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F54" w:rsidRDefault="00CF5E51" w:rsidP="00CA0F54">
      <w:pPr>
        <w:rPr>
          <w:rFonts w:ascii="Times New Roman" w:hAnsi="Times New Roman" w:cs="Times New Roman"/>
          <w:sz w:val="56"/>
          <w:szCs w:val="56"/>
        </w:rPr>
      </w:pPr>
      <w:r>
        <w:rPr>
          <w:rFonts w:ascii="Times New Roman" w:hAnsi="Times New Roman" w:cs="Times New Roman"/>
          <w:b/>
          <w:sz w:val="56"/>
          <w:szCs w:val="56"/>
          <w:u w:val="single"/>
        </w:rPr>
        <w:t>DEL</w:t>
      </w:r>
      <w:r w:rsidR="00CA0F54">
        <w:rPr>
          <w:rFonts w:ascii="Times New Roman" w:hAnsi="Times New Roman" w:cs="Times New Roman"/>
          <w:b/>
          <w:sz w:val="56"/>
          <w:szCs w:val="56"/>
          <w:u w:val="single"/>
        </w:rPr>
        <w:t>UXE</w:t>
      </w:r>
      <w:r w:rsidR="00CA0F54" w:rsidRPr="00D327E6">
        <w:rPr>
          <w:rFonts w:ascii="Times New Roman" w:hAnsi="Times New Roman" w:cs="Times New Roman"/>
          <w:b/>
          <w:sz w:val="56"/>
          <w:szCs w:val="56"/>
          <w:u w:val="single"/>
        </w:rPr>
        <w:t xml:space="preserve"> PEDESTAL FANS:</w:t>
      </w:r>
    </w:p>
    <w:p w:rsidR="00E46FDE" w:rsidRDefault="00E46FDE" w:rsidP="00CA0F54">
      <w:pPr>
        <w:rPr>
          <w:rFonts w:ascii="Times New Roman" w:hAnsi="Times New Roman" w:cs="Times New Roman"/>
          <w:sz w:val="56"/>
          <w:szCs w:val="56"/>
        </w:rPr>
      </w:pPr>
      <w:r>
        <w:rPr>
          <w:rFonts w:ascii="Times New Roman" w:hAnsi="Times New Roman" w:cs="Times New Roman"/>
          <w:noProof/>
          <w:sz w:val="56"/>
          <w:szCs w:val="56"/>
        </w:rPr>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jpeg"/>
                    <pic:cNvPicPr/>
                  </pic:nvPicPr>
                  <pic:blipFill>
                    <a:blip r:embed="rId5">
                      <a:duotone>
                        <a:prstClr val="black"/>
                        <a:schemeClr val="bg1">
                          <a:tint val="45000"/>
                          <a:satMod val="400000"/>
                        </a:schemeClr>
                      </a:duotone>
                      <a:extLst>
                        <a:ext uri="{BEBA8EAE-BF5A-486C-A8C5-ECC9F3942E4B}">
                          <a14:imgProps xmlns:a14="http://schemas.microsoft.com/office/drawing/2010/main">
                            <a14:imgLayer r:embed="rId6">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5943600" cy="5943600"/>
                    </a:xfrm>
                    <a:prstGeom prst="rect">
                      <a:avLst/>
                    </a:prstGeom>
                    <a:ln>
                      <a:noFill/>
                    </a:ln>
                    <a:effectLst>
                      <a:outerShdw blurRad="292100" dist="139700" dir="2700000" algn="tl" rotWithShape="0">
                        <a:srgbClr val="333333">
                          <a:alpha val="65000"/>
                        </a:srgbClr>
                      </a:outerShdw>
                    </a:effectLst>
                  </pic:spPr>
                </pic:pic>
              </a:graphicData>
            </a:graphic>
          </wp:inline>
        </w:drawing>
      </w:r>
    </w:p>
    <w:p w:rsidR="00E46FDE" w:rsidRPr="00E46FDE" w:rsidRDefault="00E46FDE" w:rsidP="00CA0F54">
      <w:pPr>
        <w:rPr>
          <w:rFonts w:ascii="Times New Roman" w:hAnsi="Times New Roman" w:cs="Times New Roman"/>
          <w:b/>
          <w:sz w:val="56"/>
          <w:szCs w:val="56"/>
        </w:rPr>
      </w:pPr>
      <w:r w:rsidRPr="00460B1D">
        <w:rPr>
          <w:rFonts w:ascii="Times New Roman" w:hAnsi="Times New Roman" w:cs="Times New Roman"/>
          <w:b/>
          <w:sz w:val="56"/>
          <w:szCs w:val="56"/>
          <w:highlight w:val="darkGray"/>
        </w:rPr>
        <w:t>Price</w:t>
      </w:r>
      <w:r>
        <w:rPr>
          <w:rFonts w:ascii="Times New Roman" w:hAnsi="Times New Roman" w:cs="Times New Roman"/>
          <w:b/>
          <w:sz w:val="56"/>
          <w:szCs w:val="56"/>
          <w:highlight w:val="darkGray"/>
        </w:rPr>
        <w:t>:</w:t>
      </w:r>
      <w:r w:rsidRPr="00460B1D">
        <w:rPr>
          <w:rFonts w:ascii="Times New Roman" w:hAnsi="Times New Roman" w:cs="Times New Roman"/>
          <w:b/>
          <w:sz w:val="56"/>
          <w:szCs w:val="56"/>
          <w:highlight w:val="darkGray"/>
        </w:rPr>
        <w:t xml:space="preserve"> </w:t>
      </w:r>
      <w:r>
        <w:rPr>
          <w:rFonts w:ascii="Times New Roman" w:hAnsi="Times New Roman" w:cs="Times New Roman"/>
          <w:b/>
          <w:sz w:val="56"/>
          <w:szCs w:val="56"/>
          <w:highlight w:val="darkGray"/>
        </w:rPr>
        <w:t>14,4</w:t>
      </w:r>
      <w:bookmarkStart w:id="0" w:name="_GoBack"/>
      <w:bookmarkEnd w:id="0"/>
      <w:r>
        <w:rPr>
          <w:rFonts w:ascii="Times New Roman" w:hAnsi="Times New Roman" w:cs="Times New Roman"/>
          <w:b/>
          <w:sz w:val="56"/>
          <w:szCs w:val="56"/>
          <w:highlight w:val="darkGray"/>
        </w:rPr>
        <w:t>95</w:t>
      </w:r>
      <w:r w:rsidRPr="00460B1D">
        <w:rPr>
          <w:rFonts w:ascii="Times New Roman" w:hAnsi="Times New Roman" w:cs="Times New Roman"/>
          <w:b/>
          <w:sz w:val="56"/>
          <w:szCs w:val="56"/>
          <w:highlight w:val="darkGray"/>
        </w:rPr>
        <w:t>.00</w:t>
      </w:r>
      <w:r>
        <w:rPr>
          <w:rFonts w:ascii="Times New Roman" w:hAnsi="Times New Roman" w:cs="Times New Roman"/>
          <w:b/>
          <w:sz w:val="56"/>
          <w:szCs w:val="56"/>
          <w:u w:val="single"/>
        </w:rPr>
        <w:t xml:space="preserve"> </w:t>
      </w:r>
    </w:p>
    <w:p w:rsidR="00CA0F54" w:rsidRDefault="00CA0F54" w:rsidP="00CA0F54">
      <w:pPr>
        <w:jc w:val="both"/>
        <w:rPr>
          <w:rFonts w:cstheme="minorHAnsi"/>
          <w:sz w:val="40"/>
          <w:szCs w:val="40"/>
        </w:rPr>
      </w:pPr>
      <w:r w:rsidRPr="00CA0F54">
        <w:rPr>
          <w:rFonts w:cstheme="minorHAnsi"/>
          <w:sz w:val="40"/>
          <w:szCs w:val="40"/>
        </w:rPr>
        <w:t xml:space="preserve">Deluxe Pedestal Fans are a premium cooling solution, offering a perfect blend of style, comfort, and performance. With their sturdy and adjustable pedestal </w:t>
      </w:r>
      <w:r w:rsidRPr="00CA0F54">
        <w:rPr>
          <w:rFonts w:cstheme="minorHAnsi"/>
          <w:sz w:val="40"/>
          <w:szCs w:val="40"/>
        </w:rPr>
        <w:lastRenderedPageBreak/>
        <w:t xml:space="preserve">design, these fans provide focused airflow and can be tailored to suit various ceiling heights and room layouts. Equipped with powerful motors and aerodynamically designed blades, Deluxe Pedestal Fans ensure efficient air circulation, making them ideal for large rooms, offices, and commercial spaces. Their sleek and modern design adds a touch of sophistication, while their quiet operation and low power consumption make them a practical </w:t>
      </w:r>
      <w:proofErr w:type="gramStart"/>
      <w:r w:rsidRPr="00CA0F54">
        <w:rPr>
          <w:rFonts w:cstheme="minorHAnsi"/>
          <w:sz w:val="40"/>
          <w:szCs w:val="40"/>
        </w:rPr>
        <w:t>choice.</w:t>
      </w:r>
      <w:r w:rsidRPr="00D327E6">
        <w:rPr>
          <w:rFonts w:cstheme="minorHAnsi"/>
          <w:sz w:val="40"/>
          <w:szCs w:val="40"/>
        </w:rPr>
        <w:t>.</w:t>
      </w:r>
      <w:proofErr w:type="gramEnd"/>
    </w:p>
    <w:p w:rsidR="00CA0F54" w:rsidRPr="00D327E6" w:rsidRDefault="00CA0F54" w:rsidP="00CA0F54">
      <w:pPr>
        <w:rPr>
          <w:rFonts w:ascii="Times New Roman" w:hAnsi="Times New Roman" w:cs="Times New Roman"/>
          <w:b/>
          <w:sz w:val="44"/>
          <w:szCs w:val="56"/>
          <w:u w:val="single"/>
        </w:rPr>
      </w:pPr>
      <w:r>
        <w:rPr>
          <w:rFonts w:ascii="Times New Roman" w:hAnsi="Times New Roman" w:cs="Times New Roman"/>
          <w:b/>
          <w:sz w:val="44"/>
          <w:szCs w:val="56"/>
          <w:u w:val="single"/>
        </w:rPr>
        <w:t>Key features of deluxe</w:t>
      </w:r>
      <w:r w:rsidRPr="00D327E6">
        <w:rPr>
          <w:rFonts w:ascii="Times New Roman" w:hAnsi="Times New Roman" w:cs="Times New Roman"/>
          <w:b/>
          <w:sz w:val="44"/>
          <w:szCs w:val="56"/>
          <w:u w:val="single"/>
        </w:rPr>
        <w:t xml:space="preserve"> pedestal fans include:</w:t>
      </w:r>
    </w:p>
    <w:p w:rsidR="00CA0F54" w:rsidRPr="00CA0F54" w:rsidRDefault="00CA0F54" w:rsidP="00CA0F54">
      <w:pPr>
        <w:pStyle w:val="ListParagraph"/>
        <w:numPr>
          <w:ilvl w:val="0"/>
          <w:numId w:val="1"/>
        </w:numPr>
        <w:spacing w:before="100" w:beforeAutospacing="1" w:after="100" w:afterAutospacing="1" w:line="240" w:lineRule="auto"/>
        <w:jc w:val="both"/>
        <w:rPr>
          <w:rFonts w:eastAsia="Times New Roman" w:cstheme="minorHAnsi"/>
          <w:b/>
          <w:bCs/>
          <w:sz w:val="36"/>
          <w:szCs w:val="36"/>
        </w:rPr>
      </w:pPr>
      <w:r w:rsidRPr="00CA0F54">
        <w:rPr>
          <w:rFonts w:eastAsia="Times New Roman" w:cstheme="minorHAnsi"/>
          <w:b/>
          <w:bCs/>
          <w:sz w:val="36"/>
          <w:szCs w:val="36"/>
        </w:rPr>
        <w:t xml:space="preserve">Adjustable Height: </w:t>
      </w:r>
      <w:r w:rsidRPr="00CA0F54">
        <w:rPr>
          <w:rFonts w:eastAsia="Times New Roman" w:cstheme="minorHAnsi"/>
          <w:bCs/>
          <w:sz w:val="36"/>
          <w:szCs w:val="36"/>
        </w:rPr>
        <w:t>Allows customization of airflow height for different room sizes and preferences.</w:t>
      </w:r>
    </w:p>
    <w:p w:rsidR="00CA0F54" w:rsidRPr="00CA0F54" w:rsidRDefault="00CA0F54" w:rsidP="00CA0F54">
      <w:pPr>
        <w:pStyle w:val="ListParagraph"/>
        <w:numPr>
          <w:ilvl w:val="0"/>
          <w:numId w:val="1"/>
        </w:numPr>
        <w:spacing w:before="100" w:beforeAutospacing="1" w:after="100" w:afterAutospacing="1" w:line="240" w:lineRule="auto"/>
        <w:jc w:val="both"/>
        <w:rPr>
          <w:rFonts w:eastAsia="Times New Roman" w:cstheme="minorHAnsi"/>
          <w:b/>
          <w:bCs/>
          <w:sz w:val="36"/>
          <w:szCs w:val="36"/>
        </w:rPr>
      </w:pPr>
      <w:r w:rsidRPr="00CA0F54">
        <w:rPr>
          <w:rFonts w:eastAsia="Times New Roman" w:cstheme="minorHAnsi"/>
          <w:b/>
          <w:bCs/>
          <w:sz w:val="36"/>
          <w:szCs w:val="36"/>
        </w:rPr>
        <w:t xml:space="preserve">Oscillation: </w:t>
      </w:r>
      <w:r w:rsidRPr="00CA0F54">
        <w:rPr>
          <w:rFonts w:eastAsia="Times New Roman" w:cstheme="minorHAnsi"/>
          <w:bCs/>
          <w:sz w:val="36"/>
          <w:szCs w:val="36"/>
        </w:rPr>
        <w:t>Ensures air circulates across a wide area, providing even cooling</w:t>
      </w:r>
      <w:r w:rsidRPr="00CA0F54">
        <w:rPr>
          <w:rFonts w:eastAsia="Times New Roman" w:cstheme="minorHAnsi"/>
          <w:b/>
          <w:bCs/>
          <w:sz w:val="36"/>
          <w:szCs w:val="36"/>
        </w:rPr>
        <w:t>.</w:t>
      </w:r>
    </w:p>
    <w:p w:rsidR="00CA0F54" w:rsidRPr="00CA0F54" w:rsidRDefault="00CA0F54" w:rsidP="00CA0F54">
      <w:pPr>
        <w:pStyle w:val="ListParagraph"/>
        <w:numPr>
          <w:ilvl w:val="0"/>
          <w:numId w:val="1"/>
        </w:numPr>
        <w:spacing w:before="100" w:beforeAutospacing="1" w:after="100" w:afterAutospacing="1" w:line="240" w:lineRule="auto"/>
        <w:jc w:val="both"/>
        <w:rPr>
          <w:rFonts w:eastAsia="Times New Roman" w:cstheme="minorHAnsi"/>
          <w:b/>
          <w:bCs/>
          <w:sz w:val="36"/>
          <w:szCs w:val="36"/>
        </w:rPr>
      </w:pPr>
      <w:r w:rsidRPr="00CA0F54">
        <w:rPr>
          <w:rFonts w:eastAsia="Times New Roman" w:cstheme="minorHAnsi"/>
          <w:b/>
          <w:bCs/>
          <w:sz w:val="36"/>
          <w:szCs w:val="36"/>
        </w:rPr>
        <w:t xml:space="preserve">Multiple Speed Settings: </w:t>
      </w:r>
      <w:r w:rsidRPr="00CA0F54">
        <w:rPr>
          <w:rFonts w:eastAsia="Times New Roman" w:cstheme="minorHAnsi"/>
          <w:bCs/>
          <w:sz w:val="36"/>
          <w:szCs w:val="36"/>
        </w:rPr>
        <w:t>Offers flexibility to adjust airflow intensity, typically with 3-5 speed options.</w:t>
      </w:r>
    </w:p>
    <w:p w:rsidR="00CA0F54" w:rsidRPr="00CA0F54" w:rsidRDefault="00CA0F54" w:rsidP="00CA0F54">
      <w:pPr>
        <w:pStyle w:val="ListParagraph"/>
        <w:numPr>
          <w:ilvl w:val="0"/>
          <w:numId w:val="1"/>
        </w:numPr>
        <w:spacing w:before="100" w:beforeAutospacing="1" w:after="100" w:afterAutospacing="1" w:line="240" w:lineRule="auto"/>
        <w:jc w:val="both"/>
        <w:rPr>
          <w:rFonts w:eastAsia="Times New Roman" w:cstheme="minorHAnsi"/>
          <w:b/>
          <w:bCs/>
          <w:sz w:val="36"/>
          <w:szCs w:val="36"/>
        </w:rPr>
      </w:pPr>
      <w:r w:rsidRPr="00CA0F54">
        <w:rPr>
          <w:rFonts w:eastAsia="Times New Roman" w:cstheme="minorHAnsi"/>
          <w:b/>
          <w:bCs/>
          <w:sz w:val="36"/>
          <w:szCs w:val="36"/>
        </w:rPr>
        <w:t xml:space="preserve">Remote Control: </w:t>
      </w:r>
      <w:r w:rsidRPr="00CA0F54">
        <w:rPr>
          <w:rFonts w:eastAsia="Times New Roman" w:cstheme="minorHAnsi"/>
          <w:bCs/>
          <w:sz w:val="36"/>
          <w:szCs w:val="36"/>
        </w:rPr>
        <w:t>Convenient for adjusting settings from a distance.</w:t>
      </w:r>
    </w:p>
    <w:p w:rsidR="00CA0F54" w:rsidRPr="00CA0F54" w:rsidRDefault="00CA0F54" w:rsidP="00CA0F54">
      <w:pPr>
        <w:pStyle w:val="ListParagraph"/>
        <w:numPr>
          <w:ilvl w:val="0"/>
          <w:numId w:val="1"/>
        </w:numPr>
        <w:spacing w:before="100" w:beforeAutospacing="1" w:after="100" w:afterAutospacing="1" w:line="240" w:lineRule="auto"/>
        <w:jc w:val="both"/>
        <w:rPr>
          <w:rFonts w:eastAsia="Times New Roman" w:cstheme="minorHAnsi"/>
          <w:bCs/>
          <w:sz w:val="36"/>
          <w:szCs w:val="36"/>
        </w:rPr>
      </w:pPr>
      <w:r w:rsidRPr="00CA0F54">
        <w:rPr>
          <w:rFonts w:eastAsia="Times New Roman" w:cstheme="minorHAnsi"/>
          <w:b/>
          <w:bCs/>
          <w:sz w:val="36"/>
          <w:szCs w:val="36"/>
        </w:rPr>
        <w:t xml:space="preserve">Quiet Operation: </w:t>
      </w:r>
      <w:r w:rsidRPr="00CA0F54">
        <w:rPr>
          <w:rFonts w:eastAsia="Times New Roman" w:cstheme="minorHAnsi"/>
          <w:bCs/>
          <w:sz w:val="36"/>
          <w:szCs w:val="36"/>
        </w:rPr>
        <w:t>Designed with noise reduction features for a more peaceful environment.</w:t>
      </w:r>
    </w:p>
    <w:p w:rsidR="00CA0F54" w:rsidRPr="00CA0F54" w:rsidRDefault="00CA0F54" w:rsidP="00CA0F54">
      <w:pPr>
        <w:pStyle w:val="ListParagraph"/>
        <w:numPr>
          <w:ilvl w:val="0"/>
          <w:numId w:val="1"/>
        </w:numPr>
        <w:spacing w:before="100" w:beforeAutospacing="1" w:after="100" w:afterAutospacing="1" w:line="240" w:lineRule="auto"/>
        <w:jc w:val="both"/>
        <w:rPr>
          <w:rFonts w:eastAsia="Times New Roman" w:cstheme="minorHAnsi"/>
          <w:b/>
          <w:bCs/>
          <w:sz w:val="36"/>
          <w:szCs w:val="36"/>
        </w:rPr>
      </w:pPr>
      <w:r w:rsidRPr="00CA0F54">
        <w:rPr>
          <w:rFonts w:eastAsia="Times New Roman" w:cstheme="minorHAnsi"/>
          <w:b/>
          <w:bCs/>
          <w:sz w:val="36"/>
          <w:szCs w:val="36"/>
        </w:rPr>
        <w:t xml:space="preserve">Timer Function: </w:t>
      </w:r>
      <w:r w:rsidRPr="00CA0F54">
        <w:rPr>
          <w:rFonts w:eastAsia="Times New Roman" w:cstheme="minorHAnsi"/>
          <w:bCs/>
          <w:sz w:val="36"/>
          <w:szCs w:val="36"/>
        </w:rPr>
        <w:t>Enables setting a timer for automatic shut-off, saving energy.</w:t>
      </w:r>
    </w:p>
    <w:p w:rsidR="00CA0F54" w:rsidRPr="00CA0F54" w:rsidRDefault="00CA0F54" w:rsidP="00CA0F54">
      <w:pPr>
        <w:pStyle w:val="ListParagraph"/>
        <w:numPr>
          <w:ilvl w:val="0"/>
          <w:numId w:val="1"/>
        </w:numPr>
        <w:spacing w:before="100" w:beforeAutospacing="1" w:after="100" w:afterAutospacing="1" w:line="240" w:lineRule="auto"/>
        <w:jc w:val="both"/>
        <w:rPr>
          <w:rFonts w:eastAsia="Times New Roman" w:cstheme="minorHAnsi"/>
          <w:bCs/>
          <w:sz w:val="36"/>
          <w:szCs w:val="36"/>
        </w:rPr>
      </w:pPr>
      <w:r w:rsidRPr="00CA0F54">
        <w:rPr>
          <w:rFonts w:eastAsia="Times New Roman" w:cstheme="minorHAnsi"/>
          <w:b/>
          <w:bCs/>
          <w:sz w:val="36"/>
          <w:szCs w:val="36"/>
        </w:rPr>
        <w:t xml:space="preserve">Tilt and Angle Adjustment: </w:t>
      </w:r>
      <w:r w:rsidRPr="00CA0F54">
        <w:rPr>
          <w:rFonts w:eastAsia="Times New Roman" w:cstheme="minorHAnsi"/>
          <w:bCs/>
          <w:sz w:val="36"/>
          <w:szCs w:val="36"/>
        </w:rPr>
        <w:t>Allows for direction control of airflow.</w:t>
      </w:r>
    </w:p>
    <w:p w:rsidR="00CA0F54" w:rsidRPr="00CA0F54" w:rsidRDefault="00CA0F54" w:rsidP="00CA0F54">
      <w:pPr>
        <w:pStyle w:val="ListParagraph"/>
        <w:numPr>
          <w:ilvl w:val="0"/>
          <w:numId w:val="1"/>
        </w:numPr>
        <w:spacing w:before="100" w:beforeAutospacing="1" w:after="100" w:afterAutospacing="1" w:line="240" w:lineRule="auto"/>
        <w:jc w:val="both"/>
        <w:rPr>
          <w:rFonts w:eastAsia="Times New Roman" w:cstheme="minorHAnsi"/>
          <w:b/>
          <w:bCs/>
          <w:sz w:val="36"/>
          <w:szCs w:val="36"/>
        </w:rPr>
      </w:pPr>
      <w:r w:rsidRPr="00CA0F54">
        <w:rPr>
          <w:rFonts w:eastAsia="Times New Roman" w:cstheme="minorHAnsi"/>
          <w:b/>
          <w:bCs/>
          <w:sz w:val="36"/>
          <w:szCs w:val="36"/>
        </w:rPr>
        <w:t xml:space="preserve">Energy Efficiency: </w:t>
      </w:r>
      <w:r w:rsidRPr="00CA0F54">
        <w:rPr>
          <w:rFonts w:eastAsia="Times New Roman" w:cstheme="minorHAnsi"/>
          <w:bCs/>
          <w:sz w:val="36"/>
          <w:szCs w:val="36"/>
        </w:rPr>
        <w:t>Often built to consume less power, reducing electricity bills.</w:t>
      </w:r>
    </w:p>
    <w:p w:rsidR="00CA0F54" w:rsidRPr="00CA0F54" w:rsidRDefault="00CA0F54" w:rsidP="00CA0F54">
      <w:pPr>
        <w:pStyle w:val="ListParagraph"/>
        <w:numPr>
          <w:ilvl w:val="0"/>
          <w:numId w:val="1"/>
        </w:numPr>
        <w:spacing w:before="100" w:beforeAutospacing="1" w:after="100" w:afterAutospacing="1" w:line="240" w:lineRule="auto"/>
        <w:jc w:val="both"/>
        <w:rPr>
          <w:rFonts w:eastAsia="Times New Roman" w:cstheme="minorHAnsi"/>
          <w:b/>
          <w:bCs/>
          <w:sz w:val="36"/>
          <w:szCs w:val="36"/>
        </w:rPr>
      </w:pPr>
      <w:r w:rsidRPr="00CA0F54">
        <w:rPr>
          <w:rFonts w:eastAsia="Times New Roman" w:cstheme="minorHAnsi"/>
          <w:b/>
          <w:bCs/>
          <w:sz w:val="36"/>
          <w:szCs w:val="36"/>
        </w:rPr>
        <w:lastRenderedPageBreak/>
        <w:t xml:space="preserve">Stylish Design: </w:t>
      </w:r>
      <w:r w:rsidRPr="00CA0F54">
        <w:rPr>
          <w:rFonts w:eastAsia="Times New Roman" w:cstheme="minorHAnsi"/>
          <w:bCs/>
          <w:sz w:val="36"/>
          <w:szCs w:val="36"/>
        </w:rPr>
        <w:t>Aesthetic designs that blend well with modern interiors.</w:t>
      </w:r>
    </w:p>
    <w:p w:rsidR="00CA0F54" w:rsidRPr="00CA0F54" w:rsidRDefault="00CA0F54" w:rsidP="00CA0F54">
      <w:pPr>
        <w:pStyle w:val="ListParagraph"/>
        <w:numPr>
          <w:ilvl w:val="0"/>
          <w:numId w:val="1"/>
        </w:numPr>
        <w:spacing w:before="100" w:beforeAutospacing="1" w:after="100" w:afterAutospacing="1" w:line="240" w:lineRule="auto"/>
        <w:jc w:val="both"/>
        <w:rPr>
          <w:rFonts w:eastAsia="Times New Roman" w:cstheme="minorHAnsi"/>
          <w:b/>
          <w:bCs/>
          <w:sz w:val="36"/>
          <w:szCs w:val="36"/>
        </w:rPr>
      </w:pPr>
      <w:r w:rsidRPr="00CA0F54">
        <w:rPr>
          <w:rFonts w:eastAsia="Times New Roman" w:cstheme="minorHAnsi"/>
          <w:b/>
          <w:bCs/>
          <w:sz w:val="36"/>
          <w:szCs w:val="36"/>
        </w:rPr>
        <w:t xml:space="preserve">Enhanced Durability: </w:t>
      </w:r>
      <w:r w:rsidRPr="00CA0F54">
        <w:rPr>
          <w:rFonts w:eastAsia="Times New Roman" w:cstheme="minorHAnsi"/>
          <w:bCs/>
          <w:sz w:val="36"/>
          <w:szCs w:val="36"/>
        </w:rPr>
        <w:t>Built with high-quality materials for long-lasting performance.</w:t>
      </w:r>
    </w:p>
    <w:p w:rsidR="00CA0F54" w:rsidRPr="00A06753" w:rsidRDefault="00CA0F54" w:rsidP="00CA0F54">
      <w:pPr>
        <w:pStyle w:val="ListParagraph"/>
        <w:spacing w:before="100" w:beforeAutospacing="1" w:after="100" w:afterAutospacing="1" w:line="240" w:lineRule="auto"/>
        <w:jc w:val="both"/>
        <w:rPr>
          <w:rFonts w:eastAsia="Times New Roman" w:cstheme="minorHAnsi"/>
          <w:sz w:val="36"/>
          <w:szCs w:val="36"/>
        </w:rPr>
      </w:pPr>
    </w:p>
    <w:p w:rsidR="00077EBB" w:rsidRPr="00CA0F54" w:rsidRDefault="00E46FDE" w:rsidP="00CA0F54"/>
    <w:sectPr w:rsidR="00077EBB" w:rsidRPr="00CA0F54" w:rsidSect="00D327E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F6211"/>
    <w:multiLevelType w:val="multilevel"/>
    <w:tmpl w:val="FF38D49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F62C0A"/>
    <w:multiLevelType w:val="multilevel"/>
    <w:tmpl w:val="8EEA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F54"/>
    <w:rsid w:val="008B1C1E"/>
    <w:rsid w:val="009A0818"/>
    <w:rsid w:val="00AA222E"/>
    <w:rsid w:val="00CA0F54"/>
    <w:rsid w:val="00CF5E51"/>
    <w:rsid w:val="00D546B6"/>
    <w:rsid w:val="00E03EDD"/>
    <w:rsid w:val="00E46F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DF60E"/>
  <w15:chartTrackingRefBased/>
  <w15:docId w15:val="{59CC70FF-2752-459B-ACAC-DFAE2835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F54"/>
  </w:style>
  <w:style w:type="paragraph" w:styleId="Heading5">
    <w:name w:val="heading 5"/>
    <w:basedOn w:val="Normal"/>
    <w:link w:val="Heading5Char"/>
    <w:uiPriority w:val="9"/>
    <w:qFormat/>
    <w:rsid w:val="00CA0F5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F54"/>
    <w:pPr>
      <w:ind w:left="720"/>
      <w:contextualSpacing/>
    </w:pPr>
  </w:style>
  <w:style w:type="character" w:customStyle="1" w:styleId="Heading5Char">
    <w:name w:val="Heading 5 Char"/>
    <w:basedOn w:val="DefaultParagraphFont"/>
    <w:link w:val="Heading5"/>
    <w:uiPriority w:val="9"/>
    <w:rsid w:val="00CA0F54"/>
    <w:rPr>
      <w:rFonts w:ascii="Times New Roman" w:eastAsia="Times New Roman" w:hAnsi="Times New Roman" w:cs="Times New Roman"/>
      <w:b/>
      <w:bCs/>
      <w:sz w:val="20"/>
      <w:szCs w:val="20"/>
    </w:rPr>
  </w:style>
  <w:style w:type="character" w:styleId="Strong">
    <w:name w:val="Strong"/>
    <w:basedOn w:val="DefaultParagraphFont"/>
    <w:uiPriority w:val="22"/>
    <w:qFormat/>
    <w:rsid w:val="00CA0F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890904">
      <w:bodyDiv w:val="1"/>
      <w:marLeft w:val="0"/>
      <w:marRight w:val="0"/>
      <w:marTop w:val="0"/>
      <w:marBottom w:val="0"/>
      <w:divBdr>
        <w:top w:val="none" w:sz="0" w:space="0" w:color="auto"/>
        <w:left w:val="none" w:sz="0" w:space="0" w:color="auto"/>
        <w:bottom w:val="none" w:sz="0" w:space="0" w:color="auto"/>
        <w:right w:val="none" w:sz="0" w:space="0" w:color="auto"/>
      </w:divBdr>
      <w:divsChild>
        <w:div w:id="2078816127">
          <w:marLeft w:val="0"/>
          <w:marRight w:val="0"/>
          <w:marTop w:val="0"/>
          <w:marBottom w:val="0"/>
          <w:divBdr>
            <w:top w:val="none" w:sz="0" w:space="0" w:color="auto"/>
            <w:left w:val="none" w:sz="0" w:space="0" w:color="auto"/>
            <w:bottom w:val="none" w:sz="0" w:space="0" w:color="auto"/>
            <w:right w:val="none" w:sz="0" w:space="0" w:color="auto"/>
          </w:divBdr>
          <w:divsChild>
            <w:div w:id="605815851">
              <w:marLeft w:val="0"/>
              <w:marRight w:val="0"/>
              <w:marTop w:val="0"/>
              <w:marBottom w:val="0"/>
              <w:divBdr>
                <w:top w:val="none" w:sz="0" w:space="0" w:color="auto"/>
                <w:left w:val="none" w:sz="0" w:space="0" w:color="auto"/>
                <w:bottom w:val="none" w:sz="0" w:space="0" w:color="auto"/>
                <w:right w:val="none" w:sz="0" w:space="0" w:color="auto"/>
              </w:divBdr>
              <w:divsChild>
                <w:div w:id="1372421433">
                  <w:marLeft w:val="0"/>
                  <w:marRight w:val="0"/>
                  <w:marTop w:val="0"/>
                  <w:marBottom w:val="0"/>
                  <w:divBdr>
                    <w:top w:val="none" w:sz="0" w:space="0" w:color="auto"/>
                    <w:left w:val="none" w:sz="0" w:space="0" w:color="auto"/>
                    <w:bottom w:val="none" w:sz="0" w:space="0" w:color="auto"/>
                    <w:right w:val="none" w:sz="0" w:space="0" w:color="auto"/>
                  </w:divBdr>
                  <w:divsChild>
                    <w:div w:id="521629933">
                      <w:marLeft w:val="0"/>
                      <w:marRight w:val="0"/>
                      <w:marTop w:val="0"/>
                      <w:marBottom w:val="0"/>
                      <w:divBdr>
                        <w:top w:val="none" w:sz="0" w:space="0" w:color="auto"/>
                        <w:left w:val="none" w:sz="0" w:space="0" w:color="auto"/>
                        <w:bottom w:val="none" w:sz="0" w:space="0" w:color="auto"/>
                        <w:right w:val="none" w:sz="0" w:space="0" w:color="auto"/>
                      </w:divBdr>
                      <w:divsChild>
                        <w:div w:id="453864863">
                          <w:marLeft w:val="0"/>
                          <w:marRight w:val="0"/>
                          <w:marTop w:val="0"/>
                          <w:marBottom w:val="0"/>
                          <w:divBdr>
                            <w:top w:val="none" w:sz="0" w:space="0" w:color="auto"/>
                            <w:left w:val="none" w:sz="0" w:space="0" w:color="auto"/>
                            <w:bottom w:val="none" w:sz="0" w:space="0" w:color="auto"/>
                            <w:right w:val="none" w:sz="0" w:space="0" w:color="auto"/>
                          </w:divBdr>
                          <w:divsChild>
                            <w:div w:id="1766028837">
                              <w:marLeft w:val="0"/>
                              <w:marRight w:val="0"/>
                              <w:marTop w:val="0"/>
                              <w:marBottom w:val="0"/>
                              <w:divBdr>
                                <w:top w:val="none" w:sz="0" w:space="0" w:color="auto"/>
                                <w:left w:val="none" w:sz="0" w:space="0" w:color="auto"/>
                                <w:bottom w:val="none" w:sz="0" w:space="0" w:color="auto"/>
                                <w:right w:val="none" w:sz="0" w:space="0" w:color="auto"/>
                              </w:divBdr>
                              <w:divsChild>
                                <w:div w:id="1818296823">
                                  <w:marLeft w:val="0"/>
                                  <w:marRight w:val="0"/>
                                  <w:marTop w:val="0"/>
                                  <w:marBottom w:val="0"/>
                                  <w:divBdr>
                                    <w:top w:val="none" w:sz="0" w:space="0" w:color="auto"/>
                                    <w:left w:val="none" w:sz="0" w:space="0" w:color="auto"/>
                                    <w:bottom w:val="none" w:sz="0" w:space="0" w:color="auto"/>
                                    <w:right w:val="none" w:sz="0" w:space="0" w:color="auto"/>
                                  </w:divBdr>
                                  <w:divsChild>
                                    <w:div w:id="12654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0508718">
      <w:bodyDiv w:val="1"/>
      <w:marLeft w:val="0"/>
      <w:marRight w:val="0"/>
      <w:marTop w:val="0"/>
      <w:marBottom w:val="0"/>
      <w:divBdr>
        <w:top w:val="none" w:sz="0" w:space="0" w:color="auto"/>
        <w:left w:val="none" w:sz="0" w:space="0" w:color="auto"/>
        <w:bottom w:val="none" w:sz="0" w:space="0" w:color="auto"/>
        <w:right w:val="none" w:sz="0" w:space="0" w:color="auto"/>
      </w:divBdr>
      <w:divsChild>
        <w:div w:id="1051534503">
          <w:marLeft w:val="0"/>
          <w:marRight w:val="0"/>
          <w:marTop w:val="0"/>
          <w:marBottom w:val="0"/>
          <w:divBdr>
            <w:top w:val="none" w:sz="0" w:space="0" w:color="auto"/>
            <w:left w:val="none" w:sz="0" w:space="0" w:color="auto"/>
            <w:bottom w:val="none" w:sz="0" w:space="0" w:color="auto"/>
            <w:right w:val="none" w:sz="0" w:space="0" w:color="auto"/>
          </w:divBdr>
          <w:divsChild>
            <w:div w:id="546453036">
              <w:marLeft w:val="0"/>
              <w:marRight w:val="0"/>
              <w:marTop w:val="0"/>
              <w:marBottom w:val="0"/>
              <w:divBdr>
                <w:top w:val="none" w:sz="0" w:space="0" w:color="auto"/>
                <w:left w:val="none" w:sz="0" w:space="0" w:color="auto"/>
                <w:bottom w:val="none" w:sz="0" w:space="0" w:color="auto"/>
                <w:right w:val="none" w:sz="0" w:space="0" w:color="auto"/>
              </w:divBdr>
              <w:divsChild>
                <w:div w:id="1894584105">
                  <w:marLeft w:val="0"/>
                  <w:marRight w:val="0"/>
                  <w:marTop w:val="0"/>
                  <w:marBottom w:val="0"/>
                  <w:divBdr>
                    <w:top w:val="none" w:sz="0" w:space="0" w:color="auto"/>
                    <w:left w:val="none" w:sz="0" w:space="0" w:color="auto"/>
                    <w:bottom w:val="none" w:sz="0" w:space="0" w:color="auto"/>
                    <w:right w:val="none" w:sz="0" w:space="0" w:color="auto"/>
                  </w:divBdr>
                  <w:divsChild>
                    <w:div w:id="1264413356">
                      <w:marLeft w:val="0"/>
                      <w:marRight w:val="0"/>
                      <w:marTop w:val="0"/>
                      <w:marBottom w:val="0"/>
                      <w:divBdr>
                        <w:top w:val="none" w:sz="0" w:space="0" w:color="auto"/>
                        <w:left w:val="none" w:sz="0" w:space="0" w:color="auto"/>
                        <w:bottom w:val="none" w:sz="0" w:space="0" w:color="auto"/>
                        <w:right w:val="none" w:sz="0" w:space="0" w:color="auto"/>
                      </w:divBdr>
                      <w:divsChild>
                        <w:div w:id="1834756204">
                          <w:marLeft w:val="0"/>
                          <w:marRight w:val="0"/>
                          <w:marTop w:val="0"/>
                          <w:marBottom w:val="0"/>
                          <w:divBdr>
                            <w:top w:val="none" w:sz="0" w:space="0" w:color="auto"/>
                            <w:left w:val="none" w:sz="0" w:space="0" w:color="auto"/>
                            <w:bottom w:val="none" w:sz="0" w:space="0" w:color="auto"/>
                            <w:right w:val="none" w:sz="0" w:space="0" w:color="auto"/>
                          </w:divBdr>
                          <w:divsChild>
                            <w:div w:id="854729003">
                              <w:marLeft w:val="0"/>
                              <w:marRight w:val="0"/>
                              <w:marTop w:val="0"/>
                              <w:marBottom w:val="0"/>
                              <w:divBdr>
                                <w:top w:val="none" w:sz="0" w:space="0" w:color="auto"/>
                                <w:left w:val="none" w:sz="0" w:space="0" w:color="auto"/>
                                <w:bottom w:val="none" w:sz="0" w:space="0" w:color="auto"/>
                                <w:right w:val="none" w:sz="0" w:space="0" w:color="auto"/>
                              </w:divBdr>
                              <w:divsChild>
                                <w:div w:id="1055592150">
                                  <w:marLeft w:val="0"/>
                                  <w:marRight w:val="0"/>
                                  <w:marTop w:val="0"/>
                                  <w:marBottom w:val="0"/>
                                  <w:divBdr>
                                    <w:top w:val="none" w:sz="0" w:space="0" w:color="auto"/>
                                    <w:left w:val="none" w:sz="0" w:space="0" w:color="auto"/>
                                    <w:bottom w:val="none" w:sz="0" w:space="0" w:color="auto"/>
                                    <w:right w:val="none" w:sz="0" w:space="0" w:color="auto"/>
                                  </w:divBdr>
                                  <w:divsChild>
                                    <w:div w:id="173978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460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2025-01-05T14:04:00Z</dcterms:created>
  <dcterms:modified xsi:type="dcterms:W3CDTF">2025-01-11T17:21:00Z</dcterms:modified>
</cp:coreProperties>
</file>