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3B" w:rsidRPr="00756047" w:rsidRDefault="00B84D3B" w:rsidP="00B84D3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UK MODEL WALL MOUNTED</w:t>
      </w:r>
      <w:r w:rsidRPr="00756047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FANS:</w:t>
      </w:r>
    </w:p>
    <w:p w:rsidR="00B84D3B" w:rsidRDefault="00B84D3B" w:rsidP="00B84D3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B84D3B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4441371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07" cy="36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3B" w:rsidRPr="004064B1" w:rsidRDefault="00B84D3B" w:rsidP="00B84D3B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7,850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:rsidR="00B84D3B" w:rsidRDefault="00B84D3B" w:rsidP="00B84D3B">
      <w:pPr>
        <w:rPr>
          <w:rFonts w:cstheme="minorHAnsi"/>
          <w:sz w:val="40"/>
          <w:szCs w:val="40"/>
        </w:rPr>
      </w:pPr>
      <w:r w:rsidRPr="00B84D3B">
        <w:rPr>
          <w:rFonts w:cstheme="minorHAnsi"/>
          <w:sz w:val="40"/>
          <w:szCs w:val="40"/>
        </w:rPr>
        <w:t xml:space="preserve">The UK Model Wall-Mounted Fan is a sleek and efficient ventilation solution, designed to provide reliable airflow while saving valuable floor space. With its robust motor and aerodynamically-designed blades, this fan delivers a strong and consistent breeze, effectively cooling small to medium-sized areas. Its adjustable speed settings, easy installation, and compact design make it an ideal choice </w:t>
      </w:r>
      <w:r w:rsidRPr="00B84D3B">
        <w:rPr>
          <w:rFonts w:cstheme="minorHAnsi"/>
          <w:sz w:val="40"/>
          <w:szCs w:val="40"/>
        </w:rPr>
        <w:lastRenderedPageBreak/>
        <w:t>for homes, offices, and workspaces, providing a convenient and energy-efficient cooling solution.</w:t>
      </w:r>
    </w:p>
    <w:p w:rsidR="00B84D3B" w:rsidRPr="00D327E6" w:rsidRDefault="00B84D3B" w:rsidP="00B84D3B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</w:t>
      </w:r>
      <w:r w:rsidR="00163E97">
        <w:rPr>
          <w:rFonts w:ascii="Times New Roman" w:hAnsi="Times New Roman" w:cs="Times New Roman"/>
          <w:b/>
          <w:sz w:val="44"/>
          <w:szCs w:val="56"/>
          <w:u w:val="single"/>
        </w:rPr>
        <w:t xml:space="preserve">f </w:t>
      </w:r>
      <w:proofErr w:type="spellStart"/>
      <w:r w:rsidR="00163E97">
        <w:rPr>
          <w:rFonts w:ascii="Times New Roman" w:hAnsi="Times New Roman" w:cs="Times New Roman"/>
          <w:b/>
          <w:sz w:val="44"/>
          <w:szCs w:val="56"/>
          <w:u w:val="single"/>
        </w:rPr>
        <w:t>uk</w:t>
      </w:r>
      <w:proofErr w:type="spellEnd"/>
      <w:r w:rsidR="00163E97">
        <w:rPr>
          <w:rFonts w:ascii="Times New Roman" w:hAnsi="Times New Roman" w:cs="Times New Roman"/>
          <w:b/>
          <w:sz w:val="44"/>
          <w:szCs w:val="56"/>
          <w:u w:val="single"/>
        </w:rPr>
        <w:t xml:space="preserve"> model wall mounted</w:t>
      </w:r>
      <w:bookmarkStart w:id="0" w:name="_GoBack"/>
      <w:bookmarkEnd w:id="0"/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Variable speed settings </w:t>
      </w:r>
      <w:r w:rsidRPr="00B84D3B">
        <w:rPr>
          <w:rFonts w:eastAsia="Times New Roman" w:cstheme="minorHAnsi"/>
          <w:bCs/>
          <w:sz w:val="36"/>
          <w:szCs w:val="36"/>
        </w:rPr>
        <w:t>(often 3) for adjustable airflow.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Oscillation function </w:t>
      </w:r>
      <w:r w:rsidRPr="00B84D3B">
        <w:rPr>
          <w:rFonts w:eastAsia="Times New Roman" w:cstheme="minorHAnsi"/>
          <w:bCs/>
          <w:sz w:val="36"/>
          <w:szCs w:val="36"/>
        </w:rPr>
        <w:t>for even air distribution.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Durable, space-saving </w:t>
      </w:r>
      <w:r w:rsidRPr="00B84D3B">
        <w:rPr>
          <w:rFonts w:eastAsia="Times New Roman" w:cstheme="minorHAnsi"/>
          <w:bCs/>
          <w:sz w:val="36"/>
          <w:szCs w:val="36"/>
        </w:rPr>
        <w:t>wall-mount design.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Adjustable tilt </w:t>
      </w:r>
      <w:r w:rsidRPr="00B84D3B">
        <w:rPr>
          <w:rFonts w:eastAsia="Times New Roman" w:cstheme="minorHAnsi"/>
          <w:bCs/>
          <w:sz w:val="36"/>
          <w:szCs w:val="36"/>
        </w:rPr>
        <w:t>for directing airflow.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Quiet operation </w:t>
      </w:r>
      <w:r w:rsidRPr="00B84D3B">
        <w:rPr>
          <w:rFonts w:eastAsia="Times New Roman" w:cstheme="minorHAnsi"/>
          <w:bCs/>
          <w:sz w:val="36"/>
          <w:szCs w:val="36"/>
        </w:rPr>
        <w:t>for minimal noise.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Safety grills </w:t>
      </w:r>
      <w:r w:rsidRPr="00B84D3B">
        <w:rPr>
          <w:rFonts w:eastAsia="Times New Roman" w:cstheme="minorHAnsi"/>
          <w:bCs/>
          <w:sz w:val="36"/>
          <w:szCs w:val="36"/>
        </w:rPr>
        <w:t>for added protection.</w:t>
      </w:r>
    </w:p>
    <w:p w:rsidR="00B84D3B" w:rsidRPr="00B84D3B" w:rsidRDefault="00B84D3B" w:rsidP="00B84D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B84D3B">
        <w:rPr>
          <w:rFonts w:eastAsia="Times New Roman" w:cstheme="minorHAnsi"/>
          <w:b/>
          <w:bCs/>
          <w:sz w:val="36"/>
          <w:szCs w:val="36"/>
        </w:rPr>
        <w:t xml:space="preserve">Energy-efficient motors </w:t>
      </w:r>
      <w:r w:rsidRPr="00B84D3B">
        <w:rPr>
          <w:rFonts w:eastAsia="Times New Roman" w:cstheme="minorHAnsi"/>
          <w:bCs/>
          <w:sz w:val="36"/>
          <w:szCs w:val="36"/>
        </w:rPr>
        <w:t>for optimal performance.</w:t>
      </w:r>
    </w:p>
    <w:p w:rsidR="00B84D3B" w:rsidRDefault="00B84D3B" w:rsidP="00B84D3B"/>
    <w:p w:rsidR="00077EBB" w:rsidRDefault="00163E97"/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326"/>
    <w:multiLevelType w:val="hybridMultilevel"/>
    <w:tmpl w:val="E768F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6244D"/>
    <w:multiLevelType w:val="hybridMultilevel"/>
    <w:tmpl w:val="A91AB8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BD34AB"/>
    <w:multiLevelType w:val="hybridMultilevel"/>
    <w:tmpl w:val="A950D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FA2FB4"/>
    <w:multiLevelType w:val="hybridMultilevel"/>
    <w:tmpl w:val="DE64473A"/>
    <w:lvl w:ilvl="0" w:tplc="7B5E4F54">
      <w:numFmt w:val="bullet"/>
      <w:lvlText w:val=""/>
      <w:lvlJc w:val="left"/>
      <w:pPr>
        <w:ind w:left="1650" w:hanging="57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B"/>
    <w:rsid w:val="00163E97"/>
    <w:rsid w:val="009A0818"/>
    <w:rsid w:val="00AA222E"/>
    <w:rsid w:val="00B8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3928"/>
  <w15:chartTrackingRefBased/>
  <w15:docId w15:val="{A3DBD31C-A44D-4146-92C2-3CF6D9F0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4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2025-01-11T17:32:00Z</dcterms:created>
  <dcterms:modified xsi:type="dcterms:W3CDTF">2025-01-12T17:47:00Z</dcterms:modified>
</cp:coreProperties>
</file>