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A6116B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Snakes and Ladders</w:t>
      </w:r>
    </w:p>
    <w:p w14:paraId="7BFF8B24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US"/>
        </w:rPr>
      </w:pPr>
      <w:bookmarkStart w:id="0" w:name="_GoBack"/>
      <w:r>
        <w:rPr>
          <w:rStyle w:val="5"/>
          <w:rFonts w:hint="default"/>
          <w:lang w:val="en-US"/>
        </w:rPr>
        <w:drawing>
          <wp:inline distT="0" distB="0" distL="114300" distR="114300">
            <wp:extent cx="5266690" cy="3220085"/>
            <wp:effectExtent l="0" t="0" r="3810" b="5715"/>
            <wp:docPr id="1" name="Picture 1" descr="family game snake and l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mily game snake and lad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C2CFB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Description:</w:t>
      </w:r>
      <w:r>
        <w:t xml:space="preserve"> A classic board game involving luck where players move tokens towards the finish.</w:t>
      </w:r>
    </w:p>
    <w:p w14:paraId="578866A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to Play:</w:t>
      </w:r>
      <w:r>
        <w:t xml:space="preserve"> Players roll dice to move their tokens, climbing ladders and sliding down snakes along the way.</w:t>
      </w:r>
    </w:p>
    <w:p w14:paraId="4DCB76D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Location:</w:t>
      </w:r>
      <w:r>
        <w:t xml:space="preserve"> Indoor</w:t>
      </w:r>
    </w:p>
    <w:p w14:paraId="03F98C3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Things Needed:</w:t>
      </w:r>
      <w:r>
        <w:t xml:space="preserve"> Snakes and Ladders board, dice, tokens</w:t>
      </w:r>
    </w:p>
    <w:p w14:paraId="45B911E6">
      <w:r>
        <w:rPr>
          <w:rStyle w:val="5"/>
        </w:rPr>
        <w:t>Number of Players:</w:t>
      </w:r>
      <w:r>
        <w:t xml:space="preserve"> 2 or mor</w:t>
      </w:r>
      <w:r>
        <w:rPr>
          <w:rFonts w:hint="default"/>
          <w:lang w:val="en-US"/>
        </w:rPr>
        <w:t>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C62E8"/>
    <w:rsid w:val="5DBC62E8"/>
    <w:rsid w:val="6708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2025-01-30T07:50:00Z</dcterms:created>
  <dc:creator>STAR LAPTOP</dc:creator>
  <cp:lastModifiedBy>STAR LAPTOP</cp:lastModifiedBy>
  <dcterms:modified xsi:type="dcterms:W3CDTF">2025-01-30T07:54:21Z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3D098ADB51A4499FA200CBE99F8DA2F9_11</vt:lpwstr>
  </property>
</Properties>
</file>