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1CC13"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Volleyball</w:t>
      </w:r>
      <w:bookmarkStart w:id="0" w:name="_GoBack"/>
      <w:bookmarkEnd w:id="0"/>
    </w:p>
    <w:p w14:paraId="3BFB5CC5"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drawing>
          <wp:inline distT="0" distB="0" distL="114300" distR="114300">
            <wp:extent cx="5269230" cy="3738245"/>
            <wp:effectExtent l="0" t="0" r="1270" b="8255"/>
            <wp:docPr id="1" name="Picture 1" descr="VOLLEY-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OLLEY-B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C0E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Description</w:t>
      </w:r>
      <w:r>
        <w:t>: Two teams hit a ball over a net, trying to make the ball land in the opponent's court.</w:t>
      </w:r>
    </w:p>
    <w:p w14:paraId="20FE072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How to Play</w:t>
      </w:r>
      <w:r>
        <w:t>: Teams take turns serving the ball and rallying. Points are scored when the ball lands in the opponent's court or when the opponent fails to return the ball.</w:t>
      </w:r>
    </w:p>
    <w:p w14:paraId="54A93C8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Location</w:t>
      </w:r>
      <w:r>
        <w:t>: Volleyball court, beach.</w:t>
      </w:r>
    </w:p>
    <w:p w14:paraId="6BABE35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Things Needed</w:t>
      </w:r>
      <w:r>
        <w:t>: Volleyball, net.</w:t>
      </w:r>
    </w:p>
    <w:p w14:paraId="75778245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Players</w:t>
      </w:r>
      <w:r>
        <w:t>: 6 per team.</w:t>
      </w:r>
    </w:p>
    <w:p w14:paraId="5E27BE0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D5945"/>
    <w:rsid w:val="3DAD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2025-01-30T08:06:00Z</dcterms:created>
  <dc:creator>STAR LAPTOP</dc:creator>
  <cp:lastModifiedBy>STAR LAPTOP</cp:lastModifiedBy>
  <dcterms:modified xsi:type="dcterms:W3CDTF">2025-01-30T08:09:45Z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FB79CB14A3C74D689F3557144FD20E6B_11</vt:lpwstr>
  </property>
</Properties>
</file>