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AE8E6B4" w14:textId="5471DB8F" w:rsidR="007908B6" w:rsidRDefault="00114682">
      <w:r>
        <w:rPr>
          <w:noProof/>
        </w:rPr>
        <mc:AlternateContent>
          <mc:Choice Requires="wps">
            <w:drawing>
              <wp:anchor distT="0" distB="0" distL="114300" distR="114300" simplePos="0" relativeHeight="251660288" behindDoc="0" locked="0" layoutInCell="1" allowOverlap="1" wp14:anchorId="2F00D331" wp14:editId="3136EB24">
                <wp:simplePos x="0" y="0"/>
                <wp:positionH relativeFrom="margin">
                  <wp:align>center</wp:align>
                </wp:positionH>
                <wp:positionV relativeFrom="paragraph">
                  <wp:posOffset>924811</wp:posOffset>
                </wp:positionV>
                <wp:extent cx="1828800" cy="1828800"/>
                <wp:effectExtent l="0" t="0" r="0" b="5715"/>
                <wp:wrapNone/>
                <wp:docPr id="1952304847"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796BCBD8" w14:textId="77777777" w:rsidR="00114682" w:rsidRDefault="00114682" w:rsidP="00114682">
                            <w:pPr>
                              <w:jc w:val="center"/>
                              <w:rPr>
                                <w:b/>
                                <w:noProof/>
                                <w:color w:val="FFFFFF" w:themeColor="background1"/>
                                <w:spacing w:val="10"/>
                                <w:sz w:val="72"/>
                                <w:szCs w:val="7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114682">
                              <w:rPr>
                                <w:b/>
                                <w:noProof/>
                                <w:color w:val="FFFFFF" w:themeColor="background1"/>
                                <w:spacing w:val="10"/>
                                <w:sz w:val="72"/>
                                <w:szCs w:val="7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KUND MALIR </w:t>
                            </w:r>
                          </w:p>
                          <w:p w14:paraId="1545A523" w14:textId="193AA229" w:rsidR="00114682" w:rsidRPr="00114682" w:rsidRDefault="00114682" w:rsidP="00114682">
                            <w:pPr>
                              <w:jc w:val="center"/>
                              <w:rPr>
                                <w:b/>
                                <w:noProof/>
                                <w:color w:val="FFFFFF" w:themeColor="background1"/>
                                <w:spacing w:val="10"/>
                                <w:sz w:val="72"/>
                                <w:szCs w:val="7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114682">
                              <w:rPr>
                                <w:b/>
                                <w:noProof/>
                                <w:color w:val="FFFFFF" w:themeColor="background1"/>
                                <w:spacing w:val="10"/>
                                <w:sz w:val="72"/>
                                <w:szCs w:val="7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BEACH</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2F00D331" id="_x0000_t202" coordsize="21600,21600" o:spt="202" path="m,l,21600r21600,l21600,xe">
                <v:stroke joinstyle="miter"/>
                <v:path gradientshapeok="t" o:connecttype="rect"/>
              </v:shapetype>
              <v:shape id="Text Box 1" o:spid="_x0000_s1026" type="#_x0000_t202" style="position:absolute;margin-left:0;margin-top:72.8pt;width:2in;height:2in;z-index:25166028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" filled="f" stroked="f">
                <v:textbox style="mso-fit-shape-to-text:t">
                  <w:txbxContent>
                    <w:p w14:paraId="796BCBD8" w14:textId="77777777" w:rsidR="00114682" w:rsidRDefault="00114682" w:rsidP="00114682">
                      <w:pPr>
                        <w:jc w:val="center"/>
                        <w:rPr>
                          <w:b/>
                          <w:noProof/>
                          <w:color w:val="FFFFFF" w:themeColor="background1"/>
                          <w:spacing w:val="10"/>
                          <w:sz w:val="72"/>
                          <w:szCs w:val="7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114682">
                        <w:rPr>
                          <w:b/>
                          <w:noProof/>
                          <w:color w:val="FFFFFF" w:themeColor="background1"/>
                          <w:spacing w:val="10"/>
                          <w:sz w:val="72"/>
                          <w:szCs w:val="7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KUND MALIR </w:t>
                      </w:r>
                    </w:p>
                    <w:p w14:paraId="1545A523" w14:textId="193AA229" w:rsidR="00114682" w:rsidRPr="00114682" w:rsidRDefault="00114682" w:rsidP="00114682">
                      <w:pPr>
                        <w:jc w:val="center"/>
                        <w:rPr>
                          <w:b/>
                          <w:noProof/>
                          <w:color w:val="FFFFFF" w:themeColor="background1"/>
                          <w:spacing w:val="10"/>
                          <w:sz w:val="72"/>
                          <w:szCs w:val="7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114682">
                        <w:rPr>
                          <w:b/>
                          <w:noProof/>
                          <w:color w:val="FFFFFF" w:themeColor="background1"/>
                          <w:spacing w:val="10"/>
                          <w:sz w:val="72"/>
                          <w:szCs w:val="7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BEACH</w:t>
                      </w:r>
                    </w:p>
                  </w:txbxContent>
                </v:textbox>
                <w10:wrap anchorx="margin"/>
              </v:shape>
            </w:pict>
          </mc:Fallback>
        </mc:AlternateContent>
      </w:r>
      <w:r>
        <w:rPr>
          <w:noProof/>
        </w:rPr>
        <w:drawing>
          <wp:anchor distT="0" distB="0" distL="114300" distR="114300" simplePos="0" relativeHeight="251658240" behindDoc="0" locked="0" layoutInCell="1" allowOverlap="1" wp14:anchorId="6CB632A9" wp14:editId="1FC0E980">
            <wp:simplePos x="0" y="0"/>
            <wp:positionH relativeFrom="margin">
              <wp:posOffset>-329609</wp:posOffset>
            </wp:positionH>
            <wp:positionV relativeFrom="paragraph">
              <wp:posOffset>0</wp:posOffset>
            </wp:positionV>
            <wp:extent cx="6399758" cy="3317358"/>
            <wp:effectExtent l="0" t="0" r="1270" b="0"/>
            <wp:wrapNone/>
            <wp:docPr id="11543226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322615" name="Picture 1154322615"/>
                    <pic:cNvPicPr/>
                  </pic:nvPicPr>
                  <pic:blipFill>
                    <a:blip r:embed="rId7" cstate="print">
                      <a:extLst>
                        <a:ext uri="{28A0092B-C50C-407E-A947-70E740481C1C}">
                          <a14:useLocalDpi xmlns:a14="http://schemas.microsoft.com/office/drawing/2010/main" val="0"/>
                        </a:ext>
                      </a:extLst>
                    </a:blip>
                    <a:stretch>
                      <a:fillRect/>
                    </a:stretch>
                  </pic:blipFill>
                  <pic:spPr>
                    <a:xfrm>
                      <a:off x="0" y="0"/>
                      <a:ext cx="6410558" cy="3322956"/>
                    </a:xfrm>
                    <a:prstGeom prst="rect">
                      <a:avLst/>
                    </a:prstGeom>
                  </pic:spPr>
                </pic:pic>
              </a:graphicData>
            </a:graphic>
            <wp14:sizeRelH relativeFrom="page">
              <wp14:pctWidth>0</wp14:pctWidth>
            </wp14:sizeRelH>
            <wp14:sizeRelV relativeFrom="page">
              <wp14:pctHeight>0</wp14:pctHeight>
            </wp14:sizeRelV>
          </wp:anchor>
        </w:drawing>
      </w:r>
    </w:p>
    <w:p w14:paraId="2BDEC141" w14:textId="77777777" w:rsidR="00114682" w:rsidRPr="00114682" w:rsidRDefault="00114682" w:rsidP="00114682"/>
    <w:p w14:paraId="325ED4F8" w14:textId="77777777" w:rsidR="00114682" w:rsidRPr="00114682" w:rsidRDefault="00114682" w:rsidP="00114682"/>
    <w:p w14:paraId="219E4654" w14:textId="77777777" w:rsidR="00114682" w:rsidRPr="00114682" w:rsidRDefault="00114682" w:rsidP="00114682"/>
    <w:p w14:paraId="30B7B414" w14:textId="77777777" w:rsidR="00114682" w:rsidRPr="00114682" w:rsidRDefault="00114682" w:rsidP="00114682"/>
    <w:p w14:paraId="766843A2" w14:textId="77777777" w:rsidR="00114682" w:rsidRPr="00114682" w:rsidRDefault="00114682" w:rsidP="00114682"/>
    <w:p w14:paraId="6C4F69A9" w14:textId="77777777" w:rsidR="00114682" w:rsidRPr="00114682" w:rsidRDefault="00114682" w:rsidP="00114682"/>
    <w:p w14:paraId="291284FC" w14:textId="77777777" w:rsidR="00114682" w:rsidRPr="00114682" w:rsidRDefault="00114682" w:rsidP="00114682"/>
    <w:p w14:paraId="64AB0D14" w14:textId="77777777" w:rsidR="00114682" w:rsidRPr="00114682" w:rsidRDefault="00114682" w:rsidP="00114682"/>
    <w:p w14:paraId="519B3436" w14:textId="77777777" w:rsidR="00114682" w:rsidRPr="00114682" w:rsidRDefault="00114682" w:rsidP="00114682"/>
    <w:p w14:paraId="01A5DC58" w14:textId="77777777" w:rsidR="00114682" w:rsidRPr="00114682" w:rsidRDefault="00114682" w:rsidP="00114682"/>
    <w:p w14:paraId="2D9AFD10" w14:textId="77777777" w:rsidR="00114682" w:rsidRPr="00114682" w:rsidRDefault="00114682" w:rsidP="00114682"/>
    <w:p w14:paraId="301EF061" w14:textId="77777777" w:rsidR="00114682" w:rsidRPr="00114682" w:rsidRDefault="00114682" w:rsidP="00114682"/>
    <w:p w14:paraId="05A1950A" w14:textId="77777777" w:rsidR="00114682" w:rsidRPr="00114682" w:rsidRDefault="00114682" w:rsidP="00114682">
      <w:pPr>
        <w:rPr>
          <w:b/>
          <w:bCs/>
          <w:sz w:val="28"/>
          <w:szCs w:val="28"/>
        </w:rPr>
      </w:pPr>
      <w:r w:rsidRPr="00114682">
        <w:rPr>
          <w:b/>
          <w:bCs/>
          <w:sz w:val="28"/>
          <w:szCs w:val="28"/>
        </w:rPr>
        <w:t>Discover the Pristine Beauty of Kund Malir</w:t>
      </w:r>
    </w:p>
    <w:p w14:paraId="22DF663E" w14:textId="14AAB07A" w:rsidR="00114682" w:rsidRPr="00114682" w:rsidRDefault="00114682" w:rsidP="00114682">
      <w:pPr>
        <w:rPr>
          <w:sz w:val="28"/>
          <w:szCs w:val="28"/>
        </w:rPr>
      </w:pPr>
      <w:r>
        <w:rPr>
          <w:b/>
          <w:bCs/>
          <w:noProof/>
          <w:sz w:val="28"/>
          <w:szCs w:val="28"/>
        </w:rPr>
        <w:drawing>
          <wp:anchor distT="0" distB="0" distL="114300" distR="114300" simplePos="0" relativeHeight="251661312" behindDoc="0" locked="0" layoutInCell="1" allowOverlap="1" wp14:anchorId="321D5D9F" wp14:editId="65C2A284">
            <wp:simplePos x="0" y="0"/>
            <wp:positionH relativeFrom="page">
              <wp:posOffset>5114822</wp:posOffset>
            </wp:positionH>
            <wp:positionV relativeFrom="paragraph">
              <wp:posOffset>1457502</wp:posOffset>
            </wp:positionV>
            <wp:extent cx="2283995" cy="1350335"/>
            <wp:effectExtent l="0" t="0" r="2540" b="2540"/>
            <wp:wrapNone/>
            <wp:docPr id="174302349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023499" name="Picture 1743023499"/>
                    <pic:cNvPicPr/>
                  </pic:nvPicPr>
                  <pic:blipFill>
                    <a:blip r:embed="rId8">
                      <a:extLst>
                        <a:ext uri="{28A0092B-C50C-407E-A947-70E740481C1C}">
                          <a14:useLocalDpi xmlns:a14="http://schemas.microsoft.com/office/drawing/2010/main" val="0"/>
                        </a:ext>
                      </a:extLst>
                    </a:blip>
                    <a:stretch>
                      <a:fillRect/>
                    </a:stretch>
                  </pic:blipFill>
                  <pic:spPr>
                    <a:xfrm>
                      <a:off x="0" y="0"/>
                      <a:ext cx="2283995" cy="1350335"/>
                    </a:xfrm>
                    <a:prstGeom prst="rect">
                      <a:avLst/>
                    </a:prstGeom>
                  </pic:spPr>
                </pic:pic>
              </a:graphicData>
            </a:graphic>
            <wp14:sizeRelH relativeFrom="page">
              <wp14:pctWidth>0</wp14:pctWidth>
            </wp14:sizeRelH>
            <wp14:sizeRelV relativeFrom="page">
              <wp14:pctHeight>0</wp14:pctHeight>
            </wp14:sizeRelV>
          </wp:anchor>
        </w:drawing>
      </w:r>
      <w:r w:rsidRPr="00114682">
        <w:rPr>
          <w:sz w:val="28"/>
          <w:szCs w:val="28"/>
        </w:rPr>
        <w:t xml:space="preserve">Nestled along the stunning </w:t>
      </w:r>
      <w:proofErr w:type="spellStart"/>
      <w:r w:rsidRPr="00114682">
        <w:rPr>
          <w:sz w:val="28"/>
          <w:szCs w:val="28"/>
        </w:rPr>
        <w:t>Makran</w:t>
      </w:r>
      <w:proofErr w:type="spellEnd"/>
      <w:r w:rsidRPr="00114682">
        <w:rPr>
          <w:sz w:val="28"/>
          <w:szCs w:val="28"/>
        </w:rPr>
        <w:t xml:space="preserve"> Coastal Highway, Kund Malir is a serene gem that offers breathtaking landscapes and unspoiled natural beauty. This tranquil beach is famous for its golden sands meeting the turquoise waters of the Arabian Sea. Far from the hustle and bustle of city life, Kund Malir is a sanctuary for </w:t>
      </w:r>
      <w:proofErr w:type="spellStart"/>
      <w:r w:rsidRPr="00114682">
        <w:rPr>
          <w:sz w:val="28"/>
          <w:szCs w:val="28"/>
        </w:rPr>
        <w:t>travelers</w:t>
      </w:r>
      <w:proofErr w:type="spellEnd"/>
      <w:r w:rsidRPr="00114682">
        <w:rPr>
          <w:sz w:val="28"/>
          <w:szCs w:val="28"/>
        </w:rPr>
        <w:t xml:space="preserve"> seeking peace and solitude. With its untouched environment, it has become a must-visit destination for nature lovers and adventurers exploring </w:t>
      </w:r>
      <w:proofErr w:type="spellStart"/>
      <w:r w:rsidRPr="00114682">
        <w:rPr>
          <w:sz w:val="28"/>
          <w:szCs w:val="28"/>
        </w:rPr>
        <w:t>Balochistan's</w:t>
      </w:r>
      <w:proofErr w:type="spellEnd"/>
      <w:r w:rsidRPr="00114682">
        <w:rPr>
          <w:sz w:val="28"/>
          <w:szCs w:val="28"/>
        </w:rPr>
        <w:t xml:space="preserve"> coastal wonders.</w:t>
      </w:r>
    </w:p>
    <w:p w14:paraId="37B65A1F" w14:textId="77777777" w:rsidR="00114682" w:rsidRDefault="00114682" w:rsidP="00114682">
      <w:pPr>
        <w:rPr>
          <w:b/>
          <w:bCs/>
          <w:sz w:val="28"/>
          <w:szCs w:val="28"/>
        </w:rPr>
      </w:pPr>
    </w:p>
    <w:p w14:paraId="0F575370" w14:textId="77777777" w:rsidR="00114682" w:rsidRDefault="00114682" w:rsidP="00114682">
      <w:pPr>
        <w:rPr>
          <w:b/>
          <w:bCs/>
          <w:sz w:val="28"/>
          <w:szCs w:val="28"/>
        </w:rPr>
      </w:pPr>
    </w:p>
    <w:p w14:paraId="699D69D4" w14:textId="3E030384" w:rsidR="00114682" w:rsidRPr="00114682" w:rsidRDefault="00114682" w:rsidP="00114682">
      <w:pPr>
        <w:rPr>
          <w:b/>
          <w:bCs/>
          <w:sz w:val="28"/>
          <w:szCs w:val="28"/>
        </w:rPr>
      </w:pPr>
      <w:r w:rsidRPr="00114682">
        <w:rPr>
          <w:b/>
          <w:bCs/>
          <w:sz w:val="28"/>
          <w:szCs w:val="28"/>
        </w:rPr>
        <w:t xml:space="preserve">A Coastal Paradise on the </w:t>
      </w:r>
      <w:proofErr w:type="spellStart"/>
      <w:r w:rsidRPr="00114682">
        <w:rPr>
          <w:b/>
          <w:bCs/>
          <w:sz w:val="28"/>
          <w:szCs w:val="28"/>
        </w:rPr>
        <w:t>Makran</w:t>
      </w:r>
      <w:proofErr w:type="spellEnd"/>
      <w:r w:rsidRPr="00114682">
        <w:rPr>
          <w:b/>
          <w:bCs/>
          <w:sz w:val="28"/>
          <w:szCs w:val="28"/>
        </w:rPr>
        <w:t xml:space="preserve"> Coastal Highway</w:t>
      </w:r>
    </w:p>
    <w:p w14:paraId="46C8EB44" w14:textId="77777777" w:rsidR="00114682" w:rsidRDefault="00114682" w:rsidP="00114682">
      <w:pPr>
        <w:rPr>
          <w:sz w:val="28"/>
          <w:szCs w:val="28"/>
        </w:rPr>
      </w:pPr>
      <w:r w:rsidRPr="00114682">
        <w:rPr>
          <w:sz w:val="28"/>
          <w:szCs w:val="28"/>
        </w:rPr>
        <w:t>Kund Malir is often hailed as one of the most picturesque</w:t>
      </w:r>
    </w:p>
    <w:p w14:paraId="56F1E3A0" w14:textId="24F66187" w:rsidR="00114682" w:rsidRPr="00114682" w:rsidRDefault="00114682" w:rsidP="00114682">
      <w:pPr>
        <w:rPr>
          <w:sz w:val="28"/>
          <w:szCs w:val="28"/>
        </w:rPr>
      </w:pPr>
      <w:r w:rsidRPr="00114682">
        <w:rPr>
          <w:sz w:val="28"/>
          <w:szCs w:val="28"/>
        </w:rPr>
        <w:t xml:space="preserve">spots along the iconic </w:t>
      </w:r>
      <w:proofErr w:type="spellStart"/>
      <w:r w:rsidRPr="00114682">
        <w:rPr>
          <w:sz w:val="28"/>
          <w:szCs w:val="28"/>
        </w:rPr>
        <w:t>Makran</w:t>
      </w:r>
      <w:proofErr w:type="spellEnd"/>
      <w:r w:rsidRPr="00114682">
        <w:rPr>
          <w:sz w:val="28"/>
          <w:szCs w:val="28"/>
        </w:rPr>
        <w:t xml:space="preserve"> Coastal Highway. Surrounded by </w:t>
      </w:r>
      <w:proofErr w:type="gramStart"/>
      <w:r w:rsidRPr="00114682">
        <w:rPr>
          <w:sz w:val="28"/>
          <w:szCs w:val="28"/>
        </w:rPr>
        <w:t>rocky mountains</w:t>
      </w:r>
      <w:proofErr w:type="gramEnd"/>
      <w:r w:rsidRPr="00114682">
        <w:rPr>
          <w:sz w:val="28"/>
          <w:szCs w:val="28"/>
        </w:rPr>
        <w:t xml:space="preserve"> and endless blue waters, it’s a perfect retreat for those who love scenic drives and mesmerizing ocean views. The journey to Kund Malir is as captivating as the destination itself, with winding roads and panoramic landscapes that leave visitors spellbound. This beach is not just a destination; it's a gateway to experiencing the raw, untouched beauty of </w:t>
      </w:r>
      <w:proofErr w:type="spellStart"/>
      <w:r w:rsidRPr="00114682">
        <w:rPr>
          <w:sz w:val="28"/>
          <w:szCs w:val="28"/>
        </w:rPr>
        <w:t>Balochistan's</w:t>
      </w:r>
      <w:proofErr w:type="spellEnd"/>
      <w:r w:rsidRPr="00114682">
        <w:rPr>
          <w:sz w:val="28"/>
          <w:szCs w:val="28"/>
        </w:rPr>
        <w:t xml:space="preserve"> coastline.</w:t>
      </w:r>
    </w:p>
    <w:p w14:paraId="218D749C" w14:textId="77777777" w:rsidR="00114682" w:rsidRDefault="00114682" w:rsidP="00114682">
      <w:pPr>
        <w:rPr>
          <w:b/>
          <w:bCs/>
          <w:sz w:val="28"/>
          <w:szCs w:val="28"/>
        </w:rPr>
      </w:pPr>
    </w:p>
    <w:p w14:paraId="2FCA4845" w14:textId="485C8CAC" w:rsidR="00114682" w:rsidRPr="00114682" w:rsidRDefault="00114682" w:rsidP="00114682">
      <w:pPr>
        <w:rPr>
          <w:b/>
          <w:bCs/>
          <w:sz w:val="32"/>
          <w:szCs w:val="32"/>
        </w:rPr>
      </w:pPr>
      <w:r w:rsidRPr="00114682">
        <w:rPr>
          <w:b/>
          <w:bCs/>
          <w:sz w:val="32"/>
          <w:szCs w:val="32"/>
        </w:rPr>
        <w:t>Kund Malir: A Tranquil Escape for Adventure Seekers</w:t>
      </w:r>
    </w:p>
    <w:p w14:paraId="7E4359CD" w14:textId="77777777" w:rsidR="00114682" w:rsidRPr="00114682" w:rsidRDefault="00114682" w:rsidP="00114682">
      <w:pPr>
        <w:rPr>
          <w:sz w:val="32"/>
          <w:szCs w:val="32"/>
        </w:rPr>
      </w:pPr>
      <w:r w:rsidRPr="00114682">
        <w:rPr>
          <w:sz w:val="32"/>
          <w:szCs w:val="32"/>
        </w:rPr>
        <w:t xml:space="preserve">For adventure enthusiasts, Kund Malir offers the perfect mix of excitement and relaxation. The beach is ideal for activities like camping under the starlit sky, enjoying bonfires by the shore, or simply soaking in the </w:t>
      </w:r>
      <w:proofErr w:type="spellStart"/>
      <w:r w:rsidRPr="00114682">
        <w:rPr>
          <w:sz w:val="32"/>
          <w:szCs w:val="32"/>
        </w:rPr>
        <w:t>tranquility</w:t>
      </w:r>
      <w:proofErr w:type="spellEnd"/>
      <w:r w:rsidRPr="00114682">
        <w:rPr>
          <w:sz w:val="32"/>
          <w:szCs w:val="32"/>
        </w:rPr>
        <w:t xml:space="preserve"> of nature. The nearby </w:t>
      </w:r>
      <w:proofErr w:type="spellStart"/>
      <w:r w:rsidRPr="00114682">
        <w:rPr>
          <w:sz w:val="32"/>
          <w:szCs w:val="32"/>
        </w:rPr>
        <w:t>Hingol</w:t>
      </w:r>
      <w:proofErr w:type="spellEnd"/>
      <w:r w:rsidRPr="00114682">
        <w:rPr>
          <w:sz w:val="32"/>
          <w:szCs w:val="32"/>
        </w:rPr>
        <w:t xml:space="preserve"> National Park adds to the allure, with its unique rock formations, wildlife, and the mystical </w:t>
      </w:r>
      <w:proofErr w:type="spellStart"/>
      <w:r w:rsidRPr="00114682">
        <w:rPr>
          <w:sz w:val="32"/>
          <w:szCs w:val="32"/>
        </w:rPr>
        <w:t>Hinglaj</w:t>
      </w:r>
      <w:proofErr w:type="spellEnd"/>
      <w:r w:rsidRPr="00114682">
        <w:rPr>
          <w:sz w:val="32"/>
          <w:szCs w:val="32"/>
        </w:rPr>
        <w:t xml:space="preserve"> Mata Mandir, making Kund Malir a hub for exploration and cultural discovery.</w:t>
      </w:r>
    </w:p>
    <w:p w14:paraId="78D90C66" w14:textId="77777777" w:rsidR="00114682" w:rsidRPr="00114682" w:rsidRDefault="00114682" w:rsidP="00114682">
      <w:pPr>
        <w:rPr>
          <w:sz w:val="32"/>
          <w:szCs w:val="32"/>
        </w:rPr>
      </w:pPr>
      <w:r w:rsidRPr="00114682">
        <w:rPr>
          <w:sz w:val="32"/>
          <w:szCs w:val="32"/>
        </w:rPr>
        <w:br/>
      </w:r>
    </w:p>
    <w:p w14:paraId="39BD99DE" w14:textId="77777777" w:rsidR="00114682" w:rsidRPr="00114682" w:rsidRDefault="00114682" w:rsidP="00114682">
      <w:pPr>
        <w:rPr>
          <w:b/>
          <w:bCs/>
          <w:sz w:val="32"/>
          <w:szCs w:val="32"/>
        </w:rPr>
      </w:pPr>
      <w:r w:rsidRPr="00114682">
        <w:rPr>
          <w:b/>
          <w:bCs/>
          <w:sz w:val="32"/>
          <w:szCs w:val="32"/>
        </w:rPr>
        <w:t xml:space="preserve">Experience the Serenity of </w:t>
      </w:r>
      <w:proofErr w:type="spellStart"/>
      <w:r w:rsidRPr="00114682">
        <w:rPr>
          <w:b/>
          <w:bCs/>
          <w:sz w:val="32"/>
          <w:szCs w:val="32"/>
        </w:rPr>
        <w:t>Balochistan</w:t>
      </w:r>
      <w:proofErr w:type="spellEnd"/>
      <w:r w:rsidRPr="00114682">
        <w:rPr>
          <w:b/>
          <w:bCs/>
          <w:sz w:val="32"/>
          <w:szCs w:val="32"/>
        </w:rPr>
        <w:t xml:space="preserve"> at Kund Malir</w:t>
      </w:r>
    </w:p>
    <w:p w14:paraId="39C4BA62" w14:textId="77777777" w:rsidR="00114682" w:rsidRPr="00114682" w:rsidRDefault="00114682" w:rsidP="00114682">
      <w:pPr>
        <w:rPr>
          <w:sz w:val="32"/>
          <w:szCs w:val="32"/>
        </w:rPr>
      </w:pPr>
      <w:r w:rsidRPr="00114682">
        <w:rPr>
          <w:sz w:val="32"/>
          <w:szCs w:val="32"/>
        </w:rPr>
        <w:t xml:space="preserve">Kund Malir stands out as a hidden treasure, offering an unparalleled sense of serenity and connection with nature. The pristine environment, free from urban distractions, allows visitors to disconnect from their daily routines and rejuvenate their minds. Whether it's the calming sound of waves, the breathtaking sunsets, or the untouched sands, Kund Malir encapsulates the essence of </w:t>
      </w:r>
      <w:proofErr w:type="spellStart"/>
      <w:r w:rsidRPr="00114682">
        <w:rPr>
          <w:sz w:val="32"/>
          <w:szCs w:val="32"/>
        </w:rPr>
        <w:t>Balochistan's</w:t>
      </w:r>
      <w:proofErr w:type="spellEnd"/>
      <w:r w:rsidRPr="00114682">
        <w:rPr>
          <w:sz w:val="32"/>
          <w:szCs w:val="32"/>
        </w:rPr>
        <w:t xml:space="preserve"> natural beauty, making it a must-visit destination for those seeking a peaceful getaway.</w:t>
      </w:r>
    </w:p>
    <w:p w14:paraId="3035A5B8" w14:textId="77777777" w:rsidR="00114682" w:rsidRDefault="00114682" w:rsidP="00114682">
      <w:pPr>
        <w:rPr>
          <w:sz w:val="32"/>
          <w:szCs w:val="32"/>
        </w:rPr>
      </w:pPr>
    </w:p>
    <w:p w14:paraId="254CD64E" w14:textId="77777777" w:rsidR="00114682" w:rsidRDefault="00114682" w:rsidP="00114682">
      <w:pPr>
        <w:rPr>
          <w:sz w:val="32"/>
          <w:szCs w:val="32"/>
        </w:rPr>
      </w:pPr>
    </w:p>
    <w:p w14:paraId="43058C74" w14:textId="77777777" w:rsidR="00114682" w:rsidRDefault="00114682" w:rsidP="00114682">
      <w:pPr>
        <w:rPr>
          <w:sz w:val="32"/>
          <w:szCs w:val="32"/>
        </w:rPr>
      </w:pPr>
    </w:p>
    <w:p w14:paraId="1D6D4C72" w14:textId="77777777" w:rsidR="00114682" w:rsidRDefault="00114682" w:rsidP="00114682">
      <w:pPr>
        <w:rPr>
          <w:sz w:val="32"/>
          <w:szCs w:val="32"/>
        </w:rPr>
      </w:pPr>
    </w:p>
    <w:p w14:paraId="61668772" w14:textId="77777777" w:rsidR="00114682" w:rsidRDefault="00114682" w:rsidP="00114682">
      <w:pPr>
        <w:rPr>
          <w:sz w:val="32"/>
          <w:szCs w:val="32"/>
        </w:rPr>
      </w:pPr>
    </w:p>
    <w:p w14:paraId="4D4D423F" w14:textId="77777777" w:rsidR="00114682" w:rsidRDefault="00114682" w:rsidP="00114682">
      <w:pPr>
        <w:rPr>
          <w:sz w:val="32"/>
          <w:szCs w:val="32"/>
        </w:rPr>
      </w:pPr>
    </w:p>
    <w:p w14:paraId="3BD11789" w14:textId="77777777" w:rsidR="00114682" w:rsidRDefault="00114682" w:rsidP="00114682">
      <w:pPr>
        <w:rPr>
          <w:sz w:val="32"/>
          <w:szCs w:val="32"/>
        </w:rPr>
      </w:pPr>
    </w:p>
    <w:p w14:paraId="6E97D096" w14:textId="77777777" w:rsidR="00114682" w:rsidRDefault="00114682" w:rsidP="00114682">
      <w:pPr>
        <w:rPr>
          <w:sz w:val="32"/>
          <w:szCs w:val="32"/>
        </w:rPr>
      </w:pPr>
    </w:p>
    <w:p w14:paraId="517C67EE" w14:textId="6C96BB9E" w:rsidR="00114682" w:rsidRDefault="00114682" w:rsidP="00114682">
      <w:pPr>
        <w:rPr>
          <w:sz w:val="32"/>
          <w:szCs w:val="32"/>
        </w:rPr>
      </w:pPr>
    </w:p>
    <w:p w14:paraId="2E13164B" w14:textId="695A68F4" w:rsidR="00114682" w:rsidRPr="00114682" w:rsidRDefault="00E472F1" w:rsidP="00114682">
      <w:pPr>
        <w:spacing w:before="100" w:beforeAutospacing="1" w:after="100" w:afterAutospacing="1" w:line="240" w:lineRule="auto"/>
        <w:jc w:val="center"/>
        <w:outlineLvl w:val="0"/>
        <w:rPr>
          <w:rFonts w:ascii="Arial" w:eastAsia="Times New Roman" w:hAnsi="Arial" w:cs="Arial"/>
          <w:b/>
          <w:bCs/>
          <w:i/>
          <w:iCs/>
          <w:color w:val="000000"/>
          <w:kern w:val="36"/>
          <w:sz w:val="48"/>
          <w:szCs w:val="48"/>
          <w:u w:val="single"/>
          <w:lang w:eastAsia="en-PK"/>
          <w14:ligatures w14:val="none"/>
        </w:rPr>
      </w:pPr>
      <w:r>
        <w:rPr>
          <w:noProof/>
          <w:sz w:val="32"/>
          <w:szCs w:val="32"/>
        </w:rPr>
        <w:drawing>
          <wp:anchor distT="0" distB="0" distL="114300" distR="114300" simplePos="0" relativeHeight="251664384" behindDoc="0" locked="0" layoutInCell="1" allowOverlap="1" wp14:anchorId="46DA7371" wp14:editId="5664CA0A">
            <wp:simplePos x="0" y="0"/>
            <wp:positionH relativeFrom="margin">
              <wp:posOffset>4189228</wp:posOffset>
            </wp:positionH>
            <wp:positionV relativeFrom="paragraph">
              <wp:posOffset>587360</wp:posOffset>
            </wp:positionV>
            <wp:extent cx="2380255" cy="1622425"/>
            <wp:effectExtent l="0" t="0" r="1270" b="0"/>
            <wp:wrapNone/>
            <wp:docPr id="147435599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355996" name="Picture 1474355996"/>
                    <pic:cNvPicPr/>
                  </pic:nvPicPr>
                  <pic:blipFill>
                    <a:blip r:embed="rId9" cstate="print">
                      <a:extLst>
                        <a:ext uri="{28A0092B-C50C-407E-A947-70E740481C1C}">
                          <a14:useLocalDpi xmlns:a14="http://schemas.microsoft.com/office/drawing/2010/main" val="0"/>
                        </a:ext>
                      </a:extLst>
                    </a:blip>
                    <a:stretch>
                      <a:fillRect/>
                    </a:stretch>
                  </pic:blipFill>
                  <pic:spPr>
                    <a:xfrm>
                      <a:off x="0" y="0"/>
                      <a:ext cx="2384339" cy="1625209"/>
                    </a:xfrm>
                    <a:prstGeom prst="rect">
                      <a:avLst/>
                    </a:prstGeom>
                  </pic:spPr>
                </pic:pic>
              </a:graphicData>
            </a:graphic>
            <wp14:sizeRelH relativeFrom="page">
              <wp14:pctWidth>0</wp14:pctWidth>
            </wp14:sizeRelH>
            <wp14:sizeRelV relativeFrom="page">
              <wp14:pctHeight>0</wp14:pctHeight>
            </wp14:sizeRelV>
          </wp:anchor>
        </w:drawing>
      </w:r>
      <w:r>
        <w:rPr>
          <w:noProof/>
          <w:sz w:val="32"/>
          <w:szCs w:val="32"/>
        </w:rPr>
        <w:drawing>
          <wp:anchor distT="0" distB="0" distL="114300" distR="114300" simplePos="0" relativeHeight="251663360" behindDoc="0" locked="0" layoutInCell="1" allowOverlap="1" wp14:anchorId="097512B6" wp14:editId="21C324BA">
            <wp:simplePos x="0" y="0"/>
            <wp:positionH relativeFrom="margin">
              <wp:align>center</wp:align>
            </wp:positionH>
            <wp:positionV relativeFrom="paragraph">
              <wp:posOffset>565475</wp:posOffset>
            </wp:positionV>
            <wp:extent cx="2466754" cy="1644412"/>
            <wp:effectExtent l="0" t="0" r="0" b="0"/>
            <wp:wrapNone/>
            <wp:docPr id="74691452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914528" name="Picture 746914528"/>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466754" cy="1644412"/>
                    </a:xfrm>
                    <a:prstGeom prst="rect">
                      <a:avLst/>
                    </a:prstGeom>
                  </pic:spPr>
                </pic:pic>
              </a:graphicData>
            </a:graphic>
            <wp14:sizeRelH relativeFrom="page">
              <wp14:pctWidth>0</wp14:pctWidth>
            </wp14:sizeRelH>
            <wp14:sizeRelV relativeFrom="page">
              <wp14:pctHeight>0</wp14:pctHeight>
            </wp14:sizeRelV>
          </wp:anchor>
        </w:drawing>
      </w:r>
      <w:r>
        <w:rPr>
          <w:noProof/>
          <w:sz w:val="32"/>
          <w:szCs w:val="32"/>
        </w:rPr>
        <w:drawing>
          <wp:anchor distT="0" distB="0" distL="114300" distR="114300" simplePos="0" relativeHeight="251662336" behindDoc="0" locked="0" layoutInCell="1" allowOverlap="1" wp14:anchorId="706E8B62" wp14:editId="001ADDFF">
            <wp:simplePos x="0" y="0"/>
            <wp:positionH relativeFrom="column">
              <wp:posOffset>-871870</wp:posOffset>
            </wp:positionH>
            <wp:positionV relativeFrom="paragraph">
              <wp:posOffset>576729</wp:posOffset>
            </wp:positionV>
            <wp:extent cx="2466754" cy="1646324"/>
            <wp:effectExtent l="0" t="0" r="0" b="0"/>
            <wp:wrapNone/>
            <wp:docPr id="98071540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715407" name="Picture 98071540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475944" cy="1652458"/>
                    </a:xfrm>
                    <a:prstGeom prst="rect">
                      <a:avLst/>
                    </a:prstGeom>
                  </pic:spPr>
                </pic:pic>
              </a:graphicData>
            </a:graphic>
            <wp14:sizeRelH relativeFrom="page">
              <wp14:pctWidth>0</wp14:pctWidth>
            </wp14:sizeRelH>
            <wp14:sizeRelV relativeFrom="page">
              <wp14:pctHeight>0</wp14:pctHeight>
            </wp14:sizeRelV>
          </wp:anchor>
        </w:drawing>
      </w:r>
      <w:r w:rsidR="00114682" w:rsidRPr="00114682">
        <w:rPr>
          <w:rFonts w:ascii="Arial" w:eastAsia="Times New Roman" w:hAnsi="Arial" w:cs="Arial"/>
          <w:b/>
          <w:bCs/>
          <w:i/>
          <w:iCs/>
          <w:color w:val="000000"/>
          <w:kern w:val="36"/>
          <w:sz w:val="48"/>
          <w:szCs w:val="48"/>
          <w:u w:val="single"/>
          <w:lang w:eastAsia="en-PK"/>
          <w14:ligatures w14:val="none"/>
        </w:rPr>
        <w:t>ENJOYABLE ACTIVITIES</w:t>
      </w:r>
    </w:p>
    <w:p w14:paraId="5BB1C703" w14:textId="6CEABA4E" w:rsidR="00114682" w:rsidRDefault="00114682" w:rsidP="00114682">
      <w:pPr>
        <w:rPr>
          <w:sz w:val="32"/>
          <w:szCs w:val="32"/>
        </w:rPr>
      </w:pPr>
    </w:p>
    <w:p w14:paraId="46D2E62C" w14:textId="77777777" w:rsidR="00E472F1" w:rsidRPr="00E472F1" w:rsidRDefault="00E472F1" w:rsidP="00E472F1">
      <w:pPr>
        <w:rPr>
          <w:sz w:val="32"/>
          <w:szCs w:val="32"/>
        </w:rPr>
      </w:pPr>
    </w:p>
    <w:p w14:paraId="6CCDB9F4" w14:textId="77777777" w:rsidR="00E472F1" w:rsidRPr="00E472F1" w:rsidRDefault="00E472F1" w:rsidP="00E472F1">
      <w:pPr>
        <w:rPr>
          <w:sz w:val="32"/>
          <w:szCs w:val="32"/>
        </w:rPr>
      </w:pPr>
    </w:p>
    <w:p w14:paraId="2AE980FA" w14:textId="1C0C30B1" w:rsidR="00E472F1" w:rsidRPr="00E472F1" w:rsidRDefault="00E472F1" w:rsidP="00E472F1">
      <w:pPr>
        <w:rPr>
          <w:sz w:val="32"/>
          <w:szCs w:val="32"/>
        </w:rPr>
      </w:pPr>
    </w:p>
    <w:p w14:paraId="073CEAED" w14:textId="216BFEC2" w:rsidR="00E472F1" w:rsidRDefault="00E472F1" w:rsidP="00E472F1">
      <w:pPr>
        <w:rPr>
          <w:sz w:val="32"/>
          <w:szCs w:val="32"/>
        </w:rPr>
      </w:pPr>
      <w:r w:rsidRPr="00E472F1">
        <w:rPr>
          <w:noProof/>
          <w:sz w:val="32"/>
          <w:szCs w:val="32"/>
        </w:rPr>
        <mc:AlternateContent>
          <mc:Choice Requires="wps">
            <w:drawing>
              <wp:anchor distT="45720" distB="45720" distL="114300" distR="114300" simplePos="0" relativeHeight="251670528" behindDoc="0" locked="0" layoutInCell="1" allowOverlap="1" wp14:anchorId="2F864A5E" wp14:editId="7DDB79FF">
                <wp:simplePos x="0" y="0"/>
                <wp:positionH relativeFrom="column">
                  <wp:posOffset>4243720</wp:posOffset>
                </wp:positionH>
                <wp:positionV relativeFrom="paragraph">
                  <wp:posOffset>350564</wp:posOffset>
                </wp:positionV>
                <wp:extent cx="2360930" cy="1404620"/>
                <wp:effectExtent l="0" t="0" r="12700" b="13970"/>
                <wp:wrapSquare wrapText="bothSides"/>
                <wp:docPr id="13423446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5C91BFF9" w14:textId="67E41C2D" w:rsidR="00E472F1" w:rsidRPr="00E472F1" w:rsidRDefault="00E472F1" w:rsidP="00E472F1">
                            <w:pPr>
                              <w:rPr>
                                <w:b/>
                                <w:bCs/>
                                <w:sz w:val="18"/>
                                <w:szCs w:val="18"/>
                              </w:rPr>
                            </w:pPr>
                            <w:r w:rsidRPr="00E472F1">
                              <w:rPr>
                                <w:rFonts w:ascii="Segoe UI" w:hAnsi="Segoe UI" w:cs="Segoe UI"/>
                                <w:b/>
                                <w:bCs/>
                                <w:i/>
                                <w:iCs/>
                                <w:color w:val="000000"/>
                                <w:sz w:val="18"/>
                                <w:szCs w:val="18"/>
                                <w:shd w:val="clear" w:color="auto" w:fill="FFFFFF"/>
                              </w:rPr>
                              <w:t>! STARGAZING The clear night sky offers an incredible opportunity to admire the stars and constellations.</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F864A5E" id="Text Box 2" o:spid="_x0000_s1027" type="#_x0000_t202" style="position:absolute;margin-left:334.15pt;margin-top:27.6pt;width:185.9pt;height:110.6pt;z-index:25167052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">
                <v:textbox style="mso-fit-shape-to-text:t">
                  <w:txbxContent>
                    <w:p w14:paraId="5C91BFF9" w14:textId="67E41C2D" w:rsidR="00E472F1" w:rsidRPr="00E472F1" w:rsidRDefault="00E472F1" w:rsidP="00E472F1">
                      <w:pPr>
                        <w:rPr>
                          <w:b/>
                          <w:bCs/>
                          <w:sz w:val="18"/>
                          <w:szCs w:val="18"/>
                        </w:rPr>
                      </w:pPr>
                      <w:r w:rsidRPr="00E472F1">
                        <w:rPr>
                          <w:rFonts w:ascii="Segoe UI" w:hAnsi="Segoe UI" w:cs="Segoe UI"/>
                          <w:b/>
                          <w:bCs/>
                          <w:i/>
                          <w:iCs/>
                          <w:color w:val="000000"/>
                          <w:sz w:val="18"/>
                          <w:szCs w:val="18"/>
                          <w:shd w:val="clear" w:color="auto" w:fill="FFFFFF"/>
                        </w:rPr>
                        <w:t>! STARGAZING The clear night sky offers an incredible opportunity to admire the stars and constellations.</w:t>
                      </w:r>
                    </w:p>
                  </w:txbxContent>
                </v:textbox>
                <w10:wrap type="square"/>
              </v:shape>
            </w:pict>
          </mc:Fallback>
        </mc:AlternateContent>
      </w:r>
      <w:r w:rsidRPr="00E472F1">
        <w:rPr>
          <w:noProof/>
          <w:sz w:val="32"/>
          <w:szCs w:val="32"/>
        </w:rPr>
        <mc:AlternateContent>
          <mc:Choice Requires="wps">
            <w:drawing>
              <wp:anchor distT="45720" distB="45720" distL="114300" distR="114300" simplePos="0" relativeHeight="251668480" behindDoc="0" locked="0" layoutInCell="1" allowOverlap="1" wp14:anchorId="7EC292FF" wp14:editId="0786E342">
                <wp:simplePos x="0" y="0"/>
                <wp:positionH relativeFrom="column">
                  <wp:posOffset>1658620</wp:posOffset>
                </wp:positionH>
                <wp:positionV relativeFrom="paragraph">
                  <wp:posOffset>270363</wp:posOffset>
                </wp:positionV>
                <wp:extent cx="2360930" cy="796925"/>
                <wp:effectExtent l="0" t="0" r="12700" b="22225"/>
                <wp:wrapSquare wrapText="bothSides"/>
                <wp:docPr id="15847236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796925"/>
                        </a:xfrm>
                        <a:prstGeom prst="rect">
                          <a:avLst/>
                        </a:prstGeom>
                        <a:solidFill>
                          <a:srgbClr val="FFFFFF"/>
                        </a:solidFill>
                        <a:ln w="9525">
                          <a:solidFill>
                            <a:srgbClr val="000000"/>
                          </a:solidFill>
                          <a:miter lim="800000"/>
                          <a:headEnd/>
                          <a:tailEnd/>
                        </a:ln>
                      </wps:spPr>
                      <wps:txbx>
                        <w:txbxContent>
                          <w:p w14:paraId="1C07DEA6" w14:textId="643B5B0E" w:rsidR="00E472F1" w:rsidRDefault="00E472F1" w:rsidP="00E472F1">
                            <w:r w:rsidRPr="00E472F1">
                              <w:rPr>
                                <w:b/>
                                <w:bCs/>
                                <w:i/>
                                <w:iCs/>
                              </w:rPr>
                              <w:t>! BONFIRE NIGHT Gather around a bonfire, roast marshmallows, and share stories with friends and family.</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7EC292FF" id="_x0000_s1028" type="#_x0000_t202" style="position:absolute;margin-left:130.6pt;margin-top:21.3pt;width:185.9pt;height:62.75pt;z-index:251668480;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">
                <v:textbox>
                  <w:txbxContent>
                    <w:p w14:paraId="1C07DEA6" w14:textId="643B5B0E" w:rsidR="00E472F1" w:rsidRDefault="00E472F1" w:rsidP="00E472F1">
                      <w:r w:rsidRPr="00E472F1">
                        <w:rPr>
                          <w:b/>
                          <w:bCs/>
                          <w:i/>
                          <w:iCs/>
                        </w:rPr>
                        <w:t>! BONFIRE NIGHT Gather around a bonfire, roast marshmallows, and share stories with friends and family.</w:t>
                      </w:r>
                    </w:p>
                  </w:txbxContent>
                </v:textbox>
                <w10:wrap type="square"/>
              </v:shape>
            </w:pict>
          </mc:Fallback>
        </mc:AlternateContent>
      </w:r>
      <w:r w:rsidRPr="00E472F1">
        <w:rPr>
          <w:noProof/>
          <w:sz w:val="32"/>
          <w:szCs w:val="32"/>
        </w:rPr>
        <mc:AlternateContent>
          <mc:Choice Requires="wps">
            <w:drawing>
              <wp:anchor distT="45720" distB="45720" distL="114300" distR="114300" simplePos="0" relativeHeight="251666432" behindDoc="0" locked="0" layoutInCell="1" allowOverlap="1" wp14:anchorId="63FD348B" wp14:editId="4ED8ACCC">
                <wp:simplePos x="0" y="0"/>
                <wp:positionH relativeFrom="column">
                  <wp:posOffset>-819150</wp:posOffset>
                </wp:positionH>
                <wp:positionV relativeFrom="paragraph">
                  <wp:posOffset>259715</wp:posOffset>
                </wp:positionV>
                <wp:extent cx="2360930" cy="818515"/>
                <wp:effectExtent l="0" t="0" r="12700" b="1968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818515"/>
                        </a:xfrm>
                        <a:prstGeom prst="rect">
                          <a:avLst/>
                        </a:prstGeom>
                        <a:solidFill>
                          <a:srgbClr val="FFFFFF"/>
                        </a:solidFill>
                        <a:ln w="9525">
                          <a:solidFill>
                            <a:srgbClr val="000000"/>
                          </a:solidFill>
                          <a:miter lim="800000"/>
                          <a:headEnd/>
                          <a:tailEnd/>
                        </a:ln>
                      </wps:spPr>
                      <wps:txbx>
                        <w:txbxContent>
                          <w:p w14:paraId="75484623" w14:textId="77777777" w:rsidR="00E472F1" w:rsidRPr="00E472F1" w:rsidRDefault="00E472F1" w:rsidP="00E472F1">
                            <w:pPr>
                              <w:rPr>
                                <w:b/>
                                <w:bCs/>
                                <w:i/>
                                <w:iCs/>
                              </w:rPr>
                            </w:pPr>
                            <w:r w:rsidRPr="00E472F1">
                              <w:rPr>
                                <w:b/>
                                <w:bCs/>
                                <w:i/>
                                <w:iCs/>
                              </w:rPr>
                              <w:t>! BEACH CAMPING Set up a tent under the stars and enjoy the peaceful ambiance of the beach at night.</w:t>
                            </w:r>
                          </w:p>
                          <w:p w14:paraId="7A557345" w14:textId="44123982" w:rsidR="00E472F1" w:rsidRDefault="00E472F1"/>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63FD348B" id="_x0000_s1029" type="#_x0000_t202" style="position:absolute;margin-left:-64.5pt;margin-top:20.45pt;width:185.9pt;height:64.45pt;z-index:251666432;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">
                <v:textbox>
                  <w:txbxContent>
                    <w:p w14:paraId="75484623" w14:textId="77777777" w:rsidR="00E472F1" w:rsidRPr="00E472F1" w:rsidRDefault="00E472F1" w:rsidP="00E472F1">
                      <w:pPr>
                        <w:rPr>
                          <w:b/>
                          <w:bCs/>
                          <w:i/>
                          <w:iCs/>
                        </w:rPr>
                      </w:pPr>
                      <w:r w:rsidRPr="00E472F1">
                        <w:rPr>
                          <w:b/>
                          <w:bCs/>
                          <w:i/>
                          <w:iCs/>
                        </w:rPr>
                        <w:t>! BEACH CAMPING Set up a tent under the stars and enjoy the peaceful ambiance of the beach at night.</w:t>
                      </w:r>
                    </w:p>
                    <w:p w14:paraId="7A557345" w14:textId="44123982" w:rsidR="00E472F1" w:rsidRDefault="00E472F1"/>
                  </w:txbxContent>
                </v:textbox>
                <w10:wrap type="square"/>
              </v:shape>
            </w:pict>
          </mc:Fallback>
        </mc:AlternateContent>
      </w:r>
    </w:p>
    <w:p w14:paraId="623864A2" w14:textId="682653DC" w:rsidR="00E472F1" w:rsidRDefault="00E472F1" w:rsidP="00E472F1">
      <w:pPr>
        <w:tabs>
          <w:tab w:val="right" w:pos="6529"/>
        </w:tabs>
        <w:ind w:firstLine="720"/>
        <w:rPr>
          <w:sz w:val="32"/>
          <w:szCs w:val="32"/>
        </w:rPr>
      </w:pPr>
      <w:r>
        <w:rPr>
          <w:sz w:val="32"/>
          <w:szCs w:val="32"/>
        </w:rPr>
        <w:tab/>
      </w:r>
    </w:p>
    <w:p w14:paraId="4249FC2B" w14:textId="77777777" w:rsidR="00E472F1" w:rsidRDefault="00E472F1" w:rsidP="00E472F1">
      <w:pPr>
        <w:rPr>
          <w:b/>
          <w:bCs/>
          <w:sz w:val="36"/>
          <w:szCs w:val="36"/>
        </w:rPr>
      </w:pPr>
    </w:p>
    <w:p w14:paraId="22BEE527" w14:textId="46E7B650" w:rsidR="00E472F1" w:rsidRPr="00E472F1" w:rsidRDefault="00E472F1" w:rsidP="00E472F1">
      <w:pPr>
        <w:rPr>
          <w:b/>
          <w:bCs/>
          <w:sz w:val="36"/>
          <w:szCs w:val="36"/>
        </w:rPr>
      </w:pPr>
      <w:r w:rsidRPr="00E472F1">
        <w:rPr>
          <w:b/>
          <w:bCs/>
          <w:sz w:val="36"/>
          <w:szCs w:val="36"/>
        </w:rPr>
        <w:t>Discover the Untouched Paradise of Kund Malir</w:t>
      </w:r>
    </w:p>
    <w:p w14:paraId="1069C0C5" w14:textId="77777777" w:rsidR="00E472F1" w:rsidRPr="00E472F1" w:rsidRDefault="00E472F1" w:rsidP="00E472F1">
      <w:pPr>
        <w:rPr>
          <w:sz w:val="32"/>
          <w:szCs w:val="32"/>
        </w:rPr>
      </w:pPr>
      <w:r w:rsidRPr="00E472F1">
        <w:rPr>
          <w:sz w:val="36"/>
          <w:szCs w:val="36"/>
        </w:rPr>
        <w:t xml:space="preserve">Kund Malir, nestled along the </w:t>
      </w:r>
      <w:proofErr w:type="spellStart"/>
      <w:r w:rsidRPr="00E472F1">
        <w:rPr>
          <w:sz w:val="36"/>
          <w:szCs w:val="36"/>
        </w:rPr>
        <w:t>Makran</w:t>
      </w:r>
      <w:proofErr w:type="spellEnd"/>
      <w:r w:rsidRPr="00E472F1">
        <w:rPr>
          <w:sz w:val="36"/>
          <w:szCs w:val="36"/>
        </w:rPr>
        <w:t xml:space="preserve"> Coastal Highway in </w:t>
      </w:r>
      <w:proofErr w:type="spellStart"/>
      <w:r w:rsidRPr="00E472F1">
        <w:rPr>
          <w:sz w:val="36"/>
          <w:szCs w:val="36"/>
        </w:rPr>
        <w:t>Balochistan</w:t>
      </w:r>
      <w:proofErr w:type="spellEnd"/>
      <w:r w:rsidRPr="00E472F1">
        <w:rPr>
          <w:sz w:val="36"/>
          <w:szCs w:val="36"/>
        </w:rPr>
        <w:t xml:space="preserve">, is a pristine and serene destination that feels like a slice of paradise away from urban chaos. Known for its golden sands, crystal-clear waters, and an unspoiled environment, it is a haven for nature enthusiasts and </w:t>
      </w:r>
      <w:proofErr w:type="spellStart"/>
      <w:r w:rsidRPr="00E472F1">
        <w:rPr>
          <w:sz w:val="36"/>
          <w:szCs w:val="36"/>
        </w:rPr>
        <w:t>travelers</w:t>
      </w:r>
      <w:proofErr w:type="spellEnd"/>
      <w:r w:rsidRPr="00E472F1">
        <w:rPr>
          <w:sz w:val="36"/>
          <w:szCs w:val="36"/>
        </w:rPr>
        <w:t xml:space="preserve"> seeking </w:t>
      </w:r>
      <w:proofErr w:type="spellStart"/>
      <w:r w:rsidRPr="00E472F1">
        <w:rPr>
          <w:sz w:val="36"/>
          <w:szCs w:val="36"/>
        </w:rPr>
        <w:t>tranquility</w:t>
      </w:r>
      <w:proofErr w:type="spellEnd"/>
      <w:r w:rsidRPr="00E472F1">
        <w:rPr>
          <w:sz w:val="36"/>
          <w:szCs w:val="36"/>
        </w:rPr>
        <w:t>. This hidden gem is surrounded by majestic mountains and vast desert landscapes, creating a breathtaking contrast against the azure sea. Free from commercialization, Kund Malir offers visitors the rare opportunity to immerse themselves in the raw beauty of nature, making it a must-visit for anyone looking to escape into peace and solitude</w:t>
      </w:r>
      <w:r w:rsidRPr="00E472F1">
        <w:rPr>
          <w:sz w:val="32"/>
          <w:szCs w:val="32"/>
        </w:rPr>
        <w:t>.</w:t>
      </w:r>
    </w:p>
    <w:p w14:paraId="3AAADC76" w14:textId="77777777" w:rsidR="00E472F1" w:rsidRDefault="00E472F1" w:rsidP="00E472F1">
      <w:pPr>
        <w:rPr>
          <w:b/>
          <w:bCs/>
          <w:sz w:val="32"/>
          <w:szCs w:val="32"/>
        </w:rPr>
      </w:pPr>
    </w:p>
    <w:p w14:paraId="725B3B69" w14:textId="63A11653" w:rsidR="00E472F1" w:rsidRPr="00E472F1" w:rsidRDefault="00E472F1" w:rsidP="00E472F1">
      <w:pPr>
        <w:rPr>
          <w:sz w:val="32"/>
          <w:szCs w:val="32"/>
        </w:rPr>
      </w:pPr>
      <w:r w:rsidRPr="00E472F1">
        <w:rPr>
          <w:b/>
          <w:bCs/>
          <w:sz w:val="32"/>
          <w:szCs w:val="32"/>
        </w:rPr>
        <w:lastRenderedPageBreak/>
        <w:t xml:space="preserve">Kund Malir: A Coastal Retreat of </w:t>
      </w:r>
      <w:proofErr w:type="spellStart"/>
      <w:r w:rsidRPr="00E472F1">
        <w:rPr>
          <w:b/>
          <w:bCs/>
          <w:sz w:val="32"/>
          <w:szCs w:val="32"/>
        </w:rPr>
        <w:t>Tranquility</w:t>
      </w:r>
      <w:proofErr w:type="spellEnd"/>
      <w:r w:rsidRPr="00E472F1">
        <w:rPr>
          <w:b/>
          <w:bCs/>
          <w:sz w:val="32"/>
          <w:szCs w:val="32"/>
        </w:rPr>
        <w:t xml:space="preserve"> and Adventure</w:t>
      </w:r>
    </w:p>
    <w:p w14:paraId="5D3BF9C6" w14:textId="61DF5301" w:rsidR="00E472F1" w:rsidRPr="00E472F1" w:rsidRDefault="00E472F1" w:rsidP="00E472F1">
      <w:pPr>
        <w:pStyle w:val="ListParagraph"/>
        <w:numPr>
          <w:ilvl w:val="0"/>
          <w:numId w:val="2"/>
        </w:numPr>
        <w:rPr>
          <w:sz w:val="32"/>
          <w:szCs w:val="32"/>
        </w:rPr>
      </w:pPr>
      <w:r w:rsidRPr="00E472F1">
        <w:rPr>
          <w:sz w:val="32"/>
          <w:szCs w:val="32"/>
        </w:rPr>
        <w:t>A Beach Beyond Compare:</w:t>
      </w:r>
    </w:p>
    <w:p w14:paraId="60EA057B" w14:textId="77777777" w:rsidR="00E472F1" w:rsidRPr="00E472F1" w:rsidRDefault="00E472F1" w:rsidP="00E472F1">
      <w:pPr>
        <w:rPr>
          <w:sz w:val="32"/>
          <w:szCs w:val="32"/>
        </w:rPr>
      </w:pPr>
      <w:r w:rsidRPr="00E472F1">
        <w:rPr>
          <w:sz w:val="32"/>
          <w:szCs w:val="32"/>
        </w:rPr>
        <w:t>Kund Malir is not just another beach—it’s a harmonious blend of natural beauty and serenity. With its pristine shoreline and golden sands, it stands as a perfect getaway for those who seek peace away from the city’s hustle and bustle.</w:t>
      </w:r>
    </w:p>
    <w:p w14:paraId="0CE136C0" w14:textId="77777777" w:rsidR="00E472F1" w:rsidRPr="00E472F1" w:rsidRDefault="00E472F1" w:rsidP="00E472F1">
      <w:pPr>
        <w:pStyle w:val="ListParagraph"/>
        <w:numPr>
          <w:ilvl w:val="0"/>
          <w:numId w:val="2"/>
        </w:numPr>
        <w:rPr>
          <w:sz w:val="32"/>
          <w:szCs w:val="32"/>
        </w:rPr>
      </w:pPr>
      <w:r w:rsidRPr="00E472F1">
        <w:rPr>
          <w:sz w:val="32"/>
          <w:szCs w:val="32"/>
        </w:rPr>
        <w:t>The Calming Sound of Waves:</w:t>
      </w:r>
    </w:p>
    <w:p w14:paraId="36FE08EA" w14:textId="77777777" w:rsidR="00E472F1" w:rsidRPr="00E472F1" w:rsidRDefault="00E472F1" w:rsidP="00E472F1">
      <w:pPr>
        <w:rPr>
          <w:sz w:val="32"/>
          <w:szCs w:val="32"/>
        </w:rPr>
      </w:pPr>
      <w:r w:rsidRPr="00E472F1">
        <w:rPr>
          <w:sz w:val="32"/>
          <w:szCs w:val="32"/>
        </w:rPr>
        <w:t>The rhythmic crashing of waves against the shore creates an ambiance of calmness, offering visitors a therapeutic escape from their daily stresses.</w:t>
      </w:r>
    </w:p>
    <w:p w14:paraId="4AA8D671" w14:textId="77777777" w:rsidR="00E472F1" w:rsidRPr="00E472F1" w:rsidRDefault="00E472F1" w:rsidP="00E472F1">
      <w:pPr>
        <w:pStyle w:val="ListParagraph"/>
        <w:numPr>
          <w:ilvl w:val="0"/>
          <w:numId w:val="2"/>
        </w:numPr>
        <w:rPr>
          <w:sz w:val="32"/>
          <w:szCs w:val="32"/>
        </w:rPr>
      </w:pPr>
      <w:r w:rsidRPr="00E472F1">
        <w:rPr>
          <w:sz w:val="32"/>
          <w:szCs w:val="32"/>
        </w:rPr>
        <w:t>Untouched Natural Beauty:</w:t>
      </w:r>
    </w:p>
    <w:p w14:paraId="4A379A4C" w14:textId="77777777" w:rsidR="00E472F1" w:rsidRPr="00E472F1" w:rsidRDefault="00E472F1" w:rsidP="00E472F1">
      <w:pPr>
        <w:rPr>
          <w:sz w:val="32"/>
          <w:szCs w:val="32"/>
        </w:rPr>
      </w:pPr>
      <w:r w:rsidRPr="00E472F1">
        <w:rPr>
          <w:sz w:val="32"/>
          <w:szCs w:val="32"/>
        </w:rPr>
        <w:t>Unlike commercialized beaches, Kund Malir remains largely untouched, retaining its raw, unspoiled charm. Its cleanliness and lack of urban distractions make it an ideal destination for those looking to reconnect with nature.</w:t>
      </w:r>
    </w:p>
    <w:p w14:paraId="52272901" w14:textId="77777777" w:rsidR="00E472F1" w:rsidRPr="00E472F1" w:rsidRDefault="00E472F1" w:rsidP="00E472F1">
      <w:pPr>
        <w:pStyle w:val="ListParagraph"/>
        <w:numPr>
          <w:ilvl w:val="0"/>
          <w:numId w:val="2"/>
        </w:numPr>
        <w:rPr>
          <w:sz w:val="32"/>
          <w:szCs w:val="32"/>
        </w:rPr>
      </w:pPr>
      <w:r w:rsidRPr="00E472F1">
        <w:rPr>
          <w:sz w:val="32"/>
          <w:szCs w:val="32"/>
        </w:rPr>
        <w:t>A Haven for Adventure Seekers:</w:t>
      </w:r>
    </w:p>
    <w:p w14:paraId="435CEB92" w14:textId="77777777" w:rsidR="00E472F1" w:rsidRPr="00E472F1" w:rsidRDefault="00E472F1" w:rsidP="00E472F1">
      <w:pPr>
        <w:rPr>
          <w:sz w:val="32"/>
          <w:szCs w:val="32"/>
        </w:rPr>
      </w:pPr>
      <w:r w:rsidRPr="00E472F1">
        <w:rPr>
          <w:sz w:val="32"/>
          <w:szCs w:val="32"/>
        </w:rPr>
        <w:t xml:space="preserve">While its </w:t>
      </w:r>
      <w:proofErr w:type="spellStart"/>
      <w:r w:rsidRPr="00E472F1">
        <w:rPr>
          <w:sz w:val="32"/>
          <w:szCs w:val="32"/>
        </w:rPr>
        <w:t>tranquility</w:t>
      </w:r>
      <w:proofErr w:type="spellEnd"/>
      <w:r w:rsidRPr="00E472F1">
        <w:rPr>
          <w:sz w:val="32"/>
          <w:szCs w:val="32"/>
        </w:rPr>
        <w:t xml:space="preserve"> is unmatched, Kund Malir also caters to adventurers. Visitors can hike through the nearby cliffs and rugged landscapes, adding an element of thrill to their journey.</w:t>
      </w:r>
    </w:p>
    <w:p w14:paraId="5EC62291" w14:textId="0D8C2D72" w:rsidR="00E472F1" w:rsidRPr="00E472F1" w:rsidRDefault="00E472F1" w:rsidP="00E472F1">
      <w:pPr>
        <w:pStyle w:val="ListParagraph"/>
        <w:numPr>
          <w:ilvl w:val="0"/>
          <w:numId w:val="2"/>
        </w:numPr>
        <w:rPr>
          <w:sz w:val="32"/>
          <w:szCs w:val="32"/>
        </w:rPr>
      </w:pPr>
      <w:r w:rsidRPr="00E472F1">
        <w:rPr>
          <w:sz w:val="32"/>
          <w:szCs w:val="32"/>
        </w:rPr>
        <w:t xml:space="preserve">Gateway to </w:t>
      </w:r>
      <w:proofErr w:type="spellStart"/>
      <w:r w:rsidRPr="00E472F1">
        <w:rPr>
          <w:sz w:val="32"/>
          <w:szCs w:val="32"/>
        </w:rPr>
        <w:t>Hingol</w:t>
      </w:r>
      <w:proofErr w:type="spellEnd"/>
      <w:r w:rsidRPr="00E472F1">
        <w:rPr>
          <w:sz w:val="32"/>
          <w:szCs w:val="32"/>
        </w:rPr>
        <w:t xml:space="preserve"> National Park:</w:t>
      </w:r>
    </w:p>
    <w:p w14:paraId="72290F68" w14:textId="77777777" w:rsidR="00E472F1" w:rsidRPr="00E472F1" w:rsidRDefault="00E472F1" w:rsidP="00E472F1">
      <w:pPr>
        <w:rPr>
          <w:sz w:val="32"/>
          <w:szCs w:val="32"/>
        </w:rPr>
      </w:pPr>
      <w:r w:rsidRPr="00E472F1">
        <w:rPr>
          <w:sz w:val="32"/>
          <w:szCs w:val="32"/>
        </w:rPr>
        <w:t xml:space="preserve">Kund Malir is located near </w:t>
      </w:r>
      <w:proofErr w:type="spellStart"/>
      <w:r w:rsidRPr="00E472F1">
        <w:rPr>
          <w:sz w:val="32"/>
          <w:szCs w:val="32"/>
        </w:rPr>
        <w:t>Hingol</w:t>
      </w:r>
      <w:proofErr w:type="spellEnd"/>
      <w:r w:rsidRPr="00E472F1">
        <w:rPr>
          <w:sz w:val="32"/>
          <w:szCs w:val="32"/>
        </w:rPr>
        <w:t xml:space="preserve"> National Park, one of the largest and most breathtaking reserves in Pakistan. Here, you can witness diverse wildlife, scenic beauty, and geological marvels, making the trip even more rewarding.</w:t>
      </w:r>
    </w:p>
    <w:p w14:paraId="2C40F6DA" w14:textId="77777777" w:rsidR="00E472F1" w:rsidRPr="00E472F1" w:rsidRDefault="00E472F1" w:rsidP="00E472F1">
      <w:pPr>
        <w:pStyle w:val="ListParagraph"/>
        <w:numPr>
          <w:ilvl w:val="0"/>
          <w:numId w:val="2"/>
        </w:numPr>
        <w:rPr>
          <w:sz w:val="32"/>
          <w:szCs w:val="32"/>
        </w:rPr>
      </w:pPr>
      <w:r w:rsidRPr="00E472F1">
        <w:rPr>
          <w:sz w:val="32"/>
          <w:szCs w:val="32"/>
        </w:rPr>
        <w:t>Marvel at the Princess of Hope:</w:t>
      </w:r>
    </w:p>
    <w:p w14:paraId="534ADC97" w14:textId="77777777" w:rsidR="00E472F1" w:rsidRPr="00E472F1" w:rsidRDefault="00E472F1" w:rsidP="00E472F1">
      <w:pPr>
        <w:rPr>
          <w:sz w:val="32"/>
          <w:szCs w:val="32"/>
        </w:rPr>
      </w:pPr>
      <w:r w:rsidRPr="00E472F1">
        <w:rPr>
          <w:sz w:val="32"/>
          <w:szCs w:val="32"/>
        </w:rPr>
        <w:t>A short drive from Kund Malir takes you to the iconic "Princess of Hope" rock formation. This natural sculpture, carved over centuries by wind and water, stands as a testament to nature’s artistic prowess.</w:t>
      </w:r>
    </w:p>
    <w:p w14:paraId="79FD6D0F" w14:textId="77777777" w:rsidR="00E472F1" w:rsidRPr="00E472F1" w:rsidRDefault="00E472F1" w:rsidP="00E472F1">
      <w:pPr>
        <w:pStyle w:val="ListParagraph"/>
        <w:numPr>
          <w:ilvl w:val="0"/>
          <w:numId w:val="2"/>
        </w:numPr>
        <w:rPr>
          <w:sz w:val="32"/>
          <w:szCs w:val="32"/>
        </w:rPr>
      </w:pPr>
      <w:r w:rsidRPr="00E472F1">
        <w:rPr>
          <w:sz w:val="32"/>
          <w:szCs w:val="32"/>
        </w:rPr>
        <w:lastRenderedPageBreak/>
        <w:t>A Photographer’s Paradise:</w:t>
      </w:r>
    </w:p>
    <w:p w14:paraId="0A4DE159" w14:textId="77777777" w:rsidR="00E472F1" w:rsidRPr="00E472F1" w:rsidRDefault="00E472F1" w:rsidP="00E472F1">
      <w:pPr>
        <w:rPr>
          <w:sz w:val="32"/>
          <w:szCs w:val="32"/>
        </w:rPr>
      </w:pPr>
      <w:r w:rsidRPr="00E472F1">
        <w:rPr>
          <w:sz w:val="32"/>
          <w:szCs w:val="32"/>
        </w:rPr>
        <w:t>With its stunning landscapes, from the vibrant blue waters of the Arabian Sea to the dramatic backdrop of rugged mountains and desert terrain, Kund Malir offers countless opportunities for photographers and nature lovers alike.</w:t>
      </w:r>
    </w:p>
    <w:p w14:paraId="68CAC169" w14:textId="77777777" w:rsidR="00E472F1" w:rsidRPr="00E472F1" w:rsidRDefault="00E472F1" w:rsidP="00E472F1">
      <w:pPr>
        <w:pStyle w:val="ListParagraph"/>
        <w:numPr>
          <w:ilvl w:val="0"/>
          <w:numId w:val="2"/>
        </w:numPr>
        <w:rPr>
          <w:sz w:val="32"/>
          <w:szCs w:val="32"/>
        </w:rPr>
      </w:pPr>
      <w:r w:rsidRPr="00E472F1">
        <w:rPr>
          <w:sz w:val="32"/>
          <w:szCs w:val="32"/>
        </w:rPr>
        <w:t>Mesmerizing Sunsets:</w:t>
      </w:r>
    </w:p>
    <w:p w14:paraId="456ACE2F" w14:textId="77777777" w:rsidR="00E472F1" w:rsidRPr="00E472F1" w:rsidRDefault="00E472F1" w:rsidP="00E472F1">
      <w:pPr>
        <w:rPr>
          <w:sz w:val="32"/>
          <w:szCs w:val="32"/>
        </w:rPr>
      </w:pPr>
      <w:r w:rsidRPr="00E472F1">
        <w:rPr>
          <w:sz w:val="32"/>
          <w:szCs w:val="32"/>
        </w:rPr>
        <w:t>The sunsets at Kund Malir are nothing short of magical. As the sun dips below the horizon, the sky transforms into a canvas of fiery oranges and soft purples, creating unforgettable views for visitors.</w:t>
      </w:r>
    </w:p>
    <w:p w14:paraId="2D74B046" w14:textId="77777777" w:rsidR="00E472F1" w:rsidRPr="00E472F1" w:rsidRDefault="00E472F1" w:rsidP="00E472F1">
      <w:pPr>
        <w:pStyle w:val="ListParagraph"/>
        <w:numPr>
          <w:ilvl w:val="0"/>
          <w:numId w:val="2"/>
        </w:numPr>
        <w:rPr>
          <w:sz w:val="32"/>
          <w:szCs w:val="32"/>
        </w:rPr>
      </w:pPr>
      <w:r w:rsidRPr="00E472F1">
        <w:rPr>
          <w:sz w:val="32"/>
          <w:szCs w:val="32"/>
        </w:rPr>
        <w:t>An Unforgettable Stargazing Experience:</w:t>
      </w:r>
    </w:p>
    <w:p w14:paraId="709B470B" w14:textId="77777777" w:rsidR="00E472F1" w:rsidRPr="00E472F1" w:rsidRDefault="00E472F1" w:rsidP="00E472F1">
      <w:pPr>
        <w:rPr>
          <w:sz w:val="32"/>
          <w:szCs w:val="32"/>
        </w:rPr>
      </w:pPr>
      <w:r w:rsidRPr="00E472F1">
        <w:rPr>
          <w:sz w:val="32"/>
          <w:szCs w:val="32"/>
        </w:rPr>
        <w:t>The absence of city lights makes Kund Malir one of the best spots for stargazing in Pakistan. On clear nights, the sky is illuminated with countless stars, offering an enchanting view of the cosmos.</w:t>
      </w:r>
    </w:p>
    <w:p w14:paraId="10015421" w14:textId="77777777" w:rsidR="00E472F1" w:rsidRPr="00E472F1" w:rsidRDefault="00E472F1" w:rsidP="00E472F1">
      <w:pPr>
        <w:pStyle w:val="ListParagraph"/>
        <w:numPr>
          <w:ilvl w:val="0"/>
          <w:numId w:val="2"/>
        </w:numPr>
        <w:rPr>
          <w:sz w:val="32"/>
          <w:szCs w:val="32"/>
        </w:rPr>
      </w:pPr>
      <w:r w:rsidRPr="00E472F1">
        <w:rPr>
          <w:sz w:val="32"/>
          <w:szCs w:val="32"/>
        </w:rPr>
        <w:t>Perfect for Family and Friends:</w:t>
      </w:r>
    </w:p>
    <w:p w14:paraId="1E053574" w14:textId="77777777" w:rsidR="00E472F1" w:rsidRPr="00E472F1" w:rsidRDefault="00E472F1" w:rsidP="00E472F1">
      <w:pPr>
        <w:rPr>
          <w:sz w:val="32"/>
          <w:szCs w:val="32"/>
        </w:rPr>
      </w:pPr>
      <w:r w:rsidRPr="00E472F1">
        <w:rPr>
          <w:sz w:val="32"/>
          <w:szCs w:val="32"/>
        </w:rPr>
        <w:t>Kund Malir’s peaceful environment, coupled with opportunities for exploration, makes it an ideal destination for a day trip or an overnight camping adventure with loved ones.</w:t>
      </w:r>
    </w:p>
    <w:p w14:paraId="48E07736" w14:textId="77777777" w:rsidR="00E472F1" w:rsidRPr="00E472F1" w:rsidRDefault="00E472F1" w:rsidP="00E472F1">
      <w:pPr>
        <w:rPr>
          <w:sz w:val="32"/>
          <w:szCs w:val="32"/>
        </w:rPr>
      </w:pPr>
      <w:r w:rsidRPr="00E472F1">
        <w:rPr>
          <w:sz w:val="32"/>
          <w:szCs w:val="32"/>
        </w:rPr>
        <w:br/>
      </w:r>
    </w:p>
    <w:p w14:paraId="664A24D0" w14:textId="77777777" w:rsidR="00E472F1" w:rsidRPr="00E472F1" w:rsidRDefault="00E472F1" w:rsidP="00E472F1">
      <w:pPr>
        <w:rPr>
          <w:b/>
          <w:bCs/>
          <w:i/>
          <w:iCs/>
          <w:sz w:val="32"/>
          <w:szCs w:val="32"/>
        </w:rPr>
      </w:pPr>
      <w:r w:rsidRPr="00E472F1">
        <w:rPr>
          <w:b/>
          <w:bCs/>
          <w:i/>
          <w:iCs/>
          <w:sz w:val="32"/>
          <w:szCs w:val="32"/>
        </w:rPr>
        <w:t xml:space="preserve">Whether you’re drawn to its calm and soothing environment or the thrill of exploring nearby attractions, Kund Malir offers an experience that’s both rejuvenating and adventurous. This coastal retreat truly embodies the essence of </w:t>
      </w:r>
      <w:proofErr w:type="spellStart"/>
      <w:r w:rsidRPr="00E472F1">
        <w:rPr>
          <w:b/>
          <w:bCs/>
          <w:i/>
          <w:iCs/>
          <w:sz w:val="32"/>
          <w:szCs w:val="32"/>
        </w:rPr>
        <w:t>Balochistan’s</w:t>
      </w:r>
      <w:proofErr w:type="spellEnd"/>
      <w:r w:rsidRPr="00E472F1">
        <w:rPr>
          <w:b/>
          <w:bCs/>
          <w:i/>
          <w:iCs/>
          <w:sz w:val="32"/>
          <w:szCs w:val="32"/>
        </w:rPr>
        <w:t xml:space="preserve"> untamed beauty, leaving every visitor with memories to cherish for a lifetime.</w:t>
      </w:r>
    </w:p>
    <w:p w14:paraId="42E96B48" w14:textId="77777777" w:rsidR="00E472F1" w:rsidRDefault="00E472F1" w:rsidP="00E472F1">
      <w:pPr>
        <w:rPr>
          <w:sz w:val="32"/>
          <w:szCs w:val="32"/>
        </w:rPr>
      </w:pPr>
    </w:p>
    <w:p w14:paraId="0CB76010" w14:textId="77777777" w:rsidR="00E472F1" w:rsidRDefault="00E472F1" w:rsidP="00E472F1">
      <w:pPr>
        <w:rPr>
          <w:sz w:val="32"/>
          <w:szCs w:val="32"/>
        </w:rPr>
      </w:pPr>
    </w:p>
    <w:p w14:paraId="2DD35EA6" w14:textId="77777777" w:rsidR="00E472F1" w:rsidRDefault="00E472F1" w:rsidP="00E472F1">
      <w:pPr>
        <w:rPr>
          <w:sz w:val="32"/>
          <w:szCs w:val="32"/>
        </w:rPr>
      </w:pPr>
    </w:p>
    <w:p w14:paraId="36CFAA61" w14:textId="77777777" w:rsidR="00E472F1" w:rsidRDefault="00E472F1" w:rsidP="00E472F1">
      <w:pPr>
        <w:rPr>
          <w:sz w:val="32"/>
          <w:szCs w:val="32"/>
        </w:rPr>
      </w:pPr>
    </w:p>
    <w:p w14:paraId="587F41D9" w14:textId="77777777" w:rsidR="00E472F1" w:rsidRPr="00E472F1" w:rsidRDefault="00E472F1" w:rsidP="00E472F1">
      <w:pPr>
        <w:shd w:val="clear" w:color="auto" w:fill="F9F9F9"/>
        <w:spacing w:before="100" w:beforeAutospacing="1" w:after="100" w:afterAutospacing="1" w:line="240" w:lineRule="auto"/>
        <w:jc w:val="center"/>
        <w:outlineLvl w:val="0"/>
        <w:rPr>
          <w:rFonts w:ascii="Times New Roman" w:eastAsia="Times New Roman" w:hAnsi="Times New Roman" w:cs="Times New Roman"/>
          <w:b/>
          <w:bCs/>
          <w:caps/>
          <w:color w:val="000000"/>
          <w:spacing w:val="30"/>
          <w:kern w:val="36"/>
          <w:sz w:val="56"/>
          <w:szCs w:val="56"/>
          <w:lang w:eastAsia="en-PK"/>
          <w14:ligatures w14:val="none"/>
        </w:rPr>
      </w:pPr>
      <w:r w:rsidRPr="00E472F1">
        <w:rPr>
          <w:rFonts w:ascii="Times New Roman" w:eastAsia="Times New Roman" w:hAnsi="Times New Roman" w:cs="Times New Roman"/>
          <w:b/>
          <w:bCs/>
          <w:caps/>
          <w:color w:val="000000"/>
          <w:spacing w:val="30"/>
          <w:kern w:val="36"/>
          <w:sz w:val="56"/>
          <w:szCs w:val="56"/>
          <w:lang w:eastAsia="en-PK"/>
          <w14:ligatures w14:val="none"/>
        </w:rPr>
        <w:lastRenderedPageBreak/>
        <w:t>LOCATION</w:t>
      </w:r>
    </w:p>
    <w:p w14:paraId="31E1DD5B" w14:textId="449F13D7" w:rsidR="00E472F1" w:rsidRDefault="00106843" w:rsidP="00E472F1">
      <w:pPr>
        <w:rPr>
          <w:sz w:val="32"/>
          <w:szCs w:val="32"/>
        </w:rPr>
      </w:pPr>
      <w:r>
        <w:rPr>
          <w:noProof/>
          <w:sz w:val="32"/>
          <w:szCs w:val="32"/>
        </w:rPr>
        <w:drawing>
          <wp:anchor distT="0" distB="0" distL="114300" distR="114300" simplePos="0" relativeHeight="251671552" behindDoc="0" locked="0" layoutInCell="1" allowOverlap="1" wp14:anchorId="7689FE7E" wp14:editId="4434C73B">
            <wp:simplePos x="0" y="0"/>
            <wp:positionH relativeFrom="margin">
              <wp:posOffset>-223284</wp:posOffset>
            </wp:positionH>
            <wp:positionV relativeFrom="paragraph">
              <wp:posOffset>370190</wp:posOffset>
            </wp:positionV>
            <wp:extent cx="6166485" cy="2775098"/>
            <wp:effectExtent l="0" t="0" r="5715" b="6350"/>
            <wp:wrapNone/>
            <wp:docPr id="44136502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365025" name="Picture 441365025"/>
                    <pic:cNvPicPr/>
                  </pic:nvPicPr>
                  <pic:blipFill>
                    <a:blip r:embed="rId12">
                      <a:extLst>
                        <a:ext uri="{28A0092B-C50C-407E-A947-70E740481C1C}">
                          <a14:useLocalDpi xmlns:a14="http://schemas.microsoft.com/office/drawing/2010/main" val="0"/>
                        </a:ext>
                      </a:extLst>
                    </a:blip>
                    <a:stretch>
                      <a:fillRect/>
                    </a:stretch>
                  </pic:blipFill>
                  <pic:spPr>
                    <a:xfrm>
                      <a:off x="0" y="0"/>
                      <a:ext cx="6171047" cy="2777151"/>
                    </a:xfrm>
                    <a:prstGeom prst="rect">
                      <a:avLst/>
                    </a:prstGeom>
                  </pic:spPr>
                </pic:pic>
              </a:graphicData>
            </a:graphic>
            <wp14:sizeRelH relativeFrom="page">
              <wp14:pctWidth>0</wp14:pctWidth>
            </wp14:sizeRelH>
            <wp14:sizeRelV relativeFrom="page">
              <wp14:pctHeight>0</wp14:pctHeight>
            </wp14:sizeRelV>
          </wp:anchor>
        </w:drawing>
      </w:r>
    </w:p>
    <w:p w14:paraId="6E59A4F9" w14:textId="451152B7" w:rsidR="00E472F1" w:rsidRDefault="00E472F1" w:rsidP="00E472F1">
      <w:pPr>
        <w:rPr>
          <w:sz w:val="32"/>
          <w:szCs w:val="32"/>
        </w:rPr>
      </w:pPr>
    </w:p>
    <w:p w14:paraId="4A6A2E07" w14:textId="77777777" w:rsidR="00106843" w:rsidRPr="00106843" w:rsidRDefault="00106843" w:rsidP="00106843">
      <w:pPr>
        <w:rPr>
          <w:sz w:val="32"/>
          <w:szCs w:val="32"/>
        </w:rPr>
      </w:pPr>
    </w:p>
    <w:p w14:paraId="48B6E618" w14:textId="77777777" w:rsidR="00106843" w:rsidRPr="00106843" w:rsidRDefault="00106843" w:rsidP="00106843">
      <w:pPr>
        <w:rPr>
          <w:sz w:val="32"/>
          <w:szCs w:val="32"/>
        </w:rPr>
      </w:pPr>
    </w:p>
    <w:p w14:paraId="1B30D6F5" w14:textId="77777777" w:rsidR="00106843" w:rsidRPr="00106843" w:rsidRDefault="00106843" w:rsidP="00106843">
      <w:pPr>
        <w:rPr>
          <w:sz w:val="32"/>
          <w:szCs w:val="32"/>
        </w:rPr>
      </w:pPr>
    </w:p>
    <w:p w14:paraId="67B0F3FA" w14:textId="77777777" w:rsidR="00106843" w:rsidRPr="00106843" w:rsidRDefault="00106843" w:rsidP="00106843">
      <w:pPr>
        <w:rPr>
          <w:sz w:val="32"/>
          <w:szCs w:val="32"/>
        </w:rPr>
      </w:pPr>
    </w:p>
    <w:p w14:paraId="5169001F" w14:textId="77777777" w:rsidR="00106843" w:rsidRPr="00106843" w:rsidRDefault="00106843" w:rsidP="00106843">
      <w:pPr>
        <w:rPr>
          <w:sz w:val="32"/>
          <w:szCs w:val="32"/>
        </w:rPr>
      </w:pPr>
    </w:p>
    <w:p w14:paraId="7C549BFB" w14:textId="77777777" w:rsidR="00106843" w:rsidRPr="00106843" w:rsidRDefault="00106843" w:rsidP="00106843">
      <w:pPr>
        <w:rPr>
          <w:sz w:val="32"/>
          <w:szCs w:val="32"/>
        </w:rPr>
      </w:pPr>
    </w:p>
    <w:p w14:paraId="396D0681" w14:textId="77777777" w:rsidR="00106843" w:rsidRPr="00106843" w:rsidRDefault="00106843" w:rsidP="00106843">
      <w:pPr>
        <w:rPr>
          <w:sz w:val="32"/>
          <w:szCs w:val="32"/>
        </w:rPr>
      </w:pPr>
    </w:p>
    <w:p w14:paraId="54630596" w14:textId="77777777" w:rsidR="009F6810" w:rsidRPr="009F6810" w:rsidRDefault="009F6810" w:rsidP="009F6810">
      <w:pPr>
        <w:rPr>
          <w:sz w:val="32"/>
          <w:szCs w:val="32"/>
          <w:lang w:val="en-PK"/>
        </w:rPr>
      </w:pPr>
      <w:r w:rsidRPr="009F6810">
        <w:rPr>
          <w:sz w:val="32"/>
          <w:szCs w:val="32"/>
          <w:lang w:val="en-PK"/>
        </w:rPr>
        <w:t xml:space="preserve">Kund Malir is located in the </w:t>
      </w:r>
      <w:proofErr w:type="spellStart"/>
      <w:r w:rsidRPr="009F6810">
        <w:rPr>
          <w:sz w:val="32"/>
          <w:szCs w:val="32"/>
          <w:lang w:val="en-PK"/>
        </w:rPr>
        <w:t>Hingol</w:t>
      </w:r>
      <w:proofErr w:type="spellEnd"/>
      <w:r w:rsidRPr="009F6810">
        <w:rPr>
          <w:sz w:val="32"/>
          <w:szCs w:val="32"/>
          <w:lang w:val="en-PK"/>
        </w:rPr>
        <w:t xml:space="preserve"> National Park, </w:t>
      </w:r>
      <w:proofErr w:type="spellStart"/>
      <w:r w:rsidRPr="009F6810">
        <w:rPr>
          <w:sz w:val="32"/>
          <w:szCs w:val="32"/>
          <w:lang w:val="en-PK"/>
        </w:rPr>
        <w:t>Balochistan</w:t>
      </w:r>
      <w:proofErr w:type="spellEnd"/>
      <w:r w:rsidRPr="009F6810">
        <w:rPr>
          <w:sz w:val="32"/>
          <w:szCs w:val="32"/>
          <w:lang w:val="en-PK"/>
        </w:rPr>
        <w:t xml:space="preserve">, Pakistan, along the </w:t>
      </w:r>
      <w:proofErr w:type="spellStart"/>
      <w:r w:rsidRPr="009F6810">
        <w:rPr>
          <w:sz w:val="32"/>
          <w:szCs w:val="32"/>
          <w:lang w:val="en-PK"/>
        </w:rPr>
        <w:t>Makran</w:t>
      </w:r>
      <w:proofErr w:type="spellEnd"/>
      <w:r w:rsidRPr="009F6810">
        <w:rPr>
          <w:sz w:val="32"/>
          <w:szCs w:val="32"/>
          <w:lang w:val="en-PK"/>
        </w:rPr>
        <w:t xml:space="preserve"> Coastal Highway. It's a beautiful, remote beach known for its stunning landscapes and clear waters.</w:t>
      </w:r>
    </w:p>
    <w:p w14:paraId="4872710F" w14:textId="77777777" w:rsidR="00106843" w:rsidRDefault="00106843" w:rsidP="00106843">
      <w:pPr>
        <w:rPr>
          <w:sz w:val="32"/>
          <w:szCs w:val="32"/>
        </w:rPr>
      </w:pPr>
    </w:p>
    <w:p w14:paraId="2F21A779" w14:textId="77777777" w:rsidR="00106843" w:rsidRPr="00106843" w:rsidRDefault="00106843" w:rsidP="00106843">
      <w:pPr>
        <w:rPr>
          <w:b/>
          <w:bCs/>
          <w:sz w:val="32"/>
          <w:szCs w:val="32"/>
          <w:u w:val="single"/>
        </w:rPr>
      </w:pPr>
      <w:r w:rsidRPr="00106843">
        <w:rPr>
          <w:b/>
          <w:bCs/>
          <w:sz w:val="32"/>
          <w:szCs w:val="32"/>
          <w:u w:val="single"/>
        </w:rPr>
        <w:t>Why Visit Kund Malir Beach?</w:t>
      </w:r>
    </w:p>
    <w:p w14:paraId="3922A79F" w14:textId="77777777" w:rsidR="00106843" w:rsidRPr="00106843" w:rsidRDefault="00106843" w:rsidP="00106843">
      <w:pPr>
        <w:rPr>
          <w:b/>
          <w:bCs/>
          <w:sz w:val="32"/>
          <w:szCs w:val="32"/>
        </w:rPr>
      </w:pPr>
      <w:r w:rsidRPr="00106843">
        <w:rPr>
          <w:b/>
          <w:bCs/>
          <w:sz w:val="32"/>
          <w:szCs w:val="32"/>
        </w:rPr>
        <w:br/>
        <w:t xml:space="preserve">Kund Malir Beach is a hidden paradise nestled along the </w:t>
      </w:r>
      <w:proofErr w:type="spellStart"/>
      <w:r w:rsidRPr="00106843">
        <w:rPr>
          <w:b/>
          <w:bCs/>
          <w:sz w:val="32"/>
          <w:szCs w:val="32"/>
        </w:rPr>
        <w:t>Makran</w:t>
      </w:r>
      <w:proofErr w:type="spellEnd"/>
      <w:r w:rsidRPr="00106843">
        <w:rPr>
          <w:b/>
          <w:bCs/>
          <w:sz w:val="32"/>
          <w:szCs w:val="32"/>
        </w:rPr>
        <w:t xml:space="preserve"> Coastal Highway in </w:t>
      </w:r>
      <w:proofErr w:type="spellStart"/>
      <w:r w:rsidRPr="00106843">
        <w:rPr>
          <w:b/>
          <w:bCs/>
          <w:sz w:val="32"/>
          <w:szCs w:val="32"/>
        </w:rPr>
        <w:t>Balochistan</w:t>
      </w:r>
      <w:proofErr w:type="spellEnd"/>
      <w:r w:rsidRPr="00106843">
        <w:rPr>
          <w:b/>
          <w:bCs/>
          <w:sz w:val="32"/>
          <w:szCs w:val="32"/>
        </w:rPr>
        <w:t>, offering a unique blend of natural beauty and serenity. Unlike commercialized tourist spots, Kund Malir remains untouched, making it a must-visit destination for nature enthusiasts, adventurers, and peace-seekers alike. Here’s why Kund Malir Beach deserves a place on your travel.</w:t>
      </w:r>
    </w:p>
    <w:p w14:paraId="5927B25C" w14:textId="77777777" w:rsidR="00106843" w:rsidRDefault="00106843" w:rsidP="00106843">
      <w:pPr>
        <w:rPr>
          <w:sz w:val="32"/>
          <w:szCs w:val="32"/>
        </w:rPr>
      </w:pPr>
    </w:p>
    <w:p w14:paraId="52A26939" w14:textId="77777777" w:rsidR="009F6810" w:rsidRDefault="009F6810" w:rsidP="00106843">
      <w:pPr>
        <w:rPr>
          <w:sz w:val="32"/>
          <w:szCs w:val="32"/>
        </w:rPr>
      </w:pPr>
    </w:p>
    <w:p w14:paraId="40B0DF89" w14:textId="77777777" w:rsidR="009F6810" w:rsidRDefault="009F6810" w:rsidP="00106843">
      <w:pPr>
        <w:rPr>
          <w:sz w:val="32"/>
          <w:szCs w:val="32"/>
        </w:rPr>
      </w:pPr>
    </w:p>
    <w:p w14:paraId="0C2142F6" w14:textId="26FEB203" w:rsidR="009F6810" w:rsidRPr="009F6810" w:rsidRDefault="009F6810" w:rsidP="009F6810">
      <w:pPr>
        <w:shd w:val="clear" w:color="auto" w:fill="FFFFFF"/>
        <w:spacing w:before="100" w:beforeAutospacing="1" w:after="100" w:afterAutospacing="1" w:line="240" w:lineRule="auto"/>
        <w:jc w:val="center"/>
        <w:outlineLvl w:val="0"/>
        <w:rPr>
          <w:rFonts w:ascii="Times New Roman" w:eastAsia="Times New Roman" w:hAnsi="Times New Roman" w:cs="Times New Roman"/>
          <w:b/>
          <w:bCs/>
          <w:color w:val="212529"/>
          <w:kern w:val="36"/>
          <w:sz w:val="56"/>
          <w:szCs w:val="56"/>
          <w:lang w:val="en-PK" w:eastAsia="en-PK"/>
          <w14:ligatures w14:val="none"/>
        </w:rPr>
      </w:pPr>
      <w:r>
        <w:rPr>
          <w:noProof/>
          <w:sz w:val="32"/>
          <w:szCs w:val="32"/>
        </w:rPr>
        <w:lastRenderedPageBreak/>
        <w:drawing>
          <wp:anchor distT="0" distB="0" distL="114300" distR="114300" simplePos="0" relativeHeight="251672576" behindDoc="0" locked="0" layoutInCell="1" allowOverlap="1" wp14:anchorId="7BAD9CFB" wp14:editId="7A93C365">
            <wp:simplePos x="0" y="0"/>
            <wp:positionH relativeFrom="margin">
              <wp:posOffset>4705350</wp:posOffset>
            </wp:positionH>
            <wp:positionV relativeFrom="paragraph">
              <wp:posOffset>-228600</wp:posOffset>
            </wp:positionV>
            <wp:extent cx="876300" cy="876300"/>
            <wp:effectExtent l="0" t="0" r="0" b="0"/>
            <wp:wrapNone/>
            <wp:docPr id="85515214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152140" name="Picture 855152140"/>
                    <pic:cNvPicPr/>
                  </pic:nvPicPr>
                  <pic:blipFill>
                    <a:blip r:embed="rId13" cstate="print">
                      <a:extLst>
                        <a:ext uri="{28A0092B-C50C-407E-A947-70E740481C1C}">
                          <a14:useLocalDpi xmlns:a14="http://schemas.microsoft.com/office/drawing/2010/main" val="0"/>
                        </a:ext>
                      </a:extLst>
                    </a:blip>
                    <a:stretch>
                      <a:fillRect/>
                    </a:stretch>
                  </pic:blipFill>
                  <pic:spPr>
                    <a:xfrm>
                      <a:off x="0" y="0"/>
                      <a:ext cx="876300" cy="876300"/>
                    </a:xfrm>
                    <a:prstGeom prst="rect">
                      <a:avLst/>
                    </a:prstGeom>
                  </pic:spPr>
                </pic:pic>
              </a:graphicData>
            </a:graphic>
            <wp14:sizeRelH relativeFrom="page">
              <wp14:pctWidth>0</wp14:pctWidth>
            </wp14:sizeRelH>
            <wp14:sizeRelV relativeFrom="page">
              <wp14:pctHeight>0</wp14:pctHeight>
            </wp14:sizeRelV>
          </wp:anchor>
        </w:drawing>
      </w:r>
      <w:r w:rsidRPr="009F6810">
        <w:rPr>
          <w:rFonts w:ascii="Times New Roman" w:eastAsia="Times New Roman" w:hAnsi="Times New Roman" w:cs="Times New Roman"/>
          <w:b/>
          <w:bCs/>
          <w:color w:val="212529"/>
          <w:kern w:val="36"/>
          <w:sz w:val="56"/>
          <w:szCs w:val="56"/>
          <w:lang w:val="en-PK" w:eastAsia="en-PK"/>
          <w14:ligatures w14:val="none"/>
        </w:rPr>
        <w:t>FEATURED PRODUCT</w:t>
      </w:r>
    </w:p>
    <w:p w14:paraId="5153C125" w14:textId="13FFEA6C" w:rsidR="009F6810" w:rsidRDefault="009F6810" w:rsidP="00106843">
      <w:pPr>
        <w:rPr>
          <w:noProof/>
          <w:sz w:val="32"/>
          <w:szCs w:val="32"/>
        </w:rPr>
      </w:pPr>
      <w:r>
        <w:rPr>
          <w:noProof/>
          <w:sz w:val="32"/>
          <w:szCs w:val="32"/>
        </w:rPr>
        <w:drawing>
          <wp:anchor distT="0" distB="0" distL="114300" distR="114300" simplePos="0" relativeHeight="251674624" behindDoc="0" locked="0" layoutInCell="1" allowOverlap="1" wp14:anchorId="7039AD7F" wp14:editId="5BD0DB3B">
            <wp:simplePos x="0" y="0"/>
            <wp:positionH relativeFrom="page">
              <wp:align>left</wp:align>
            </wp:positionH>
            <wp:positionV relativeFrom="paragraph">
              <wp:posOffset>222885</wp:posOffset>
            </wp:positionV>
            <wp:extent cx="7524750" cy="4638675"/>
            <wp:effectExtent l="0" t="0" r="0" b="9525"/>
            <wp:wrapNone/>
            <wp:docPr id="213331394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313948" name="Picture 2133313948"/>
                    <pic:cNvPicPr/>
                  </pic:nvPicPr>
                  <pic:blipFill>
                    <a:blip r:embed="rId14">
                      <a:extLst>
                        <a:ext uri="{28A0092B-C50C-407E-A947-70E740481C1C}">
                          <a14:useLocalDpi xmlns:a14="http://schemas.microsoft.com/office/drawing/2010/main" val="0"/>
                        </a:ext>
                      </a:extLst>
                    </a:blip>
                    <a:stretch>
                      <a:fillRect/>
                    </a:stretch>
                  </pic:blipFill>
                  <pic:spPr>
                    <a:xfrm>
                      <a:off x="0" y="0"/>
                      <a:ext cx="7524750" cy="4638675"/>
                    </a:xfrm>
                    <a:prstGeom prst="rect">
                      <a:avLst/>
                    </a:prstGeom>
                  </pic:spPr>
                </pic:pic>
              </a:graphicData>
            </a:graphic>
            <wp14:sizeRelH relativeFrom="page">
              <wp14:pctWidth>0</wp14:pctWidth>
            </wp14:sizeRelH>
            <wp14:sizeRelV relativeFrom="page">
              <wp14:pctHeight>0</wp14:pctHeight>
            </wp14:sizeRelV>
          </wp:anchor>
        </w:drawing>
      </w:r>
    </w:p>
    <w:p w14:paraId="1C7974A1" w14:textId="77777777" w:rsidR="009F6810" w:rsidRPr="009F6810" w:rsidRDefault="009F6810" w:rsidP="009F6810">
      <w:pPr>
        <w:rPr>
          <w:sz w:val="32"/>
          <w:szCs w:val="32"/>
        </w:rPr>
      </w:pPr>
    </w:p>
    <w:p w14:paraId="64EE9F4E" w14:textId="77777777" w:rsidR="009F6810" w:rsidRPr="009F6810" w:rsidRDefault="009F6810" w:rsidP="009F6810">
      <w:pPr>
        <w:rPr>
          <w:sz w:val="32"/>
          <w:szCs w:val="32"/>
        </w:rPr>
      </w:pPr>
    </w:p>
    <w:p w14:paraId="23572799" w14:textId="77777777" w:rsidR="009F6810" w:rsidRPr="009F6810" w:rsidRDefault="009F6810" w:rsidP="009F6810">
      <w:pPr>
        <w:rPr>
          <w:sz w:val="32"/>
          <w:szCs w:val="32"/>
        </w:rPr>
      </w:pPr>
    </w:p>
    <w:p w14:paraId="75C257B5" w14:textId="77777777" w:rsidR="009F6810" w:rsidRPr="009F6810" w:rsidRDefault="009F6810" w:rsidP="009F6810">
      <w:pPr>
        <w:rPr>
          <w:sz w:val="32"/>
          <w:szCs w:val="32"/>
        </w:rPr>
      </w:pPr>
    </w:p>
    <w:p w14:paraId="440553C9" w14:textId="45A307F1" w:rsidR="009F6810" w:rsidRPr="009F6810" w:rsidRDefault="009F6810" w:rsidP="009F6810">
      <w:pPr>
        <w:rPr>
          <w:sz w:val="32"/>
          <w:szCs w:val="32"/>
        </w:rPr>
      </w:pPr>
    </w:p>
    <w:p w14:paraId="1E8AA709" w14:textId="2455DEEE" w:rsidR="009F6810" w:rsidRPr="009F6810" w:rsidRDefault="009F6810" w:rsidP="009F6810">
      <w:pPr>
        <w:rPr>
          <w:sz w:val="32"/>
          <w:szCs w:val="32"/>
        </w:rPr>
      </w:pPr>
    </w:p>
    <w:p w14:paraId="7853339D" w14:textId="6FA57427" w:rsidR="009F6810" w:rsidRPr="009F6810" w:rsidRDefault="009F6810" w:rsidP="009F6810">
      <w:pPr>
        <w:rPr>
          <w:sz w:val="32"/>
          <w:szCs w:val="32"/>
        </w:rPr>
      </w:pPr>
    </w:p>
    <w:p w14:paraId="549040CD" w14:textId="294F20C1" w:rsidR="009F6810" w:rsidRPr="009F6810" w:rsidRDefault="009F6810" w:rsidP="009F6810">
      <w:pPr>
        <w:rPr>
          <w:sz w:val="32"/>
          <w:szCs w:val="32"/>
        </w:rPr>
      </w:pPr>
    </w:p>
    <w:p w14:paraId="19D28DEE" w14:textId="064CE59B" w:rsidR="009F6810" w:rsidRPr="009F6810" w:rsidRDefault="009F6810" w:rsidP="009F6810">
      <w:pPr>
        <w:rPr>
          <w:sz w:val="32"/>
          <w:szCs w:val="32"/>
        </w:rPr>
      </w:pPr>
    </w:p>
    <w:p w14:paraId="17758A48" w14:textId="7E394BB5" w:rsidR="009F6810" w:rsidRPr="009F6810" w:rsidRDefault="009F6810" w:rsidP="009F6810">
      <w:pPr>
        <w:rPr>
          <w:sz w:val="32"/>
          <w:szCs w:val="32"/>
        </w:rPr>
      </w:pPr>
    </w:p>
    <w:p w14:paraId="18D3EB1A" w14:textId="786F4606" w:rsidR="009F6810" w:rsidRPr="009F6810" w:rsidRDefault="009F6810" w:rsidP="009F6810">
      <w:pPr>
        <w:rPr>
          <w:sz w:val="32"/>
          <w:szCs w:val="32"/>
        </w:rPr>
      </w:pPr>
    </w:p>
    <w:p w14:paraId="30A6B384" w14:textId="4FDEEDAB" w:rsidR="009F6810" w:rsidRDefault="009F6810" w:rsidP="009F6810">
      <w:pPr>
        <w:rPr>
          <w:noProof/>
          <w:sz w:val="32"/>
          <w:szCs w:val="32"/>
        </w:rPr>
      </w:pPr>
      <w:r>
        <w:rPr>
          <w:noProof/>
          <w:sz w:val="32"/>
          <w:szCs w:val="32"/>
        </w:rPr>
        <w:drawing>
          <wp:anchor distT="0" distB="0" distL="114300" distR="114300" simplePos="0" relativeHeight="251673600" behindDoc="0" locked="0" layoutInCell="1" allowOverlap="1" wp14:anchorId="7BE23A66" wp14:editId="36508985">
            <wp:simplePos x="0" y="0"/>
            <wp:positionH relativeFrom="page">
              <wp:align>left</wp:align>
            </wp:positionH>
            <wp:positionV relativeFrom="paragraph">
              <wp:posOffset>372746</wp:posOffset>
            </wp:positionV>
            <wp:extent cx="7505700" cy="4376420"/>
            <wp:effectExtent l="0" t="0" r="0" b="5080"/>
            <wp:wrapNone/>
            <wp:docPr id="166492120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921202" name="Picture 1664921202"/>
                    <pic:cNvPicPr/>
                  </pic:nvPicPr>
                  <pic:blipFill>
                    <a:blip r:embed="rId15">
                      <a:extLst>
                        <a:ext uri="{28A0092B-C50C-407E-A947-70E740481C1C}">
                          <a14:useLocalDpi xmlns:a14="http://schemas.microsoft.com/office/drawing/2010/main" val="0"/>
                        </a:ext>
                      </a:extLst>
                    </a:blip>
                    <a:stretch>
                      <a:fillRect/>
                    </a:stretch>
                  </pic:blipFill>
                  <pic:spPr>
                    <a:xfrm>
                      <a:off x="0" y="0"/>
                      <a:ext cx="7505700" cy="4376420"/>
                    </a:xfrm>
                    <a:prstGeom prst="rect">
                      <a:avLst/>
                    </a:prstGeom>
                  </pic:spPr>
                </pic:pic>
              </a:graphicData>
            </a:graphic>
            <wp14:sizeRelH relativeFrom="page">
              <wp14:pctWidth>0</wp14:pctWidth>
            </wp14:sizeRelH>
            <wp14:sizeRelV relativeFrom="page">
              <wp14:pctHeight>0</wp14:pctHeight>
            </wp14:sizeRelV>
          </wp:anchor>
        </w:drawing>
      </w:r>
    </w:p>
    <w:p w14:paraId="1FCFE71A" w14:textId="3BB5FE06" w:rsidR="009F6810" w:rsidRDefault="009F6810" w:rsidP="009F6810">
      <w:pPr>
        <w:tabs>
          <w:tab w:val="left" w:pos="2670"/>
        </w:tabs>
        <w:rPr>
          <w:sz w:val="32"/>
          <w:szCs w:val="32"/>
        </w:rPr>
      </w:pPr>
      <w:r>
        <w:rPr>
          <w:sz w:val="32"/>
          <w:szCs w:val="32"/>
        </w:rPr>
        <w:tab/>
      </w:r>
    </w:p>
    <w:p w14:paraId="578DD9A1" w14:textId="77777777" w:rsidR="009F6810" w:rsidRDefault="009F6810" w:rsidP="009F6810">
      <w:pPr>
        <w:tabs>
          <w:tab w:val="left" w:pos="2670"/>
        </w:tabs>
        <w:rPr>
          <w:sz w:val="32"/>
          <w:szCs w:val="32"/>
        </w:rPr>
      </w:pPr>
    </w:p>
    <w:p w14:paraId="56CAB210" w14:textId="77777777" w:rsidR="009F6810" w:rsidRDefault="009F6810" w:rsidP="009F6810">
      <w:pPr>
        <w:tabs>
          <w:tab w:val="left" w:pos="2670"/>
        </w:tabs>
        <w:rPr>
          <w:sz w:val="32"/>
          <w:szCs w:val="32"/>
        </w:rPr>
      </w:pPr>
    </w:p>
    <w:p w14:paraId="4A9C88B8" w14:textId="77777777" w:rsidR="009F6810" w:rsidRDefault="009F6810" w:rsidP="009F6810">
      <w:pPr>
        <w:tabs>
          <w:tab w:val="left" w:pos="2670"/>
        </w:tabs>
        <w:rPr>
          <w:sz w:val="32"/>
          <w:szCs w:val="32"/>
        </w:rPr>
      </w:pPr>
    </w:p>
    <w:p w14:paraId="18B6B205" w14:textId="77777777" w:rsidR="009F6810" w:rsidRDefault="009F6810" w:rsidP="009F6810">
      <w:pPr>
        <w:tabs>
          <w:tab w:val="left" w:pos="2670"/>
        </w:tabs>
        <w:rPr>
          <w:sz w:val="32"/>
          <w:szCs w:val="32"/>
        </w:rPr>
      </w:pPr>
    </w:p>
    <w:p w14:paraId="08FEE8D9" w14:textId="77777777" w:rsidR="009F6810" w:rsidRDefault="009F6810" w:rsidP="009F6810">
      <w:pPr>
        <w:tabs>
          <w:tab w:val="left" w:pos="2670"/>
        </w:tabs>
        <w:rPr>
          <w:sz w:val="32"/>
          <w:szCs w:val="32"/>
        </w:rPr>
      </w:pPr>
    </w:p>
    <w:p w14:paraId="099B6FE0" w14:textId="77777777" w:rsidR="009F6810" w:rsidRDefault="009F6810" w:rsidP="009F6810">
      <w:pPr>
        <w:tabs>
          <w:tab w:val="left" w:pos="2670"/>
        </w:tabs>
        <w:rPr>
          <w:sz w:val="32"/>
          <w:szCs w:val="32"/>
        </w:rPr>
      </w:pPr>
    </w:p>
    <w:p w14:paraId="56EFF426" w14:textId="77777777" w:rsidR="009F6810" w:rsidRDefault="009F6810" w:rsidP="009F6810">
      <w:pPr>
        <w:rPr>
          <w:sz w:val="32"/>
          <w:szCs w:val="32"/>
        </w:rPr>
      </w:pPr>
    </w:p>
    <w:p w14:paraId="713D4EDC" w14:textId="77777777" w:rsidR="009F6810" w:rsidRDefault="009F6810" w:rsidP="009F6810">
      <w:pPr>
        <w:rPr>
          <w:sz w:val="32"/>
          <w:szCs w:val="32"/>
        </w:rPr>
      </w:pPr>
    </w:p>
    <w:p w14:paraId="28339711" w14:textId="3D63E8C0" w:rsidR="009F6810" w:rsidRDefault="009F6810" w:rsidP="009F6810">
      <w:pPr>
        <w:rPr>
          <w:sz w:val="32"/>
          <w:szCs w:val="32"/>
        </w:rPr>
      </w:pPr>
      <w:r>
        <w:rPr>
          <w:noProof/>
          <w:sz w:val="32"/>
          <w:szCs w:val="32"/>
        </w:rPr>
        <w:lastRenderedPageBreak/>
        <w:drawing>
          <wp:anchor distT="0" distB="0" distL="114300" distR="114300" simplePos="0" relativeHeight="251676672" behindDoc="0" locked="0" layoutInCell="1" allowOverlap="1" wp14:anchorId="2948E577" wp14:editId="5726EDCA">
            <wp:simplePos x="0" y="0"/>
            <wp:positionH relativeFrom="page">
              <wp:align>left</wp:align>
            </wp:positionH>
            <wp:positionV relativeFrom="paragraph">
              <wp:posOffset>-866775</wp:posOffset>
            </wp:positionV>
            <wp:extent cx="7524750" cy="5791200"/>
            <wp:effectExtent l="0" t="0" r="0" b="0"/>
            <wp:wrapNone/>
            <wp:docPr id="206805138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051380" name="Picture 2068051380"/>
                    <pic:cNvPicPr/>
                  </pic:nvPicPr>
                  <pic:blipFill>
                    <a:blip r:embed="rId16">
                      <a:extLst>
                        <a:ext uri="{28A0092B-C50C-407E-A947-70E740481C1C}">
                          <a14:useLocalDpi xmlns:a14="http://schemas.microsoft.com/office/drawing/2010/main" val="0"/>
                        </a:ext>
                      </a:extLst>
                    </a:blip>
                    <a:stretch>
                      <a:fillRect/>
                    </a:stretch>
                  </pic:blipFill>
                  <pic:spPr>
                    <a:xfrm>
                      <a:off x="0" y="0"/>
                      <a:ext cx="7524750" cy="5791200"/>
                    </a:xfrm>
                    <a:prstGeom prst="rect">
                      <a:avLst/>
                    </a:prstGeom>
                  </pic:spPr>
                </pic:pic>
              </a:graphicData>
            </a:graphic>
            <wp14:sizeRelH relativeFrom="page">
              <wp14:pctWidth>0</wp14:pctWidth>
            </wp14:sizeRelH>
            <wp14:sizeRelV relativeFrom="page">
              <wp14:pctHeight>0</wp14:pctHeight>
            </wp14:sizeRelV>
          </wp:anchor>
        </w:drawing>
      </w:r>
    </w:p>
    <w:p w14:paraId="07BAB428" w14:textId="77777777" w:rsidR="009F6810" w:rsidRDefault="009F6810" w:rsidP="009F6810">
      <w:pPr>
        <w:rPr>
          <w:sz w:val="32"/>
          <w:szCs w:val="32"/>
        </w:rPr>
      </w:pPr>
    </w:p>
    <w:p w14:paraId="6B9F7DD2" w14:textId="77777777" w:rsidR="009F6810" w:rsidRDefault="009F6810" w:rsidP="009F6810">
      <w:pPr>
        <w:rPr>
          <w:sz w:val="32"/>
          <w:szCs w:val="32"/>
        </w:rPr>
      </w:pPr>
    </w:p>
    <w:p w14:paraId="11D3C790" w14:textId="77777777" w:rsidR="009F6810" w:rsidRDefault="009F6810" w:rsidP="009F6810">
      <w:pPr>
        <w:rPr>
          <w:sz w:val="32"/>
          <w:szCs w:val="32"/>
        </w:rPr>
      </w:pPr>
    </w:p>
    <w:p w14:paraId="5F63C0AA" w14:textId="77777777" w:rsidR="009F6810" w:rsidRDefault="009F6810" w:rsidP="009F6810">
      <w:pPr>
        <w:rPr>
          <w:sz w:val="32"/>
          <w:szCs w:val="32"/>
        </w:rPr>
      </w:pPr>
    </w:p>
    <w:p w14:paraId="191DF472" w14:textId="77777777" w:rsidR="009F6810" w:rsidRPr="009F6810" w:rsidRDefault="009F6810" w:rsidP="009F6810">
      <w:pPr>
        <w:rPr>
          <w:sz w:val="32"/>
          <w:szCs w:val="32"/>
        </w:rPr>
      </w:pPr>
    </w:p>
    <w:p w14:paraId="439B2A04" w14:textId="77777777" w:rsidR="009F6810" w:rsidRPr="009F6810" w:rsidRDefault="009F6810" w:rsidP="009F6810">
      <w:pPr>
        <w:rPr>
          <w:sz w:val="32"/>
          <w:szCs w:val="32"/>
        </w:rPr>
      </w:pPr>
    </w:p>
    <w:p w14:paraId="66A392C3" w14:textId="77777777" w:rsidR="009F6810" w:rsidRPr="009F6810" w:rsidRDefault="009F6810" w:rsidP="009F6810">
      <w:pPr>
        <w:rPr>
          <w:sz w:val="32"/>
          <w:szCs w:val="32"/>
        </w:rPr>
      </w:pPr>
    </w:p>
    <w:p w14:paraId="0158799C" w14:textId="462A06A8" w:rsidR="009F6810" w:rsidRPr="009F6810" w:rsidRDefault="009F6810" w:rsidP="009F6810">
      <w:pPr>
        <w:rPr>
          <w:sz w:val="32"/>
          <w:szCs w:val="32"/>
        </w:rPr>
      </w:pPr>
    </w:p>
    <w:p w14:paraId="76F21F7F" w14:textId="502482A5" w:rsidR="009F6810" w:rsidRPr="009F6810" w:rsidRDefault="009F6810" w:rsidP="009F6810">
      <w:pPr>
        <w:rPr>
          <w:sz w:val="32"/>
          <w:szCs w:val="32"/>
        </w:rPr>
      </w:pPr>
    </w:p>
    <w:p w14:paraId="79832176" w14:textId="77777777" w:rsidR="009F6810" w:rsidRPr="009F6810" w:rsidRDefault="009F6810" w:rsidP="009F6810">
      <w:pPr>
        <w:rPr>
          <w:sz w:val="32"/>
          <w:szCs w:val="32"/>
        </w:rPr>
      </w:pPr>
    </w:p>
    <w:p w14:paraId="56D7BF03" w14:textId="6BD7BB94" w:rsidR="009F6810" w:rsidRPr="009F6810" w:rsidRDefault="009F6810" w:rsidP="009F6810">
      <w:pPr>
        <w:rPr>
          <w:sz w:val="32"/>
          <w:szCs w:val="32"/>
        </w:rPr>
      </w:pPr>
    </w:p>
    <w:p w14:paraId="5F9E3BAD" w14:textId="25A61490" w:rsidR="009F6810" w:rsidRPr="009F6810" w:rsidRDefault="009F6810" w:rsidP="009F6810">
      <w:pPr>
        <w:rPr>
          <w:sz w:val="32"/>
          <w:szCs w:val="32"/>
        </w:rPr>
      </w:pPr>
    </w:p>
    <w:p w14:paraId="25C53795" w14:textId="28E98605" w:rsidR="009F6810" w:rsidRPr="009F6810" w:rsidRDefault="009F6810" w:rsidP="009F6810">
      <w:pPr>
        <w:rPr>
          <w:sz w:val="32"/>
          <w:szCs w:val="32"/>
        </w:rPr>
      </w:pPr>
      <w:r>
        <w:rPr>
          <w:noProof/>
          <w:sz w:val="32"/>
          <w:szCs w:val="32"/>
        </w:rPr>
        <w:drawing>
          <wp:anchor distT="0" distB="0" distL="114300" distR="114300" simplePos="0" relativeHeight="251675648" behindDoc="0" locked="0" layoutInCell="1" allowOverlap="1" wp14:anchorId="6AF0693D" wp14:editId="15D37A66">
            <wp:simplePos x="0" y="0"/>
            <wp:positionH relativeFrom="page">
              <wp:posOffset>38100</wp:posOffset>
            </wp:positionH>
            <wp:positionV relativeFrom="paragraph">
              <wp:posOffset>152400</wp:posOffset>
            </wp:positionV>
            <wp:extent cx="7524750" cy="4794885"/>
            <wp:effectExtent l="0" t="0" r="0" b="5715"/>
            <wp:wrapNone/>
            <wp:docPr id="168700610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006103" name="Picture 1687006103"/>
                    <pic:cNvPicPr/>
                  </pic:nvPicPr>
                  <pic:blipFill>
                    <a:blip r:embed="rId17">
                      <a:extLst>
                        <a:ext uri="{28A0092B-C50C-407E-A947-70E740481C1C}">
                          <a14:useLocalDpi xmlns:a14="http://schemas.microsoft.com/office/drawing/2010/main" val="0"/>
                        </a:ext>
                      </a:extLst>
                    </a:blip>
                    <a:stretch>
                      <a:fillRect/>
                    </a:stretch>
                  </pic:blipFill>
                  <pic:spPr>
                    <a:xfrm>
                      <a:off x="0" y="0"/>
                      <a:ext cx="7524750" cy="4794885"/>
                    </a:xfrm>
                    <a:prstGeom prst="rect">
                      <a:avLst/>
                    </a:prstGeom>
                  </pic:spPr>
                </pic:pic>
              </a:graphicData>
            </a:graphic>
            <wp14:sizeRelH relativeFrom="page">
              <wp14:pctWidth>0</wp14:pctWidth>
            </wp14:sizeRelH>
            <wp14:sizeRelV relativeFrom="page">
              <wp14:pctHeight>0</wp14:pctHeight>
            </wp14:sizeRelV>
          </wp:anchor>
        </w:drawing>
      </w:r>
    </w:p>
    <w:p w14:paraId="7771426A" w14:textId="463EAEE6" w:rsidR="009F6810" w:rsidRPr="009F6810" w:rsidRDefault="009F6810" w:rsidP="009F6810">
      <w:pPr>
        <w:rPr>
          <w:sz w:val="32"/>
          <w:szCs w:val="32"/>
        </w:rPr>
      </w:pPr>
    </w:p>
    <w:p w14:paraId="5EAB8863" w14:textId="2A0587DE" w:rsidR="009F6810" w:rsidRPr="009F6810" w:rsidRDefault="009F6810" w:rsidP="009F6810">
      <w:pPr>
        <w:rPr>
          <w:sz w:val="32"/>
          <w:szCs w:val="32"/>
        </w:rPr>
      </w:pPr>
    </w:p>
    <w:p w14:paraId="028611C7" w14:textId="1A904033" w:rsidR="009F6810" w:rsidRPr="009F6810" w:rsidRDefault="009F6810" w:rsidP="009F6810">
      <w:pPr>
        <w:rPr>
          <w:sz w:val="32"/>
          <w:szCs w:val="32"/>
        </w:rPr>
      </w:pPr>
    </w:p>
    <w:p w14:paraId="6BF1DAD8" w14:textId="78D7F627" w:rsidR="009F6810" w:rsidRPr="009F6810" w:rsidRDefault="009F6810" w:rsidP="009F6810">
      <w:pPr>
        <w:rPr>
          <w:sz w:val="32"/>
          <w:szCs w:val="32"/>
        </w:rPr>
      </w:pPr>
    </w:p>
    <w:p w14:paraId="2A9CF18B" w14:textId="76F8267D" w:rsidR="009F6810" w:rsidRPr="009F6810" w:rsidRDefault="009F6810" w:rsidP="009F6810">
      <w:pPr>
        <w:rPr>
          <w:sz w:val="32"/>
          <w:szCs w:val="32"/>
        </w:rPr>
      </w:pPr>
    </w:p>
    <w:p w14:paraId="17C34A41" w14:textId="77777777" w:rsidR="009F6810" w:rsidRPr="009F6810" w:rsidRDefault="009F6810" w:rsidP="009F6810">
      <w:pPr>
        <w:rPr>
          <w:sz w:val="32"/>
          <w:szCs w:val="32"/>
        </w:rPr>
      </w:pPr>
    </w:p>
    <w:p w14:paraId="54673A58" w14:textId="77777777" w:rsidR="009F6810" w:rsidRDefault="009F6810" w:rsidP="009F6810">
      <w:pPr>
        <w:rPr>
          <w:sz w:val="32"/>
          <w:szCs w:val="32"/>
        </w:rPr>
      </w:pPr>
    </w:p>
    <w:p w14:paraId="12963D36" w14:textId="77777777" w:rsidR="009F6810" w:rsidRDefault="009F6810" w:rsidP="009F6810">
      <w:pPr>
        <w:rPr>
          <w:sz w:val="32"/>
          <w:szCs w:val="32"/>
        </w:rPr>
      </w:pPr>
    </w:p>
    <w:p w14:paraId="0C8B7C3B" w14:textId="77777777" w:rsidR="009F6810" w:rsidRDefault="009F6810" w:rsidP="009F6810">
      <w:pPr>
        <w:rPr>
          <w:sz w:val="32"/>
          <w:szCs w:val="32"/>
        </w:rPr>
      </w:pPr>
    </w:p>
    <w:p w14:paraId="7F553A5F" w14:textId="77777777" w:rsidR="009F6810" w:rsidRDefault="009F6810" w:rsidP="009F6810">
      <w:pPr>
        <w:rPr>
          <w:sz w:val="32"/>
          <w:szCs w:val="32"/>
        </w:rPr>
      </w:pPr>
    </w:p>
    <w:p w14:paraId="4289F348" w14:textId="4A6FA1A6" w:rsidR="009F6810" w:rsidRPr="009F6810" w:rsidRDefault="009F6810" w:rsidP="009F6810">
      <w:pPr>
        <w:shd w:val="clear" w:color="auto" w:fill="FFFFFF"/>
        <w:spacing w:before="100" w:beforeAutospacing="1" w:after="100" w:afterAutospacing="1" w:line="240" w:lineRule="auto"/>
        <w:jc w:val="center"/>
        <w:outlineLvl w:val="0"/>
        <w:rPr>
          <w:rFonts w:ascii="Times New Roman" w:eastAsia="Times New Roman" w:hAnsi="Times New Roman" w:cs="Times New Roman"/>
          <w:b/>
          <w:bCs/>
          <w:color w:val="212529"/>
          <w:kern w:val="36"/>
          <w:sz w:val="81"/>
          <w:szCs w:val="81"/>
          <w:lang w:val="en-PK" w:eastAsia="en-PK"/>
          <w14:ligatures w14:val="none"/>
        </w:rPr>
      </w:pPr>
      <w:r>
        <w:rPr>
          <w:noProof/>
          <w:sz w:val="32"/>
          <w:szCs w:val="32"/>
        </w:rPr>
        <w:lastRenderedPageBreak/>
        <w:drawing>
          <wp:anchor distT="0" distB="0" distL="114300" distR="114300" simplePos="0" relativeHeight="251677696" behindDoc="0" locked="0" layoutInCell="1" allowOverlap="1" wp14:anchorId="16B3D1D0" wp14:editId="0AFF6276">
            <wp:simplePos x="0" y="0"/>
            <wp:positionH relativeFrom="column">
              <wp:posOffset>4362450</wp:posOffset>
            </wp:positionH>
            <wp:positionV relativeFrom="paragraph">
              <wp:posOffset>-485775</wp:posOffset>
            </wp:positionV>
            <wp:extent cx="1667947" cy="2962275"/>
            <wp:effectExtent l="0" t="0" r="0" b="0"/>
            <wp:wrapNone/>
            <wp:docPr id="23036734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367346" name="Picture 230367346"/>
                    <pic:cNvPicPr/>
                  </pic:nvPicPr>
                  <pic:blipFill>
                    <a:blip r:embed="rId18">
                      <a:extLst>
                        <a:ext uri="{28A0092B-C50C-407E-A947-70E740481C1C}">
                          <a14:useLocalDpi xmlns:a14="http://schemas.microsoft.com/office/drawing/2010/main" val="0"/>
                        </a:ext>
                      </a:extLst>
                    </a:blip>
                    <a:stretch>
                      <a:fillRect/>
                    </a:stretch>
                  </pic:blipFill>
                  <pic:spPr>
                    <a:xfrm>
                      <a:off x="0" y="0"/>
                      <a:ext cx="1667947" cy="2962275"/>
                    </a:xfrm>
                    <a:prstGeom prst="rect">
                      <a:avLst/>
                    </a:prstGeom>
                  </pic:spPr>
                </pic:pic>
              </a:graphicData>
            </a:graphic>
            <wp14:sizeRelH relativeFrom="page">
              <wp14:pctWidth>0</wp14:pctWidth>
            </wp14:sizeRelH>
            <wp14:sizeRelV relativeFrom="page">
              <wp14:pctHeight>0</wp14:pctHeight>
            </wp14:sizeRelV>
          </wp:anchor>
        </w:drawing>
      </w:r>
      <w:r w:rsidRPr="009F6810">
        <w:rPr>
          <w:rFonts w:ascii="Times New Roman" w:eastAsia="Times New Roman" w:hAnsi="Times New Roman" w:cs="Times New Roman"/>
          <w:b/>
          <w:bCs/>
          <w:color w:val="212529"/>
          <w:kern w:val="36"/>
          <w:sz w:val="81"/>
          <w:szCs w:val="81"/>
          <w:lang w:val="en-PK" w:eastAsia="en-PK"/>
          <w14:ligatures w14:val="none"/>
        </w:rPr>
        <w:t>SHOP LOCATION</w:t>
      </w:r>
    </w:p>
    <w:p w14:paraId="0B7D4304" w14:textId="227FAA90" w:rsidR="009F6810" w:rsidRDefault="009F6810" w:rsidP="009F6810">
      <w:pPr>
        <w:rPr>
          <w:sz w:val="32"/>
          <w:szCs w:val="32"/>
        </w:rPr>
      </w:pPr>
    </w:p>
    <w:p w14:paraId="278F983C" w14:textId="606688AF" w:rsidR="009F6810" w:rsidRDefault="009F6810" w:rsidP="009F6810">
      <w:pPr>
        <w:rPr>
          <w:sz w:val="32"/>
          <w:szCs w:val="32"/>
        </w:rPr>
      </w:pPr>
    </w:p>
    <w:p w14:paraId="2AB8549B" w14:textId="58969AE2" w:rsidR="009F6810" w:rsidRDefault="009F6810" w:rsidP="009F6810">
      <w:pPr>
        <w:rPr>
          <w:sz w:val="32"/>
          <w:szCs w:val="32"/>
        </w:rPr>
      </w:pPr>
      <w:r>
        <w:rPr>
          <w:noProof/>
          <w:sz w:val="32"/>
          <w:szCs w:val="32"/>
        </w:rPr>
        <w:drawing>
          <wp:anchor distT="0" distB="0" distL="114300" distR="114300" simplePos="0" relativeHeight="251678720" behindDoc="0" locked="0" layoutInCell="1" allowOverlap="1" wp14:anchorId="3B720337" wp14:editId="60091E03">
            <wp:simplePos x="0" y="0"/>
            <wp:positionH relativeFrom="margin">
              <wp:posOffset>-28575</wp:posOffset>
            </wp:positionH>
            <wp:positionV relativeFrom="paragraph">
              <wp:posOffset>263525</wp:posOffset>
            </wp:positionV>
            <wp:extent cx="5534025" cy="3467100"/>
            <wp:effectExtent l="0" t="0" r="9525" b="0"/>
            <wp:wrapNone/>
            <wp:docPr id="209718363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183639" name="Picture 2097183639"/>
                    <pic:cNvPicPr/>
                  </pic:nvPicPr>
                  <pic:blipFill>
                    <a:blip r:embed="rId19">
                      <a:extLst>
                        <a:ext uri="{28A0092B-C50C-407E-A947-70E740481C1C}">
                          <a14:useLocalDpi xmlns:a14="http://schemas.microsoft.com/office/drawing/2010/main" val="0"/>
                        </a:ext>
                      </a:extLst>
                    </a:blip>
                    <a:stretch>
                      <a:fillRect/>
                    </a:stretch>
                  </pic:blipFill>
                  <pic:spPr>
                    <a:xfrm>
                      <a:off x="0" y="0"/>
                      <a:ext cx="5534025" cy="3467100"/>
                    </a:xfrm>
                    <a:prstGeom prst="rect">
                      <a:avLst/>
                    </a:prstGeom>
                  </pic:spPr>
                </pic:pic>
              </a:graphicData>
            </a:graphic>
            <wp14:sizeRelH relativeFrom="page">
              <wp14:pctWidth>0</wp14:pctWidth>
            </wp14:sizeRelH>
            <wp14:sizeRelV relativeFrom="page">
              <wp14:pctHeight>0</wp14:pctHeight>
            </wp14:sizeRelV>
          </wp:anchor>
        </w:drawing>
      </w:r>
    </w:p>
    <w:p w14:paraId="1A8B4D87" w14:textId="77777777" w:rsidR="009F6810" w:rsidRDefault="009F6810" w:rsidP="009F6810">
      <w:pPr>
        <w:rPr>
          <w:sz w:val="32"/>
          <w:szCs w:val="32"/>
        </w:rPr>
      </w:pPr>
    </w:p>
    <w:p w14:paraId="7EDF85BD" w14:textId="77777777" w:rsidR="009F6810" w:rsidRDefault="009F6810" w:rsidP="009F6810">
      <w:pPr>
        <w:rPr>
          <w:sz w:val="32"/>
          <w:szCs w:val="32"/>
        </w:rPr>
      </w:pPr>
    </w:p>
    <w:p w14:paraId="795DA368" w14:textId="352D41A9" w:rsidR="009F6810" w:rsidRDefault="00000CC6" w:rsidP="009F6810">
      <w:pPr>
        <w:rPr>
          <w:sz w:val="32"/>
          <w:szCs w:val="32"/>
        </w:rPr>
      </w:pPr>
      <w:r>
        <w:rPr>
          <w:sz w:val="32"/>
          <w:szCs w:val="32"/>
        </w:rPr>
        <w:t xml:space="preserve"> </w:t>
      </w:r>
    </w:p>
    <w:p w14:paraId="49022A2B" w14:textId="77777777" w:rsidR="00000CC6" w:rsidRPr="00000CC6" w:rsidRDefault="00000CC6" w:rsidP="00000CC6">
      <w:pPr>
        <w:rPr>
          <w:sz w:val="32"/>
          <w:szCs w:val="32"/>
        </w:rPr>
      </w:pPr>
    </w:p>
    <w:p w14:paraId="12E0380C" w14:textId="77777777" w:rsidR="00000CC6" w:rsidRPr="00000CC6" w:rsidRDefault="00000CC6" w:rsidP="00000CC6">
      <w:pPr>
        <w:rPr>
          <w:sz w:val="32"/>
          <w:szCs w:val="32"/>
        </w:rPr>
      </w:pPr>
    </w:p>
    <w:p w14:paraId="3AA6334B" w14:textId="77777777" w:rsidR="00000CC6" w:rsidRPr="00000CC6" w:rsidRDefault="00000CC6" w:rsidP="00000CC6">
      <w:pPr>
        <w:rPr>
          <w:sz w:val="32"/>
          <w:szCs w:val="32"/>
        </w:rPr>
      </w:pPr>
    </w:p>
    <w:p w14:paraId="51EF9438" w14:textId="77777777" w:rsidR="00000CC6" w:rsidRPr="00000CC6" w:rsidRDefault="00000CC6" w:rsidP="00000CC6">
      <w:pPr>
        <w:rPr>
          <w:sz w:val="32"/>
          <w:szCs w:val="32"/>
        </w:rPr>
      </w:pPr>
    </w:p>
    <w:p w14:paraId="38DD6814" w14:textId="77777777" w:rsidR="00000CC6" w:rsidRPr="00000CC6" w:rsidRDefault="00000CC6" w:rsidP="00000CC6">
      <w:pPr>
        <w:rPr>
          <w:sz w:val="32"/>
          <w:szCs w:val="32"/>
        </w:rPr>
      </w:pPr>
    </w:p>
    <w:p w14:paraId="7A1B0358" w14:textId="77777777" w:rsidR="00000CC6" w:rsidRDefault="00000CC6" w:rsidP="00000CC6">
      <w:pPr>
        <w:rPr>
          <w:sz w:val="32"/>
          <w:szCs w:val="32"/>
        </w:rPr>
      </w:pPr>
    </w:p>
    <w:p w14:paraId="0636E471" w14:textId="77777777" w:rsidR="00000CC6" w:rsidRPr="00000CC6" w:rsidRDefault="00000CC6" w:rsidP="00000CC6">
      <w:pPr>
        <w:rPr>
          <w:sz w:val="32"/>
          <w:szCs w:val="32"/>
          <w:lang w:val="en-PK"/>
        </w:rPr>
      </w:pPr>
      <w:r w:rsidRPr="00000CC6">
        <w:rPr>
          <w:sz w:val="32"/>
          <w:szCs w:val="32"/>
          <w:lang w:val="en-PK"/>
        </w:rPr>
        <w:t xml:space="preserve">The petrol stations in </w:t>
      </w:r>
      <w:proofErr w:type="spellStart"/>
      <w:r w:rsidRPr="00000CC6">
        <w:rPr>
          <w:sz w:val="32"/>
          <w:szCs w:val="32"/>
          <w:lang w:val="en-PK"/>
        </w:rPr>
        <w:t>Lasbela</w:t>
      </w:r>
      <w:proofErr w:type="spellEnd"/>
      <w:r w:rsidRPr="00000CC6">
        <w:rPr>
          <w:sz w:val="32"/>
          <w:szCs w:val="32"/>
          <w:lang w:val="en-PK"/>
        </w:rPr>
        <w:t xml:space="preserve">, </w:t>
      </w:r>
      <w:proofErr w:type="spellStart"/>
      <w:r w:rsidRPr="00000CC6">
        <w:rPr>
          <w:sz w:val="32"/>
          <w:szCs w:val="32"/>
          <w:lang w:val="en-PK"/>
        </w:rPr>
        <w:t>Balochistan</w:t>
      </w:r>
      <w:proofErr w:type="spellEnd"/>
      <w:r w:rsidRPr="00000CC6">
        <w:rPr>
          <w:sz w:val="32"/>
          <w:szCs w:val="32"/>
          <w:lang w:val="en-PK"/>
        </w:rPr>
        <w:t xml:space="preserve">, are located along the main highways, particularly the </w:t>
      </w:r>
      <w:proofErr w:type="spellStart"/>
      <w:r w:rsidRPr="00000CC6">
        <w:rPr>
          <w:sz w:val="32"/>
          <w:szCs w:val="32"/>
          <w:lang w:val="en-PK"/>
        </w:rPr>
        <w:t>Makran</w:t>
      </w:r>
      <w:proofErr w:type="spellEnd"/>
      <w:r w:rsidRPr="00000CC6">
        <w:rPr>
          <w:sz w:val="32"/>
          <w:szCs w:val="32"/>
          <w:lang w:val="en-PK"/>
        </w:rPr>
        <w:t xml:space="preserve"> Coastal Highway (N-10) and the national routes passing through the area. </w:t>
      </w:r>
      <w:proofErr w:type="spellStart"/>
      <w:r w:rsidRPr="00000CC6">
        <w:rPr>
          <w:sz w:val="32"/>
          <w:szCs w:val="32"/>
          <w:lang w:val="en-PK"/>
        </w:rPr>
        <w:t>Lasbela</w:t>
      </w:r>
      <w:proofErr w:type="spellEnd"/>
      <w:r w:rsidRPr="00000CC6">
        <w:rPr>
          <w:sz w:val="32"/>
          <w:szCs w:val="32"/>
          <w:lang w:val="en-PK"/>
        </w:rPr>
        <w:t xml:space="preserve"> is about 120 km east of Karachi.</w:t>
      </w:r>
    </w:p>
    <w:p w14:paraId="63C17920" w14:textId="77777777" w:rsidR="00000CC6" w:rsidRPr="00000CC6" w:rsidRDefault="00000CC6" w:rsidP="00000CC6">
      <w:pPr>
        <w:rPr>
          <w:sz w:val="32"/>
          <w:szCs w:val="32"/>
        </w:rPr>
      </w:pPr>
    </w:p>
    <w:sectPr w:rsidR="00000CC6" w:rsidRPr="00000CC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40EE2F2" w14:textId="77777777" w:rsidR="00A13D25" w:rsidRDefault="00A13D25" w:rsidP="00114682">
      <w:pPr>
        <w:spacing w:after="0" w:line="240" w:lineRule="auto"/>
      </w:pPr>
      <w:r>
        <w:separator/>
      </w:r>
    </w:p>
  </w:endnote>
  <w:endnote w:type="continuationSeparator" w:id="0">
    <w:p w14:paraId="534E3C76" w14:textId="77777777" w:rsidR="00A13D25" w:rsidRDefault="00A13D25" w:rsidP="001146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721BA6B" w14:textId="77777777" w:rsidR="00A13D25" w:rsidRDefault="00A13D25" w:rsidP="00114682">
      <w:pPr>
        <w:spacing w:after="0" w:line="240" w:lineRule="auto"/>
      </w:pPr>
      <w:r>
        <w:separator/>
      </w:r>
    </w:p>
  </w:footnote>
  <w:footnote w:type="continuationSeparator" w:id="0">
    <w:p w14:paraId="77DC0F5F" w14:textId="77777777" w:rsidR="00A13D25" w:rsidRDefault="00A13D25" w:rsidP="0011468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0A33657"/>
    <w:multiLevelType w:val="multilevel"/>
    <w:tmpl w:val="C97AC2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7673213"/>
    <w:multiLevelType w:val="hybridMultilevel"/>
    <w:tmpl w:val="0C4ACC2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16cid:durableId="1042286826">
    <w:abstractNumId w:val="0"/>
  </w:num>
  <w:num w:numId="2" w16cid:durableId="164897437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4682"/>
    <w:rsid w:val="00000CC6"/>
    <w:rsid w:val="00102AD5"/>
    <w:rsid w:val="00106843"/>
    <w:rsid w:val="00114682"/>
    <w:rsid w:val="00114B6E"/>
    <w:rsid w:val="001620F7"/>
    <w:rsid w:val="001D36A2"/>
    <w:rsid w:val="007908B6"/>
    <w:rsid w:val="00795578"/>
    <w:rsid w:val="009F6810"/>
    <w:rsid w:val="00A13D25"/>
    <w:rsid w:val="00E472F1"/>
  </w:rsids>
  <m:mathPr>
    <m:mathFont m:val="Cambria Math"/>
    <m:brkBin m:val="before"/>
    <m:brkBinSub m:val="--"/>
    <m:smallFrac m:val="0"/>
    <m:dispDef/>
    <m:lMargin m:val="0"/>
    <m:rMargin m:val="0"/>
    <m:defJc m:val="centerGroup"/>
    <m:wrapIndent m:val="1440"/>
    <m:intLim m:val="subSup"/>
    <m:naryLim m:val="undOvr"/>
  </m:mathPr>
  <w:themeFontLang w:val="en-P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8C5C38"/>
  <w15:chartTrackingRefBased/>
  <w15:docId w15:val="{09142668-1953-4E31-AD56-56ED09C934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PK"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14682"/>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114682"/>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114682"/>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114682"/>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114682"/>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11468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1468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1468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1468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14682"/>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114682"/>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114682"/>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114682"/>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114682"/>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11468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1468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1468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14682"/>
    <w:rPr>
      <w:rFonts w:eastAsiaTheme="majorEastAsia" w:cstheme="majorBidi"/>
      <w:color w:val="272727" w:themeColor="text1" w:themeTint="D8"/>
    </w:rPr>
  </w:style>
  <w:style w:type="paragraph" w:styleId="Title">
    <w:name w:val="Title"/>
    <w:basedOn w:val="Normal"/>
    <w:next w:val="Normal"/>
    <w:link w:val="TitleChar"/>
    <w:uiPriority w:val="10"/>
    <w:qFormat/>
    <w:rsid w:val="0011468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1468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1468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1468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14682"/>
    <w:pPr>
      <w:spacing w:before="160"/>
      <w:jc w:val="center"/>
    </w:pPr>
    <w:rPr>
      <w:i/>
      <w:iCs/>
      <w:color w:val="404040" w:themeColor="text1" w:themeTint="BF"/>
    </w:rPr>
  </w:style>
  <w:style w:type="character" w:customStyle="1" w:styleId="QuoteChar">
    <w:name w:val="Quote Char"/>
    <w:basedOn w:val="DefaultParagraphFont"/>
    <w:link w:val="Quote"/>
    <w:uiPriority w:val="29"/>
    <w:rsid w:val="00114682"/>
    <w:rPr>
      <w:i/>
      <w:iCs/>
      <w:color w:val="404040" w:themeColor="text1" w:themeTint="BF"/>
    </w:rPr>
  </w:style>
  <w:style w:type="paragraph" w:styleId="ListParagraph">
    <w:name w:val="List Paragraph"/>
    <w:basedOn w:val="Normal"/>
    <w:uiPriority w:val="34"/>
    <w:qFormat/>
    <w:rsid w:val="00114682"/>
    <w:pPr>
      <w:ind w:left="720"/>
      <w:contextualSpacing/>
    </w:pPr>
  </w:style>
  <w:style w:type="character" w:styleId="IntenseEmphasis">
    <w:name w:val="Intense Emphasis"/>
    <w:basedOn w:val="DefaultParagraphFont"/>
    <w:uiPriority w:val="21"/>
    <w:qFormat/>
    <w:rsid w:val="00114682"/>
    <w:rPr>
      <w:i/>
      <w:iCs/>
      <w:color w:val="2F5496" w:themeColor="accent1" w:themeShade="BF"/>
    </w:rPr>
  </w:style>
  <w:style w:type="paragraph" w:styleId="IntenseQuote">
    <w:name w:val="Intense Quote"/>
    <w:basedOn w:val="Normal"/>
    <w:next w:val="Normal"/>
    <w:link w:val="IntenseQuoteChar"/>
    <w:uiPriority w:val="30"/>
    <w:qFormat/>
    <w:rsid w:val="00114682"/>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114682"/>
    <w:rPr>
      <w:i/>
      <w:iCs/>
      <w:color w:val="2F5496" w:themeColor="accent1" w:themeShade="BF"/>
    </w:rPr>
  </w:style>
  <w:style w:type="character" w:styleId="IntenseReference">
    <w:name w:val="Intense Reference"/>
    <w:basedOn w:val="DefaultParagraphFont"/>
    <w:uiPriority w:val="32"/>
    <w:qFormat/>
    <w:rsid w:val="00114682"/>
    <w:rPr>
      <w:b/>
      <w:bCs/>
      <w:smallCaps/>
      <w:color w:val="2F5496" w:themeColor="accent1" w:themeShade="BF"/>
      <w:spacing w:val="5"/>
    </w:rPr>
  </w:style>
  <w:style w:type="paragraph" w:styleId="Header">
    <w:name w:val="header"/>
    <w:basedOn w:val="Normal"/>
    <w:link w:val="HeaderChar"/>
    <w:uiPriority w:val="99"/>
    <w:unhideWhenUsed/>
    <w:rsid w:val="00114682"/>
    <w:pPr>
      <w:tabs>
        <w:tab w:val="center" w:pos="4513"/>
        <w:tab w:val="right" w:pos="9026"/>
      </w:tabs>
      <w:spacing w:after="0" w:line="240" w:lineRule="auto"/>
    </w:pPr>
  </w:style>
  <w:style w:type="character" w:customStyle="1" w:styleId="HeaderChar">
    <w:name w:val="Header Char"/>
    <w:basedOn w:val="DefaultParagraphFont"/>
    <w:link w:val="Header"/>
    <w:uiPriority w:val="99"/>
    <w:rsid w:val="00114682"/>
  </w:style>
  <w:style w:type="paragraph" w:styleId="Footer">
    <w:name w:val="footer"/>
    <w:basedOn w:val="Normal"/>
    <w:link w:val="FooterChar"/>
    <w:uiPriority w:val="99"/>
    <w:unhideWhenUsed/>
    <w:rsid w:val="00114682"/>
    <w:pPr>
      <w:tabs>
        <w:tab w:val="center" w:pos="4513"/>
        <w:tab w:val="right" w:pos="9026"/>
      </w:tabs>
      <w:spacing w:after="0" w:line="240" w:lineRule="auto"/>
    </w:pPr>
  </w:style>
  <w:style w:type="character" w:customStyle="1" w:styleId="FooterChar">
    <w:name w:val="Footer Char"/>
    <w:basedOn w:val="DefaultParagraphFont"/>
    <w:link w:val="Footer"/>
    <w:uiPriority w:val="99"/>
    <w:rsid w:val="0011468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003598">
      <w:bodyDiv w:val="1"/>
      <w:marLeft w:val="0"/>
      <w:marRight w:val="0"/>
      <w:marTop w:val="0"/>
      <w:marBottom w:val="0"/>
      <w:divBdr>
        <w:top w:val="none" w:sz="0" w:space="0" w:color="auto"/>
        <w:left w:val="none" w:sz="0" w:space="0" w:color="auto"/>
        <w:bottom w:val="none" w:sz="0" w:space="0" w:color="auto"/>
        <w:right w:val="none" w:sz="0" w:space="0" w:color="auto"/>
      </w:divBdr>
    </w:div>
    <w:div w:id="205022287">
      <w:bodyDiv w:val="1"/>
      <w:marLeft w:val="0"/>
      <w:marRight w:val="0"/>
      <w:marTop w:val="0"/>
      <w:marBottom w:val="0"/>
      <w:divBdr>
        <w:top w:val="none" w:sz="0" w:space="0" w:color="auto"/>
        <w:left w:val="none" w:sz="0" w:space="0" w:color="auto"/>
        <w:bottom w:val="none" w:sz="0" w:space="0" w:color="auto"/>
        <w:right w:val="none" w:sz="0" w:space="0" w:color="auto"/>
      </w:divBdr>
    </w:div>
    <w:div w:id="242422398">
      <w:bodyDiv w:val="1"/>
      <w:marLeft w:val="0"/>
      <w:marRight w:val="0"/>
      <w:marTop w:val="0"/>
      <w:marBottom w:val="0"/>
      <w:divBdr>
        <w:top w:val="none" w:sz="0" w:space="0" w:color="auto"/>
        <w:left w:val="none" w:sz="0" w:space="0" w:color="auto"/>
        <w:bottom w:val="none" w:sz="0" w:space="0" w:color="auto"/>
        <w:right w:val="none" w:sz="0" w:space="0" w:color="auto"/>
      </w:divBdr>
    </w:div>
    <w:div w:id="316082232">
      <w:bodyDiv w:val="1"/>
      <w:marLeft w:val="0"/>
      <w:marRight w:val="0"/>
      <w:marTop w:val="0"/>
      <w:marBottom w:val="0"/>
      <w:divBdr>
        <w:top w:val="none" w:sz="0" w:space="0" w:color="auto"/>
        <w:left w:val="none" w:sz="0" w:space="0" w:color="auto"/>
        <w:bottom w:val="none" w:sz="0" w:space="0" w:color="auto"/>
        <w:right w:val="none" w:sz="0" w:space="0" w:color="auto"/>
      </w:divBdr>
    </w:div>
    <w:div w:id="355229484">
      <w:bodyDiv w:val="1"/>
      <w:marLeft w:val="0"/>
      <w:marRight w:val="0"/>
      <w:marTop w:val="0"/>
      <w:marBottom w:val="0"/>
      <w:divBdr>
        <w:top w:val="none" w:sz="0" w:space="0" w:color="auto"/>
        <w:left w:val="none" w:sz="0" w:space="0" w:color="auto"/>
        <w:bottom w:val="none" w:sz="0" w:space="0" w:color="auto"/>
        <w:right w:val="none" w:sz="0" w:space="0" w:color="auto"/>
      </w:divBdr>
    </w:div>
    <w:div w:id="514728423">
      <w:bodyDiv w:val="1"/>
      <w:marLeft w:val="0"/>
      <w:marRight w:val="0"/>
      <w:marTop w:val="0"/>
      <w:marBottom w:val="0"/>
      <w:divBdr>
        <w:top w:val="none" w:sz="0" w:space="0" w:color="auto"/>
        <w:left w:val="none" w:sz="0" w:space="0" w:color="auto"/>
        <w:bottom w:val="none" w:sz="0" w:space="0" w:color="auto"/>
        <w:right w:val="none" w:sz="0" w:space="0" w:color="auto"/>
      </w:divBdr>
    </w:div>
    <w:div w:id="550268057">
      <w:bodyDiv w:val="1"/>
      <w:marLeft w:val="0"/>
      <w:marRight w:val="0"/>
      <w:marTop w:val="0"/>
      <w:marBottom w:val="0"/>
      <w:divBdr>
        <w:top w:val="none" w:sz="0" w:space="0" w:color="auto"/>
        <w:left w:val="none" w:sz="0" w:space="0" w:color="auto"/>
        <w:bottom w:val="none" w:sz="0" w:space="0" w:color="auto"/>
        <w:right w:val="none" w:sz="0" w:space="0" w:color="auto"/>
      </w:divBdr>
    </w:div>
    <w:div w:id="648559978">
      <w:bodyDiv w:val="1"/>
      <w:marLeft w:val="0"/>
      <w:marRight w:val="0"/>
      <w:marTop w:val="0"/>
      <w:marBottom w:val="0"/>
      <w:divBdr>
        <w:top w:val="none" w:sz="0" w:space="0" w:color="auto"/>
        <w:left w:val="none" w:sz="0" w:space="0" w:color="auto"/>
        <w:bottom w:val="none" w:sz="0" w:space="0" w:color="auto"/>
        <w:right w:val="none" w:sz="0" w:space="0" w:color="auto"/>
      </w:divBdr>
    </w:div>
    <w:div w:id="692264939">
      <w:bodyDiv w:val="1"/>
      <w:marLeft w:val="0"/>
      <w:marRight w:val="0"/>
      <w:marTop w:val="0"/>
      <w:marBottom w:val="0"/>
      <w:divBdr>
        <w:top w:val="none" w:sz="0" w:space="0" w:color="auto"/>
        <w:left w:val="none" w:sz="0" w:space="0" w:color="auto"/>
        <w:bottom w:val="none" w:sz="0" w:space="0" w:color="auto"/>
        <w:right w:val="none" w:sz="0" w:space="0" w:color="auto"/>
      </w:divBdr>
    </w:div>
    <w:div w:id="802695117">
      <w:bodyDiv w:val="1"/>
      <w:marLeft w:val="0"/>
      <w:marRight w:val="0"/>
      <w:marTop w:val="0"/>
      <w:marBottom w:val="0"/>
      <w:divBdr>
        <w:top w:val="none" w:sz="0" w:space="0" w:color="auto"/>
        <w:left w:val="none" w:sz="0" w:space="0" w:color="auto"/>
        <w:bottom w:val="none" w:sz="0" w:space="0" w:color="auto"/>
        <w:right w:val="none" w:sz="0" w:space="0" w:color="auto"/>
      </w:divBdr>
    </w:div>
    <w:div w:id="916354916">
      <w:bodyDiv w:val="1"/>
      <w:marLeft w:val="0"/>
      <w:marRight w:val="0"/>
      <w:marTop w:val="0"/>
      <w:marBottom w:val="0"/>
      <w:divBdr>
        <w:top w:val="none" w:sz="0" w:space="0" w:color="auto"/>
        <w:left w:val="none" w:sz="0" w:space="0" w:color="auto"/>
        <w:bottom w:val="none" w:sz="0" w:space="0" w:color="auto"/>
        <w:right w:val="none" w:sz="0" w:space="0" w:color="auto"/>
      </w:divBdr>
    </w:div>
    <w:div w:id="1098062152">
      <w:bodyDiv w:val="1"/>
      <w:marLeft w:val="0"/>
      <w:marRight w:val="0"/>
      <w:marTop w:val="0"/>
      <w:marBottom w:val="0"/>
      <w:divBdr>
        <w:top w:val="none" w:sz="0" w:space="0" w:color="auto"/>
        <w:left w:val="none" w:sz="0" w:space="0" w:color="auto"/>
        <w:bottom w:val="none" w:sz="0" w:space="0" w:color="auto"/>
        <w:right w:val="none" w:sz="0" w:space="0" w:color="auto"/>
      </w:divBdr>
    </w:div>
    <w:div w:id="1235119483">
      <w:bodyDiv w:val="1"/>
      <w:marLeft w:val="0"/>
      <w:marRight w:val="0"/>
      <w:marTop w:val="0"/>
      <w:marBottom w:val="0"/>
      <w:divBdr>
        <w:top w:val="none" w:sz="0" w:space="0" w:color="auto"/>
        <w:left w:val="none" w:sz="0" w:space="0" w:color="auto"/>
        <w:bottom w:val="none" w:sz="0" w:space="0" w:color="auto"/>
        <w:right w:val="none" w:sz="0" w:space="0" w:color="auto"/>
      </w:divBdr>
    </w:div>
    <w:div w:id="1300719278">
      <w:bodyDiv w:val="1"/>
      <w:marLeft w:val="0"/>
      <w:marRight w:val="0"/>
      <w:marTop w:val="0"/>
      <w:marBottom w:val="0"/>
      <w:divBdr>
        <w:top w:val="none" w:sz="0" w:space="0" w:color="auto"/>
        <w:left w:val="none" w:sz="0" w:space="0" w:color="auto"/>
        <w:bottom w:val="none" w:sz="0" w:space="0" w:color="auto"/>
        <w:right w:val="none" w:sz="0" w:space="0" w:color="auto"/>
      </w:divBdr>
    </w:div>
    <w:div w:id="1371296944">
      <w:bodyDiv w:val="1"/>
      <w:marLeft w:val="0"/>
      <w:marRight w:val="0"/>
      <w:marTop w:val="0"/>
      <w:marBottom w:val="0"/>
      <w:divBdr>
        <w:top w:val="none" w:sz="0" w:space="0" w:color="auto"/>
        <w:left w:val="none" w:sz="0" w:space="0" w:color="auto"/>
        <w:bottom w:val="none" w:sz="0" w:space="0" w:color="auto"/>
        <w:right w:val="none" w:sz="0" w:space="0" w:color="auto"/>
      </w:divBdr>
      <w:divsChild>
        <w:div w:id="1140348182">
          <w:marLeft w:val="0"/>
          <w:marRight w:val="0"/>
          <w:marTop w:val="0"/>
          <w:marBottom w:val="0"/>
          <w:divBdr>
            <w:top w:val="none" w:sz="0" w:space="0" w:color="auto"/>
            <w:left w:val="none" w:sz="0" w:space="0" w:color="auto"/>
            <w:bottom w:val="none" w:sz="0" w:space="0" w:color="auto"/>
            <w:right w:val="none" w:sz="0" w:space="0" w:color="auto"/>
          </w:divBdr>
        </w:div>
      </w:divsChild>
    </w:div>
    <w:div w:id="1559852752">
      <w:bodyDiv w:val="1"/>
      <w:marLeft w:val="0"/>
      <w:marRight w:val="0"/>
      <w:marTop w:val="0"/>
      <w:marBottom w:val="0"/>
      <w:divBdr>
        <w:top w:val="none" w:sz="0" w:space="0" w:color="auto"/>
        <w:left w:val="none" w:sz="0" w:space="0" w:color="auto"/>
        <w:bottom w:val="none" w:sz="0" w:space="0" w:color="auto"/>
        <w:right w:val="none" w:sz="0" w:space="0" w:color="auto"/>
      </w:divBdr>
    </w:div>
    <w:div w:id="1626501065">
      <w:bodyDiv w:val="1"/>
      <w:marLeft w:val="0"/>
      <w:marRight w:val="0"/>
      <w:marTop w:val="0"/>
      <w:marBottom w:val="0"/>
      <w:divBdr>
        <w:top w:val="none" w:sz="0" w:space="0" w:color="auto"/>
        <w:left w:val="none" w:sz="0" w:space="0" w:color="auto"/>
        <w:bottom w:val="none" w:sz="0" w:space="0" w:color="auto"/>
        <w:right w:val="none" w:sz="0" w:space="0" w:color="auto"/>
      </w:divBdr>
    </w:div>
    <w:div w:id="1659728207">
      <w:bodyDiv w:val="1"/>
      <w:marLeft w:val="0"/>
      <w:marRight w:val="0"/>
      <w:marTop w:val="0"/>
      <w:marBottom w:val="0"/>
      <w:divBdr>
        <w:top w:val="none" w:sz="0" w:space="0" w:color="auto"/>
        <w:left w:val="none" w:sz="0" w:space="0" w:color="auto"/>
        <w:bottom w:val="none" w:sz="0" w:space="0" w:color="auto"/>
        <w:right w:val="none" w:sz="0" w:space="0" w:color="auto"/>
      </w:divBdr>
    </w:div>
    <w:div w:id="1712684473">
      <w:bodyDiv w:val="1"/>
      <w:marLeft w:val="0"/>
      <w:marRight w:val="0"/>
      <w:marTop w:val="0"/>
      <w:marBottom w:val="0"/>
      <w:divBdr>
        <w:top w:val="none" w:sz="0" w:space="0" w:color="auto"/>
        <w:left w:val="none" w:sz="0" w:space="0" w:color="auto"/>
        <w:bottom w:val="none" w:sz="0" w:space="0" w:color="auto"/>
        <w:right w:val="none" w:sz="0" w:space="0" w:color="auto"/>
      </w:divBdr>
      <w:divsChild>
        <w:div w:id="1852648974">
          <w:marLeft w:val="0"/>
          <w:marRight w:val="0"/>
          <w:marTop w:val="0"/>
          <w:marBottom w:val="0"/>
          <w:divBdr>
            <w:top w:val="none" w:sz="0" w:space="0" w:color="auto"/>
            <w:left w:val="none" w:sz="0" w:space="0" w:color="auto"/>
            <w:bottom w:val="none" w:sz="0" w:space="0" w:color="auto"/>
            <w:right w:val="none" w:sz="0" w:space="0" w:color="auto"/>
          </w:divBdr>
        </w:div>
      </w:divsChild>
    </w:div>
    <w:div w:id="1713919563">
      <w:bodyDiv w:val="1"/>
      <w:marLeft w:val="0"/>
      <w:marRight w:val="0"/>
      <w:marTop w:val="0"/>
      <w:marBottom w:val="0"/>
      <w:divBdr>
        <w:top w:val="none" w:sz="0" w:space="0" w:color="auto"/>
        <w:left w:val="none" w:sz="0" w:space="0" w:color="auto"/>
        <w:bottom w:val="none" w:sz="0" w:space="0" w:color="auto"/>
        <w:right w:val="none" w:sz="0" w:space="0" w:color="auto"/>
      </w:divBdr>
    </w:div>
    <w:div w:id="1775129100">
      <w:bodyDiv w:val="1"/>
      <w:marLeft w:val="0"/>
      <w:marRight w:val="0"/>
      <w:marTop w:val="0"/>
      <w:marBottom w:val="0"/>
      <w:divBdr>
        <w:top w:val="none" w:sz="0" w:space="0" w:color="auto"/>
        <w:left w:val="none" w:sz="0" w:space="0" w:color="auto"/>
        <w:bottom w:val="none" w:sz="0" w:space="0" w:color="auto"/>
        <w:right w:val="none" w:sz="0" w:space="0" w:color="auto"/>
      </w:divBdr>
    </w:div>
    <w:div w:id="1790010057">
      <w:bodyDiv w:val="1"/>
      <w:marLeft w:val="0"/>
      <w:marRight w:val="0"/>
      <w:marTop w:val="0"/>
      <w:marBottom w:val="0"/>
      <w:divBdr>
        <w:top w:val="none" w:sz="0" w:space="0" w:color="auto"/>
        <w:left w:val="none" w:sz="0" w:space="0" w:color="auto"/>
        <w:bottom w:val="none" w:sz="0" w:space="0" w:color="auto"/>
        <w:right w:val="none" w:sz="0" w:space="0" w:color="auto"/>
      </w:divBdr>
      <w:divsChild>
        <w:div w:id="905260776">
          <w:marLeft w:val="0"/>
          <w:marRight w:val="0"/>
          <w:marTop w:val="0"/>
          <w:marBottom w:val="0"/>
          <w:divBdr>
            <w:top w:val="none" w:sz="0" w:space="0" w:color="auto"/>
            <w:left w:val="none" w:sz="0" w:space="0" w:color="auto"/>
            <w:bottom w:val="none" w:sz="0" w:space="0" w:color="auto"/>
            <w:right w:val="none" w:sz="0" w:space="0" w:color="auto"/>
          </w:divBdr>
          <w:divsChild>
            <w:div w:id="2036344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815532">
      <w:bodyDiv w:val="1"/>
      <w:marLeft w:val="0"/>
      <w:marRight w:val="0"/>
      <w:marTop w:val="0"/>
      <w:marBottom w:val="0"/>
      <w:divBdr>
        <w:top w:val="none" w:sz="0" w:space="0" w:color="auto"/>
        <w:left w:val="none" w:sz="0" w:space="0" w:color="auto"/>
        <w:bottom w:val="none" w:sz="0" w:space="0" w:color="auto"/>
        <w:right w:val="none" w:sz="0" w:space="0" w:color="auto"/>
      </w:divBdr>
      <w:divsChild>
        <w:div w:id="2092964148">
          <w:marLeft w:val="0"/>
          <w:marRight w:val="0"/>
          <w:marTop w:val="0"/>
          <w:marBottom w:val="0"/>
          <w:divBdr>
            <w:top w:val="none" w:sz="0" w:space="0" w:color="auto"/>
            <w:left w:val="none" w:sz="0" w:space="0" w:color="auto"/>
            <w:bottom w:val="none" w:sz="0" w:space="0" w:color="auto"/>
            <w:right w:val="none" w:sz="0" w:space="0" w:color="auto"/>
          </w:divBdr>
          <w:divsChild>
            <w:div w:id="1580289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924645">
      <w:bodyDiv w:val="1"/>
      <w:marLeft w:val="0"/>
      <w:marRight w:val="0"/>
      <w:marTop w:val="0"/>
      <w:marBottom w:val="0"/>
      <w:divBdr>
        <w:top w:val="none" w:sz="0" w:space="0" w:color="auto"/>
        <w:left w:val="none" w:sz="0" w:space="0" w:color="auto"/>
        <w:bottom w:val="none" w:sz="0" w:space="0" w:color="auto"/>
        <w:right w:val="none" w:sz="0" w:space="0" w:color="auto"/>
      </w:divBdr>
      <w:divsChild>
        <w:div w:id="135530349">
          <w:marLeft w:val="0"/>
          <w:marRight w:val="0"/>
          <w:marTop w:val="0"/>
          <w:marBottom w:val="0"/>
          <w:divBdr>
            <w:top w:val="none" w:sz="0" w:space="0" w:color="auto"/>
            <w:left w:val="none" w:sz="0" w:space="0" w:color="auto"/>
            <w:bottom w:val="none" w:sz="0" w:space="0" w:color="auto"/>
            <w:right w:val="none" w:sz="0" w:space="0" w:color="auto"/>
          </w:divBdr>
        </w:div>
      </w:divsChild>
    </w:div>
    <w:div w:id="1860704581">
      <w:bodyDiv w:val="1"/>
      <w:marLeft w:val="0"/>
      <w:marRight w:val="0"/>
      <w:marTop w:val="0"/>
      <w:marBottom w:val="0"/>
      <w:divBdr>
        <w:top w:val="none" w:sz="0" w:space="0" w:color="auto"/>
        <w:left w:val="none" w:sz="0" w:space="0" w:color="auto"/>
        <w:bottom w:val="none" w:sz="0" w:space="0" w:color="auto"/>
        <w:right w:val="none" w:sz="0" w:space="0" w:color="auto"/>
      </w:divBdr>
    </w:div>
    <w:div w:id="1953248687">
      <w:bodyDiv w:val="1"/>
      <w:marLeft w:val="0"/>
      <w:marRight w:val="0"/>
      <w:marTop w:val="0"/>
      <w:marBottom w:val="0"/>
      <w:divBdr>
        <w:top w:val="none" w:sz="0" w:space="0" w:color="auto"/>
        <w:left w:val="none" w:sz="0" w:space="0" w:color="auto"/>
        <w:bottom w:val="none" w:sz="0" w:space="0" w:color="auto"/>
        <w:right w:val="none" w:sz="0" w:space="0" w:color="auto"/>
      </w:divBdr>
    </w:div>
    <w:div w:id="2095318127">
      <w:bodyDiv w:val="1"/>
      <w:marLeft w:val="0"/>
      <w:marRight w:val="0"/>
      <w:marTop w:val="0"/>
      <w:marBottom w:val="0"/>
      <w:divBdr>
        <w:top w:val="none" w:sz="0" w:space="0" w:color="auto"/>
        <w:left w:val="none" w:sz="0" w:space="0" w:color="auto"/>
        <w:bottom w:val="none" w:sz="0" w:space="0" w:color="auto"/>
        <w:right w:val="none" w:sz="0" w:space="0" w:color="auto"/>
      </w:divBdr>
    </w:div>
    <w:div w:id="20990164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jpe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35</TotalTime>
  <Pages>9</Pages>
  <Words>979</Words>
  <Characters>5586</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2</cp:revision>
  <dcterms:created xsi:type="dcterms:W3CDTF">2025-01-27T00:29:00Z</dcterms:created>
  <dcterms:modified xsi:type="dcterms:W3CDTF">2025-01-28T16:35:00Z</dcterms:modified>
</cp:coreProperties>
</file>