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C0914" w14:textId="7992E81F" w:rsidR="007908B6" w:rsidRDefault="00722514">
      <w:r>
        <w:rPr>
          <w:noProof/>
        </w:rPr>
        <mc:AlternateContent>
          <mc:Choice Requires="wps">
            <w:drawing>
              <wp:anchor distT="0" distB="0" distL="114300" distR="114300" simplePos="0" relativeHeight="251660288" behindDoc="0" locked="0" layoutInCell="1" allowOverlap="1" wp14:anchorId="4E7985AC" wp14:editId="0588282F">
                <wp:simplePos x="0" y="0"/>
                <wp:positionH relativeFrom="margin">
                  <wp:align>center</wp:align>
                </wp:positionH>
                <wp:positionV relativeFrom="paragraph">
                  <wp:posOffset>531628</wp:posOffset>
                </wp:positionV>
                <wp:extent cx="1828800" cy="1828800"/>
                <wp:effectExtent l="0" t="0" r="0" b="0"/>
                <wp:wrapNone/>
                <wp:docPr id="174292537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DDB51ED" w14:textId="1151C42D" w:rsidR="00722514" w:rsidRPr="00722514" w:rsidRDefault="00722514" w:rsidP="00722514">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22514">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MINAR-E-PAKISTAN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E7985AC" id="_x0000_t202" coordsize="21600,21600" o:spt="202" path="m,l,21600r21600,l21600,xe">
                <v:stroke joinstyle="miter"/>
                <v:path gradientshapeok="t" o:connecttype="rect"/>
              </v:shapetype>
              <v:shape id="Text Box 1" o:spid="_x0000_s1026" type="#_x0000_t202" style="position:absolute;margin-left:0;margin-top:41.85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" filled="f" stroked="f">
                <v:textbox style="mso-fit-shape-to-text:t">
                  <w:txbxContent>
                    <w:p w14:paraId="7DDB51ED" w14:textId="1151C42D" w:rsidR="00722514" w:rsidRPr="00722514" w:rsidRDefault="00722514" w:rsidP="00722514">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22514">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MINAR-E-PAKISTAN</w:t>
                      </w:r>
                    </w:p>
                  </w:txbxContent>
                </v:textbox>
                <w10:wrap anchorx="margin"/>
              </v:shape>
            </w:pict>
          </mc:Fallback>
        </mc:AlternateContent>
      </w:r>
      <w:r>
        <w:rPr>
          <w:noProof/>
        </w:rPr>
        <w:drawing>
          <wp:anchor distT="0" distB="0" distL="114300" distR="114300" simplePos="0" relativeHeight="251658240" behindDoc="0" locked="0" layoutInCell="1" allowOverlap="1" wp14:anchorId="4C06583A" wp14:editId="17403F73">
            <wp:simplePos x="0" y="0"/>
            <wp:positionH relativeFrom="column">
              <wp:posOffset>-478465</wp:posOffset>
            </wp:positionH>
            <wp:positionV relativeFrom="paragraph">
              <wp:posOffset>-584791</wp:posOffset>
            </wp:positionV>
            <wp:extent cx="6792595" cy="3115340"/>
            <wp:effectExtent l="0" t="0" r="8255" b="8890"/>
            <wp:wrapNone/>
            <wp:docPr id="13435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0617" name="Picture 134350617"/>
                    <pic:cNvPicPr/>
                  </pic:nvPicPr>
                  <pic:blipFill>
                    <a:blip r:embed="rId6">
                      <a:extLst>
                        <a:ext uri="{28A0092B-C50C-407E-A947-70E740481C1C}">
                          <a14:useLocalDpi xmlns:a14="http://schemas.microsoft.com/office/drawing/2010/main" val="0"/>
                        </a:ext>
                      </a:extLst>
                    </a:blip>
                    <a:stretch>
                      <a:fillRect/>
                    </a:stretch>
                  </pic:blipFill>
                  <pic:spPr>
                    <a:xfrm>
                      <a:off x="0" y="0"/>
                      <a:ext cx="6893166" cy="3161465"/>
                    </a:xfrm>
                    <a:prstGeom prst="rect">
                      <a:avLst/>
                    </a:prstGeom>
                  </pic:spPr>
                </pic:pic>
              </a:graphicData>
            </a:graphic>
            <wp14:sizeRelH relativeFrom="page">
              <wp14:pctWidth>0</wp14:pctWidth>
            </wp14:sizeRelH>
            <wp14:sizeRelV relativeFrom="page">
              <wp14:pctHeight>0</wp14:pctHeight>
            </wp14:sizeRelV>
          </wp:anchor>
        </w:drawing>
      </w:r>
    </w:p>
    <w:p w14:paraId="09CF846E" w14:textId="77777777" w:rsidR="000F274C" w:rsidRPr="000F274C" w:rsidRDefault="000F274C" w:rsidP="000F274C"/>
    <w:p w14:paraId="2DC3D4FB" w14:textId="77777777" w:rsidR="000F274C" w:rsidRPr="000F274C" w:rsidRDefault="000F274C" w:rsidP="000F274C"/>
    <w:p w14:paraId="285266DA" w14:textId="059F0B85" w:rsidR="000F274C" w:rsidRPr="000F274C" w:rsidRDefault="000F274C" w:rsidP="000F274C"/>
    <w:p w14:paraId="544452B7" w14:textId="4AEFEE2F" w:rsidR="000F274C" w:rsidRPr="000F274C" w:rsidRDefault="000F274C" w:rsidP="000F274C"/>
    <w:p w14:paraId="3EF0418F" w14:textId="44E70E07" w:rsidR="000F274C" w:rsidRPr="000F274C" w:rsidRDefault="000F274C" w:rsidP="000F274C"/>
    <w:p w14:paraId="57D71EE6" w14:textId="77777777" w:rsidR="000F274C" w:rsidRPr="000F274C" w:rsidRDefault="000F274C" w:rsidP="000F274C"/>
    <w:p w14:paraId="2BBDF69B" w14:textId="53DED441" w:rsidR="000F274C" w:rsidRPr="000F274C" w:rsidRDefault="000F274C" w:rsidP="000F274C"/>
    <w:p w14:paraId="72F56CF5" w14:textId="77CF0EB1" w:rsidR="000F274C" w:rsidRPr="000F274C" w:rsidRDefault="000F274C" w:rsidP="000F274C">
      <w:pPr>
        <w:rPr>
          <w:sz w:val="28"/>
          <w:szCs w:val="28"/>
        </w:rPr>
      </w:pPr>
    </w:p>
    <w:p w14:paraId="6232673A" w14:textId="2ECF5A65" w:rsidR="000F274C" w:rsidRPr="000F274C" w:rsidRDefault="000F274C" w:rsidP="000F274C">
      <w:pPr>
        <w:rPr>
          <w:sz w:val="28"/>
          <w:szCs w:val="28"/>
        </w:rPr>
      </w:pPr>
    </w:p>
    <w:p w14:paraId="19F8E332" w14:textId="79F8605D" w:rsidR="000F274C" w:rsidRPr="000F274C" w:rsidRDefault="000F274C" w:rsidP="000F274C">
      <w:pPr>
        <w:rPr>
          <w:b/>
          <w:bCs/>
          <w:sz w:val="28"/>
          <w:szCs w:val="28"/>
          <w:lang w:val="en-PK"/>
        </w:rPr>
      </w:pPr>
      <w:r w:rsidRPr="000F274C">
        <w:rPr>
          <w:b/>
          <w:bCs/>
          <w:sz w:val="28"/>
          <w:szCs w:val="28"/>
          <w:lang w:val="en-PK"/>
        </w:rPr>
        <w:t>Historical Significance and Symbolism</w:t>
      </w:r>
    </w:p>
    <w:p w14:paraId="7C30BB25" w14:textId="551645E2" w:rsidR="000F274C" w:rsidRDefault="000F274C" w:rsidP="000F274C">
      <w:pPr>
        <w:rPr>
          <w:sz w:val="26"/>
          <w:szCs w:val="26"/>
          <w:lang w:val="en-PK"/>
        </w:rPr>
      </w:pPr>
      <w:r w:rsidRPr="000F274C">
        <w:rPr>
          <w:sz w:val="26"/>
          <w:szCs w:val="26"/>
          <w:lang w:val="en-PK"/>
        </w:rPr>
        <w:t>Minar-e-Pakistan, located in Lahore, stands as one of Pakistan's most iconic landmarks, symbolizing the country's struggle for independence. Erected in 1968, it marks the historical moment of the Lahore Resolution of 1940, where the demand for an independent Muslim state was officially presented. This monumental structure, with its unique blend of Mughal, modern, and Islamic architectural styles, represents the dreams and aspirations of the Pakistani people. The minaret rises majestically to a height of 70 meters, serving as a reminder of the sacrifices made during the journey to independence. It is not just a monument, but a symbol of Pakistan's unity, resilience, and the relentless pursuit of freedom.</w:t>
      </w:r>
    </w:p>
    <w:p w14:paraId="29942D6A" w14:textId="5283E4BD" w:rsidR="000F274C" w:rsidRPr="000F274C" w:rsidRDefault="000F274C" w:rsidP="000F274C">
      <w:pPr>
        <w:rPr>
          <w:sz w:val="26"/>
          <w:szCs w:val="26"/>
          <w:lang w:val="en-PK"/>
        </w:rPr>
      </w:pPr>
      <w:r>
        <w:rPr>
          <w:noProof/>
          <w:sz w:val="26"/>
          <w:szCs w:val="26"/>
          <w:lang w:val="en-PK"/>
        </w:rPr>
        <w:drawing>
          <wp:anchor distT="0" distB="0" distL="114300" distR="114300" simplePos="0" relativeHeight="251661312" behindDoc="0" locked="0" layoutInCell="1" allowOverlap="1" wp14:anchorId="1BF99E35" wp14:editId="2FF9AA67">
            <wp:simplePos x="0" y="0"/>
            <wp:positionH relativeFrom="margin">
              <wp:posOffset>4648200</wp:posOffset>
            </wp:positionH>
            <wp:positionV relativeFrom="paragraph">
              <wp:posOffset>1270</wp:posOffset>
            </wp:positionV>
            <wp:extent cx="1744980" cy="1057275"/>
            <wp:effectExtent l="0" t="0" r="7620" b="0"/>
            <wp:wrapNone/>
            <wp:docPr id="2129276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6998" name="Picture 2129276998"/>
                    <pic:cNvPicPr/>
                  </pic:nvPicPr>
                  <pic:blipFill>
                    <a:blip r:embed="rId7">
                      <a:extLst>
                        <a:ext uri="{28A0092B-C50C-407E-A947-70E740481C1C}">
                          <a14:useLocalDpi xmlns:a14="http://schemas.microsoft.com/office/drawing/2010/main" val="0"/>
                        </a:ext>
                      </a:extLst>
                    </a:blip>
                    <a:stretch>
                      <a:fillRect/>
                    </a:stretch>
                  </pic:blipFill>
                  <pic:spPr>
                    <a:xfrm>
                      <a:off x="0" y="0"/>
                      <a:ext cx="1744980" cy="1057275"/>
                    </a:xfrm>
                    <a:prstGeom prst="rect">
                      <a:avLst/>
                    </a:prstGeom>
                  </pic:spPr>
                </pic:pic>
              </a:graphicData>
            </a:graphic>
            <wp14:sizeRelH relativeFrom="page">
              <wp14:pctWidth>0</wp14:pctWidth>
            </wp14:sizeRelH>
            <wp14:sizeRelV relativeFrom="page">
              <wp14:pctHeight>0</wp14:pctHeight>
            </wp14:sizeRelV>
          </wp:anchor>
        </w:drawing>
      </w:r>
    </w:p>
    <w:p w14:paraId="5C96CF5B" w14:textId="77777777" w:rsidR="000F274C" w:rsidRPr="000F274C" w:rsidRDefault="000F274C" w:rsidP="000F274C">
      <w:pPr>
        <w:rPr>
          <w:b/>
          <w:bCs/>
          <w:sz w:val="36"/>
          <w:szCs w:val="36"/>
          <w:lang w:val="en-PK"/>
        </w:rPr>
      </w:pPr>
      <w:r w:rsidRPr="000F274C">
        <w:rPr>
          <w:b/>
          <w:bCs/>
          <w:sz w:val="36"/>
          <w:szCs w:val="36"/>
          <w:lang w:val="en-PK"/>
        </w:rPr>
        <w:t>Architectural Beauty and Design</w:t>
      </w:r>
    </w:p>
    <w:p w14:paraId="7D2C92EC" w14:textId="77777777" w:rsidR="000F274C" w:rsidRDefault="000F274C" w:rsidP="000F274C">
      <w:pPr>
        <w:rPr>
          <w:sz w:val="26"/>
          <w:szCs w:val="26"/>
          <w:lang w:val="en-PK"/>
        </w:rPr>
      </w:pPr>
      <w:r w:rsidRPr="000F274C">
        <w:rPr>
          <w:sz w:val="26"/>
          <w:szCs w:val="26"/>
          <w:lang w:val="en-PK"/>
        </w:rPr>
        <w:t xml:space="preserve">The design of Minar-e-Pakistan is an architectural marvel, </w:t>
      </w:r>
    </w:p>
    <w:p w14:paraId="480E4BDD" w14:textId="77777777" w:rsidR="000F274C" w:rsidRDefault="000F274C" w:rsidP="000F274C">
      <w:pPr>
        <w:rPr>
          <w:sz w:val="26"/>
          <w:szCs w:val="26"/>
          <w:lang w:val="en-PK"/>
        </w:rPr>
      </w:pPr>
      <w:r w:rsidRPr="000F274C">
        <w:rPr>
          <w:sz w:val="26"/>
          <w:szCs w:val="26"/>
          <w:lang w:val="en-PK"/>
        </w:rPr>
        <w:t xml:space="preserve">combining classical Mughal design elements with contemporary </w:t>
      </w:r>
    </w:p>
    <w:p w14:paraId="60C853D7" w14:textId="77777777" w:rsidR="000F274C" w:rsidRDefault="000F274C" w:rsidP="000F274C">
      <w:pPr>
        <w:rPr>
          <w:sz w:val="26"/>
          <w:szCs w:val="26"/>
          <w:lang w:val="en-PK"/>
        </w:rPr>
      </w:pPr>
      <w:r w:rsidRPr="000F274C">
        <w:rPr>
          <w:sz w:val="26"/>
          <w:szCs w:val="26"/>
          <w:lang w:val="en-PK"/>
        </w:rPr>
        <w:t xml:space="preserve">styles. The structure’s base is made up of four large platforms, </w:t>
      </w:r>
    </w:p>
    <w:p w14:paraId="209DAE8D" w14:textId="293505A6" w:rsidR="000F274C" w:rsidRPr="000F274C" w:rsidRDefault="000F274C" w:rsidP="000F274C">
      <w:pPr>
        <w:rPr>
          <w:sz w:val="26"/>
          <w:szCs w:val="26"/>
          <w:lang w:val="en-PK"/>
        </w:rPr>
      </w:pPr>
      <w:r w:rsidRPr="000F274C">
        <w:rPr>
          <w:sz w:val="26"/>
          <w:szCs w:val="26"/>
          <w:lang w:val="en-PK"/>
        </w:rPr>
        <w:t>with intricate floral motifs and geometric patterns that evoke the grandeur of Mughal-era craftsmanship. The central tower, which rises high into the sky, is adorned with beautiful marble and granite, offering a stunning visual appeal. The minaret’s top is topped with a large umbrella-shaped dome, adding to its graceful silhouette against the skyline of Lahore. The combination of Islamic calligraphy and artistic decoration makes the Minar-e-Pakistan not just a monument of historical significance, but also a masterpiece of architectural design that continues to attract visitors from around the world.</w:t>
      </w:r>
    </w:p>
    <w:p w14:paraId="7D270943" w14:textId="77777777" w:rsidR="000F274C" w:rsidRPr="000F274C" w:rsidRDefault="000F274C" w:rsidP="000F274C">
      <w:pPr>
        <w:rPr>
          <w:b/>
          <w:bCs/>
          <w:sz w:val="32"/>
          <w:szCs w:val="32"/>
          <w:lang w:val="en-PK"/>
        </w:rPr>
      </w:pPr>
      <w:r w:rsidRPr="000F274C">
        <w:rPr>
          <w:b/>
          <w:bCs/>
          <w:sz w:val="32"/>
          <w:szCs w:val="32"/>
          <w:lang w:val="en-PK"/>
        </w:rPr>
        <w:lastRenderedPageBreak/>
        <w:t xml:space="preserve">A </w:t>
      </w:r>
      <w:proofErr w:type="spellStart"/>
      <w:r w:rsidRPr="000F274C">
        <w:rPr>
          <w:b/>
          <w:bCs/>
          <w:sz w:val="32"/>
          <w:szCs w:val="32"/>
          <w:lang w:val="en-PK"/>
        </w:rPr>
        <w:t>Center</w:t>
      </w:r>
      <w:proofErr w:type="spellEnd"/>
      <w:r w:rsidRPr="000F274C">
        <w:rPr>
          <w:b/>
          <w:bCs/>
          <w:sz w:val="32"/>
          <w:szCs w:val="32"/>
          <w:lang w:val="en-PK"/>
        </w:rPr>
        <w:t xml:space="preserve"> for National Pride and Reflection</w:t>
      </w:r>
    </w:p>
    <w:p w14:paraId="5D9B4EA4" w14:textId="77777777" w:rsidR="000F274C" w:rsidRPr="000F274C" w:rsidRDefault="000F274C" w:rsidP="000F274C">
      <w:pPr>
        <w:rPr>
          <w:sz w:val="32"/>
          <w:szCs w:val="32"/>
          <w:lang w:val="en-PK"/>
        </w:rPr>
      </w:pPr>
      <w:r w:rsidRPr="000F274C">
        <w:rPr>
          <w:sz w:val="32"/>
          <w:szCs w:val="32"/>
          <w:lang w:val="en-PK"/>
        </w:rPr>
        <w:t xml:space="preserve">Minar-e-Pakistan holds a deep emotional significance for Pakistanis, as it stands as a national symbol of their pride and unity. It serves as a focal point for numerous celebrations, including Independence Day events, rallies, and national commemorations. For many, visiting this monument is an opportunity to reflect on the sacrifices made for the creation of Pakistan and to </w:t>
      </w:r>
      <w:proofErr w:type="spellStart"/>
      <w:r w:rsidRPr="000F274C">
        <w:rPr>
          <w:sz w:val="32"/>
          <w:szCs w:val="32"/>
          <w:lang w:val="en-PK"/>
        </w:rPr>
        <w:t>honor</w:t>
      </w:r>
      <w:proofErr w:type="spellEnd"/>
      <w:r w:rsidRPr="000F274C">
        <w:rPr>
          <w:sz w:val="32"/>
          <w:szCs w:val="32"/>
          <w:lang w:val="en-PK"/>
        </w:rPr>
        <w:t xml:space="preserve"> the vision of the leaders who fought for the nation’s independence. The park surrounding the minaret is a popular space for picnics, strolls, and gatherings, making it an ideal place for both contemplation and celebration. Minar-e-Pakistan is more than just a historical structure; it is a place where the nation’s identity is celebrated and its future is envisioned.</w:t>
      </w:r>
    </w:p>
    <w:p w14:paraId="2A24DACC" w14:textId="77777777" w:rsidR="000F274C" w:rsidRPr="000F274C" w:rsidRDefault="000F274C" w:rsidP="000F274C">
      <w:pPr>
        <w:rPr>
          <w:sz w:val="32"/>
          <w:szCs w:val="32"/>
          <w:lang w:val="en-PK"/>
        </w:rPr>
      </w:pPr>
      <w:r w:rsidRPr="000F274C">
        <w:rPr>
          <w:sz w:val="32"/>
          <w:szCs w:val="32"/>
          <w:lang w:val="en-PK"/>
        </w:rPr>
        <w:br/>
      </w:r>
    </w:p>
    <w:p w14:paraId="62EA8931" w14:textId="77777777" w:rsidR="000F274C" w:rsidRPr="000F274C" w:rsidRDefault="000F274C" w:rsidP="000F274C">
      <w:pPr>
        <w:rPr>
          <w:b/>
          <w:bCs/>
          <w:sz w:val="32"/>
          <w:szCs w:val="32"/>
          <w:lang w:val="en-PK"/>
        </w:rPr>
      </w:pPr>
      <w:r w:rsidRPr="000F274C">
        <w:rPr>
          <w:b/>
          <w:bCs/>
          <w:sz w:val="32"/>
          <w:szCs w:val="32"/>
          <w:lang w:val="en-PK"/>
        </w:rPr>
        <w:t>A Beacon of Hope and Unity</w:t>
      </w:r>
    </w:p>
    <w:p w14:paraId="4FAEFFB3" w14:textId="0625C7E2" w:rsidR="000F274C" w:rsidRDefault="000F274C" w:rsidP="000F274C">
      <w:pPr>
        <w:rPr>
          <w:sz w:val="32"/>
          <w:szCs w:val="32"/>
          <w:lang w:val="en-PK"/>
        </w:rPr>
      </w:pPr>
      <w:r w:rsidRPr="000F274C">
        <w:rPr>
          <w:sz w:val="32"/>
          <w:szCs w:val="32"/>
          <w:lang w:val="en-PK"/>
        </w:rPr>
        <w:t>Minar-e-Pakistan represents not only the struggle for independence but also the vision of a united and prosperous Pakistan. The resolution passed at Lahore in 1940 marked the beginning of a new chapter in South Asian history, and the minaret stands as a permanent tribute to that moment. Visitors to Minar-e-Pakistan are often filled with a sense of reverence and pride, as the monument continues to inspire a sense of hope and collective identity. It stands as a beacon of unity, reminding all who see it of the importance of freedom, equality, and justice. Whether you're a local resident or a foreign tourist, Minar-e-Pakistan is a place where history and hope converge.</w:t>
      </w:r>
    </w:p>
    <w:p w14:paraId="178C2FE5" w14:textId="77777777" w:rsidR="000F274C" w:rsidRDefault="000F274C" w:rsidP="000F274C">
      <w:pPr>
        <w:rPr>
          <w:sz w:val="32"/>
          <w:szCs w:val="32"/>
          <w:lang w:val="en-PK"/>
        </w:rPr>
      </w:pPr>
    </w:p>
    <w:p w14:paraId="0337C58E" w14:textId="77777777" w:rsidR="000F274C" w:rsidRDefault="000F274C" w:rsidP="000F274C">
      <w:pPr>
        <w:rPr>
          <w:sz w:val="32"/>
          <w:szCs w:val="32"/>
          <w:lang w:val="en-PK"/>
        </w:rPr>
      </w:pPr>
    </w:p>
    <w:p w14:paraId="2FC1950A" w14:textId="77777777" w:rsidR="000F274C" w:rsidRDefault="000F274C" w:rsidP="000F274C">
      <w:pPr>
        <w:rPr>
          <w:sz w:val="32"/>
          <w:szCs w:val="32"/>
          <w:lang w:val="en-PK"/>
        </w:rPr>
      </w:pPr>
    </w:p>
    <w:p w14:paraId="36266FB3" w14:textId="77777777" w:rsidR="000F274C" w:rsidRDefault="000F274C" w:rsidP="000F274C">
      <w:pPr>
        <w:rPr>
          <w:sz w:val="32"/>
          <w:szCs w:val="32"/>
          <w:lang w:val="en-PK"/>
        </w:rPr>
      </w:pPr>
    </w:p>
    <w:p w14:paraId="1045A493" w14:textId="3DBE308F" w:rsidR="000F274C" w:rsidRDefault="00DF739B" w:rsidP="000F274C">
      <w:pPr>
        <w:rPr>
          <w:sz w:val="32"/>
          <w:szCs w:val="32"/>
        </w:rPr>
      </w:pPr>
      <w:r>
        <w:rPr>
          <w:noProof/>
          <w:sz w:val="32"/>
          <w:szCs w:val="32"/>
        </w:rPr>
        <w:lastRenderedPageBreak/>
        <w:drawing>
          <wp:anchor distT="0" distB="0" distL="114300" distR="114300" simplePos="0" relativeHeight="251662336" behindDoc="0" locked="0" layoutInCell="1" allowOverlap="1" wp14:anchorId="6222995D" wp14:editId="46666ADB">
            <wp:simplePos x="0" y="0"/>
            <wp:positionH relativeFrom="margin">
              <wp:posOffset>-609600</wp:posOffset>
            </wp:positionH>
            <wp:positionV relativeFrom="paragraph">
              <wp:posOffset>-495300</wp:posOffset>
            </wp:positionV>
            <wp:extent cx="7019925" cy="3648075"/>
            <wp:effectExtent l="0" t="0" r="9525" b="9525"/>
            <wp:wrapNone/>
            <wp:docPr id="1432860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60466" name="Picture 1432860466"/>
                    <pic:cNvPicPr/>
                  </pic:nvPicPr>
                  <pic:blipFill>
                    <a:blip r:embed="rId8">
                      <a:extLst>
                        <a:ext uri="{28A0092B-C50C-407E-A947-70E740481C1C}">
                          <a14:useLocalDpi xmlns:a14="http://schemas.microsoft.com/office/drawing/2010/main" val="0"/>
                        </a:ext>
                      </a:extLst>
                    </a:blip>
                    <a:stretch>
                      <a:fillRect/>
                    </a:stretch>
                  </pic:blipFill>
                  <pic:spPr>
                    <a:xfrm>
                      <a:off x="0" y="0"/>
                      <a:ext cx="7019925" cy="3648075"/>
                    </a:xfrm>
                    <a:prstGeom prst="rect">
                      <a:avLst/>
                    </a:prstGeom>
                  </pic:spPr>
                </pic:pic>
              </a:graphicData>
            </a:graphic>
            <wp14:sizeRelH relativeFrom="margin">
              <wp14:pctWidth>0</wp14:pctWidth>
            </wp14:sizeRelH>
            <wp14:sizeRelV relativeFrom="margin">
              <wp14:pctHeight>0</wp14:pctHeight>
            </wp14:sizeRelV>
          </wp:anchor>
        </w:drawing>
      </w:r>
    </w:p>
    <w:p w14:paraId="497D3F3C" w14:textId="77777777" w:rsidR="00DF739B" w:rsidRDefault="00DF739B" w:rsidP="000F274C">
      <w:pPr>
        <w:rPr>
          <w:sz w:val="32"/>
          <w:szCs w:val="32"/>
        </w:rPr>
      </w:pPr>
    </w:p>
    <w:p w14:paraId="5BEBEFFB" w14:textId="66B3591A" w:rsidR="00DF739B" w:rsidRDefault="00DF739B">
      <w:pPr>
        <w:rPr>
          <w:sz w:val="32"/>
          <w:szCs w:val="32"/>
        </w:rPr>
      </w:pPr>
      <w:r>
        <w:rPr>
          <w:noProof/>
          <w:sz w:val="32"/>
          <w:szCs w:val="32"/>
        </w:rPr>
        <w:drawing>
          <wp:anchor distT="0" distB="0" distL="114300" distR="114300" simplePos="0" relativeHeight="251663360" behindDoc="0" locked="0" layoutInCell="1" allowOverlap="1" wp14:anchorId="56DAF9B4" wp14:editId="5690F704">
            <wp:simplePos x="0" y="0"/>
            <wp:positionH relativeFrom="page">
              <wp:posOffset>-606056</wp:posOffset>
            </wp:positionH>
            <wp:positionV relativeFrom="paragraph">
              <wp:posOffset>2685179</wp:posOffset>
            </wp:positionV>
            <wp:extent cx="8877275" cy="4816549"/>
            <wp:effectExtent l="0" t="0" r="635" b="3175"/>
            <wp:wrapNone/>
            <wp:docPr id="1734036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36521" name="Picture 1734036521"/>
                    <pic:cNvPicPr/>
                  </pic:nvPicPr>
                  <pic:blipFill>
                    <a:blip r:embed="rId9">
                      <a:extLst>
                        <a:ext uri="{28A0092B-C50C-407E-A947-70E740481C1C}">
                          <a14:useLocalDpi xmlns:a14="http://schemas.microsoft.com/office/drawing/2010/main" val="0"/>
                        </a:ext>
                      </a:extLst>
                    </a:blip>
                    <a:stretch>
                      <a:fillRect/>
                    </a:stretch>
                  </pic:blipFill>
                  <pic:spPr>
                    <a:xfrm>
                      <a:off x="0" y="0"/>
                      <a:ext cx="8890421" cy="4823682"/>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14:paraId="2AFB3E59" w14:textId="1C7A2060" w:rsidR="00320334" w:rsidRDefault="00320334">
      <w:pPr>
        <w:rPr>
          <w:sz w:val="32"/>
          <w:szCs w:val="32"/>
        </w:rPr>
      </w:pPr>
      <w:r>
        <w:rPr>
          <w:noProof/>
          <w:sz w:val="32"/>
          <w:szCs w:val="32"/>
        </w:rPr>
        <w:lastRenderedPageBreak/>
        <w:drawing>
          <wp:anchor distT="0" distB="0" distL="114300" distR="114300" simplePos="0" relativeHeight="251664384" behindDoc="0" locked="0" layoutInCell="1" allowOverlap="1" wp14:anchorId="122FB480" wp14:editId="4D3C4E38">
            <wp:simplePos x="0" y="0"/>
            <wp:positionH relativeFrom="page">
              <wp:align>right</wp:align>
            </wp:positionH>
            <wp:positionV relativeFrom="paragraph">
              <wp:posOffset>-134912</wp:posOffset>
            </wp:positionV>
            <wp:extent cx="7548377" cy="4272196"/>
            <wp:effectExtent l="0" t="0" r="0" b="0"/>
            <wp:wrapNone/>
            <wp:docPr id="1020920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20031" name="Picture 1020920031"/>
                    <pic:cNvPicPr/>
                  </pic:nvPicPr>
                  <pic:blipFill>
                    <a:blip r:embed="rId10">
                      <a:extLst>
                        <a:ext uri="{28A0092B-C50C-407E-A947-70E740481C1C}">
                          <a14:useLocalDpi xmlns:a14="http://schemas.microsoft.com/office/drawing/2010/main" val="0"/>
                        </a:ext>
                      </a:extLst>
                    </a:blip>
                    <a:stretch>
                      <a:fillRect/>
                    </a:stretch>
                  </pic:blipFill>
                  <pic:spPr>
                    <a:xfrm>
                      <a:off x="0" y="0"/>
                      <a:ext cx="7556359" cy="4276714"/>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br w:type="page"/>
      </w:r>
    </w:p>
    <w:p w14:paraId="5A6B4486" w14:textId="77B780AC" w:rsidR="00AB78C9" w:rsidRPr="000F274C" w:rsidRDefault="00320334" w:rsidP="000F274C">
      <w:pPr>
        <w:rPr>
          <w:sz w:val="32"/>
          <w:szCs w:val="32"/>
        </w:rPr>
      </w:pPr>
      <w:r>
        <w:rPr>
          <w:noProof/>
          <w:sz w:val="32"/>
          <w:szCs w:val="32"/>
        </w:rPr>
        <w:lastRenderedPageBreak/>
        <w:drawing>
          <wp:anchor distT="0" distB="0" distL="114300" distR="114300" simplePos="0" relativeHeight="251665408" behindDoc="0" locked="0" layoutInCell="1" allowOverlap="1" wp14:anchorId="55D02DA9" wp14:editId="44CB2D7D">
            <wp:simplePos x="0" y="0"/>
            <wp:positionH relativeFrom="page">
              <wp:align>right</wp:align>
            </wp:positionH>
            <wp:positionV relativeFrom="paragraph">
              <wp:posOffset>0</wp:posOffset>
            </wp:positionV>
            <wp:extent cx="7538788" cy="5141626"/>
            <wp:effectExtent l="0" t="0" r="5080" b="1905"/>
            <wp:wrapNone/>
            <wp:docPr id="5732940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4087" name="Picture 573294087"/>
                    <pic:cNvPicPr/>
                  </pic:nvPicPr>
                  <pic:blipFill>
                    <a:blip r:embed="rId11">
                      <a:extLst>
                        <a:ext uri="{28A0092B-C50C-407E-A947-70E740481C1C}">
                          <a14:useLocalDpi xmlns:a14="http://schemas.microsoft.com/office/drawing/2010/main" val="0"/>
                        </a:ext>
                      </a:extLst>
                    </a:blip>
                    <a:stretch>
                      <a:fillRect/>
                    </a:stretch>
                  </pic:blipFill>
                  <pic:spPr>
                    <a:xfrm>
                      <a:off x="0" y="0"/>
                      <a:ext cx="7550696" cy="5149748"/>
                    </a:xfrm>
                    <a:prstGeom prst="rect">
                      <a:avLst/>
                    </a:prstGeom>
                  </pic:spPr>
                </pic:pic>
              </a:graphicData>
            </a:graphic>
            <wp14:sizeRelH relativeFrom="margin">
              <wp14:pctWidth>0</wp14:pctWidth>
            </wp14:sizeRelH>
            <wp14:sizeRelV relativeFrom="margin">
              <wp14:pctHeight>0</wp14:pctHeight>
            </wp14:sizeRelV>
          </wp:anchor>
        </w:drawing>
      </w:r>
    </w:p>
    <w:sectPr w:rsidR="00AB78C9" w:rsidRPr="000F27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A0D7AE" w14:textId="77777777" w:rsidR="007D146F" w:rsidRDefault="007D146F" w:rsidP="000F274C">
      <w:pPr>
        <w:spacing w:after="0" w:line="240" w:lineRule="auto"/>
      </w:pPr>
      <w:r>
        <w:separator/>
      </w:r>
    </w:p>
  </w:endnote>
  <w:endnote w:type="continuationSeparator" w:id="0">
    <w:p w14:paraId="7D98C115" w14:textId="77777777" w:rsidR="007D146F" w:rsidRDefault="007D146F" w:rsidP="000F2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ACADA" w14:textId="77777777" w:rsidR="007D146F" w:rsidRDefault="007D146F" w:rsidP="000F274C">
      <w:pPr>
        <w:spacing w:after="0" w:line="240" w:lineRule="auto"/>
      </w:pPr>
      <w:r>
        <w:separator/>
      </w:r>
    </w:p>
  </w:footnote>
  <w:footnote w:type="continuationSeparator" w:id="0">
    <w:p w14:paraId="321BF299" w14:textId="77777777" w:rsidR="007D146F" w:rsidRDefault="007D146F" w:rsidP="000F27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514"/>
    <w:rsid w:val="000F274C"/>
    <w:rsid w:val="001620F7"/>
    <w:rsid w:val="00290727"/>
    <w:rsid w:val="00320334"/>
    <w:rsid w:val="006F6AE0"/>
    <w:rsid w:val="00722514"/>
    <w:rsid w:val="007908B6"/>
    <w:rsid w:val="00795578"/>
    <w:rsid w:val="007D146F"/>
    <w:rsid w:val="009C3B86"/>
    <w:rsid w:val="00AB78C9"/>
    <w:rsid w:val="00D956AC"/>
    <w:rsid w:val="00DF739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A0FDB"/>
  <w15:chartTrackingRefBased/>
  <w15:docId w15:val="{305C9B94-0A0C-43DA-85B1-678E29E00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5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25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25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25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25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25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5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5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5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5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25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25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25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25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25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5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5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514"/>
    <w:rPr>
      <w:rFonts w:eastAsiaTheme="majorEastAsia" w:cstheme="majorBidi"/>
      <w:color w:val="272727" w:themeColor="text1" w:themeTint="D8"/>
    </w:rPr>
  </w:style>
  <w:style w:type="paragraph" w:styleId="Title">
    <w:name w:val="Title"/>
    <w:basedOn w:val="Normal"/>
    <w:next w:val="Normal"/>
    <w:link w:val="TitleChar"/>
    <w:uiPriority w:val="10"/>
    <w:qFormat/>
    <w:rsid w:val="007225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5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5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5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514"/>
    <w:pPr>
      <w:spacing w:before="160"/>
      <w:jc w:val="center"/>
    </w:pPr>
    <w:rPr>
      <w:i/>
      <w:iCs/>
      <w:color w:val="404040" w:themeColor="text1" w:themeTint="BF"/>
    </w:rPr>
  </w:style>
  <w:style w:type="character" w:customStyle="1" w:styleId="QuoteChar">
    <w:name w:val="Quote Char"/>
    <w:basedOn w:val="DefaultParagraphFont"/>
    <w:link w:val="Quote"/>
    <w:uiPriority w:val="29"/>
    <w:rsid w:val="00722514"/>
    <w:rPr>
      <w:i/>
      <w:iCs/>
      <w:color w:val="404040" w:themeColor="text1" w:themeTint="BF"/>
    </w:rPr>
  </w:style>
  <w:style w:type="paragraph" w:styleId="ListParagraph">
    <w:name w:val="List Paragraph"/>
    <w:basedOn w:val="Normal"/>
    <w:uiPriority w:val="34"/>
    <w:qFormat/>
    <w:rsid w:val="00722514"/>
    <w:pPr>
      <w:ind w:left="720"/>
      <w:contextualSpacing/>
    </w:pPr>
  </w:style>
  <w:style w:type="character" w:styleId="IntenseEmphasis">
    <w:name w:val="Intense Emphasis"/>
    <w:basedOn w:val="DefaultParagraphFont"/>
    <w:uiPriority w:val="21"/>
    <w:qFormat/>
    <w:rsid w:val="00722514"/>
    <w:rPr>
      <w:i/>
      <w:iCs/>
      <w:color w:val="2F5496" w:themeColor="accent1" w:themeShade="BF"/>
    </w:rPr>
  </w:style>
  <w:style w:type="paragraph" w:styleId="IntenseQuote">
    <w:name w:val="Intense Quote"/>
    <w:basedOn w:val="Normal"/>
    <w:next w:val="Normal"/>
    <w:link w:val="IntenseQuoteChar"/>
    <w:uiPriority w:val="30"/>
    <w:qFormat/>
    <w:rsid w:val="007225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2514"/>
    <w:rPr>
      <w:i/>
      <w:iCs/>
      <w:color w:val="2F5496" w:themeColor="accent1" w:themeShade="BF"/>
    </w:rPr>
  </w:style>
  <w:style w:type="character" w:styleId="IntenseReference">
    <w:name w:val="Intense Reference"/>
    <w:basedOn w:val="DefaultParagraphFont"/>
    <w:uiPriority w:val="32"/>
    <w:qFormat/>
    <w:rsid w:val="00722514"/>
    <w:rPr>
      <w:b/>
      <w:bCs/>
      <w:smallCaps/>
      <w:color w:val="2F5496" w:themeColor="accent1" w:themeShade="BF"/>
      <w:spacing w:val="5"/>
    </w:rPr>
  </w:style>
  <w:style w:type="paragraph" w:styleId="Header">
    <w:name w:val="header"/>
    <w:basedOn w:val="Normal"/>
    <w:link w:val="HeaderChar"/>
    <w:uiPriority w:val="99"/>
    <w:unhideWhenUsed/>
    <w:rsid w:val="000F2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74C"/>
  </w:style>
  <w:style w:type="paragraph" w:styleId="Footer">
    <w:name w:val="footer"/>
    <w:basedOn w:val="Normal"/>
    <w:link w:val="FooterChar"/>
    <w:uiPriority w:val="99"/>
    <w:unhideWhenUsed/>
    <w:rsid w:val="000F2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026">
      <w:bodyDiv w:val="1"/>
      <w:marLeft w:val="0"/>
      <w:marRight w:val="0"/>
      <w:marTop w:val="0"/>
      <w:marBottom w:val="0"/>
      <w:divBdr>
        <w:top w:val="none" w:sz="0" w:space="0" w:color="auto"/>
        <w:left w:val="none" w:sz="0" w:space="0" w:color="auto"/>
        <w:bottom w:val="none" w:sz="0" w:space="0" w:color="auto"/>
        <w:right w:val="none" w:sz="0" w:space="0" w:color="auto"/>
      </w:divBdr>
    </w:div>
    <w:div w:id="87848909">
      <w:bodyDiv w:val="1"/>
      <w:marLeft w:val="0"/>
      <w:marRight w:val="0"/>
      <w:marTop w:val="0"/>
      <w:marBottom w:val="0"/>
      <w:divBdr>
        <w:top w:val="none" w:sz="0" w:space="0" w:color="auto"/>
        <w:left w:val="none" w:sz="0" w:space="0" w:color="auto"/>
        <w:bottom w:val="none" w:sz="0" w:space="0" w:color="auto"/>
        <w:right w:val="none" w:sz="0" w:space="0" w:color="auto"/>
      </w:divBdr>
    </w:div>
    <w:div w:id="208349534">
      <w:bodyDiv w:val="1"/>
      <w:marLeft w:val="0"/>
      <w:marRight w:val="0"/>
      <w:marTop w:val="0"/>
      <w:marBottom w:val="0"/>
      <w:divBdr>
        <w:top w:val="none" w:sz="0" w:space="0" w:color="auto"/>
        <w:left w:val="none" w:sz="0" w:space="0" w:color="auto"/>
        <w:bottom w:val="none" w:sz="0" w:space="0" w:color="auto"/>
        <w:right w:val="none" w:sz="0" w:space="0" w:color="auto"/>
      </w:divBdr>
    </w:div>
    <w:div w:id="262224928">
      <w:bodyDiv w:val="1"/>
      <w:marLeft w:val="0"/>
      <w:marRight w:val="0"/>
      <w:marTop w:val="0"/>
      <w:marBottom w:val="0"/>
      <w:divBdr>
        <w:top w:val="none" w:sz="0" w:space="0" w:color="auto"/>
        <w:left w:val="none" w:sz="0" w:space="0" w:color="auto"/>
        <w:bottom w:val="none" w:sz="0" w:space="0" w:color="auto"/>
        <w:right w:val="none" w:sz="0" w:space="0" w:color="auto"/>
      </w:divBdr>
    </w:div>
    <w:div w:id="418479772">
      <w:bodyDiv w:val="1"/>
      <w:marLeft w:val="0"/>
      <w:marRight w:val="0"/>
      <w:marTop w:val="0"/>
      <w:marBottom w:val="0"/>
      <w:divBdr>
        <w:top w:val="none" w:sz="0" w:space="0" w:color="auto"/>
        <w:left w:val="none" w:sz="0" w:space="0" w:color="auto"/>
        <w:bottom w:val="none" w:sz="0" w:space="0" w:color="auto"/>
        <w:right w:val="none" w:sz="0" w:space="0" w:color="auto"/>
      </w:divBdr>
    </w:div>
    <w:div w:id="526526830">
      <w:bodyDiv w:val="1"/>
      <w:marLeft w:val="0"/>
      <w:marRight w:val="0"/>
      <w:marTop w:val="0"/>
      <w:marBottom w:val="0"/>
      <w:divBdr>
        <w:top w:val="none" w:sz="0" w:space="0" w:color="auto"/>
        <w:left w:val="none" w:sz="0" w:space="0" w:color="auto"/>
        <w:bottom w:val="none" w:sz="0" w:space="0" w:color="auto"/>
        <w:right w:val="none" w:sz="0" w:space="0" w:color="auto"/>
      </w:divBdr>
    </w:div>
    <w:div w:id="608515692">
      <w:bodyDiv w:val="1"/>
      <w:marLeft w:val="0"/>
      <w:marRight w:val="0"/>
      <w:marTop w:val="0"/>
      <w:marBottom w:val="0"/>
      <w:divBdr>
        <w:top w:val="none" w:sz="0" w:space="0" w:color="auto"/>
        <w:left w:val="none" w:sz="0" w:space="0" w:color="auto"/>
        <w:bottom w:val="none" w:sz="0" w:space="0" w:color="auto"/>
        <w:right w:val="none" w:sz="0" w:space="0" w:color="auto"/>
      </w:divBdr>
      <w:divsChild>
        <w:div w:id="791172039">
          <w:marLeft w:val="0"/>
          <w:marRight w:val="0"/>
          <w:marTop w:val="0"/>
          <w:marBottom w:val="0"/>
          <w:divBdr>
            <w:top w:val="none" w:sz="0" w:space="0" w:color="auto"/>
            <w:left w:val="none" w:sz="0" w:space="0" w:color="auto"/>
            <w:bottom w:val="none" w:sz="0" w:space="0" w:color="auto"/>
            <w:right w:val="none" w:sz="0" w:space="0" w:color="auto"/>
          </w:divBdr>
          <w:divsChild>
            <w:div w:id="13140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55870">
      <w:bodyDiv w:val="1"/>
      <w:marLeft w:val="0"/>
      <w:marRight w:val="0"/>
      <w:marTop w:val="0"/>
      <w:marBottom w:val="0"/>
      <w:divBdr>
        <w:top w:val="none" w:sz="0" w:space="0" w:color="auto"/>
        <w:left w:val="none" w:sz="0" w:space="0" w:color="auto"/>
        <w:bottom w:val="none" w:sz="0" w:space="0" w:color="auto"/>
        <w:right w:val="none" w:sz="0" w:space="0" w:color="auto"/>
      </w:divBdr>
      <w:divsChild>
        <w:div w:id="50468863">
          <w:marLeft w:val="0"/>
          <w:marRight w:val="0"/>
          <w:marTop w:val="0"/>
          <w:marBottom w:val="0"/>
          <w:divBdr>
            <w:top w:val="none" w:sz="0" w:space="0" w:color="auto"/>
            <w:left w:val="none" w:sz="0" w:space="0" w:color="auto"/>
            <w:bottom w:val="none" w:sz="0" w:space="0" w:color="auto"/>
            <w:right w:val="none" w:sz="0" w:space="0" w:color="auto"/>
          </w:divBdr>
          <w:divsChild>
            <w:div w:id="15107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86">
      <w:bodyDiv w:val="1"/>
      <w:marLeft w:val="0"/>
      <w:marRight w:val="0"/>
      <w:marTop w:val="0"/>
      <w:marBottom w:val="0"/>
      <w:divBdr>
        <w:top w:val="none" w:sz="0" w:space="0" w:color="auto"/>
        <w:left w:val="none" w:sz="0" w:space="0" w:color="auto"/>
        <w:bottom w:val="none" w:sz="0" w:space="0" w:color="auto"/>
        <w:right w:val="none" w:sz="0" w:space="0" w:color="auto"/>
      </w:divBdr>
    </w:div>
    <w:div w:id="1839223446">
      <w:bodyDiv w:val="1"/>
      <w:marLeft w:val="0"/>
      <w:marRight w:val="0"/>
      <w:marTop w:val="0"/>
      <w:marBottom w:val="0"/>
      <w:divBdr>
        <w:top w:val="none" w:sz="0" w:space="0" w:color="auto"/>
        <w:left w:val="none" w:sz="0" w:space="0" w:color="auto"/>
        <w:bottom w:val="none" w:sz="0" w:space="0" w:color="auto"/>
        <w:right w:val="none" w:sz="0" w:space="0" w:color="auto"/>
      </w:divBdr>
    </w:div>
    <w:div w:id="187368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2025-01-29T16:17:00Z</dcterms:created>
  <dcterms:modified xsi:type="dcterms:W3CDTF">2025-01-29T22:07:00Z</dcterms:modified>
</cp:coreProperties>
</file>