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5010" w14:textId="06F0AD90" w:rsidR="00EC6242" w:rsidRDefault="002A3BB9" w:rsidP="002A3BB9">
      <w:pPr>
        <w:pStyle w:val="Title"/>
        <w:jc w:val="center"/>
        <w:rPr>
          <w:rtl/>
          <w:lang w:bidi="fa-IR"/>
        </w:rPr>
      </w:pPr>
      <w:r>
        <w:rPr>
          <w:rFonts w:hint="cs"/>
          <w:rtl/>
          <w:lang w:bidi="fa-IR"/>
        </w:rPr>
        <w:t>به نام خدا</w:t>
      </w:r>
    </w:p>
    <w:p w14:paraId="5A3F121A" w14:textId="4AFB944F" w:rsidR="002A3BB9" w:rsidRPr="00150C72" w:rsidRDefault="002A3BB9" w:rsidP="002A3BB9">
      <w:pPr>
        <w:pStyle w:val="Heading1"/>
        <w:jc w:val="center"/>
        <w:rPr>
          <w:sz w:val="40"/>
          <w:szCs w:val="40"/>
          <w:rtl/>
          <w:lang w:bidi="fa-IR"/>
        </w:rPr>
      </w:pPr>
      <w:r w:rsidRPr="00150C72">
        <w:rPr>
          <w:rFonts w:hint="cs"/>
          <w:sz w:val="36"/>
          <w:szCs w:val="36"/>
          <w:rtl/>
          <w:lang w:bidi="fa-IR"/>
        </w:rPr>
        <w:t xml:space="preserve">فرزان رحمانی </w:t>
      </w:r>
      <w:r w:rsidRPr="00150C72">
        <w:rPr>
          <w:sz w:val="36"/>
          <w:szCs w:val="36"/>
          <w:rtl/>
          <w:lang w:bidi="fa-IR"/>
        </w:rPr>
        <w:t>–</w:t>
      </w:r>
      <w:r w:rsidRPr="00150C72">
        <w:rPr>
          <w:rFonts w:hint="cs"/>
          <w:sz w:val="36"/>
          <w:szCs w:val="36"/>
          <w:rtl/>
          <w:lang w:bidi="fa-IR"/>
        </w:rPr>
        <w:t xml:space="preserve"> 99521271</w:t>
      </w:r>
    </w:p>
    <w:p w14:paraId="4204A38B" w14:textId="3FCA463E" w:rsidR="002A3BB9" w:rsidRPr="00150C72" w:rsidRDefault="002A3BB9" w:rsidP="00150C72">
      <w:pPr>
        <w:pStyle w:val="Heading2"/>
        <w:jc w:val="center"/>
        <w:rPr>
          <w:sz w:val="32"/>
          <w:szCs w:val="32"/>
          <w:rtl/>
          <w:lang w:bidi="fa-IR"/>
        </w:rPr>
      </w:pPr>
      <w:r w:rsidRPr="00150C72">
        <w:rPr>
          <w:rFonts w:hint="cs"/>
          <w:sz w:val="32"/>
          <w:szCs w:val="32"/>
          <w:rtl/>
          <w:lang w:bidi="fa-IR"/>
        </w:rPr>
        <w:t>نتایج و گزارش الگوریتم ها</w:t>
      </w:r>
    </w:p>
    <w:p w14:paraId="4B8A9A40" w14:textId="55AC5F26" w:rsidR="007118CA" w:rsidRPr="00150C72" w:rsidRDefault="007118CA" w:rsidP="007118CA">
      <w:pPr>
        <w:pStyle w:val="Heading2"/>
        <w:bidi/>
        <w:rPr>
          <w:sz w:val="32"/>
          <w:szCs w:val="32"/>
          <w:rtl/>
          <w:lang w:bidi="fa-IR"/>
        </w:rPr>
      </w:pPr>
      <w:r w:rsidRPr="00150C72">
        <w:rPr>
          <w:rFonts w:hint="cs"/>
          <w:sz w:val="32"/>
          <w:szCs w:val="32"/>
          <w:rtl/>
          <w:lang w:bidi="fa-IR"/>
        </w:rPr>
        <w:t>مقایسه و گزارش نتایج:</w:t>
      </w:r>
    </w:p>
    <w:p w14:paraId="3610A271" w14:textId="373488AA" w:rsidR="007118CA" w:rsidRPr="00150C72" w:rsidRDefault="002A3BB9" w:rsidP="002A3BB9">
      <w:pPr>
        <w:bidi/>
        <w:rPr>
          <w:sz w:val="28"/>
          <w:szCs w:val="28"/>
          <w:rtl/>
          <w:lang w:bidi="fa-IR"/>
        </w:rPr>
      </w:pPr>
      <w:r w:rsidRPr="00150C72">
        <w:rPr>
          <w:rFonts w:hint="cs"/>
          <w:sz w:val="28"/>
          <w:szCs w:val="28"/>
          <w:rtl/>
          <w:lang w:bidi="fa-IR"/>
        </w:rPr>
        <w:t>با تست روی جداول مختلف به این نتایج رسیدیم:</w:t>
      </w:r>
      <w:r w:rsidRPr="00150C72">
        <w:rPr>
          <w:sz w:val="28"/>
          <w:szCs w:val="28"/>
          <w:rtl/>
          <w:lang w:bidi="fa-IR"/>
        </w:rPr>
        <w:br/>
      </w:r>
      <w:r w:rsidRPr="00150C72">
        <w:rPr>
          <w:rFonts w:hint="cs"/>
          <w:sz w:val="28"/>
          <w:szCs w:val="28"/>
          <w:rtl/>
          <w:lang w:bidi="fa-IR"/>
        </w:rPr>
        <w:t xml:space="preserve">در الگوریتم </w:t>
      </w:r>
      <w:r w:rsidRPr="00150C72">
        <w:rPr>
          <w:sz w:val="28"/>
          <w:szCs w:val="28"/>
          <w:lang w:bidi="fa-IR"/>
        </w:rPr>
        <w:t>CSP</w:t>
      </w:r>
      <w:r w:rsidRPr="00150C72">
        <w:rPr>
          <w:rFonts w:hint="cs"/>
          <w:sz w:val="28"/>
          <w:szCs w:val="28"/>
          <w:rtl/>
          <w:lang w:bidi="fa-IR"/>
        </w:rPr>
        <w:t xml:space="preserve"> نسبت به </w:t>
      </w:r>
      <w:r w:rsidRPr="00150C72">
        <w:rPr>
          <w:sz w:val="28"/>
          <w:szCs w:val="28"/>
          <w:lang w:bidi="fa-IR"/>
        </w:rPr>
        <w:t>backtracking</w:t>
      </w:r>
      <w:r w:rsidRPr="00150C72">
        <w:rPr>
          <w:rFonts w:hint="cs"/>
          <w:sz w:val="28"/>
          <w:szCs w:val="28"/>
          <w:rtl/>
          <w:lang w:bidi="fa-IR"/>
        </w:rPr>
        <w:t xml:space="preserve"> تعداد گره های </w:t>
      </w:r>
      <w:r w:rsidRPr="00150C72">
        <w:rPr>
          <w:sz w:val="28"/>
          <w:szCs w:val="28"/>
          <w:lang w:bidi="fa-IR"/>
        </w:rPr>
        <w:t>expand</w:t>
      </w:r>
      <w:r w:rsidRPr="00150C72">
        <w:rPr>
          <w:rFonts w:hint="cs"/>
          <w:sz w:val="28"/>
          <w:szCs w:val="28"/>
          <w:rtl/>
          <w:lang w:bidi="fa-IR"/>
        </w:rPr>
        <w:t xml:space="preserve"> شده به طرز چشم گیری کاهش پیدا کرد. در بیشتر تست ها </w:t>
      </w:r>
      <w:r w:rsidRPr="00150C72">
        <w:rPr>
          <w:sz w:val="28"/>
          <w:szCs w:val="28"/>
          <w:lang w:bidi="fa-IR"/>
        </w:rPr>
        <w:t>CSP</w:t>
      </w:r>
      <w:r w:rsidRPr="00150C72">
        <w:rPr>
          <w:rFonts w:hint="cs"/>
          <w:sz w:val="28"/>
          <w:szCs w:val="28"/>
          <w:rtl/>
          <w:lang w:bidi="fa-IR"/>
        </w:rPr>
        <w:t xml:space="preserve"> سریع تر عمل کرد</w:t>
      </w:r>
      <w:r w:rsidR="007118CA" w:rsidRPr="00150C72">
        <w:rPr>
          <w:rFonts w:hint="cs"/>
          <w:sz w:val="28"/>
          <w:szCs w:val="28"/>
          <w:rtl/>
          <w:lang w:bidi="fa-IR"/>
        </w:rPr>
        <w:t xml:space="preserve"> (زمان کمتر)</w:t>
      </w:r>
      <w:r w:rsidRPr="00150C72">
        <w:rPr>
          <w:rFonts w:hint="cs"/>
          <w:sz w:val="28"/>
          <w:szCs w:val="28"/>
          <w:rtl/>
          <w:lang w:bidi="fa-IR"/>
        </w:rPr>
        <w:t xml:space="preserve"> ولی در برخی تست ها مدت زمان </w:t>
      </w:r>
      <w:r w:rsidRPr="00150C72">
        <w:rPr>
          <w:sz w:val="28"/>
          <w:szCs w:val="28"/>
          <w:lang w:bidi="fa-IR"/>
        </w:rPr>
        <w:t>backtracking</w:t>
      </w:r>
      <w:r w:rsidRPr="00150C72">
        <w:rPr>
          <w:rFonts w:hint="cs"/>
          <w:sz w:val="28"/>
          <w:szCs w:val="28"/>
          <w:rtl/>
          <w:lang w:bidi="fa-IR"/>
        </w:rPr>
        <w:t xml:space="preserve"> بهتر بود. این به دلیل </w:t>
      </w:r>
      <w:r w:rsidRPr="00150C72">
        <w:rPr>
          <w:sz w:val="28"/>
          <w:szCs w:val="28"/>
          <w:lang w:bidi="fa-IR"/>
        </w:rPr>
        <w:t>overhead</w:t>
      </w:r>
      <w:r w:rsidRPr="00150C72">
        <w:rPr>
          <w:rFonts w:hint="cs"/>
          <w:sz w:val="28"/>
          <w:szCs w:val="28"/>
          <w:rtl/>
          <w:lang w:bidi="fa-IR"/>
        </w:rPr>
        <w:t xml:space="preserve"> محاسبات </w:t>
      </w:r>
      <w:r w:rsidRPr="00150C72">
        <w:rPr>
          <w:sz w:val="28"/>
          <w:szCs w:val="28"/>
          <w:lang w:bidi="fa-IR"/>
        </w:rPr>
        <w:t>forward checking</w:t>
      </w:r>
      <w:r w:rsidRPr="00150C72">
        <w:rPr>
          <w:rFonts w:hint="cs"/>
          <w:sz w:val="28"/>
          <w:szCs w:val="28"/>
          <w:rtl/>
          <w:lang w:bidi="fa-IR"/>
        </w:rPr>
        <w:t xml:space="preserve"> و آنالیز است. همچنین </w:t>
      </w:r>
      <w:r w:rsidRPr="00150C72">
        <w:rPr>
          <w:sz w:val="28"/>
          <w:szCs w:val="28"/>
          <w:lang w:bidi="fa-IR"/>
        </w:rPr>
        <w:t>search space</w:t>
      </w:r>
      <w:r w:rsidRPr="00150C72">
        <w:rPr>
          <w:rFonts w:hint="cs"/>
          <w:sz w:val="28"/>
          <w:szCs w:val="28"/>
          <w:rtl/>
          <w:lang w:bidi="fa-IR"/>
        </w:rPr>
        <w:t xml:space="preserve"> مسئله هم کاهش پیدا کرد. در مسائل کوچکتر و معمول تر </w:t>
      </w:r>
      <w:r w:rsidRPr="00150C72">
        <w:rPr>
          <w:sz w:val="28"/>
          <w:szCs w:val="28"/>
          <w:lang w:bidi="fa-IR"/>
        </w:rPr>
        <w:t>forward check</w:t>
      </w:r>
      <w:r w:rsidRPr="00150C72">
        <w:rPr>
          <w:rFonts w:hint="cs"/>
          <w:sz w:val="28"/>
          <w:szCs w:val="28"/>
          <w:rtl/>
          <w:lang w:bidi="fa-IR"/>
        </w:rPr>
        <w:t xml:space="preserve"> بهتر عمل می کند ولی در مسائل بسیار پیچیده </w:t>
      </w:r>
      <w:r w:rsidRPr="00150C72">
        <w:rPr>
          <w:sz w:val="28"/>
          <w:szCs w:val="28"/>
          <w:lang w:bidi="fa-IR"/>
        </w:rPr>
        <w:t>overhead</w:t>
      </w:r>
      <w:r w:rsidRPr="00150C72">
        <w:rPr>
          <w:rFonts w:hint="cs"/>
          <w:sz w:val="28"/>
          <w:szCs w:val="28"/>
          <w:rtl/>
          <w:lang w:bidi="fa-IR"/>
        </w:rPr>
        <w:t xml:space="preserve"> بیشتر خودش را نشان می دهد.</w:t>
      </w:r>
    </w:p>
    <w:p w14:paraId="756BC3C3" w14:textId="1C083EDF" w:rsidR="007118CA" w:rsidRPr="00150C72" w:rsidRDefault="007118CA" w:rsidP="007118CA">
      <w:pPr>
        <w:pStyle w:val="Heading1"/>
        <w:bidi/>
        <w:rPr>
          <w:sz w:val="40"/>
          <w:szCs w:val="40"/>
          <w:rtl/>
          <w:lang w:bidi="fa-IR"/>
        </w:rPr>
      </w:pPr>
      <w:r w:rsidRPr="00150C72">
        <w:rPr>
          <w:rFonts w:hint="cs"/>
          <w:sz w:val="40"/>
          <w:szCs w:val="40"/>
          <w:rtl/>
          <w:lang w:bidi="fa-IR"/>
        </w:rPr>
        <w:t>راهکار</w:t>
      </w:r>
      <w:r w:rsidRPr="00150C72">
        <w:rPr>
          <w:rFonts w:hint="eastAsia"/>
          <w:sz w:val="40"/>
          <w:szCs w:val="40"/>
          <w:rtl/>
          <w:lang w:bidi="fa-IR"/>
        </w:rPr>
        <w:t>ها</w:t>
      </w:r>
      <w:r w:rsidRPr="00150C72">
        <w:rPr>
          <w:rFonts w:hint="cs"/>
          <w:sz w:val="40"/>
          <w:szCs w:val="40"/>
          <w:rtl/>
          <w:lang w:bidi="fa-IR"/>
        </w:rPr>
        <w:t>ی بهبود:</w:t>
      </w:r>
    </w:p>
    <w:p w14:paraId="57698BCA" w14:textId="542676FA" w:rsidR="002A3BB9" w:rsidRPr="00150C72" w:rsidRDefault="002A3BB9" w:rsidP="007118CA">
      <w:pPr>
        <w:bidi/>
        <w:rPr>
          <w:sz w:val="28"/>
          <w:szCs w:val="28"/>
          <w:rtl/>
          <w:lang w:bidi="fa-IR"/>
        </w:rPr>
      </w:pPr>
      <w:r w:rsidRPr="00150C72">
        <w:rPr>
          <w:rFonts w:hint="cs"/>
          <w:sz w:val="28"/>
          <w:szCs w:val="28"/>
          <w:rtl/>
          <w:lang w:bidi="fa-IR"/>
        </w:rPr>
        <w:t xml:space="preserve"> برای بهتر کردن </w:t>
      </w:r>
      <w:r w:rsidR="007118CA" w:rsidRPr="00150C72">
        <w:rPr>
          <w:sz w:val="28"/>
          <w:szCs w:val="28"/>
          <w:lang w:bidi="fa-IR"/>
        </w:rPr>
        <w:t>overhead of forward checking</w:t>
      </w:r>
      <w:r w:rsidRPr="00150C72">
        <w:rPr>
          <w:rFonts w:hint="cs"/>
          <w:sz w:val="28"/>
          <w:szCs w:val="28"/>
          <w:rtl/>
          <w:lang w:bidi="fa-IR"/>
        </w:rPr>
        <w:t xml:space="preserve"> بهتر است بجای چک کردن کل جدول فقط سطر، ستون و خانه سه در سه را چک کنیم تا سریع تر عمل کند.</w:t>
      </w:r>
      <w:r w:rsidR="007118CA" w:rsidRPr="00150C72">
        <w:rPr>
          <w:rFonts w:hint="cs"/>
          <w:sz w:val="28"/>
          <w:szCs w:val="28"/>
          <w:rtl/>
          <w:lang w:bidi="fa-IR"/>
        </w:rPr>
        <w:t xml:space="preserve"> به علاوه، می توان از </w:t>
      </w:r>
      <w:r w:rsidR="007118CA" w:rsidRPr="00150C72">
        <w:rPr>
          <w:sz w:val="28"/>
          <w:szCs w:val="28"/>
          <w:lang w:bidi="fa-IR"/>
        </w:rPr>
        <w:t>heuristic functions</w:t>
      </w:r>
      <w:r w:rsidR="007118CA" w:rsidRPr="00150C72">
        <w:rPr>
          <w:rFonts w:hint="cs"/>
          <w:sz w:val="28"/>
          <w:szCs w:val="28"/>
          <w:rtl/>
          <w:lang w:bidi="fa-IR"/>
        </w:rPr>
        <w:t xml:space="preserve"> هایی استفاده کرد که حدس بزنند کدام مقدار برای یک دامنه مشخص متغیر بهتر است. مثلا این تابع می تواند مقداری را انتخاب کند که کمتر در جدول تکرار شده است. اگه متد های ما </w:t>
      </w:r>
      <w:r w:rsidR="007118CA" w:rsidRPr="00150C72">
        <w:rPr>
          <w:sz w:val="28"/>
          <w:szCs w:val="28"/>
          <w:lang w:bidi="fa-IR"/>
        </w:rPr>
        <w:t>consistent</w:t>
      </w:r>
      <w:r w:rsidR="007118CA" w:rsidRPr="00150C72">
        <w:rPr>
          <w:rFonts w:hint="cs"/>
          <w:sz w:val="28"/>
          <w:szCs w:val="28"/>
          <w:rtl/>
          <w:lang w:bidi="fa-IR"/>
        </w:rPr>
        <w:t xml:space="preserve"> باشند نتایج را بهتر می کنند.</w:t>
      </w:r>
    </w:p>
    <w:p w14:paraId="1452C153" w14:textId="7482072F" w:rsidR="007118CA" w:rsidRPr="00150C72" w:rsidRDefault="007118CA" w:rsidP="007118CA">
      <w:pPr>
        <w:pStyle w:val="Heading2"/>
        <w:bidi/>
        <w:rPr>
          <w:rFonts w:hint="cs"/>
          <w:sz w:val="32"/>
          <w:szCs w:val="32"/>
          <w:rtl/>
          <w:lang w:bidi="fa-IR"/>
        </w:rPr>
      </w:pPr>
    </w:p>
    <w:p w14:paraId="3B5A8784" w14:textId="65A428E3" w:rsidR="007118CA" w:rsidRPr="00150C72" w:rsidRDefault="007118CA" w:rsidP="007118CA">
      <w:pPr>
        <w:pStyle w:val="Heading2"/>
        <w:bidi/>
        <w:rPr>
          <w:sz w:val="32"/>
          <w:szCs w:val="32"/>
          <w:rtl/>
          <w:lang w:bidi="fa-IR"/>
        </w:rPr>
      </w:pPr>
      <w:r w:rsidRPr="00150C72">
        <w:rPr>
          <w:rFonts w:hint="cs"/>
          <w:sz w:val="32"/>
          <w:szCs w:val="32"/>
          <w:rtl/>
          <w:lang w:bidi="fa-IR"/>
        </w:rPr>
        <w:t>خلاصه:</w:t>
      </w:r>
    </w:p>
    <w:p w14:paraId="19983077" w14:textId="228B6148" w:rsidR="007118CA" w:rsidRPr="00150C72" w:rsidRDefault="007118CA" w:rsidP="007118CA">
      <w:pPr>
        <w:bidi/>
        <w:rPr>
          <w:sz w:val="28"/>
          <w:szCs w:val="28"/>
        </w:rPr>
      </w:pPr>
      <w:r w:rsidRPr="00150C72">
        <w:rPr>
          <w:rFonts w:hint="cs"/>
          <w:sz w:val="28"/>
          <w:szCs w:val="28"/>
          <w:rtl/>
          <w:lang w:bidi="fa-IR"/>
        </w:rPr>
        <w:t>اگرچه الگوریتم‌های عقبگرد تمایل دارند هر مشکلی را در تئوری حل کنند، اما به فضای زیادی از حافظه نیاز دار</w:t>
      </w:r>
      <w:r w:rsidRPr="00150C72">
        <w:rPr>
          <w:rFonts w:hint="cs"/>
          <w:sz w:val="28"/>
          <w:szCs w:val="28"/>
          <w:rtl/>
          <w:lang w:bidi="fa-IR"/>
        </w:rPr>
        <w:t>ن</w:t>
      </w:r>
      <w:r w:rsidRPr="00150C72">
        <w:rPr>
          <w:rFonts w:hint="cs"/>
          <w:sz w:val="28"/>
          <w:szCs w:val="28"/>
          <w:rtl/>
          <w:lang w:bidi="fa-IR"/>
        </w:rPr>
        <w:t>د و زمان زیادی را صرف می‌کن</w:t>
      </w:r>
      <w:r w:rsidRPr="00150C72">
        <w:rPr>
          <w:rFonts w:hint="cs"/>
          <w:sz w:val="28"/>
          <w:szCs w:val="28"/>
          <w:rtl/>
          <w:lang w:bidi="fa-IR"/>
        </w:rPr>
        <w:t>ن</w:t>
      </w:r>
      <w:r w:rsidRPr="00150C72">
        <w:rPr>
          <w:rFonts w:hint="cs"/>
          <w:sz w:val="28"/>
          <w:szCs w:val="28"/>
          <w:rtl/>
          <w:lang w:bidi="fa-IR"/>
        </w:rPr>
        <w:t xml:space="preserve">د. الگوریتم‌های </w:t>
      </w:r>
      <w:r w:rsidRPr="00150C72">
        <w:rPr>
          <w:rFonts w:hint="cs"/>
          <w:sz w:val="28"/>
          <w:szCs w:val="28"/>
          <w:lang w:bidi="fa-IR"/>
        </w:rPr>
        <w:t>CSP</w:t>
      </w:r>
      <w:r w:rsidRPr="00150C72">
        <w:rPr>
          <w:rFonts w:hint="cs"/>
          <w:sz w:val="28"/>
          <w:szCs w:val="28"/>
          <w:rtl/>
          <w:lang w:bidi="fa-IR"/>
        </w:rPr>
        <w:t xml:space="preserve"> به منظور کوچک کردن فضای بزرگ و تقویت </w:t>
      </w:r>
      <w:r w:rsidR="00150C72" w:rsidRPr="00150C72">
        <w:rPr>
          <w:rFonts w:hint="cs"/>
          <w:sz w:val="28"/>
          <w:szCs w:val="28"/>
          <w:rtl/>
          <w:lang w:bidi="fa-IR"/>
        </w:rPr>
        <w:t xml:space="preserve">این </w:t>
      </w:r>
      <w:r w:rsidRPr="00150C72">
        <w:rPr>
          <w:rFonts w:hint="cs"/>
          <w:sz w:val="28"/>
          <w:szCs w:val="28"/>
          <w:rtl/>
          <w:lang w:bidi="fa-IR"/>
        </w:rPr>
        <w:t xml:space="preserve">الگوریتم‌ها معرفی شدند. با الگوریتم های </w:t>
      </w:r>
      <w:r w:rsidRPr="00150C72">
        <w:rPr>
          <w:rFonts w:hint="cs"/>
          <w:sz w:val="28"/>
          <w:szCs w:val="28"/>
          <w:lang w:bidi="fa-IR"/>
        </w:rPr>
        <w:t>Forward Checking</w:t>
      </w:r>
      <w:r w:rsidRPr="00150C72">
        <w:rPr>
          <w:rFonts w:hint="cs"/>
          <w:sz w:val="28"/>
          <w:szCs w:val="28"/>
          <w:rtl/>
          <w:lang w:bidi="fa-IR"/>
        </w:rPr>
        <w:t xml:space="preserve"> خوب و توابع اکتشافی سازگار</w:t>
      </w:r>
      <w:r w:rsidR="00150C72" w:rsidRPr="00150C72">
        <w:rPr>
          <w:rFonts w:hint="cs"/>
          <w:sz w:val="28"/>
          <w:szCs w:val="28"/>
          <w:rtl/>
          <w:lang w:bidi="fa-IR"/>
        </w:rPr>
        <w:t>(</w:t>
      </w:r>
      <w:r w:rsidR="00150C72" w:rsidRPr="00150C72">
        <w:rPr>
          <w:sz w:val="28"/>
          <w:szCs w:val="28"/>
        </w:rPr>
        <w:t>consistent heuristic functions</w:t>
      </w:r>
      <w:r w:rsidR="00150C72" w:rsidRPr="00150C72">
        <w:rPr>
          <w:rFonts w:hint="cs"/>
          <w:sz w:val="28"/>
          <w:szCs w:val="28"/>
          <w:rtl/>
          <w:lang w:bidi="fa-IR"/>
        </w:rPr>
        <w:t>)</w:t>
      </w:r>
      <w:r w:rsidRPr="00150C72">
        <w:rPr>
          <w:rFonts w:hint="cs"/>
          <w:sz w:val="28"/>
          <w:szCs w:val="28"/>
          <w:rtl/>
          <w:lang w:bidi="fa-IR"/>
        </w:rPr>
        <w:t>، حل مسئله با سرعت بالا با نیاز به حافظه کم امکان پذیر خواهد بود.</w:t>
      </w:r>
    </w:p>
    <w:p w14:paraId="1F5D863C" w14:textId="77777777" w:rsidR="00150C72" w:rsidRDefault="00150C72" w:rsidP="00150C72">
      <w:pPr>
        <w:bidi/>
        <w:rPr>
          <w:sz w:val="28"/>
          <w:szCs w:val="28"/>
          <w:lang w:bidi="fa-IR"/>
        </w:rPr>
      </w:pPr>
    </w:p>
    <w:p w14:paraId="53F36B90" w14:textId="77777777" w:rsidR="00150C72" w:rsidRDefault="00150C72" w:rsidP="00150C72">
      <w:pPr>
        <w:bidi/>
        <w:rPr>
          <w:sz w:val="28"/>
          <w:szCs w:val="28"/>
          <w:lang w:bidi="fa-IR"/>
        </w:rPr>
      </w:pPr>
      <w:r w:rsidRPr="00150C72">
        <w:rPr>
          <w:rFonts w:hint="cs"/>
          <w:sz w:val="28"/>
          <w:szCs w:val="28"/>
          <w:rtl/>
          <w:lang w:bidi="fa-IR"/>
        </w:rPr>
        <w:t>در زیر خروجی کد من برای یک جدول نمونه را مشاهده میکنید:</w:t>
      </w:r>
      <w:r w:rsidRPr="00150C72">
        <w:rPr>
          <w:sz w:val="28"/>
          <w:szCs w:val="28"/>
          <w:lang w:bidi="fa-IR"/>
        </w:rPr>
        <w:br/>
      </w:r>
    </w:p>
    <w:p w14:paraId="71307581" w14:textId="5654F4CE" w:rsidR="00150C72" w:rsidRPr="00150C72" w:rsidRDefault="00150C72" w:rsidP="00150C72">
      <w:pPr>
        <w:bidi/>
        <w:rPr>
          <w:sz w:val="24"/>
          <w:szCs w:val="24"/>
          <w:lang w:bidi="fa-IR"/>
        </w:rPr>
      </w:pPr>
      <w:r w:rsidRPr="00150C72">
        <w:rPr>
          <w:rFonts w:hint="cs"/>
          <w:sz w:val="28"/>
          <w:szCs w:val="28"/>
          <w:rtl/>
          <w:lang w:bidi="fa-IR"/>
        </w:rPr>
        <w:t>جدول نمونه:</w:t>
      </w:r>
      <w:r w:rsidRPr="00150C72">
        <w:rPr>
          <w:sz w:val="32"/>
          <w:szCs w:val="32"/>
          <w:rtl/>
          <w:lang w:bidi="fa-IR"/>
        </w:rPr>
        <w:br/>
      </w:r>
      <w:r w:rsidRPr="00150C72">
        <w:rPr>
          <w:rFonts w:cs="Arial"/>
          <w:sz w:val="24"/>
          <w:szCs w:val="24"/>
          <w:rtl/>
          <w:lang w:bidi="fa-IR"/>
        </w:rPr>
        <w:t>['5', '3', '0', '0', '7', '0', '0', '0', '0']</w:t>
      </w:r>
    </w:p>
    <w:p w14:paraId="6B18D2B1" w14:textId="77777777" w:rsidR="00150C72" w:rsidRPr="00150C72" w:rsidRDefault="00150C72" w:rsidP="00150C72">
      <w:pPr>
        <w:bidi/>
        <w:rPr>
          <w:sz w:val="24"/>
          <w:szCs w:val="24"/>
          <w:lang w:bidi="fa-IR"/>
        </w:rPr>
      </w:pPr>
      <w:r w:rsidRPr="00150C72">
        <w:rPr>
          <w:rFonts w:cs="Arial"/>
          <w:sz w:val="24"/>
          <w:szCs w:val="24"/>
          <w:rtl/>
          <w:lang w:bidi="fa-IR"/>
        </w:rPr>
        <w:t>['6', '0', '0', '1', '9', '5', '0', '0', '0']</w:t>
      </w:r>
    </w:p>
    <w:p w14:paraId="3257C1D1" w14:textId="77777777" w:rsidR="00150C72" w:rsidRPr="00150C72" w:rsidRDefault="00150C72" w:rsidP="00150C72">
      <w:pPr>
        <w:bidi/>
        <w:rPr>
          <w:sz w:val="24"/>
          <w:szCs w:val="24"/>
          <w:lang w:bidi="fa-IR"/>
        </w:rPr>
      </w:pPr>
      <w:r w:rsidRPr="00150C72">
        <w:rPr>
          <w:rFonts w:cs="Arial"/>
          <w:sz w:val="24"/>
          <w:szCs w:val="24"/>
          <w:rtl/>
          <w:lang w:bidi="fa-IR"/>
        </w:rPr>
        <w:t>['0', '9', '8', '0', '0', '0', '0', '6', '0']</w:t>
      </w:r>
    </w:p>
    <w:p w14:paraId="6BB34FF5" w14:textId="77777777" w:rsidR="00150C72" w:rsidRPr="00150C72" w:rsidRDefault="00150C72" w:rsidP="00150C72">
      <w:pPr>
        <w:bidi/>
        <w:rPr>
          <w:sz w:val="24"/>
          <w:szCs w:val="24"/>
          <w:lang w:bidi="fa-IR"/>
        </w:rPr>
      </w:pPr>
      <w:r w:rsidRPr="00150C72">
        <w:rPr>
          <w:rFonts w:cs="Arial"/>
          <w:sz w:val="24"/>
          <w:szCs w:val="24"/>
          <w:rtl/>
          <w:lang w:bidi="fa-IR"/>
        </w:rPr>
        <w:lastRenderedPageBreak/>
        <w:t>['8', '0', '0', '0', '6', '0', '0', '0', '3']</w:t>
      </w:r>
    </w:p>
    <w:p w14:paraId="590F4C75" w14:textId="77777777" w:rsidR="00150C72" w:rsidRPr="00150C72" w:rsidRDefault="00150C72" w:rsidP="00150C72">
      <w:pPr>
        <w:bidi/>
        <w:rPr>
          <w:sz w:val="24"/>
          <w:szCs w:val="24"/>
          <w:lang w:bidi="fa-IR"/>
        </w:rPr>
      </w:pPr>
      <w:r w:rsidRPr="00150C72">
        <w:rPr>
          <w:rFonts w:cs="Arial"/>
          <w:sz w:val="24"/>
          <w:szCs w:val="24"/>
          <w:rtl/>
          <w:lang w:bidi="fa-IR"/>
        </w:rPr>
        <w:t>['4', '0', '0', '8', '0', '3', '0', '0', '1']</w:t>
      </w:r>
    </w:p>
    <w:p w14:paraId="3AF5186B" w14:textId="77777777" w:rsidR="00150C72" w:rsidRPr="00150C72" w:rsidRDefault="00150C72" w:rsidP="00150C72">
      <w:pPr>
        <w:bidi/>
        <w:rPr>
          <w:sz w:val="24"/>
          <w:szCs w:val="24"/>
          <w:lang w:bidi="fa-IR"/>
        </w:rPr>
      </w:pPr>
      <w:r w:rsidRPr="00150C72">
        <w:rPr>
          <w:rFonts w:cs="Arial"/>
          <w:sz w:val="24"/>
          <w:szCs w:val="24"/>
          <w:rtl/>
          <w:lang w:bidi="fa-IR"/>
        </w:rPr>
        <w:t>['7', '0', '0', '0', '2', '0', '0', '0', '6']</w:t>
      </w:r>
    </w:p>
    <w:p w14:paraId="67B69AA2" w14:textId="77777777" w:rsidR="00150C72" w:rsidRPr="00150C72" w:rsidRDefault="00150C72" w:rsidP="00150C72">
      <w:pPr>
        <w:bidi/>
        <w:rPr>
          <w:sz w:val="24"/>
          <w:szCs w:val="24"/>
          <w:lang w:bidi="fa-IR"/>
        </w:rPr>
      </w:pPr>
      <w:r w:rsidRPr="00150C72">
        <w:rPr>
          <w:rFonts w:cs="Arial"/>
          <w:sz w:val="24"/>
          <w:szCs w:val="24"/>
          <w:rtl/>
          <w:lang w:bidi="fa-IR"/>
        </w:rPr>
        <w:t>['0', '6', '0', '0', '0', '0', '2', '8', '0']</w:t>
      </w:r>
    </w:p>
    <w:p w14:paraId="635729EB" w14:textId="77777777" w:rsidR="00150C72" w:rsidRPr="00150C72" w:rsidRDefault="00150C72" w:rsidP="00150C72">
      <w:pPr>
        <w:bidi/>
        <w:rPr>
          <w:sz w:val="24"/>
          <w:szCs w:val="24"/>
          <w:lang w:bidi="fa-IR"/>
        </w:rPr>
      </w:pPr>
      <w:r w:rsidRPr="00150C72">
        <w:rPr>
          <w:rFonts w:cs="Arial"/>
          <w:sz w:val="24"/>
          <w:szCs w:val="24"/>
          <w:rtl/>
          <w:lang w:bidi="fa-IR"/>
        </w:rPr>
        <w:t>['0', '0', '0', '4', '1', '9', '0', '0', '5']</w:t>
      </w:r>
    </w:p>
    <w:p w14:paraId="4E1C7401" w14:textId="21EFF9E2" w:rsidR="00150C72" w:rsidRPr="00150C72" w:rsidRDefault="00150C72" w:rsidP="00150C72">
      <w:pPr>
        <w:bidi/>
        <w:rPr>
          <w:sz w:val="24"/>
          <w:szCs w:val="24"/>
          <w:lang w:bidi="fa-IR"/>
        </w:rPr>
      </w:pPr>
      <w:r w:rsidRPr="00150C72">
        <w:rPr>
          <w:rFonts w:cs="Arial"/>
          <w:sz w:val="24"/>
          <w:szCs w:val="24"/>
          <w:rtl/>
          <w:lang w:bidi="fa-IR"/>
        </w:rPr>
        <w:t>['0', '0', '0', '0', '8', '0', '0', '7', '9']</w:t>
      </w:r>
    </w:p>
    <w:p w14:paraId="62D15FCF" w14:textId="4C763E04" w:rsidR="00150C72" w:rsidRDefault="00150C72" w:rsidP="00150C72">
      <w:pPr>
        <w:bidi/>
        <w:rPr>
          <w:lang w:bidi="fa-IR"/>
        </w:rPr>
      </w:pPr>
      <w:r>
        <w:rPr>
          <w:rFonts w:hint="cs"/>
          <w:noProof/>
          <w:rtl/>
          <w:lang w:val="fa-IR" w:bidi="fa-IR"/>
        </w:rPr>
        <w:drawing>
          <wp:inline distT="0" distB="0" distL="0" distR="0" wp14:anchorId="7A2BA10D" wp14:editId="5B1E986C">
            <wp:extent cx="5532599" cy="57078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32599" cy="5707875"/>
                    </a:xfrm>
                    <a:prstGeom prst="rect">
                      <a:avLst/>
                    </a:prstGeom>
                  </pic:spPr>
                </pic:pic>
              </a:graphicData>
            </a:graphic>
          </wp:inline>
        </w:drawing>
      </w:r>
    </w:p>
    <w:p w14:paraId="6F360C65" w14:textId="3E896CCF" w:rsidR="00150C72" w:rsidRPr="007118CA" w:rsidRDefault="00150C72" w:rsidP="00150C72">
      <w:pPr>
        <w:pStyle w:val="Title"/>
        <w:jc w:val="center"/>
        <w:rPr>
          <w:rFonts w:hint="cs"/>
          <w:rtl/>
          <w:lang w:bidi="fa-IR"/>
        </w:rPr>
      </w:pPr>
      <w:r>
        <w:rPr>
          <w:rFonts w:hint="cs"/>
          <w:rtl/>
          <w:lang w:bidi="fa-IR"/>
        </w:rPr>
        <w:t>پایان</w:t>
      </w:r>
    </w:p>
    <w:sectPr w:rsidR="00150C72" w:rsidRPr="00711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6E77" w14:textId="77777777" w:rsidR="00E05EDC" w:rsidRDefault="00E05EDC" w:rsidP="00150C72">
      <w:pPr>
        <w:spacing w:after="0" w:line="240" w:lineRule="auto"/>
      </w:pPr>
      <w:r>
        <w:separator/>
      </w:r>
    </w:p>
  </w:endnote>
  <w:endnote w:type="continuationSeparator" w:id="0">
    <w:p w14:paraId="04CBE205" w14:textId="77777777" w:rsidR="00E05EDC" w:rsidRDefault="00E05EDC" w:rsidP="0015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BA726" w14:textId="77777777" w:rsidR="00E05EDC" w:rsidRDefault="00E05EDC" w:rsidP="00150C72">
      <w:pPr>
        <w:spacing w:after="0" w:line="240" w:lineRule="auto"/>
      </w:pPr>
      <w:r>
        <w:separator/>
      </w:r>
    </w:p>
  </w:footnote>
  <w:footnote w:type="continuationSeparator" w:id="0">
    <w:p w14:paraId="376EC63C" w14:textId="77777777" w:rsidR="00E05EDC" w:rsidRDefault="00E05EDC" w:rsidP="00150C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E1"/>
    <w:rsid w:val="00150C72"/>
    <w:rsid w:val="002A3BB9"/>
    <w:rsid w:val="007118CA"/>
    <w:rsid w:val="00D11AC3"/>
    <w:rsid w:val="00E05EDC"/>
    <w:rsid w:val="00EC6242"/>
    <w:rsid w:val="00EC73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FC4F"/>
  <w15:chartTrackingRefBased/>
  <w15:docId w15:val="{43B2FA01-624A-4CEA-B7CD-17D24EAB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B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3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BB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11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8CA"/>
    <w:rPr>
      <w:rFonts w:ascii="Courier New" w:eastAsia="Times New Roman" w:hAnsi="Courier New" w:cs="Courier New"/>
      <w:sz w:val="20"/>
      <w:szCs w:val="20"/>
    </w:rPr>
  </w:style>
  <w:style w:type="character" w:customStyle="1" w:styleId="y2iqfc">
    <w:name w:val="y2iqfc"/>
    <w:basedOn w:val="DefaultParagraphFont"/>
    <w:rsid w:val="007118CA"/>
  </w:style>
  <w:style w:type="character" w:styleId="CommentReference">
    <w:name w:val="annotation reference"/>
    <w:basedOn w:val="DefaultParagraphFont"/>
    <w:uiPriority w:val="99"/>
    <w:semiHidden/>
    <w:unhideWhenUsed/>
    <w:rsid w:val="00150C72"/>
    <w:rPr>
      <w:sz w:val="16"/>
      <w:szCs w:val="16"/>
    </w:rPr>
  </w:style>
  <w:style w:type="paragraph" w:styleId="CommentText">
    <w:name w:val="annotation text"/>
    <w:basedOn w:val="Normal"/>
    <w:link w:val="CommentTextChar"/>
    <w:uiPriority w:val="99"/>
    <w:semiHidden/>
    <w:unhideWhenUsed/>
    <w:rsid w:val="00150C72"/>
    <w:pPr>
      <w:spacing w:line="240" w:lineRule="auto"/>
    </w:pPr>
    <w:rPr>
      <w:sz w:val="20"/>
      <w:szCs w:val="20"/>
    </w:rPr>
  </w:style>
  <w:style w:type="character" w:customStyle="1" w:styleId="CommentTextChar">
    <w:name w:val="Comment Text Char"/>
    <w:basedOn w:val="DefaultParagraphFont"/>
    <w:link w:val="CommentText"/>
    <w:uiPriority w:val="99"/>
    <w:semiHidden/>
    <w:rsid w:val="00150C72"/>
    <w:rPr>
      <w:sz w:val="20"/>
      <w:szCs w:val="20"/>
    </w:rPr>
  </w:style>
  <w:style w:type="paragraph" w:styleId="CommentSubject">
    <w:name w:val="annotation subject"/>
    <w:basedOn w:val="CommentText"/>
    <w:next w:val="CommentText"/>
    <w:link w:val="CommentSubjectChar"/>
    <w:uiPriority w:val="99"/>
    <w:semiHidden/>
    <w:unhideWhenUsed/>
    <w:rsid w:val="00150C72"/>
    <w:rPr>
      <w:b/>
      <w:bCs/>
    </w:rPr>
  </w:style>
  <w:style w:type="character" w:customStyle="1" w:styleId="CommentSubjectChar">
    <w:name w:val="Comment Subject Char"/>
    <w:basedOn w:val="CommentTextChar"/>
    <w:link w:val="CommentSubject"/>
    <w:uiPriority w:val="99"/>
    <w:semiHidden/>
    <w:rsid w:val="00150C72"/>
    <w:rPr>
      <w:b/>
      <w:bCs/>
      <w:sz w:val="20"/>
      <w:szCs w:val="20"/>
    </w:rPr>
  </w:style>
  <w:style w:type="paragraph" w:styleId="Header">
    <w:name w:val="header"/>
    <w:basedOn w:val="Normal"/>
    <w:link w:val="HeaderChar"/>
    <w:uiPriority w:val="99"/>
    <w:unhideWhenUsed/>
    <w:rsid w:val="0015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C72"/>
  </w:style>
  <w:style w:type="paragraph" w:styleId="Footer">
    <w:name w:val="footer"/>
    <w:basedOn w:val="Normal"/>
    <w:link w:val="FooterChar"/>
    <w:uiPriority w:val="99"/>
    <w:unhideWhenUsed/>
    <w:rsid w:val="0015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C72"/>
  </w:style>
  <w:style w:type="paragraph" w:styleId="NoSpacing">
    <w:name w:val="No Spacing"/>
    <w:uiPriority w:val="1"/>
    <w:qFormat/>
    <w:rsid w:val="00150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2</cp:revision>
  <dcterms:created xsi:type="dcterms:W3CDTF">2022-10-21T10:50:00Z</dcterms:created>
  <dcterms:modified xsi:type="dcterms:W3CDTF">2022-10-21T11:19:00Z</dcterms:modified>
</cp:coreProperties>
</file>