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22EB" w14:textId="1343E4EA" w:rsidR="004F2BC5" w:rsidRPr="004F2BC5" w:rsidRDefault="004F2BC5" w:rsidP="004F2BC5">
      <w:pPr>
        <w:spacing w:after="0"/>
        <w:rPr>
          <w:rFonts w:ascii="Segoe Print" w:hAnsi="Segoe Print" w:cs="Times New Roman"/>
          <w:b/>
          <w:bCs/>
          <w:sz w:val="32"/>
          <w:szCs w:val="32"/>
        </w:rPr>
      </w:pPr>
      <w:r w:rsidRPr="004F2BC5">
        <w:rPr>
          <w:rFonts w:ascii="Segoe Print" w:hAnsi="Segoe Print" w:cs="Times New Roman"/>
          <w:b/>
          <w:bCs/>
          <w:sz w:val="32"/>
          <w:szCs w:val="32"/>
        </w:rPr>
        <w:t>Even or odd</w:t>
      </w:r>
      <w:bookmarkStart w:id="0" w:name="_GoBack"/>
    </w:p>
    <w:bookmarkEnd w:id="0"/>
    <w:p w14:paraId="12587867" w14:textId="77777777" w:rsid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EF260" w14:textId="39A8AEA1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184FE8E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>&lt;html&gt;</w:t>
      </w:r>
    </w:p>
    <w:p w14:paraId="56265178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>&lt;head&gt;</w:t>
      </w:r>
    </w:p>
    <w:p w14:paraId="1710582A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>&lt;script&gt;</w:t>
      </w:r>
    </w:p>
    <w:p w14:paraId="6913087D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 xml:space="preserve">       function </w:t>
      </w:r>
      <w:proofErr w:type="spellStart"/>
      <w:r w:rsidRPr="004F2BC5">
        <w:rPr>
          <w:rFonts w:ascii="Times New Roman" w:hAnsi="Times New Roman" w:cs="Times New Roman"/>
          <w:sz w:val="24"/>
          <w:szCs w:val="24"/>
        </w:rPr>
        <w:t>odd_</w:t>
      </w:r>
      <w:proofErr w:type="gramStart"/>
      <w:r w:rsidRPr="004F2BC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4F2B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BC5">
        <w:rPr>
          <w:rFonts w:ascii="Times New Roman" w:hAnsi="Times New Roman" w:cs="Times New Roman"/>
          <w:sz w:val="24"/>
          <w:szCs w:val="24"/>
        </w:rPr>
        <w:t>)</w:t>
      </w:r>
    </w:p>
    <w:p w14:paraId="1A399D52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>{</w:t>
      </w:r>
    </w:p>
    <w:p w14:paraId="2F551A92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 xml:space="preserve">       var no;</w:t>
      </w:r>
    </w:p>
    <w:p w14:paraId="6EE92D53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 xml:space="preserve">       no=Number(</w:t>
      </w:r>
      <w:proofErr w:type="spellStart"/>
      <w:proofErr w:type="gramStart"/>
      <w:r w:rsidRPr="004F2BC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F2BC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F2BC5">
        <w:rPr>
          <w:rFonts w:ascii="Times New Roman" w:hAnsi="Times New Roman" w:cs="Times New Roman"/>
          <w:sz w:val="24"/>
          <w:szCs w:val="24"/>
        </w:rPr>
        <w:t>no_input</w:t>
      </w:r>
      <w:proofErr w:type="spellEnd"/>
      <w:r w:rsidRPr="004F2BC5">
        <w:rPr>
          <w:rFonts w:ascii="Times New Roman" w:hAnsi="Times New Roman" w:cs="Times New Roman"/>
          <w:sz w:val="24"/>
          <w:szCs w:val="24"/>
        </w:rPr>
        <w:t>").value);</w:t>
      </w:r>
    </w:p>
    <w:p w14:paraId="027CC4A3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 xml:space="preserve">       if(no%2==0)</w:t>
      </w:r>
    </w:p>
    <w:p w14:paraId="079061E2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4907C537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F2BC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F2BC5">
        <w:rPr>
          <w:rFonts w:ascii="Times New Roman" w:hAnsi="Times New Roman" w:cs="Times New Roman"/>
          <w:sz w:val="24"/>
          <w:szCs w:val="24"/>
        </w:rPr>
        <w:t>"Even Number");</w:t>
      </w:r>
    </w:p>
    <w:p w14:paraId="4A259C99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FF56B08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2517D665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1E8894EB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F2BC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F2BC5">
        <w:rPr>
          <w:rFonts w:ascii="Times New Roman" w:hAnsi="Times New Roman" w:cs="Times New Roman"/>
          <w:sz w:val="24"/>
          <w:szCs w:val="24"/>
        </w:rPr>
        <w:t>"Odd Number");</w:t>
      </w:r>
    </w:p>
    <w:p w14:paraId="78C5C5FF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5649C48B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>}</w:t>
      </w:r>
    </w:p>
    <w:p w14:paraId="6705DA8A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>&lt;/script&gt;</w:t>
      </w:r>
    </w:p>
    <w:p w14:paraId="669DDC5D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>&lt;/head&gt;</w:t>
      </w:r>
    </w:p>
    <w:p w14:paraId="511BBBC5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>&lt;body&gt;</w:t>
      </w:r>
    </w:p>
    <w:p w14:paraId="2FFF4232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>&lt;h4&gt;Enter Any Number &lt;</w:t>
      </w:r>
      <w:proofErr w:type="spellStart"/>
      <w:r w:rsidRPr="004F2BC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2BC5">
        <w:rPr>
          <w:rFonts w:ascii="Times New Roman" w:hAnsi="Times New Roman" w:cs="Times New Roman"/>
          <w:sz w:val="24"/>
          <w:szCs w:val="24"/>
        </w:rPr>
        <w:t>&gt;&lt;input id="</w:t>
      </w:r>
      <w:proofErr w:type="spellStart"/>
      <w:r w:rsidRPr="004F2BC5">
        <w:rPr>
          <w:rFonts w:ascii="Times New Roman" w:hAnsi="Times New Roman" w:cs="Times New Roman"/>
          <w:sz w:val="24"/>
          <w:szCs w:val="24"/>
        </w:rPr>
        <w:t>no_input</w:t>
      </w:r>
      <w:proofErr w:type="spellEnd"/>
      <w:r w:rsidRPr="004F2BC5">
        <w:rPr>
          <w:rFonts w:ascii="Times New Roman" w:hAnsi="Times New Roman" w:cs="Times New Roman"/>
          <w:sz w:val="24"/>
          <w:szCs w:val="24"/>
        </w:rPr>
        <w:t>"&gt;&lt;/h4&gt; &lt;</w:t>
      </w:r>
      <w:proofErr w:type="spellStart"/>
      <w:r w:rsidRPr="004F2BC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2BC5">
        <w:rPr>
          <w:rFonts w:ascii="Times New Roman" w:hAnsi="Times New Roman" w:cs="Times New Roman"/>
          <w:sz w:val="24"/>
          <w:szCs w:val="24"/>
        </w:rPr>
        <w:t>/&gt;</w:t>
      </w:r>
    </w:p>
    <w:p w14:paraId="6E9B3288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>&lt;button onclick="</w:t>
      </w:r>
      <w:proofErr w:type="spellStart"/>
      <w:r w:rsidRPr="004F2BC5">
        <w:rPr>
          <w:rFonts w:ascii="Times New Roman" w:hAnsi="Times New Roman" w:cs="Times New Roman"/>
          <w:sz w:val="24"/>
          <w:szCs w:val="24"/>
        </w:rPr>
        <w:t>odd_even</w:t>
      </w:r>
      <w:proofErr w:type="spellEnd"/>
      <w:r w:rsidRPr="004F2BC5">
        <w:rPr>
          <w:rFonts w:ascii="Times New Roman" w:hAnsi="Times New Roman" w:cs="Times New Roman"/>
          <w:sz w:val="24"/>
          <w:szCs w:val="24"/>
        </w:rPr>
        <w:t>()"&gt;Submit&lt;/button&gt;</w:t>
      </w:r>
    </w:p>
    <w:p w14:paraId="52EE785A" w14:textId="77777777" w:rsidR="004F2BC5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>&lt;/body&gt;</w:t>
      </w:r>
    </w:p>
    <w:p w14:paraId="687ED5C6" w14:textId="218BF2BC" w:rsidR="00A40793" w:rsidRPr="004F2BC5" w:rsidRDefault="004F2BC5" w:rsidP="004F2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BC5">
        <w:rPr>
          <w:rFonts w:ascii="Times New Roman" w:hAnsi="Times New Roman" w:cs="Times New Roman"/>
          <w:sz w:val="24"/>
          <w:szCs w:val="24"/>
        </w:rPr>
        <w:t>&lt;/html&gt;</w:t>
      </w:r>
    </w:p>
    <w:sectPr w:rsidR="00A40793" w:rsidRPr="004F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A8"/>
    <w:rsid w:val="004F2BC5"/>
    <w:rsid w:val="00A40793"/>
    <w:rsid w:val="00D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25FA"/>
  <w15:chartTrackingRefBased/>
  <w15:docId w15:val="{80222D6B-E217-4EB0-93A2-11D48733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incarnus technologies</dc:creator>
  <cp:keywords/>
  <dc:description/>
  <cp:lastModifiedBy>incarnus technologies</cp:lastModifiedBy>
  <cp:revision>2</cp:revision>
  <dcterms:created xsi:type="dcterms:W3CDTF">2019-07-03T13:37:00Z</dcterms:created>
  <dcterms:modified xsi:type="dcterms:W3CDTF">2019-07-03T13:38:00Z</dcterms:modified>
</cp:coreProperties>
</file>