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53223" w14:textId="7A4E27E6" w:rsidR="009A2BC7" w:rsidRPr="009A2BC7" w:rsidRDefault="009A2BC7" w:rsidP="009A2BC7">
      <w:pPr>
        <w:spacing w:after="0"/>
        <w:rPr>
          <w:rFonts w:ascii="Segoe Print" w:hAnsi="Segoe Print" w:cs="Times New Roman"/>
          <w:b/>
          <w:bCs/>
          <w:sz w:val="32"/>
          <w:szCs w:val="32"/>
        </w:rPr>
      </w:pPr>
      <w:bookmarkStart w:id="0" w:name="_GoBack"/>
      <w:bookmarkEnd w:id="0"/>
      <w:r w:rsidRPr="009A2BC7">
        <w:rPr>
          <w:rFonts w:ascii="Segoe Print" w:hAnsi="Segoe Print" w:cs="Times New Roman"/>
          <w:b/>
          <w:bCs/>
          <w:sz w:val="32"/>
          <w:szCs w:val="32"/>
        </w:rPr>
        <w:t>simple interest</w:t>
      </w:r>
    </w:p>
    <w:p w14:paraId="77ABFA50" w14:textId="47513D9B" w:rsidR="009A2BC7" w:rsidRPr="009A2BC7" w:rsidRDefault="009A2BC7" w:rsidP="009A2B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BC7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BAEC5E7" w14:textId="77777777" w:rsidR="009A2BC7" w:rsidRPr="009A2BC7" w:rsidRDefault="009A2BC7" w:rsidP="009A2B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BC7">
        <w:rPr>
          <w:rFonts w:ascii="Times New Roman" w:hAnsi="Times New Roman" w:cs="Times New Roman"/>
          <w:sz w:val="24"/>
          <w:szCs w:val="24"/>
        </w:rPr>
        <w:t>&lt;html&gt;</w:t>
      </w:r>
    </w:p>
    <w:p w14:paraId="1AEAE5B1" w14:textId="77777777" w:rsidR="009A2BC7" w:rsidRPr="009A2BC7" w:rsidRDefault="009A2BC7" w:rsidP="009A2B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BC7">
        <w:rPr>
          <w:rFonts w:ascii="Times New Roman" w:hAnsi="Times New Roman" w:cs="Times New Roman"/>
          <w:sz w:val="24"/>
          <w:szCs w:val="24"/>
        </w:rPr>
        <w:t>&lt;head&gt;</w:t>
      </w:r>
    </w:p>
    <w:p w14:paraId="407A88AC" w14:textId="77777777" w:rsidR="009A2BC7" w:rsidRPr="009A2BC7" w:rsidRDefault="009A2BC7" w:rsidP="009A2B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BC7">
        <w:rPr>
          <w:rFonts w:ascii="Times New Roman" w:hAnsi="Times New Roman" w:cs="Times New Roman"/>
          <w:sz w:val="24"/>
          <w:szCs w:val="24"/>
        </w:rPr>
        <w:t>&lt;title&gt;Simple Interest&lt;/title&gt;</w:t>
      </w:r>
    </w:p>
    <w:p w14:paraId="37DA125D" w14:textId="77777777" w:rsidR="009A2BC7" w:rsidRPr="009A2BC7" w:rsidRDefault="009A2BC7" w:rsidP="009A2B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BC7">
        <w:rPr>
          <w:rFonts w:ascii="Times New Roman" w:hAnsi="Times New Roman" w:cs="Times New Roman"/>
          <w:sz w:val="24"/>
          <w:szCs w:val="24"/>
        </w:rPr>
        <w:t>&lt;script&gt;</w:t>
      </w:r>
    </w:p>
    <w:p w14:paraId="43FF587F" w14:textId="77777777" w:rsidR="009A2BC7" w:rsidRPr="009A2BC7" w:rsidRDefault="009A2BC7" w:rsidP="009A2B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BC7">
        <w:rPr>
          <w:rFonts w:ascii="Times New Roman" w:hAnsi="Times New Roman" w:cs="Times New Roman"/>
          <w:sz w:val="24"/>
          <w:szCs w:val="24"/>
        </w:rPr>
        <w:t xml:space="preserve">        function </w:t>
      </w:r>
      <w:proofErr w:type="gramStart"/>
      <w:r w:rsidRPr="009A2BC7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9A2BC7">
        <w:rPr>
          <w:rFonts w:ascii="Times New Roman" w:hAnsi="Times New Roman" w:cs="Times New Roman"/>
          <w:sz w:val="24"/>
          <w:szCs w:val="24"/>
        </w:rPr>
        <w:t>)</w:t>
      </w:r>
    </w:p>
    <w:p w14:paraId="35F2CA64" w14:textId="77777777" w:rsidR="009A2BC7" w:rsidRPr="009A2BC7" w:rsidRDefault="009A2BC7" w:rsidP="009A2B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BC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E4B3864" w14:textId="77777777" w:rsidR="009A2BC7" w:rsidRPr="009A2BC7" w:rsidRDefault="009A2BC7" w:rsidP="009A2B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BC7">
        <w:rPr>
          <w:rFonts w:ascii="Times New Roman" w:hAnsi="Times New Roman" w:cs="Times New Roman"/>
          <w:sz w:val="24"/>
          <w:szCs w:val="24"/>
        </w:rPr>
        <w:t xml:space="preserve">                p = </w:t>
      </w:r>
      <w:proofErr w:type="spellStart"/>
      <w:proofErr w:type="gramStart"/>
      <w:r w:rsidRPr="009A2BC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9A2BC7">
        <w:rPr>
          <w:rFonts w:ascii="Times New Roman" w:hAnsi="Times New Roman" w:cs="Times New Roman"/>
          <w:sz w:val="24"/>
          <w:szCs w:val="24"/>
        </w:rPr>
        <w:t>("p").value;</w:t>
      </w:r>
    </w:p>
    <w:p w14:paraId="66BF3AE7" w14:textId="77777777" w:rsidR="009A2BC7" w:rsidRPr="009A2BC7" w:rsidRDefault="009A2BC7" w:rsidP="009A2B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BC7">
        <w:rPr>
          <w:rFonts w:ascii="Times New Roman" w:hAnsi="Times New Roman" w:cs="Times New Roman"/>
          <w:sz w:val="24"/>
          <w:szCs w:val="24"/>
        </w:rPr>
        <w:t xml:space="preserve">                n = </w:t>
      </w:r>
      <w:proofErr w:type="spellStart"/>
      <w:proofErr w:type="gramStart"/>
      <w:r w:rsidRPr="009A2BC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9A2BC7">
        <w:rPr>
          <w:rFonts w:ascii="Times New Roman" w:hAnsi="Times New Roman" w:cs="Times New Roman"/>
          <w:sz w:val="24"/>
          <w:szCs w:val="24"/>
        </w:rPr>
        <w:t>("n").value;</w:t>
      </w:r>
    </w:p>
    <w:p w14:paraId="5143A34F" w14:textId="77777777" w:rsidR="009A2BC7" w:rsidRPr="009A2BC7" w:rsidRDefault="009A2BC7" w:rsidP="009A2B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BC7">
        <w:rPr>
          <w:rFonts w:ascii="Times New Roman" w:hAnsi="Times New Roman" w:cs="Times New Roman"/>
          <w:sz w:val="24"/>
          <w:szCs w:val="24"/>
        </w:rPr>
        <w:t xml:space="preserve">                r = </w:t>
      </w:r>
      <w:proofErr w:type="spellStart"/>
      <w:proofErr w:type="gramStart"/>
      <w:r w:rsidRPr="009A2BC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9A2BC7">
        <w:rPr>
          <w:rFonts w:ascii="Times New Roman" w:hAnsi="Times New Roman" w:cs="Times New Roman"/>
          <w:sz w:val="24"/>
          <w:szCs w:val="24"/>
        </w:rPr>
        <w:t>("r").value;</w:t>
      </w:r>
    </w:p>
    <w:p w14:paraId="2ADCDD0D" w14:textId="77777777" w:rsidR="009A2BC7" w:rsidRPr="009A2BC7" w:rsidRDefault="009A2BC7" w:rsidP="009A2B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BC7">
        <w:rPr>
          <w:rFonts w:ascii="Times New Roman" w:hAnsi="Times New Roman" w:cs="Times New Roman"/>
          <w:sz w:val="24"/>
          <w:szCs w:val="24"/>
        </w:rPr>
        <w:t xml:space="preserve">                result = </w:t>
      </w:r>
      <w:proofErr w:type="spellStart"/>
      <w:proofErr w:type="gramStart"/>
      <w:r w:rsidRPr="009A2BC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9A2BC7">
        <w:rPr>
          <w:rFonts w:ascii="Times New Roman" w:hAnsi="Times New Roman" w:cs="Times New Roman"/>
          <w:sz w:val="24"/>
          <w:szCs w:val="24"/>
        </w:rPr>
        <w:t>("result");</w:t>
      </w:r>
    </w:p>
    <w:p w14:paraId="7618FCE8" w14:textId="77777777" w:rsidR="009A2BC7" w:rsidRPr="009A2BC7" w:rsidRDefault="009A2BC7" w:rsidP="009A2B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BC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A2BC7">
        <w:rPr>
          <w:rFonts w:ascii="Times New Roman" w:hAnsi="Times New Roman" w:cs="Times New Roman"/>
          <w:sz w:val="24"/>
          <w:szCs w:val="24"/>
        </w:rPr>
        <w:t>result.innerHTML</w:t>
      </w:r>
      <w:proofErr w:type="spellEnd"/>
      <w:proofErr w:type="gramEnd"/>
      <w:r w:rsidRPr="009A2BC7">
        <w:rPr>
          <w:rFonts w:ascii="Times New Roman" w:hAnsi="Times New Roman" w:cs="Times New Roman"/>
          <w:sz w:val="24"/>
          <w:szCs w:val="24"/>
        </w:rPr>
        <w:t xml:space="preserve"> = "The interest is " + (p*n*r/100);</w:t>
      </w:r>
    </w:p>
    <w:p w14:paraId="37AB5189" w14:textId="77777777" w:rsidR="009A2BC7" w:rsidRPr="009A2BC7" w:rsidRDefault="009A2BC7" w:rsidP="009A2B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BC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263B4FC" w14:textId="77777777" w:rsidR="009A2BC7" w:rsidRPr="009A2BC7" w:rsidRDefault="009A2BC7" w:rsidP="009A2B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BC7">
        <w:rPr>
          <w:rFonts w:ascii="Times New Roman" w:hAnsi="Times New Roman" w:cs="Times New Roman"/>
          <w:sz w:val="24"/>
          <w:szCs w:val="24"/>
        </w:rPr>
        <w:t>&lt;/script&gt;</w:t>
      </w:r>
    </w:p>
    <w:p w14:paraId="0622F494" w14:textId="77777777" w:rsidR="009A2BC7" w:rsidRPr="009A2BC7" w:rsidRDefault="009A2BC7" w:rsidP="009A2B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BC7">
        <w:rPr>
          <w:rFonts w:ascii="Times New Roman" w:hAnsi="Times New Roman" w:cs="Times New Roman"/>
          <w:sz w:val="24"/>
          <w:szCs w:val="24"/>
        </w:rPr>
        <w:t>&lt;/head&gt;</w:t>
      </w:r>
    </w:p>
    <w:p w14:paraId="060D7AC1" w14:textId="77777777" w:rsidR="009A2BC7" w:rsidRPr="009A2BC7" w:rsidRDefault="009A2BC7" w:rsidP="009A2B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BC7">
        <w:rPr>
          <w:rFonts w:ascii="Times New Roman" w:hAnsi="Times New Roman" w:cs="Times New Roman"/>
          <w:sz w:val="24"/>
          <w:szCs w:val="24"/>
        </w:rPr>
        <w:t>&lt;body&gt;</w:t>
      </w:r>
    </w:p>
    <w:p w14:paraId="4E2AFF4D" w14:textId="77777777" w:rsidR="009A2BC7" w:rsidRPr="009A2BC7" w:rsidRDefault="009A2BC7" w:rsidP="009A2B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BC7">
        <w:rPr>
          <w:rFonts w:ascii="Times New Roman" w:hAnsi="Times New Roman" w:cs="Times New Roman"/>
          <w:sz w:val="24"/>
          <w:szCs w:val="24"/>
        </w:rPr>
        <w:t xml:space="preserve">    &lt;h1&gt;Simple Interest Cal&lt;/h1&gt;</w:t>
      </w:r>
    </w:p>
    <w:p w14:paraId="629107DC" w14:textId="77777777" w:rsidR="009A2BC7" w:rsidRPr="009A2BC7" w:rsidRDefault="009A2BC7" w:rsidP="009A2B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BC7">
        <w:rPr>
          <w:rFonts w:ascii="Times New Roman" w:hAnsi="Times New Roman" w:cs="Times New Roman"/>
          <w:sz w:val="24"/>
          <w:szCs w:val="24"/>
        </w:rPr>
        <w:t xml:space="preserve">        Amount:&lt;input id="p"&gt;</w:t>
      </w:r>
    </w:p>
    <w:p w14:paraId="70E7696C" w14:textId="77777777" w:rsidR="009A2BC7" w:rsidRPr="009A2BC7" w:rsidRDefault="009A2BC7" w:rsidP="009A2B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BC7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A2BC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A2BC7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9A2BC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A2BC7">
        <w:rPr>
          <w:rFonts w:ascii="Times New Roman" w:hAnsi="Times New Roman" w:cs="Times New Roman"/>
          <w:sz w:val="24"/>
          <w:szCs w:val="24"/>
        </w:rPr>
        <w:t>&gt;</w:t>
      </w:r>
    </w:p>
    <w:p w14:paraId="78C440A7" w14:textId="77777777" w:rsidR="009A2BC7" w:rsidRPr="009A2BC7" w:rsidRDefault="009A2BC7" w:rsidP="009A2B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BC7">
        <w:rPr>
          <w:rFonts w:ascii="Times New Roman" w:hAnsi="Times New Roman" w:cs="Times New Roman"/>
          <w:sz w:val="24"/>
          <w:szCs w:val="24"/>
        </w:rPr>
        <w:t xml:space="preserve">        Rate:&lt;input id="r"&gt;</w:t>
      </w:r>
    </w:p>
    <w:p w14:paraId="1BF14094" w14:textId="77777777" w:rsidR="009A2BC7" w:rsidRPr="009A2BC7" w:rsidRDefault="009A2BC7" w:rsidP="009A2B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BC7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A2BC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A2BC7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9A2BC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A2BC7">
        <w:rPr>
          <w:rFonts w:ascii="Times New Roman" w:hAnsi="Times New Roman" w:cs="Times New Roman"/>
          <w:sz w:val="24"/>
          <w:szCs w:val="24"/>
        </w:rPr>
        <w:t>&gt;</w:t>
      </w:r>
    </w:p>
    <w:p w14:paraId="114735A0" w14:textId="77777777" w:rsidR="009A2BC7" w:rsidRPr="009A2BC7" w:rsidRDefault="009A2BC7" w:rsidP="009A2B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BC7">
        <w:rPr>
          <w:rFonts w:ascii="Times New Roman" w:hAnsi="Times New Roman" w:cs="Times New Roman"/>
          <w:sz w:val="24"/>
          <w:szCs w:val="24"/>
        </w:rPr>
        <w:t xml:space="preserve">        No of </w:t>
      </w:r>
      <w:proofErr w:type="spellStart"/>
      <w:r w:rsidRPr="009A2BC7">
        <w:rPr>
          <w:rFonts w:ascii="Times New Roman" w:hAnsi="Times New Roman" w:cs="Times New Roman"/>
          <w:sz w:val="24"/>
          <w:szCs w:val="24"/>
        </w:rPr>
        <w:t>yrs</w:t>
      </w:r>
      <w:proofErr w:type="spellEnd"/>
      <w:r w:rsidRPr="009A2BC7">
        <w:rPr>
          <w:rFonts w:ascii="Times New Roman" w:hAnsi="Times New Roman" w:cs="Times New Roman"/>
          <w:sz w:val="24"/>
          <w:szCs w:val="24"/>
        </w:rPr>
        <w:t>:&lt;input id="n"&gt;</w:t>
      </w:r>
    </w:p>
    <w:p w14:paraId="73E0F604" w14:textId="77777777" w:rsidR="009A2BC7" w:rsidRPr="009A2BC7" w:rsidRDefault="009A2BC7" w:rsidP="009A2B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BC7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A2BC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A2BC7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9A2BC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A2BC7">
        <w:rPr>
          <w:rFonts w:ascii="Times New Roman" w:hAnsi="Times New Roman" w:cs="Times New Roman"/>
          <w:sz w:val="24"/>
          <w:szCs w:val="24"/>
        </w:rPr>
        <w:t>&gt;</w:t>
      </w:r>
    </w:p>
    <w:p w14:paraId="184AEED1" w14:textId="77777777" w:rsidR="009A2BC7" w:rsidRPr="009A2BC7" w:rsidRDefault="009A2BC7" w:rsidP="009A2B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BC7">
        <w:rPr>
          <w:rFonts w:ascii="Times New Roman" w:hAnsi="Times New Roman" w:cs="Times New Roman"/>
          <w:sz w:val="24"/>
          <w:szCs w:val="24"/>
        </w:rPr>
        <w:t xml:space="preserve">        &lt;button onclick="calculate()"&gt;Calculate&lt;/button&gt;</w:t>
      </w:r>
    </w:p>
    <w:p w14:paraId="0DB8890B" w14:textId="77777777" w:rsidR="009A2BC7" w:rsidRPr="009A2BC7" w:rsidRDefault="009A2BC7" w:rsidP="009A2B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BC7">
        <w:rPr>
          <w:rFonts w:ascii="Times New Roman" w:hAnsi="Times New Roman" w:cs="Times New Roman"/>
          <w:sz w:val="24"/>
          <w:szCs w:val="24"/>
        </w:rPr>
        <w:t xml:space="preserve">        &lt;p id="result"&gt;&lt;/p&gt;</w:t>
      </w:r>
    </w:p>
    <w:p w14:paraId="7B6E188D" w14:textId="77777777" w:rsidR="009A2BC7" w:rsidRPr="009A2BC7" w:rsidRDefault="009A2BC7" w:rsidP="009A2B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BC7">
        <w:rPr>
          <w:rFonts w:ascii="Times New Roman" w:hAnsi="Times New Roman" w:cs="Times New Roman"/>
          <w:sz w:val="24"/>
          <w:szCs w:val="24"/>
        </w:rPr>
        <w:t>&lt;/body&gt;</w:t>
      </w:r>
    </w:p>
    <w:p w14:paraId="77C151AB" w14:textId="49B0C3D8" w:rsidR="00A40793" w:rsidRPr="009A2BC7" w:rsidRDefault="009A2BC7" w:rsidP="009A2B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BC7">
        <w:rPr>
          <w:rFonts w:ascii="Times New Roman" w:hAnsi="Times New Roman" w:cs="Times New Roman"/>
          <w:sz w:val="24"/>
          <w:szCs w:val="24"/>
        </w:rPr>
        <w:t>&lt;/html&gt;</w:t>
      </w:r>
    </w:p>
    <w:sectPr w:rsidR="00A40793" w:rsidRPr="009A2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0B5"/>
    <w:rsid w:val="000B5347"/>
    <w:rsid w:val="006660B5"/>
    <w:rsid w:val="009A2BC7"/>
    <w:rsid w:val="00A4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DEB1A"/>
  <w15:chartTrackingRefBased/>
  <w15:docId w15:val="{219DB86E-400F-4AEF-8318-8F633FD4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incarnus technologies</dc:creator>
  <cp:keywords/>
  <dc:description/>
  <cp:lastModifiedBy>incarnus technologies</cp:lastModifiedBy>
  <cp:revision>3</cp:revision>
  <dcterms:created xsi:type="dcterms:W3CDTF">2019-07-03T13:34:00Z</dcterms:created>
  <dcterms:modified xsi:type="dcterms:W3CDTF">2019-07-03T13:50:00Z</dcterms:modified>
</cp:coreProperties>
</file>