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6D41" w14:textId="64751E2D" w:rsidR="00736E4F" w:rsidRPr="00736E4F" w:rsidRDefault="00736E4F" w:rsidP="00736E4F">
      <w:pPr>
        <w:jc w:val="both"/>
        <w:rPr>
          <w:rFonts w:cstheme="minorHAnsi"/>
          <w:b/>
          <w:bCs/>
          <w:sz w:val="28"/>
          <w:szCs w:val="28"/>
        </w:rPr>
      </w:pPr>
      <w:r w:rsidRPr="00736E4F">
        <w:rPr>
          <w:rFonts w:cstheme="minorHAnsi"/>
          <w:b/>
          <w:bCs/>
          <w:sz w:val="28"/>
          <w:szCs w:val="28"/>
        </w:rPr>
        <w:t>REQUIREMENTS DETERMINATION</w:t>
      </w:r>
    </w:p>
    <w:p w14:paraId="186147A0" w14:textId="1DAAE864" w:rsidR="00045B95" w:rsidRDefault="00736E4F" w:rsidP="00736E4F">
      <w:pPr>
        <w:jc w:val="both"/>
        <w:rPr>
          <w:rFonts w:cstheme="minorHAnsi"/>
          <w:sz w:val="28"/>
          <w:szCs w:val="28"/>
        </w:rPr>
      </w:pPr>
      <w:r w:rsidRPr="00736E4F">
        <w:rPr>
          <w:rFonts w:cstheme="minorHAnsi"/>
          <w:sz w:val="28"/>
          <w:szCs w:val="28"/>
        </w:rPr>
        <w:t>Requirements determination is performed to transform the system request’s high-level statement of business requirements into a more detailed, precise list of what the new system must do to provide the needed value to the business.</w:t>
      </w:r>
    </w:p>
    <w:p w14:paraId="40A207C4" w14:textId="77777777" w:rsidR="00736E4F" w:rsidRPr="00736E4F" w:rsidRDefault="00736E4F" w:rsidP="00736E4F">
      <w:pPr>
        <w:jc w:val="both"/>
        <w:rPr>
          <w:rFonts w:cstheme="minorHAnsi"/>
          <w:sz w:val="28"/>
          <w:szCs w:val="28"/>
        </w:rPr>
      </w:pPr>
    </w:p>
    <w:p w14:paraId="502714B1" w14:textId="64E688EF" w:rsidR="00736E4F" w:rsidRPr="00736E4F" w:rsidRDefault="00736E4F" w:rsidP="00736E4F">
      <w:pPr>
        <w:jc w:val="both"/>
        <w:rPr>
          <w:rFonts w:cstheme="minorHAnsi"/>
          <w:b/>
          <w:bCs/>
          <w:sz w:val="28"/>
          <w:szCs w:val="28"/>
        </w:rPr>
      </w:pPr>
      <w:r w:rsidRPr="00736E4F">
        <w:rPr>
          <w:rFonts w:cstheme="minorHAnsi"/>
          <w:b/>
          <w:bCs/>
          <w:sz w:val="28"/>
          <w:szCs w:val="28"/>
        </w:rPr>
        <w:t>What Is a Requirement?</w:t>
      </w:r>
    </w:p>
    <w:p w14:paraId="056EC69E" w14:textId="2310AFF7" w:rsidR="00736E4F" w:rsidRDefault="00736E4F" w:rsidP="0008140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231F20"/>
          <w:sz w:val="28"/>
          <w:szCs w:val="28"/>
        </w:rPr>
      </w:pPr>
      <w:r w:rsidRPr="00736E4F">
        <w:rPr>
          <w:rFonts w:cstheme="minorHAnsi"/>
          <w:color w:val="231F20"/>
          <w:sz w:val="28"/>
          <w:szCs w:val="28"/>
        </w:rPr>
        <w:t xml:space="preserve">A </w:t>
      </w:r>
      <w:r w:rsidRPr="00736E4F">
        <w:rPr>
          <w:rFonts w:cstheme="minorHAnsi"/>
          <w:i/>
          <w:iCs/>
          <w:color w:val="231F20"/>
          <w:sz w:val="28"/>
          <w:szCs w:val="28"/>
        </w:rPr>
        <w:t xml:space="preserve">requirement </w:t>
      </w:r>
      <w:r w:rsidRPr="00736E4F">
        <w:rPr>
          <w:rFonts w:cstheme="minorHAnsi"/>
          <w:color w:val="231F20"/>
          <w:sz w:val="28"/>
          <w:szCs w:val="28"/>
        </w:rPr>
        <w:t>is simply a statement of what the system must do or what characteristics it needs to have. During a systems development project, requirements will be created that describe what the business needs (</w:t>
      </w:r>
      <w:r w:rsidRPr="00736E4F">
        <w:rPr>
          <w:rFonts w:cstheme="minorHAnsi"/>
          <w:i/>
          <w:iCs/>
          <w:color w:val="231F20"/>
          <w:sz w:val="28"/>
          <w:szCs w:val="28"/>
        </w:rPr>
        <w:t>business requirements</w:t>
      </w:r>
      <w:r w:rsidRPr="00736E4F">
        <w:rPr>
          <w:rFonts w:cstheme="minorHAnsi"/>
          <w:color w:val="231F20"/>
          <w:sz w:val="28"/>
          <w:szCs w:val="28"/>
        </w:rPr>
        <w:t>); what the users need to do (</w:t>
      </w:r>
      <w:r w:rsidRPr="00736E4F">
        <w:rPr>
          <w:rFonts w:cstheme="minorHAnsi"/>
          <w:i/>
          <w:iCs/>
          <w:color w:val="231F20"/>
          <w:sz w:val="28"/>
          <w:szCs w:val="28"/>
        </w:rPr>
        <w:t>user requirements</w:t>
      </w:r>
      <w:r w:rsidRPr="00736E4F">
        <w:rPr>
          <w:rFonts w:cstheme="minorHAnsi"/>
          <w:color w:val="231F20"/>
          <w:sz w:val="28"/>
          <w:szCs w:val="28"/>
        </w:rPr>
        <w:t>); what the software should do (</w:t>
      </w:r>
      <w:r w:rsidRPr="00736E4F">
        <w:rPr>
          <w:rFonts w:cstheme="minorHAnsi"/>
          <w:b/>
          <w:bCs/>
          <w:i/>
          <w:iCs/>
          <w:color w:val="231F20"/>
          <w:sz w:val="28"/>
          <w:szCs w:val="28"/>
        </w:rPr>
        <w:t>functional requirements</w:t>
      </w:r>
      <w:r w:rsidRPr="00736E4F">
        <w:rPr>
          <w:rFonts w:cstheme="minorHAnsi"/>
          <w:color w:val="231F20"/>
          <w:sz w:val="28"/>
          <w:szCs w:val="28"/>
        </w:rPr>
        <w:t>); characteristics the system should have (</w:t>
      </w:r>
      <w:r w:rsidRPr="00736E4F">
        <w:rPr>
          <w:rFonts w:cstheme="minorHAnsi"/>
          <w:b/>
          <w:bCs/>
          <w:i/>
          <w:iCs/>
          <w:color w:val="231F20"/>
          <w:sz w:val="28"/>
          <w:szCs w:val="28"/>
        </w:rPr>
        <w:t>nonfunctional requirements</w:t>
      </w:r>
      <w:r w:rsidRPr="00736E4F">
        <w:rPr>
          <w:rFonts w:cstheme="minorHAnsi"/>
          <w:color w:val="231F20"/>
          <w:sz w:val="28"/>
          <w:szCs w:val="28"/>
        </w:rPr>
        <w:t>); and how the system should be built (</w:t>
      </w:r>
      <w:r w:rsidRPr="00736E4F">
        <w:rPr>
          <w:rFonts w:cstheme="minorHAnsi"/>
          <w:i/>
          <w:iCs/>
          <w:color w:val="231F20"/>
          <w:sz w:val="28"/>
          <w:szCs w:val="28"/>
        </w:rPr>
        <w:t>system requirements</w:t>
      </w:r>
      <w:r w:rsidRPr="00736E4F">
        <w:rPr>
          <w:rFonts w:cstheme="minorHAnsi"/>
          <w:color w:val="231F20"/>
          <w:sz w:val="28"/>
          <w:szCs w:val="28"/>
        </w:rPr>
        <w:t>).</w:t>
      </w:r>
    </w:p>
    <w:p w14:paraId="490E5711" w14:textId="2BB86D8C" w:rsidR="0008140F" w:rsidRPr="0008140F" w:rsidRDefault="0008140F" w:rsidP="0008140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231F20"/>
          <w:sz w:val="28"/>
          <w:szCs w:val="28"/>
        </w:rPr>
      </w:pPr>
      <w:r w:rsidRPr="0008140F">
        <w:rPr>
          <w:rFonts w:cstheme="minorHAnsi"/>
          <w:color w:val="231F20"/>
          <w:sz w:val="28"/>
          <w:szCs w:val="28"/>
        </w:rPr>
        <w:t>When the systems development project is complete, success will be measured by</w:t>
      </w:r>
      <w:r w:rsidRPr="0008140F">
        <w:rPr>
          <w:rFonts w:cstheme="minorHAnsi"/>
          <w:color w:val="231F20"/>
          <w:sz w:val="28"/>
          <w:szCs w:val="28"/>
        </w:rPr>
        <w:t xml:space="preserve"> </w:t>
      </w:r>
      <w:r w:rsidRPr="0008140F">
        <w:rPr>
          <w:rFonts w:cstheme="minorHAnsi"/>
          <w:color w:val="231F20"/>
          <w:sz w:val="28"/>
          <w:szCs w:val="28"/>
        </w:rPr>
        <w:t>evaluating whether the stated business requirements have actually been achieved;</w:t>
      </w:r>
      <w:r w:rsidRPr="0008140F">
        <w:rPr>
          <w:rFonts w:cstheme="minorHAnsi"/>
          <w:color w:val="231F20"/>
          <w:sz w:val="28"/>
          <w:szCs w:val="28"/>
        </w:rPr>
        <w:t xml:space="preserve"> </w:t>
      </w:r>
      <w:r w:rsidRPr="0008140F">
        <w:rPr>
          <w:rFonts w:cstheme="minorHAnsi"/>
          <w:color w:val="231F20"/>
          <w:sz w:val="28"/>
          <w:szCs w:val="28"/>
        </w:rPr>
        <w:t>therefore, they provide the overall direction for the project.</w:t>
      </w:r>
    </w:p>
    <w:p w14:paraId="43D6B179" w14:textId="57422107" w:rsidR="00BB1AE6" w:rsidRPr="0008140F" w:rsidRDefault="0008140F" w:rsidP="0008140F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231F20"/>
          <w:sz w:val="21"/>
          <w:szCs w:val="21"/>
        </w:rPr>
      </w:pPr>
      <w:r w:rsidRPr="0008140F">
        <w:rPr>
          <w:rFonts w:cstheme="minorHAnsi"/>
          <w:color w:val="231F20"/>
          <w:sz w:val="28"/>
          <w:szCs w:val="28"/>
        </w:rPr>
        <w:t>A functional requirement</w:t>
      </w:r>
      <w:r w:rsidRPr="0008140F">
        <w:rPr>
          <w:rFonts w:cstheme="minorHAnsi"/>
          <w:color w:val="231F20"/>
          <w:sz w:val="28"/>
          <w:szCs w:val="28"/>
        </w:rPr>
        <w:t xml:space="preserve"> </w:t>
      </w:r>
      <w:r w:rsidRPr="0008140F">
        <w:rPr>
          <w:rFonts w:cstheme="minorHAnsi"/>
          <w:color w:val="231F20"/>
          <w:sz w:val="28"/>
          <w:szCs w:val="28"/>
        </w:rPr>
        <w:t>relates directly to a process the system has to perform as a part of supporting a user</w:t>
      </w:r>
      <w:r>
        <w:rPr>
          <w:rFonts w:cstheme="minorHAnsi"/>
          <w:color w:val="231F20"/>
          <w:sz w:val="28"/>
          <w:szCs w:val="28"/>
        </w:rPr>
        <w:t xml:space="preserve"> </w:t>
      </w:r>
      <w:r w:rsidRPr="0008140F">
        <w:rPr>
          <w:rFonts w:cstheme="minorHAnsi"/>
          <w:color w:val="231F20"/>
          <w:sz w:val="28"/>
          <w:szCs w:val="28"/>
        </w:rPr>
        <w:t>task and/or information it needs to provide as the user is performing a task.</w:t>
      </w:r>
      <w:r>
        <w:rPr>
          <w:rFonts w:cstheme="minorHAnsi"/>
          <w:color w:val="231F20"/>
          <w:sz w:val="28"/>
          <w:szCs w:val="28"/>
        </w:rPr>
        <w:t xml:space="preserve"> </w:t>
      </w:r>
      <w:bookmarkStart w:id="0" w:name="_GoBack"/>
      <w:bookmarkEnd w:id="0"/>
      <w:r w:rsidRPr="0008140F">
        <w:rPr>
          <w:rFonts w:cstheme="minorHAnsi"/>
          <w:color w:val="231F20"/>
          <w:sz w:val="28"/>
          <w:szCs w:val="28"/>
        </w:rPr>
        <w:t>Functional</w:t>
      </w:r>
      <w:r w:rsidRPr="0008140F">
        <w:rPr>
          <w:rFonts w:cstheme="minorHAnsi"/>
          <w:color w:val="231F20"/>
          <w:sz w:val="28"/>
          <w:szCs w:val="28"/>
        </w:rPr>
        <w:t xml:space="preserve"> </w:t>
      </w:r>
      <w:r w:rsidRPr="0008140F">
        <w:rPr>
          <w:rFonts w:cstheme="minorHAnsi"/>
          <w:color w:val="231F20"/>
          <w:sz w:val="28"/>
          <w:szCs w:val="28"/>
        </w:rPr>
        <w:t>requirements begin to</w:t>
      </w:r>
      <w:r w:rsidRPr="0008140F">
        <w:rPr>
          <w:rFonts w:cstheme="minorHAnsi"/>
          <w:color w:val="231F20"/>
          <w:sz w:val="28"/>
          <w:szCs w:val="28"/>
        </w:rPr>
        <w:t xml:space="preserve"> </w:t>
      </w:r>
      <w:r w:rsidRPr="0008140F">
        <w:rPr>
          <w:rFonts w:cstheme="minorHAnsi"/>
          <w:color w:val="231F20"/>
          <w:sz w:val="28"/>
          <w:szCs w:val="28"/>
        </w:rPr>
        <w:t>define how the system will support the user in completing</w:t>
      </w:r>
      <w:r w:rsidRPr="0008140F">
        <w:rPr>
          <w:rFonts w:cstheme="minorHAnsi"/>
          <w:color w:val="231F20"/>
          <w:sz w:val="28"/>
          <w:szCs w:val="28"/>
        </w:rPr>
        <w:t xml:space="preserve"> </w:t>
      </w:r>
      <w:r w:rsidRPr="0008140F">
        <w:rPr>
          <w:rFonts w:cstheme="minorHAnsi"/>
          <w:color w:val="231F20"/>
          <w:sz w:val="28"/>
          <w:szCs w:val="28"/>
        </w:rPr>
        <w:t>a task. For</w:t>
      </w:r>
      <w:r w:rsidR="00BB1AE6">
        <w:rPr>
          <w:rFonts w:cstheme="minorHAnsi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8225"/>
      </w:tblGrid>
      <w:tr w:rsidR="00BB1AE6" w:rsidRPr="00BB1AE6" w14:paraId="30C86A79" w14:textId="77777777" w:rsidTr="00BB1AE6">
        <w:trPr>
          <w:trHeight w:val="633"/>
        </w:trPr>
        <w:tc>
          <w:tcPr>
            <w:tcW w:w="669" w:type="dxa"/>
            <w:vAlign w:val="center"/>
          </w:tcPr>
          <w:p w14:paraId="395D6238" w14:textId="34FF553C" w:rsidR="00BB1AE6" w:rsidRPr="00BB1AE6" w:rsidRDefault="00BB1AE6" w:rsidP="00BB1AE6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  <w:sz w:val="26"/>
                <w:szCs w:val="26"/>
              </w:rPr>
            </w:pPr>
            <w:r w:rsidRPr="00BB1AE6">
              <w:rPr>
                <w:rFonts w:ascii="Futura-Bold" w:hAnsi="Futura-Bold" w:cs="Futura-Bold"/>
                <w:b/>
                <w:bCs/>
                <w:sz w:val="26"/>
                <w:szCs w:val="26"/>
              </w:rPr>
              <w:lastRenderedPageBreak/>
              <w:t>No.</w:t>
            </w:r>
          </w:p>
        </w:tc>
        <w:tc>
          <w:tcPr>
            <w:tcW w:w="8225" w:type="dxa"/>
            <w:vAlign w:val="center"/>
          </w:tcPr>
          <w:p w14:paraId="4E8DCB98" w14:textId="00ED8501" w:rsidR="00BB1AE6" w:rsidRPr="00BB1AE6" w:rsidRDefault="00BB1AE6" w:rsidP="00BB1AE6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  <w:sz w:val="26"/>
                <w:szCs w:val="26"/>
              </w:rPr>
            </w:pPr>
            <w:r w:rsidRPr="00BB1AE6">
              <w:rPr>
                <w:rFonts w:ascii="Futura-Bold" w:hAnsi="Futura-Bold" w:cs="Futura-Bold"/>
                <w:b/>
                <w:bCs/>
                <w:sz w:val="26"/>
                <w:szCs w:val="26"/>
              </w:rPr>
              <w:t>Description</w:t>
            </w:r>
          </w:p>
        </w:tc>
      </w:tr>
      <w:tr w:rsidR="00B71DDE" w:rsidRPr="00BB1AE6" w14:paraId="7FEF6013" w14:textId="77777777" w:rsidTr="00BB1AE6">
        <w:trPr>
          <w:trHeight w:val="633"/>
        </w:trPr>
        <w:tc>
          <w:tcPr>
            <w:tcW w:w="669" w:type="dxa"/>
            <w:vAlign w:val="center"/>
          </w:tcPr>
          <w:p w14:paraId="13A97F26" w14:textId="5BFB22D0" w:rsidR="00B71DDE" w:rsidRPr="00BB1AE6" w:rsidRDefault="00B71DDE" w:rsidP="00BB1AE6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 w:hint="cs"/>
                <w:b/>
                <w:bCs/>
                <w:rtl/>
              </w:rPr>
              <w:t>1.1</w:t>
            </w:r>
          </w:p>
        </w:tc>
        <w:tc>
          <w:tcPr>
            <w:tcW w:w="8225" w:type="dxa"/>
            <w:vMerge w:val="restart"/>
            <w:vAlign w:val="center"/>
          </w:tcPr>
          <w:p w14:paraId="0474E1C1" w14:textId="68A75E13" w:rsidR="00B71DDE" w:rsidRPr="00B71DDE" w:rsidRDefault="00B71DDE" w:rsidP="00F275F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rPr>
                <w:rFonts w:ascii="Futura-Bold" w:hAnsi="Futura-Bold" w:cs="B Nazanin"/>
                <w:b/>
                <w:bCs/>
                <w:rtl/>
                <w:lang w:bidi="fa-IR"/>
              </w:rPr>
            </w:pPr>
            <w:r w:rsidRPr="00B71DDE">
              <w:rPr>
                <w:rFonts w:ascii="Futura-Bold" w:hAnsi="Futura-Bold" w:cs="B Nazanin" w:hint="cs"/>
                <w:b/>
                <w:bCs/>
                <w:rtl/>
                <w:lang w:bidi="fa-IR"/>
              </w:rPr>
              <w:t>ثبت نام</w:t>
            </w:r>
          </w:p>
          <w:p w14:paraId="703D18ED" w14:textId="52E05DA2" w:rsidR="00B71DDE" w:rsidRPr="00B71DDE" w:rsidRDefault="00B71DDE" w:rsidP="00F275F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rPr>
                <w:rFonts w:ascii="Futura-Bold" w:hAnsi="Futura-Bold" w:cs="B Nazanin"/>
                <w:b/>
                <w:bCs/>
                <w:rtl/>
                <w:lang w:bidi="fa-IR"/>
              </w:rPr>
            </w:pPr>
            <w:r w:rsidRPr="00B71DDE">
              <w:rPr>
                <w:rFonts w:ascii="Futura-Bold" w:hAnsi="Futura-Bold" w:cs="B Nazanin" w:hint="cs"/>
                <w:b/>
                <w:bCs/>
                <w:rtl/>
                <w:lang w:bidi="fa-IR"/>
              </w:rPr>
              <w:t>سیستم باید امکان ثبت نام کاربر جدید را فراهم و اطلاعات آن را ذخیره نماید.</w:t>
            </w:r>
          </w:p>
          <w:p w14:paraId="3541EB4C" w14:textId="77777777" w:rsidR="00B71DDE" w:rsidRDefault="00B71DDE" w:rsidP="00F275F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rPr>
                <w:rFonts w:ascii="Futura-Bold" w:hAnsi="Futura-Bold" w:cs="B Nazanin"/>
                <w:b/>
                <w:bCs/>
                <w:lang w:bidi="fa-IR"/>
              </w:rPr>
            </w:pPr>
            <w:r w:rsidRPr="00B71DDE">
              <w:rPr>
                <w:rFonts w:ascii="Futura-Bold" w:hAnsi="Futura-Bold" w:cs="B Nazanin" w:hint="cs"/>
                <w:b/>
                <w:bCs/>
                <w:rtl/>
                <w:lang w:bidi="fa-IR"/>
              </w:rPr>
              <w:t>سیستم باید یک پیام حاوی کد فعالساز به ایمیل کاربر درحال ثبت نام ارسال نماید.</w:t>
            </w:r>
          </w:p>
          <w:p w14:paraId="687F8A74" w14:textId="7C41C2D8" w:rsidR="001759C2" w:rsidRPr="001759C2" w:rsidRDefault="001759C2" w:rsidP="001759C2">
            <w:pPr>
              <w:autoSpaceDE w:val="0"/>
              <w:autoSpaceDN w:val="0"/>
              <w:bidi/>
              <w:adjustRightInd w:val="0"/>
              <w:rPr>
                <w:rFonts w:ascii="Futura-Bold" w:hAnsi="Futura-Bold" w:cs="B Nazanin"/>
                <w:b/>
                <w:bCs/>
                <w:rtl/>
                <w:lang w:bidi="fa-IR"/>
              </w:rPr>
            </w:pPr>
          </w:p>
        </w:tc>
      </w:tr>
      <w:tr w:rsidR="00B71DDE" w:rsidRPr="00BB1AE6" w14:paraId="6D85AEEB" w14:textId="77777777" w:rsidTr="00BB1AE6">
        <w:trPr>
          <w:trHeight w:val="633"/>
        </w:trPr>
        <w:tc>
          <w:tcPr>
            <w:tcW w:w="669" w:type="dxa"/>
            <w:vAlign w:val="center"/>
          </w:tcPr>
          <w:p w14:paraId="1D45B43D" w14:textId="2A8EDB3B" w:rsidR="00B71DDE" w:rsidRPr="00BB1AE6" w:rsidRDefault="00B71DDE" w:rsidP="00BB1AE6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 w:hint="cs"/>
                <w:b/>
                <w:bCs/>
                <w:rtl/>
              </w:rPr>
              <w:t>1.2</w:t>
            </w:r>
          </w:p>
        </w:tc>
        <w:tc>
          <w:tcPr>
            <w:tcW w:w="8225" w:type="dxa"/>
            <w:vMerge/>
            <w:vAlign w:val="center"/>
          </w:tcPr>
          <w:p w14:paraId="16203B0A" w14:textId="3FBED29A" w:rsidR="00B71DDE" w:rsidRPr="00C83EF0" w:rsidRDefault="00B71DDE" w:rsidP="00F275FC">
            <w:pPr>
              <w:autoSpaceDE w:val="0"/>
              <w:autoSpaceDN w:val="0"/>
              <w:bidi/>
              <w:adjustRightInd w:val="0"/>
              <w:jc w:val="center"/>
              <w:rPr>
                <w:rFonts w:ascii="Futura-Bold" w:hAnsi="Futura-Bold" w:cs="B Nazanin"/>
                <w:b/>
                <w:bCs/>
                <w:rtl/>
                <w:lang w:bidi="fa-IR"/>
              </w:rPr>
            </w:pPr>
          </w:p>
        </w:tc>
      </w:tr>
      <w:tr w:rsidR="00226D2E" w:rsidRPr="00BB1AE6" w14:paraId="017FB8B2" w14:textId="77777777" w:rsidTr="00BB1AE6">
        <w:trPr>
          <w:trHeight w:val="633"/>
        </w:trPr>
        <w:tc>
          <w:tcPr>
            <w:tcW w:w="669" w:type="dxa"/>
            <w:vAlign w:val="center"/>
          </w:tcPr>
          <w:p w14:paraId="3C9467BB" w14:textId="106BBE68" w:rsidR="00226D2E" w:rsidRPr="00BB1AE6" w:rsidRDefault="00226D2E" w:rsidP="00BB1AE6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 w:hint="cs"/>
                <w:b/>
                <w:bCs/>
                <w:rtl/>
              </w:rPr>
              <w:t>2.1</w:t>
            </w:r>
          </w:p>
        </w:tc>
        <w:tc>
          <w:tcPr>
            <w:tcW w:w="8225" w:type="dxa"/>
            <w:vMerge w:val="restart"/>
            <w:vAlign w:val="center"/>
          </w:tcPr>
          <w:p w14:paraId="7D6A9C8A" w14:textId="77777777" w:rsidR="00226D2E" w:rsidRPr="009C20E7" w:rsidRDefault="00226D2E" w:rsidP="00F275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rPr>
                <w:rFonts w:ascii="Futura-Bold" w:hAnsi="Futura-Bold" w:cs="B Nazanin"/>
                <w:b/>
                <w:bCs/>
                <w:rtl/>
                <w:lang w:bidi="fa-IR"/>
              </w:rPr>
            </w:pPr>
            <w:r w:rsidRPr="009C20E7">
              <w:rPr>
                <w:rFonts w:ascii="Futura-Bold" w:hAnsi="Futura-Bold" w:cs="B Nazanin" w:hint="cs"/>
                <w:b/>
                <w:bCs/>
                <w:rtl/>
                <w:lang w:bidi="fa-IR"/>
              </w:rPr>
              <w:t>جست و جو</w:t>
            </w:r>
          </w:p>
          <w:p w14:paraId="048A8184" w14:textId="77777777" w:rsidR="00226D2E" w:rsidRPr="00226D2E" w:rsidRDefault="00226D2E" w:rsidP="00F275F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rPr>
                <w:rFonts w:ascii="Futura-Bold" w:hAnsi="Futura-Bold" w:cs="B Nazanin"/>
                <w:b/>
                <w:bCs/>
                <w:rtl/>
              </w:rPr>
            </w:pPr>
            <w:r w:rsidRPr="00226D2E">
              <w:rPr>
                <w:rFonts w:ascii="Futura-Bold" w:hAnsi="Futura-Bold" w:cs="B Nazanin" w:hint="cs"/>
                <w:b/>
                <w:bCs/>
                <w:rtl/>
              </w:rPr>
              <w:t>سیستم باید امکان جست و جو کالا را فراهم نماید.</w:t>
            </w:r>
          </w:p>
          <w:p w14:paraId="3FCF04AF" w14:textId="77777777" w:rsidR="00226D2E" w:rsidRPr="00226D2E" w:rsidRDefault="00226D2E" w:rsidP="00F275F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rPr>
                <w:rFonts w:ascii="Futura-Bold" w:hAnsi="Futura-Bold" w:cs="B Nazanin"/>
                <w:b/>
                <w:bCs/>
                <w:rtl/>
                <w:lang w:bidi="fa-IR"/>
              </w:rPr>
            </w:pPr>
            <w:r w:rsidRPr="00226D2E">
              <w:rPr>
                <w:rFonts w:ascii="Futura-Bold" w:hAnsi="Futura-Bold" w:cs="B Nazanin" w:hint="cs"/>
                <w:b/>
                <w:bCs/>
                <w:rtl/>
                <w:lang w:bidi="fa-IR"/>
              </w:rPr>
              <w:t>سیستم باید علاوه بر موارد مد نظر کاربر کالا های مرتبط و مشابه را نمایش دهد.</w:t>
            </w:r>
          </w:p>
          <w:p w14:paraId="245C3C3D" w14:textId="4E7B6EA2" w:rsidR="00226D2E" w:rsidRPr="00226D2E" w:rsidRDefault="00226D2E" w:rsidP="00F275F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rPr>
                <w:rFonts w:ascii="Futura-Bold" w:hAnsi="Futura-Bold" w:cs="B Nazanin"/>
                <w:b/>
                <w:bCs/>
                <w:rtl/>
                <w:lang w:bidi="fa-IR"/>
              </w:rPr>
            </w:pPr>
            <w:r w:rsidRPr="00226D2E">
              <w:rPr>
                <w:rFonts w:ascii="Futura-Bold" w:hAnsi="Futura-Bold" w:cs="B Nazanin" w:hint="cs"/>
                <w:b/>
                <w:bCs/>
                <w:rtl/>
                <w:lang w:bidi="fa-IR"/>
              </w:rPr>
              <w:t>سیستم باید امکان اعمال فیلتر نتایج حاصل از جست و جو را بر اساس نوع،برند،رنگ، قیمت و... فراهم نماید.</w:t>
            </w:r>
          </w:p>
        </w:tc>
      </w:tr>
      <w:tr w:rsidR="00226D2E" w:rsidRPr="00BB1AE6" w14:paraId="379FDA43" w14:textId="77777777" w:rsidTr="00226D2E">
        <w:trPr>
          <w:trHeight w:val="537"/>
        </w:trPr>
        <w:tc>
          <w:tcPr>
            <w:tcW w:w="669" w:type="dxa"/>
            <w:vAlign w:val="center"/>
          </w:tcPr>
          <w:p w14:paraId="1BDD318C" w14:textId="1938BE25" w:rsidR="00226D2E" w:rsidRPr="00BB1AE6" w:rsidRDefault="00226D2E" w:rsidP="00BB1AE6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 w:hint="cs"/>
                <w:b/>
                <w:bCs/>
                <w:rtl/>
              </w:rPr>
              <w:t>2.2</w:t>
            </w:r>
          </w:p>
        </w:tc>
        <w:tc>
          <w:tcPr>
            <w:tcW w:w="8225" w:type="dxa"/>
            <w:vMerge/>
            <w:vAlign w:val="center"/>
          </w:tcPr>
          <w:p w14:paraId="0FC29A23" w14:textId="769BCF68" w:rsidR="00226D2E" w:rsidRPr="00C83EF0" w:rsidRDefault="00226D2E" w:rsidP="00F275FC">
            <w:pPr>
              <w:autoSpaceDE w:val="0"/>
              <w:autoSpaceDN w:val="0"/>
              <w:bidi/>
              <w:adjustRightInd w:val="0"/>
              <w:jc w:val="center"/>
              <w:rPr>
                <w:rFonts w:ascii="Futura-Bold" w:hAnsi="Futura-Bold" w:cs="B Nazanin"/>
                <w:b/>
                <w:bCs/>
              </w:rPr>
            </w:pPr>
          </w:p>
        </w:tc>
      </w:tr>
      <w:tr w:rsidR="00226D2E" w:rsidRPr="00BB1AE6" w14:paraId="5CCD0AB7" w14:textId="77777777" w:rsidTr="00BB1AE6">
        <w:trPr>
          <w:trHeight w:val="536"/>
        </w:trPr>
        <w:tc>
          <w:tcPr>
            <w:tcW w:w="669" w:type="dxa"/>
            <w:vAlign w:val="center"/>
          </w:tcPr>
          <w:p w14:paraId="149FD24B" w14:textId="68C3A987" w:rsidR="00226D2E" w:rsidRPr="00BB1AE6" w:rsidRDefault="00226D2E" w:rsidP="00BB1AE6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 w:hint="cs"/>
                <w:b/>
                <w:bCs/>
                <w:rtl/>
              </w:rPr>
              <w:t>2.3</w:t>
            </w:r>
          </w:p>
        </w:tc>
        <w:tc>
          <w:tcPr>
            <w:tcW w:w="8225" w:type="dxa"/>
            <w:vMerge/>
            <w:vAlign w:val="center"/>
          </w:tcPr>
          <w:p w14:paraId="525332B4" w14:textId="77777777" w:rsidR="00226D2E" w:rsidRPr="00C83EF0" w:rsidRDefault="00226D2E" w:rsidP="00F275FC">
            <w:pPr>
              <w:autoSpaceDE w:val="0"/>
              <w:autoSpaceDN w:val="0"/>
              <w:bidi/>
              <w:adjustRightInd w:val="0"/>
              <w:jc w:val="center"/>
              <w:rPr>
                <w:rFonts w:ascii="Futura-Bold" w:hAnsi="Futura-Bold" w:cs="B Nazanin"/>
                <w:b/>
                <w:bCs/>
              </w:rPr>
            </w:pPr>
          </w:p>
        </w:tc>
      </w:tr>
      <w:tr w:rsidR="009C20E7" w:rsidRPr="00BB1AE6" w14:paraId="41F505C1" w14:textId="77777777" w:rsidTr="00BB1AE6">
        <w:trPr>
          <w:trHeight w:val="633"/>
        </w:trPr>
        <w:tc>
          <w:tcPr>
            <w:tcW w:w="669" w:type="dxa"/>
            <w:vAlign w:val="center"/>
          </w:tcPr>
          <w:p w14:paraId="0A851E9D" w14:textId="216AA8A4" w:rsidR="009C20E7" w:rsidRPr="00BB1AE6" w:rsidRDefault="009C20E7" w:rsidP="00BB1AE6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 w:hint="cs"/>
                <w:b/>
                <w:bCs/>
                <w:rtl/>
              </w:rPr>
              <w:t>3.1</w:t>
            </w:r>
          </w:p>
        </w:tc>
        <w:tc>
          <w:tcPr>
            <w:tcW w:w="8225" w:type="dxa"/>
            <w:vMerge w:val="restart"/>
            <w:vAlign w:val="center"/>
          </w:tcPr>
          <w:p w14:paraId="35D3E967" w14:textId="6E7F4078" w:rsidR="009C20E7" w:rsidRPr="009C20E7" w:rsidRDefault="009C20E7" w:rsidP="009C20E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rPr>
                <w:rFonts w:ascii="Futura-Bold" w:hAnsi="Futura-Bold" w:cs="B Nazanin"/>
                <w:b/>
                <w:bCs/>
              </w:rPr>
            </w:pPr>
            <w:r w:rsidRPr="009C20E7">
              <w:rPr>
                <w:rFonts w:ascii="Futura-Bold" w:hAnsi="Futura-Bold" w:cs="B Nazanin" w:hint="cs"/>
                <w:b/>
                <w:bCs/>
                <w:rtl/>
              </w:rPr>
              <w:t>ثبت سفارش و خرید</w:t>
            </w:r>
          </w:p>
          <w:p w14:paraId="00F037E9" w14:textId="660AF570" w:rsidR="009C20E7" w:rsidRPr="009C20E7" w:rsidRDefault="009C20E7" w:rsidP="009C20E7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bidi/>
              <w:adjustRightInd w:val="0"/>
              <w:rPr>
                <w:rFonts w:ascii="Futura-Bold" w:hAnsi="Futura-Bold" w:cs="B Nazanin"/>
                <w:b/>
                <w:bCs/>
                <w:rtl/>
                <w:lang w:bidi="fa-IR"/>
              </w:rPr>
            </w:pPr>
            <w:r w:rsidRPr="009C20E7">
              <w:rPr>
                <w:rFonts w:ascii="Futura-Bold" w:hAnsi="Futura-Bold" w:cs="B Nazanin" w:hint="cs"/>
                <w:b/>
                <w:bCs/>
                <w:rtl/>
                <w:lang w:bidi="fa-IR"/>
              </w:rPr>
              <w:t>سیستم باید امکان مدیریت سبد خرید از قبیل اضافه، کم</w:t>
            </w:r>
            <w:r>
              <w:rPr>
                <w:rFonts w:ascii="Futura-Bold" w:hAnsi="Futura-Bold" w:cs="B Nazanin" w:hint="cs"/>
                <w:b/>
                <w:bCs/>
                <w:rtl/>
                <w:lang w:bidi="fa-IR"/>
              </w:rPr>
              <w:t xml:space="preserve"> و </w:t>
            </w:r>
            <w:r w:rsidRPr="009C20E7">
              <w:rPr>
                <w:rFonts w:ascii="Futura-Bold" w:hAnsi="Futura-Bold" w:cs="B Nazanin" w:hint="cs"/>
                <w:b/>
                <w:bCs/>
                <w:rtl/>
                <w:lang w:bidi="fa-IR"/>
              </w:rPr>
              <w:t>حذف کالا را فراهم نماید.</w:t>
            </w:r>
          </w:p>
          <w:p w14:paraId="252B91CB" w14:textId="77777777" w:rsidR="009C20E7" w:rsidRPr="009C20E7" w:rsidRDefault="009C20E7" w:rsidP="009C20E7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bidi/>
              <w:adjustRightInd w:val="0"/>
              <w:rPr>
                <w:rFonts w:ascii="Futura-Bold" w:hAnsi="Futura-Bold" w:cs="B Nazanin"/>
                <w:b/>
                <w:bCs/>
                <w:rtl/>
                <w:lang w:bidi="fa-IR"/>
              </w:rPr>
            </w:pPr>
            <w:r w:rsidRPr="009C20E7">
              <w:rPr>
                <w:rFonts w:ascii="Futura-Bold" w:hAnsi="Futura-Bold" w:cs="B Nazanin" w:hint="cs"/>
                <w:b/>
                <w:bCs/>
                <w:rtl/>
                <w:lang w:bidi="fa-IR"/>
              </w:rPr>
              <w:t>سیستم باید امکان ثبت نهایی و انتخاب شیوه ارسال و پرداخت وجه را فراهم نماید.</w:t>
            </w:r>
          </w:p>
          <w:p w14:paraId="2FF415CC" w14:textId="4D00FF45" w:rsidR="009C20E7" w:rsidRPr="009C20E7" w:rsidRDefault="009C20E7" w:rsidP="009C20E7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bidi/>
              <w:adjustRightInd w:val="0"/>
              <w:rPr>
                <w:rFonts w:ascii="Futura-Bold" w:hAnsi="Futura-Bold" w:cs="B Nazanin"/>
                <w:b/>
                <w:bCs/>
                <w:lang w:bidi="fa-IR"/>
              </w:rPr>
            </w:pPr>
            <w:r w:rsidRPr="009C20E7">
              <w:rPr>
                <w:rFonts w:ascii="Futura-Bold" w:hAnsi="Futura-Bold" w:cs="B Nazanin" w:hint="cs"/>
                <w:b/>
                <w:bCs/>
                <w:rtl/>
                <w:lang w:bidi="fa-IR"/>
              </w:rPr>
              <w:t>سیستم باید پس از انجام موفقیت پرداخت وجه شناسه مرسوله را به کاربر جهت پیگیری سفارش خود ارسال نماید</w:t>
            </w:r>
          </w:p>
        </w:tc>
      </w:tr>
      <w:tr w:rsidR="009C20E7" w:rsidRPr="00BB1AE6" w14:paraId="65BF40F4" w14:textId="77777777" w:rsidTr="009C20E7">
        <w:trPr>
          <w:trHeight w:val="537"/>
        </w:trPr>
        <w:tc>
          <w:tcPr>
            <w:tcW w:w="669" w:type="dxa"/>
            <w:vAlign w:val="center"/>
          </w:tcPr>
          <w:p w14:paraId="6FEAA45D" w14:textId="0C52ADD5" w:rsidR="009C20E7" w:rsidRPr="00BB1AE6" w:rsidRDefault="009C20E7" w:rsidP="00BB1AE6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 w:hint="cs"/>
                <w:b/>
                <w:bCs/>
                <w:rtl/>
              </w:rPr>
              <w:t>3.2</w:t>
            </w:r>
          </w:p>
        </w:tc>
        <w:tc>
          <w:tcPr>
            <w:tcW w:w="8225" w:type="dxa"/>
            <w:vMerge/>
            <w:vAlign w:val="center"/>
          </w:tcPr>
          <w:p w14:paraId="17B0692A" w14:textId="77777777" w:rsidR="009C20E7" w:rsidRPr="00C83EF0" w:rsidRDefault="009C20E7" w:rsidP="00F275FC">
            <w:pPr>
              <w:autoSpaceDE w:val="0"/>
              <w:autoSpaceDN w:val="0"/>
              <w:bidi/>
              <w:adjustRightInd w:val="0"/>
              <w:jc w:val="center"/>
              <w:rPr>
                <w:rFonts w:ascii="Futura-Bold" w:hAnsi="Futura-Bold" w:cs="B Nazanin"/>
                <w:b/>
                <w:bCs/>
              </w:rPr>
            </w:pPr>
          </w:p>
        </w:tc>
      </w:tr>
      <w:tr w:rsidR="009C20E7" w:rsidRPr="00BB1AE6" w14:paraId="39384B06" w14:textId="77777777" w:rsidTr="00BB1AE6">
        <w:trPr>
          <w:trHeight w:val="536"/>
        </w:trPr>
        <w:tc>
          <w:tcPr>
            <w:tcW w:w="669" w:type="dxa"/>
            <w:vAlign w:val="center"/>
          </w:tcPr>
          <w:p w14:paraId="49208DA6" w14:textId="2FF5468B" w:rsidR="009C20E7" w:rsidRPr="00BB1AE6" w:rsidRDefault="009C20E7" w:rsidP="00BB1AE6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 w:hint="cs"/>
                <w:b/>
                <w:bCs/>
                <w:rtl/>
              </w:rPr>
              <w:t>3.3</w:t>
            </w:r>
          </w:p>
        </w:tc>
        <w:tc>
          <w:tcPr>
            <w:tcW w:w="8225" w:type="dxa"/>
            <w:vMerge/>
            <w:vAlign w:val="center"/>
          </w:tcPr>
          <w:p w14:paraId="00E701AF" w14:textId="77777777" w:rsidR="009C20E7" w:rsidRPr="00C83EF0" w:rsidRDefault="009C20E7" w:rsidP="00F275FC">
            <w:pPr>
              <w:autoSpaceDE w:val="0"/>
              <w:autoSpaceDN w:val="0"/>
              <w:bidi/>
              <w:adjustRightInd w:val="0"/>
              <w:jc w:val="center"/>
              <w:rPr>
                <w:rFonts w:ascii="Futura-Bold" w:hAnsi="Futura-Bold" w:cs="B Nazanin"/>
                <w:b/>
                <w:bCs/>
              </w:rPr>
            </w:pPr>
          </w:p>
        </w:tc>
      </w:tr>
    </w:tbl>
    <w:p w14:paraId="53F01A27" w14:textId="77777777" w:rsidR="00BB1AE6" w:rsidRDefault="00BB1AE6" w:rsidP="00736E4F">
      <w:pPr>
        <w:autoSpaceDE w:val="0"/>
        <w:autoSpaceDN w:val="0"/>
        <w:adjustRightInd w:val="0"/>
        <w:spacing w:after="0" w:line="240" w:lineRule="auto"/>
        <w:jc w:val="both"/>
        <w:rPr>
          <w:rFonts w:ascii="Futura-CondensedLight" w:hAnsi="Futura-CondensedLight" w:cs="Futura-CondensedLight"/>
          <w:b/>
          <w:bCs/>
          <w:color w:val="007BC4"/>
          <w:sz w:val="24"/>
          <w:szCs w:val="24"/>
        </w:rPr>
      </w:pPr>
      <w:r w:rsidRPr="00BB1AE6">
        <w:rPr>
          <w:rFonts w:ascii="Futura-CondensedLight" w:hAnsi="Futura-CondensedLight" w:cs="Futura-CondensedLight"/>
          <w:b/>
          <w:bCs/>
          <w:color w:val="007BC4"/>
          <w:sz w:val="24"/>
          <w:szCs w:val="24"/>
        </w:rPr>
        <w:t>Functional</w:t>
      </w:r>
    </w:p>
    <w:p w14:paraId="1F5386A4" w14:textId="6639D6BE" w:rsidR="00736E4F" w:rsidRPr="00BB1AE6" w:rsidRDefault="00BB1AE6" w:rsidP="00736E4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6"/>
          <w:szCs w:val="36"/>
        </w:rPr>
      </w:pPr>
      <w:r w:rsidRPr="00BB1AE6">
        <w:rPr>
          <w:rFonts w:ascii="Futura-CondensedLight" w:hAnsi="Futura-CondensedLight" w:cs="Futura-CondensedLight"/>
          <w:b/>
          <w:bCs/>
          <w:color w:val="007BC4"/>
          <w:sz w:val="24"/>
          <w:szCs w:val="24"/>
        </w:rPr>
        <w:t>Requirements</w:t>
      </w:r>
    </w:p>
    <w:p w14:paraId="00635541" w14:textId="7DCA4C17" w:rsidR="00BB1AE6" w:rsidRDefault="00BB1AE6" w:rsidP="00736E4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8225"/>
      </w:tblGrid>
      <w:tr w:rsidR="00D806F9" w14:paraId="5274B1F6" w14:textId="77777777" w:rsidTr="00D806F9">
        <w:trPr>
          <w:trHeight w:val="633"/>
        </w:trPr>
        <w:tc>
          <w:tcPr>
            <w:tcW w:w="669" w:type="dxa"/>
            <w:vAlign w:val="center"/>
          </w:tcPr>
          <w:p w14:paraId="3471F311" w14:textId="31C1C3C7" w:rsidR="00D806F9" w:rsidRDefault="00D806F9" w:rsidP="00D806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 w:rsidRPr="00BB1AE6">
              <w:rPr>
                <w:rFonts w:ascii="Futura-Bold" w:hAnsi="Futura-Bold" w:cs="Futura-Bold"/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8225" w:type="dxa"/>
            <w:vAlign w:val="center"/>
          </w:tcPr>
          <w:p w14:paraId="1286A500" w14:textId="60160EC8" w:rsidR="00D806F9" w:rsidRDefault="00D806F9" w:rsidP="00D806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8"/>
                <w:szCs w:val="28"/>
              </w:rPr>
            </w:pPr>
            <w:r w:rsidRPr="00BB1AE6">
              <w:rPr>
                <w:rFonts w:ascii="Futura-Bold" w:hAnsi="Futura-Bold" w:cs="Futura-Bold"/>
                <w:b/>
                <w:bCs/>
                <w:sz w:val="26"/>
                <w:szCs w:val="26"/>
              </w:rPr>
              <w:t>Description</w:t>
            </w:r>
          </w:p>
        </w:tc>
      </w:tr>
      <w:tr w:rsidR="002167BD" w14:paraId="2D2A267B" w14:textId="77777777" w:rsidTr="002167BD">
        <w:trPr>
          <w:trHeight w:val="431"/>
        </w:trPr>
        <w:tc>
          <w:tcPr>
            <w:tcW w:w="669" w:type="dxa"/>
          </w:tcPr>
          <w:p w14:paraId="61DC16B6" w14:textId="2FED8735" w:rsidR="002167BD" w:rsidRPr="002167BD" w:rsidRDefault="002167BD" w:rsidP="002167BD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 w:rsidRPr="002167BD">
              <w:rPr>
                <w:rFonts w:ascii="Futura-Bold" w:hAnsi="Futura-Bold" w:cs="Futura-Bold" w:hint="cs"/>
                <w:b/>
                <w:bCs/>
                <w:rtl/>
              </w:rPr>
              <w:t>1.1</w:t>
            </w:r>
          </w:p>
        </w:tc>
        <w:tc>
          <w:tcPr>
            <w:tcW w:w="8225" w:type="dxa"/>
            <w:vMerge w:val="restart"/>
          </w:tcPr>
          <w:p w14:paraId="772970A9" w14:textId="77777777" w:rsidR="002167BD" w:rsidRPr="006765E2" w:rsidRDefault="002167BD" w:rsidP="006765E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jc w:val="both"/>
              <w:rPr>
                <w:rFonts w:ascii="Futura-Light" w:hAnsi="Futura-Light"/>
                <w:b/>
                <w:bCs/>
                <w:color w:val="231F20"/>
                <w:rtl/>
                <w:lang w:bidi="fa-IR"/>
              </w:rPr>
            </w:pPr>
            <w:r w:rsidRPr="006765E2">
              <w:rPr>
                <w:rFonts w:ascii="Futura-Light" w:hAnsi="Futura-Light" w:cs="Futura-Light"/>
                <w:b/>
                <w:bCs/>
                <w:color w:val="231F20"/>
              </w:rPr>
              <w:t>Operational</w:t>
            </w:r>
            <w:r w:rsidRPr="006765E2">
              <w:rPr>
                <w:rFonts w:ascii="Futura-Light" w:hAnsi="Futura-Light" w:hint="cs"/>
                <w:b/>
                <w:bCs/>
                <w:color w:val="231F20"/>
                <w:rtl/>
                <w:lang w:bidi="fa-IR"/>
              </w:rPr>
              <w:t>:</w:t>
            </w:r>
          </w:p>
          <w:p w14:paraId="7F300E4E" w14:textId="77777777" w:rsidR="002167BD" w:rsidRPr="006765E2" w:rsidRDefault="002167BD" w:rsidP="006765E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6765E2">
              <w:rPr>
                <w:rFonts w:cs="B Nazanin" w:hint="cs"/>
                <w:b/>
                <w:bCs/>
                <w:rtl/>
                <w:lang w:bidi="fa-IR"/>
              </w:rPr>
              <w:t>سیستم بتواند توسط تلفن همراه،تبلت و ... اجرا شود.</w:t>
            </w:r>
          </w:p>
          <w:p w14:paraId="0BDB0593" w14:textId="77777777" w:rsidR="002167BD" w:rsidRPr="006765E2" w:rsidRDefault="002167BD" w:rsidP="006765E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6765E2">
              <w:rPr>
                <w:rFonts w:cs="B Nazanin" w:hint="cs"/>
                <w:b/>
                <w:bCs/>
                <w:rtl/>
                <w:lang w:bidi="fa-IR"/>
              </w:rPr>
              <w:t>سیستم بتواند توسط تمامی مرورگر ها اجرا شود.</w:t>
            </w:r>
          </w:p>
          <w:p w14:paraId="536036FB" w14:textId="4C8F0CA3" w:rsidR="002167BD" w:rsidRPr="006765E2" w:rsidRDefault="002167BD" w:rsidP="006765E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6765E2">
              <w:rPr>
                <w:rFonts w:cs="B Nazanin" w:hint="cs"/>
                <w:b/>
                <w:bCs/>
                <w:rtl/>
                <w:lang w:bidi="fa-IR"/>
              </w:rPr>
              <w:t>سیستم دو نسخه دسکتاپ و اندروید نیز داشته باشد.</w:t>
            </w:r>
          </w:p>
        </w:tc>
      </w:tr>
      <w:tr w:rsidR="002167BD" w14:paraId="3791230B" w14:textId="77777777" w:rsidTr="00226D2E">
        <w:trPr>
          <w:trHeight w:val="431"/>
        </w:trPr>
        <w:tc>
          <w:tcPr>
            <w:tcW w:w="669" w:type="dxa"/>
          </w:tcPr>
          <w:p w14:paraId="78D5F3A6" w14:textId="6B431EDF" w:rsidR="002167BD" w:rsidRPr="002167BD" w:rsidRDefault="002167BD" w:rsidP="002167BD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 w:rsidRPr="002167BD">
              <w:rPr>
                <w:rFonts w:ascii="Futura-Bold" w:hAnsi="Futura-Bold" w:cs="Futura-Bold"/>
                <w:b/>
                <w:bCs/>
              </w:rPr>
              <w:t>1.2</w:t>
            </w:r>
          </w:p>
        </w:tc>
        <w:tc>
          <w:tcPr>
            <w:tcW w:w="8225" w:type="dxa"/>
            <w:vMerge/>
          </w:tcPr>
          <w:p w14:paraId="42F12123" w14:textId="77777777" w:rsidR="002167BD" w:rsidRPr="006765E2" w:rsidRDefault="002167BD" w:rsidP="006765E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jc w:val="both"/>
              <w:rPr>
                <w:rFonts w:ascii="Futura-Light" w:hAnsi="Futura-Light" w:cs="Futura-Light"/>
                <w:b/>
                <w:bCs/>
                <w:color w:val="231F20"/>
              </w:rPr>
            </w:pPr>
          </w:p>
        </w:tc>
      </w:tr>
      <w:tr w:rsidR="002167BD" w14:paraId="028BFBE0" w14:textId="77777777" w:rsidTr="00226D2E">
        <w:trPr>
          <w:trHeight w:val="431"/>
        </w:trPr>
        <w:tc>
          <w:tcPr>
            <w:tcW w:w="669" w:type="dxa"/>
          </w:tcPr>
          <w:p w14:paraId="55FA22FA" w14:textId="005C5489" w:rsidR="002167BD" w:rsidRPr="002167BD" w:rsidRDefault="002167BD" w:rsidP="002167BD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/>
                <w:b/>
                <w:bCs/>
              </w:rPr>
              <w:t>1.3</w:t>
            </w:r>
          </w:p>
        </w:tc>
        <w:tc>
          <w:tcPr>
            <w:tcW w:w="8225" w:type="dxa"/>
            <w:vMerge/>
          </w:tcPr>
          <w:p w14:paraId="781CC3AF" w14:textId="77777777" w:rsidR="002167BD" w:rsidRPr="006765E2" w:rsidRDefault="002167BD" w:rsidP="006765E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jc w:val="both"/>
              <w:rPr>
                <w:rFonts w:ascii="Futura-Light" w:hAnsi="Futura-Light" w:cs="Futura-Light"/>
                <w:b/>
                <w:bCs/>
                <w:color w:val="231F20"/>
              </w:rPr>
            </w:pPr>
          </w:p>
        </w:tc>
      </w:tr>
      <w:tr w:rsidR="002167BD" w14:paraId="34D353F7" w14:textId="77777777" w:rsidTr="002167BD">
        <w:trPr>
          <w:trHeight w:val="579"/>
        </w:trPr>
        <w:tc>
          <w:tcPr>
            <w:tcW w:w="669" w:type="dxa"/>
          </w:tcPr>
          <w:p w14:paraId="45131AB8" w14:textId="3BE0B423" w:rsidR="002167BD" w:rsidRPr="002167BD" w:rsidRDefault="002167BD" w:rsidP="002167BD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/>
                <w:b/>
                <w:bCs/>
              </w:rPr>
              <w:t>2.1</w:t>
            </w:r>
          </w:p>
        </w:tc>
        <w:tc>
          <w:tcPr>
            <w:tcW w:w="8225" w:type="dxa"/>
            <w:vMerge w:val="restart"/>
          </w:tcPr>
          <w:p w14:paraId="69162090" w14:textId="77777777" w:rsidR="002167BD" w:rsidRPr="00A44734" w:rsidRDefault="002167BD" w:rsidP="00A4473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jc w:val="both"/>
              <w:rPr>
                <w:rFonts w:ascii="Futura-Light" w:hAnsi="Futura-Light" w:cs="Futura-Light"/>
                <w:b/>
                <w:bCs/>
                <w:color w:val="231F20"/>
                <w:rtl/>
              </w:rPr>
            </w:pPr>
            <w:r w:rsidRPr="00A44734">
              <w:rPr>
                <w:rFonts w:ascii="Futura-Light" w:hAnsi="Futura-Light" w:cs="Futura-Light"/>
                <w:b/>
                <w:bCs/>
                <w:color w:val="231F20"/>
              </w:rPr>
              <w:t>Performance</w:t>
            </w:r>
            <w:r w:rsidRPr="00A44734">
              <w:rPr>
                <w:rFonts w:ascii="Futura-Light" w:hAnsi="Futura-Light" w:cs="Futura-Light" w:hint="cs"/>
                <w:b/>
                <w:bCs/>
                <w:color w:val="231F20"/>
                <w:rtl/>
              </w:rPr>
              <w:t>:</w:t>
            </w:r>
          </w:p>
          <w:p w14:paraId="0D34C5F2" w14:textId="77777777" w:rsidR="002167BD" w:rsidRPr="00A44734" w:rsidRDefault="002167BD" w:rsidP="00A4473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  <w:rtl/>
              </w:rPr>
            </w:pPr>
            <w:r w:rsidRPr="00A44734">
              <w:rPr>
                <w:rFonts w:cs="B Nazanin" w:hint="cs"/>
                <w:b/>
                <w:bCs/>
                <w:rtl/>
              </w:rPr>
              <w:t>سیستم بتواند گزارشی از کالا های مورد نظر کاربر را در کمتر از 4 ثانیه نمایش دهد.</w:t>
            </w:r>
          </w:p>
          <w:p w14:paraId="23E1B319" w14:textId="77777777" w:rsidR="002167BD" w:rsidRPr="00A44734" w:rsidRDefault="002167BD" w:rsidP="00A4473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  <w:rtl/>
              </w:rPr>
            </w:pPr>
            <w:r w:rsidRPr="00A44734">
              <w:rPr>
                <w:rFonts w:cs="B Nazanin" w:hint="cs"/>
                <w:b/>
                <w:bCs/>
                <w:rtl/>
              </w:rPr>
              <w:t>سیستم بتواند درخواست سفارش کاربر را کمتر از 10 دقیقه بررسی نماید و وارد فاز ارسال کالا شود.</w:t>
            </w:r>
          </w:p>
          <w:p w14:paraId="74010EA6" w14:textId="77777777" w:rsidR="002167BD" w:rsidRPr="00A44734" w:rsidRDefault="002167BD" w:rsidP="00A4473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  <w:rtl/>
              </w:rPr>
            </w:pPr>
            <w:r w:rsidRPr="00A44734">
              <w:rPr>
                <w:rFonts w:cs="B Nazanin" w:hint="cs"/>
                <w:b/>
                <w:bCs/>
                <w:rtl/>
              </w:rPr>
              <w:t>سیستم بتواند در تمام 24 ساعت روز در کل سال را فعال باشد و گزارش ها را ارسال و سفارش را ثبت نماید.</w:t>
            </w:r>
          </w:p>
          <w:p w14:paraId="08F4DD1D" w14:textId="4E30C34C" w:rsidR="002167BD" w:rsidRPr="00A44734" w:rsidRDefault="002167BD" w:rsidP="00A4473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</w:rPr>
            </w:pPr>
            <w:r w:rsidRPr="00A44734">
              <w:rPr>
                <w:rFonts w:cs="B Nazanin" w:hint="cs"/>
                <w:b/>
                <w:bCs/>
                <w:rtl/>
              </w:rPr>
              <w:t>سیستم بتواند هر هفته یک گزارش از تمام خرید های انجام شده در هفته قبل را به مدیر پروژه برای ارزیابی عملکرد کلی ارسال نماید.</w:t>
            </w:r>
          </w:p>
        </w:tc>
      </w:tr>
      <w:tr w:rsidR="002167BD" w14:paraId="2D4BD828" w14:textId="77777777" w:rsidTr="00226D2E">
        <w:trPr>
          <w:trHeight w:val="576"/>
        </w:trPr>
        <w:tc>
          <w:tcPr>
            <w:tcW w:w="669" w:type="dxa"/>
          </w:tcPr>
          <w:p w14:paraId="07A6BD64" w14:textId="38D2AC0D" w:rsidR="002167BD" w:rsidRPr="002167BD" w:rsidRDefault="002167BD" w:rsidP="002167BD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/>
                <w:b/>
                <w:bCs/>
              </w:rPr>
              <w:t>2.2</w:t>
            </w:r>
          </w:p>
        </w:tc>
        <w:tc>
          <w:tcPr>
            <w:tcW w:w="8225" w:type="dxa"/>
            <w:vMerge/>
          </w:tcPr>
          <w:p w14:paraId="22BC4FBD" w14:textId="77777777" w:rsidR="002167BD" w:rsidRPr="00A44734" w:rsidRDefault="002167BD" w:rsidP="00A4473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jc w:val="both"/>
              <w:rPr>
                <w:rFonts w:ascii="Futura-Light" w:hAnsi="Futura-Light" w:cs="Futura-Light"/>
                <w:b/>
                <w:bCs/>
                <w:color w:val="231F20"/>
              </w:rPr>
            </w:pPr>
          </w:p>
        </w:tc>
      </w:tr>
      <w:tr w:rsidR="002167BD" w14:paraId="728DE53A" w14:textId="77777777" w:rsidTr="00226D2E">
        <w:trPr>
          <w:trHeight w:val="576"/>
        </w:trPr>
        <w:tc>
          <w:tcPr>
            <w:tcW w:w="669" w:type="dxa"/>
          </w:tcPr>
          <w:p w14:paraId="51B04FD8" w14:textId="3014F555" w:rsidR="002167BD" w:rsidRPr="002167BD" w:rsidRDefault="002167BD" w:rsidP="002167BD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/>
                <w:b/>
                <w:bCs/>
              </w:rPr>
              <w:t>2.3</w:t>
            </w:r>
          </w:p>
        </w:tc>
        <w:tc>
          <w:tcPr>
            <w:tcW w:w="8225" w:type="dxa"/>
            <w:vMerge/>
          </w:tcPr>
          <w:p w14:paraId="73F3FF16" w14:textId="77777777" w:rsidR="002167BD" w:rsidRPr="00A44734" w:rsidRDefault="002167BD" w:rsidP="00A4473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jc w:val="both"/>
              <w:rPr>
                <w:rFonts w:ascii="Futura-Light" w:hAnsi="Futura-Light" w:cs="Futura-Light"/>
                <w:b/>
                <w:bCs/>
                <w:color w:val="231F20"/>
              </w:rPr>
            </w:pPr>
          </w:p>
        </w:tc>
      </w:tr>
      <w:tr w:rsidR="002167BD" w14:paraId="19F20043" w14:textId="77777777" w:rsidTr="00226D2E">
        <w:trPr>
          <w:trHeight w:val="576"/>
        </w:trPr>
        <w:tc>
          <w:tcPr>
            <w:tcW w:w="669" w:type="dxa"/>
          </w:tcPr>
          <w:p w14:paraId="489FD430" w14:textId="653B3C3D" w:rsidR="002167BD" w:rsidRPr="002167BD" w:rsidRDefault="002167BD" w:rsidP="002167BD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/>
                <w:b/>
                <w:bCs/>
              </w:rPr>
              <w:t>2.4</w:t>
            </w:r>
          </w:p>
        </w:tc>
        <w:tc>
          <w:tcPr>
            <w:tcW w:w="8225" w:type="dxa"/>
            <w:vMerge/>
          </w:tcPr>
          <w:p w14:paraId="369C017E" w14:textId="77777777" w:rsidR="002167BD" w:rsidRPr="00A44734" w:rsidRDefault="002167BD" w:rsidP="00A4473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jc w:val="both"/>
              <w:rPr>
                <w:rFonts w:ascii="Futura-Light" w:hAnsi="Futura-Light" w:cs="Futura-Light"/>
                <w:b/>
                <w:bCs/>
                <w:color w:val="231F20"/>
              </w:rPr>
            </w:pPr>
          </w:p>
        </w:tc>
      </w:tr>
      <w:tr w:rsidR="002167BD" w14:paraId="0004D9D3" w14:textId="77777777" w:rsidTr="002167BD">
        <w:trPr>
          <w:trHeight w:val="457"/>
        </w:trPr>
        <w:tc>
          <w:tcPr>
            <w:tcW w:w="669" w:type="dxa"/>
          </w:tcPr>
          <w:p w14:paraId="2A48E793" w14:textId="397F1582" w:rsidR="002167BD" w:rsidRPr="002167BD" w:rsidRDefault="002167BD" w:rsidP="002167BD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/>
                <w:b/>
                <w:bCs/>
              </w:rPr>
              <w:t>3.1</w:t>
            </w:r>
          </w:p>
        </w:tc>
        <w:tc>
          <w:tcPr>
            <w:tcW w:w="8225" w:type="dxa"/>
            <w:vMerge w:val="restart"/>
          </w:tcPr>
          <w:p w14:paraId="6BF3C96A" w14:textId="77777777" w:rsidR="002167BD" w:rsidRPr="00A44734" w:rsidRDefault="002167BD" w:rsidP="00A4473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jc w:val="both"/>
              <w:rPr>
                <w:rFonts w:ascii="Futura-Light" w:hAnsi="Futura-Light" w:cs="B Nazanin"/>
                <w:b/>
                <w:bCs/>
                <w:color w:val="231F20"/>
                <w:rtl/>
              </w:rPr>
            </w:pPr>
            <w:r w:rsidRPr="00A44734">
              <w:rPr>
                <w:rFonts w:ascii="Futura-Light" w:hAnsi="Futura-Light" w:cs="B Nazanin"/>
                <w:b/>
                <w:bCs/>
                <w:color w:val="231F20"/>
              </w:rPr>
              <w:t>Security</w:t>
            </w:r>
            <w:r w:rsidRPr="00A44734">
              <w:rPr>
                <w:rFonts w:ascii="Futura-Light" w:hAnsi="Futura-Light" w:cs="B Nazanin" w:hint="cs"/>
                <w:b/>
                <w:bCs/>
                <w:color w:val="231F20"/>
                <w:rtl/>
              </w:rPr>
              <w:t>:</w:t>
            </w:r>
          </w:p>
          <w:p w14:paraId="6899D01B" w14:textId="77777777" w:rsidR="002167BD" w:rsidRPr="00A44734" w:rsidRDefault="002167BD" w:rsidP="00A4473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A44734">
              <w:rPr>
                <w:rFonts w:cs="B Nazanin" w:hint="cs"/>
                <w:b/>
                <w:bCs/>
                <w:rtl/>
                <w:lang w:bidi="fa-IR"/>
              </w:rPr>
              <w:t>سیستم به کاربران تنها اجازه دسترسی به مدیریت صفحه پروفایل و سبد خریدشان را می دهد.</w:t>
            </w:r>
          </w:p>
          <w:p w14:paraId="031243C1" w14:textId="77777777" w:rsidR="002167BD" w:rsidRPr="00A44734" w:rsidRDefault="002167BD" w:rsidP="00A4473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  <w:rtl/>
                <w:lang w:bidi="fa-IR"/>
              </w:rPr>
            </w:pPr>
            <w:r w:rsidRPr="00A44734">
              <w:rPr>
                <w:rFonts w:cs="B Nazanin" w:hint="cs"/>
                <w:b/>
                <w:bCs/>
                <w:rtl/>
                <w:lang w:bidi="fa-IR"/>
              </w:rPr>
              <w:t>سیستم به کارمندان هر بخش تنها اجازه دسترسی و مدیریت همان بخش را می دهد.</w:t>
            </w:r>
          </w:p>
          <w:p w14:paraId="49E8B8C2" w14:textId="5C72B143" w:rsidR="002167BD" w:rsidRPr="00A44734" w:rsidRDefault="002167BD" w:rsidP="00A4473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bidi/>
              <w:adjustRightInd w:val="0"/>
              <w:jc w:val="both"/>
              <w:rPr>
                <w:rFonts w:cs="B Nazanin" w:hint="cs"/>
                <w:b/>
                <w:bCs/>
                <w:lang w:bidi="fa-IR"/>
              </w:rPr>
            </w:pPr>
            <w:r w:rsidRPr="00A44734">
              <w:rPr>
                <w:rFonts w:cs="B Nazanin" w:hint="cs"/>
                <w:b/>
                <w:bCs/>
                <w:rtl/>
                <w:lang w:bidi="fa-IR"/>
              </w:rPr>
              <w:t>سیستم جهت حفظ امنیت و اطلاعات کاربران از درگاه پرداخت یک یا دو بانک استفاده نماید.</w:t>
            </w:r>
          </w:p>
        </w:tc>
      </w:tr>
      <w:tr w:rsidR="002167BD" w14:paraId="084D7793" w14:textId="77777777" w:rsidTr="00226D2E">
        <w:trPr>
          <w:trHeight w:val="455"/>
        </w:trPr>
        <w:tc>
          <w:tcPr>
            <w:tcW w:w="669" w:type="dxa"/>
          </w:tcPr>
          <w:p w14:paraId="7133F960" w14:textId="0938BB91" w:rsidR="002167BD" w:rsidRPr="002167BD" w:rsidRDefault="002167BD" w:rsidP="002167BD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cs="Futura-Bold"/>
                <w:b/>
                <w:bCs/>
              </w:rPr>
            </w:pPr>
            <w:r>
              <w:rPr>
                <w:rFonts w:ascii="Futura-Bold" w:hAnsi="Futura-Bold" w:cs="Futura-Bold"/>
                <w:b/>
                <w:bCs/>
              </w:rPr>
              <w:t>3.2</w:t>
            </w:r>
          </w:p>
        </w:tc>
        <w:tc>
          <w:tcPr>
            <w:tcW w:w="8225" w:type="dxa"/>
            <w:vMerge/>
          </w:tcPr>
          <w:p w14:paraId="71F2BD1A" w14:textId="77777777" w:rsidR="002167BD" w:rsidRPr="00A44734" w:rsidRDefault="002167BD" w:rsidP="00A4473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jc w:val="both"/>
              <w:rPr>
                <w:rFonts w:ascii="Futura-Light" w:hAnsi="Futura-Light" w:cs="B Nazanin"/>
                <w:b/>
                <w:bCs/>
                <w:color w:val="231F20"/>
              </w:rPr>
            </w:pPr>
          </w:p>
        </w:tc>
      </w:tr>
      <w:tr w:rsidR="002167BD" w14:paraId="686AA047" w14:textId="77777777" w:rsidTr="00226D2E">
        <w:trPr>
          <w:trHeight w:val="455"/>
        </w:trPr>
        <w:tc>
          <w:tcPr>
            <w:tcW w:w="669" w:type="dxa"/>
          </w:tcPr>
          <w:p w14:paraId="1EF0EFE3" w14:textId="185E75A5" w:rsidR="002167BD" w:rsidRPr="0008140F" w:rsidRDefault="002167BD" w:rsidP="002167BD">
            <w:pPr>
              <w:autoSpaceDE w:val="0"/>
              <w:autoSpaceDN w:val="0"/>
              <w:adjustRightInd w:val="0"/>
              <w:jc w:val="center"/>
              <w:rPr>
                <w:rFonts w:ascii="Futura-Bold" w:hAnsi="Futura-Bold" w:hint="cs"/>
                <w:b/>
                <w:bCs/>
                <w:rtl/>
                <w:lang w:bidi="fa-IR"/>
              </w:rPr>
            </w:pPr>
            <w:r>
              <w:rPr>
                <w:rFonts w:ascii="Futura-Bold" w:hAnsi="Futura-Bold" w:cs="Futura-Bold"/>
                <w:b/>
                <w:bCs/>
              </w:rPr>
              <w:t>3.3</w:t>
            </w:r>
          </w:p>
        </w:tc>
        <w:tc>
          <w:tcPr>
            <w:tcW w:w="8225" w:type="dxa"/>
            <w:vMerge/>
          </w:tcPr>
          <w:p w14:paraId="1C2F94C2" w14:textId="77777777" w:rsidR="002167BD" w:rsidRPr="00A44734" w:rsidRDefault="002167BD" w:rsidP="00A4473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bidi/>
              <w:adjustRightInd w:val="0"/>
              <w:jc w:val="both"/>
              <w:rPr>
                <w:rFonts w:ascii="Futura-Light" w:hAnsi="Futura-Light" w:cs="B Nazanin"/>
                <w:b/>
                <w:bCs/>
                <w:color w:val="231F20"/>
              </w:rPr>
            </w:pPr>
          </w:p>
        </w:tc>
      </w:tr>
    </w:tbl>
    <w:p w14:paraId="03BC4601" w14:textId="77777777" w:rsidR="00BB1AE6" w:rsidRDefault="00BB1AE6" w:rsidP="00736E4F">
      <w:pPr>
        <w:autoSpaceDE w:val="0"/>
        <w:autoSpaceDN w:val="0"/>
        <w:adjustRightInd w:val="0"/>
        <w:spacing w:after="0" w:line="240" w:lineRule="auto"/>
        <w:jc w:val="both"/>
        <w:rPr>
          <w:rFonts w:ascii="Futura-CondensedLight" w:hAnsi="Futura-CondensedLight" w:cs="Futura-CondensedLight"/>
          <w:b/>
          <w:bCs/>
          <w:color w:val="007BC4"/>
        </w:rPr>
      </w:pPr>
      <w:r w:rsidRPr="00BB1AE6">
        <w:rPr>
          <w:rFonts w:ascii="Futura-CondensedLight" w:hAnsi="Futura-CondensedLight" w:cs="Futura-CondensedLight"/>
          <w:b/>
          <w:bCs/>
          <w:color w:val="007BC4"/>
        </w:rPr>
        <w:t>Nonfunctional</w:t>
      </w:r>
    </w:p>
    <w:p w14:paraId="54D61860" w14:textId="36234FE1" w:rsidR="00BB1AE6" w:rsidRPr="00BB1AE6" w:rsidRDefault="00BB1AE6" w:rsidP="00736E4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BB1AE6">
        <w:rPr>
          <w:rFonts w:ascii="Futura-CondensedLight" w:hAnsi="Futura-CondensedLight" w:cs="Futura-CondensedLight"/>
          <w:b/>
          <w:bCs/>
          <w:color w:val="007BC4"/>
        </w:rPr>
        <w:t>Requirements</w:t>
      </w:r>
    </w:p>
    <w:sectPr w:rsidR="00BB1AE6" w:rsidRPr="00BB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utura-CondensedLight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Light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0AFF"/>
    <w:multiLevelType w:val="hybridMultilevel"/>
    <w:tmpl w:val="0918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69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4814B6"/>
    <w:multiLevelType w:val="hybridMultilevel"/>
    <w:tmpl w:val="756E8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C3753F"/>
    <w:multiLevelType w:val="hybridMultilevel"/>
    <w:tmpl w:val="71C0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14FE"/>
    <w:multiLevelType w:val="hybridMultilevel"/>
    <w:tmpl w:val="D8667A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00C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7267A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43D7E6E"/>
    <w:multiLevelType w:val="hybridMultilevel"/>
    <w:tmpl w:val="38B4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E7EAE"/>
    <w:multiLevelType w:val="hybridMultilevel"/>
    <w:tmpl w:val="5C62A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AF7E22"/>
    <w:multiLevelType w:val="hybridMultilevel"/>
    <w:tmpl w:val="6226D8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EE0E90"/>
    <w:multiLevelType w:val="hybridMultilevel"/>
    <w:tmpl w:val="D38891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DC77F5"/>
    <w:multiLevelType w:val="hybridMultilevel"/>
    <w:tmpl w:val="9B8E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10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95"/>
    <w:rsid w:val="00045B95"/>
    <w:rsid w:val="0008140F"/>
    <w:rsid w:val="001759C2"/>
    <w:rsid w:val="002167BD"/>
    <w:rsid w:val="00226D2E"/>
    <w:rsid w:val="00427BF8"/>
    <w:rsid w:val="006765E2"/>
    <w:rsid w:val="00736E4F"/>
    <w:rsid w:val="007A6AAC"/>
    <w:rsid w:val="00863616"/>
    <w:rsid w:val="009C20E7"/>
    <w:rsid w:val="00A44734"/>
    <w:rsid w:val="00B71DDE"/>
    <w:rsid w:val="00BB1AE6"/>
    <w:rsid w:val="00C83EF0"/>
    <w:rsid w:val="00CF4DF9"/>
    <w:rsid w:val="00D806F9"/>
    <w:rsid w:val="00F2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5787"/>
  <w15:chartTrackingRefBased/>
  <w15:docId w15:val="{80DD9B8E-E763-47C7-A89F-4625F511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MirMohammadRezaei</dc:creator>
  <cp:keywords/>
  <dc:description/>
  <cp:lastModifiedBy>Saleh MirMohammadRezaei</cp:lastModifiedBy>
  <cp:revision>8</cp:revision>
  <dcterms:created xsi:type="dcterms:W3CDTF">2019-11-29T12:25:00Z</dcterms:created>
  <dcterms:modified xsi:type="dcterms:W3CDTF">2019-11-30T11:31:00Z</dcterms:modified>
</cp:coreProperties>
</file>