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3A4D41"/>
          <w:sz w:val="40"/>
          <w:szCs w:val="40"/>
        </w:rPr>
        <w:t xml:space="preserve">BookingOS Bug Fixes</w:t>
      </w:r>
    </w:p>
    <w:p>
      <w:pPr>
        <w:spacing w:after="40"/>
        <w:jc w:val="center"/>
      </w:pPr>
      <w:r>
        <w:rPr>
          <w:rFonts w:ascii="Arial" w:cs="Arial" w:eastAsia="Arial" w:hAnsi="Arial"/>
          <w:i/>
          <w:iCs/>
          <w:color w:val="8A75BD"/>
          <w:sz w:val="24"/>
          <w:szCs w:val="24"/>
        </w:rPr>
        <w:t xml:space="preserve">Claude Code Implementation Prompts</w:t>
      </w:r>
    </w:p>
    <w:p>
      <w:pPr>
        <w:spacing w:after="300"/>
        <w:jc w:val="center"/>
      </w:pPr>
      <w:r>
        <w:rPr>
          <w:rFonts w:ascii="Arial" w:cs="Arial" w:eastAsia="Arial" w:hAnsi="Arial"/>
          <w:color w:val="64748B"/>
          <w:sz w:val="20"/>
          <w:szCs w:val="20"/>
        </w:rPr>
        <w:t xml:space="preserve">Copy each prompt into Claude Code in order. Run tests after each fix.</w:t>
      </w:r>
    </w:p>
    <w:p>
      <w:pPr>
        <w:pStyle w:val="Heading1"/>
      </w:pPr>
      <w:r>
        <w:t xml:space="preserve">How to Use This Document</w:t>
      </w:r>
    </w:p>
    <w:p>
      <w:pPr>
        <w:spacing w:after="120"/>
      </w:pPr>
      <w:r>
        <w:rPr>
          <w:rFonts w:ascii="Arial" w:cs="Arial" w:eastAsia="Arial" w:hAnsi="Arial"/>
          <w:sz w:val="20"/>
          <w:szCs w:val="20"/>
        </w:rPr>
        <w:t xml:space="preserve">This document contains 7 ready-to-paste prompts for Claude Code. Each prompt is self-contained with the exact file paths, root cause, and fix instructions. Follow this workflow:</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Open your terminal in the booking-os root directory</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Run </w:t>
      </w:r>
      <w:r>
        <w:rPr>
          <w:rFonts w:ascii="Courier New" w:cs="Courier New" w:eastAsia="Courier New" w:hAnsi="Courier New"/>
          <w:b/>
          <w:bCs/>
          <w:sz w:val="18"/>
          <w:szCs w:val="18"/>
        </w:rPr>
        <w:t xml:space="preserve">claude</w:t>
      </w:r>
      <w:r>
        <w:rPr>
          <w:rFonts w:ascii="Arial" w:cs="Arial" w:eastAsia="Arial" w:hAnsi="Arial"/>
          <w:sz w:val="20"/>
          <w:szCs w:val="20"/>
        </w:rPr>
        <w:t xml:space="preserve"> to start Claude Code</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Copy the prompt for the current bug and paste it into Claude Code</w:t>
      </w:r>
    </w:p>
    <w:p>
      <w:pPr>
        <w:spacing w:after="120"/>
      </w:pPr>
      <w:r>
        <w:rPr>
          <w:rFonts w:ascii="Arial" w:cs="Arial" w:eastAsia="Arial" w:hAnsi="Arial"/>
          <w:b/>
          <w:bCs/>
          <w:sz w:val="20"/>
          <w:szCs w:val="20"/>
        </w:rPr>
        <w:t xml:space="preserve">4. </w:t>
      </w:r>
      <w:r>
        <w:rPr>
          <w:rFonts w:ascii="Arial" w:cs="Arial" w:eastAsia="Arial" w:hAnsi="Arial"/>
          <w:sz w:val="20"/>
          <w:szCs w:val="20"/>
        </w:rPr>
        <w:t xml:space="preserve">Review the changes Claude makes, then approve</w:t>
      </w:r>
    </w:p>
    <w:p>
      <w:pPr>
        <w:spacing w:after="120"/>
      </w:pPr>
      <w:r>
        <w:rPr>
          <w:rFonts w:ascii="Arial" w:cs="Arial" w:eastAsia="Arial" w:hAnsi="Arial"/>
          <w:b/>
          <w:bCs/>
          <w:sz w:val="20"/>
          <w:szCs w:val="20"/>
        </w:rPr>
        <w:t xml:space="preserve">5. </w:t>
      </w:r>
      <w:r>
        <w:rPr>
          <w:rFonts w:ascii="Arial" w:cs="Arial" w:eastAsia="Arial" w:hAnsi="Arial"/>
          <w:sz w:val="20"/>
          <w:szCs w:val="20"/>
        </w:rPr>
        <w:t xml:space="preserve">After each fix, run: </w:t>
      </w:r>
      <w:r>
        <w:rPr>
          <w:rFonts w:ascii="Courier New" w:cs="Courier New" w:eastAsia="Courier New" w:hAnsi="Courier New"/>
          <w:sz w:val="18"/>
          <w:szCs w:val="18"/>
        </w:rPr>
        <w:t xml:space="preserve">npm run format &amp;&amp; npm run lint &amp;&amp; npm test</w:t>
      </w:r>
    </w:p>
    <w:p>
      <w:pPr>
        <w:spacing w:after="120"/>
      </w:pPr>
      <w:r>
        <w:rPr>
          <w:rFonts w:ascii="Arial" w:cs="Arial" w:eastAsia="Arial" w:hAnsi="Arial"/>
          <w:b/>
          <w:bCs/>
          <w:sz w:val="20"/>
          <w:szCs w:val="20"/>
        </w:rPr>
        <w:t xml:space="preserve">6. </w:t>
      </w:r>
      <w:r>
        <w:rPr>
          <w:rFonts w:ascii="Arial" w:cs="Arial" w:eastAsia="Arial" w:hAnsi="Arial"/>
          <w:sz w:val="20"/>
          <w:szCs w:val="20"/>
        </w:rPr>
        <w:t xml:space="preserve">Commit the fix: </w:t>
      </w:r>
      <w:r>
        <w:rPr>
          <w:rFonts w:ascii="Courier New" w:cs="Courier New" w:eastAsia="Courier New" w:hAnsi="Courier New"/>
          <w:sz w:val="18"/>
          <w:szCs w:val="18"/>
        </w:rPr>
        <w:t xml:space="preserve">git add -A &amp;&amp; git commit -m "fix(scope): description"</w:t>
      </w:r>
    </w:p>
    <w:p>
      <w:pPr>
        <w:spacing w:after="120"/>
      </w:pPr>
      <w:r>
        <w:rPr>
          <w:rFonts w:ascii="Arial" w:cs="Arial" w:eastAsia="Arial" w:hAnsi="Arial"/>
          <w:b/>
          <w:bCs/>
          <w:sz w:val="20"/>
          <w:szCs w:val="20"/>
        </w:rPr>
        <w:t xml:space="preserve">7. </w:t>
      </w:r>
      <w:r>
        <w:rPr>
          <w:rFonts w:ascii="Arial" w:cs="Arial" w:eastAsia="Arial" w:hAnsi="Arial"/>
          <w:sz w:val="20"/>
          <w:szCs w:val="20"/>
        </w:rPr>
        <w:t xml:space="preserve">Move to the next prompt</w:t>
      </w:r>
    </w:p>
    <w:p>
      <w:pPr>
        <w:spacing w:after="200"/>
      </w:pPr>
      <w:r>
        <w:rPr>
          <w:rFonts w:ascii="Arial" w:cs="Arial" w:eastAsia="Arial" w:hAnsi="Arial"/>
          <w:sz w:val="20"/>
          <w:szCs w:val="20"/>
        </w:rPr>
        <w:t xml:space="preserve">After all 7 fixes, run the full pre-commit checklist from CLAUDE.md to verify everything passes.</w:t>
      </w:r>
    </w:p>
    <w:p>
      <w:pPr>
        <w:pStyle w:val="Heading1"/>
      </w:pPr>
      <w:r>
        <w:t xml:space="preserve">Fix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000"/>
        <w:gridCol w:w="2660"/>
        <w:gridCol w:w="1000"/>
        <w:gridCol w:w="1000"/>
      </w:tblGrid>
      <w:tr>
        <w:tc>
          <w:tcPr>
            <w:tcW w:type="dxa" w:w="7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0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30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Summary</w:t>
            </w:r>
          </w:p>
        </w:tc>
        <w:tc>
          <w:tcPr>
            <w:tcW w:type="dxa" w:w="266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Key Files</w:t>
            </w:r>
          </w:p>
        </w:tc>
        <w:tc>
          <w:tcPr>
            <w:tcW w:type="dxa" w:w="10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0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Day</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1</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001</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Mode switch crash</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use-mode.tsx, mode-switcher.tsx, shell.tsx</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4h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Day 1</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2</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003</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URL redirects to /inbox</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use-mode.tsx, shell.tsx</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4h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Day 1</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3</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002</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Timezone offset</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availability.service.ts, booking.service.ts, calendar/page.tsx</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6h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Day 2</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4</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005</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Calendar click bubbling</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calendar/page.tsx</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2h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Day 3</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5</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004</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Automations tab switching</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ai/automations/page.tsx</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2h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Day 3</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6</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006</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Customer row clicks</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customers/page.tsx</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1h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Day 3</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7</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007</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Duplicate saved views</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seed-demo.ts, view-picker.tsx</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1h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Day 3</w:t>
            </w:r>
          </w:p>
        </w:tc>
      </w:tr>
    </w:tbl>
    <w:p>
      <w:r>
        <w:br w:type="page"/>
      </w:r>
    </w:p>
    <w:p>
      <w:pPr>
        <w:pStyle w:val="Heading1"/>
      </w:pPr>
      <w:r>
        <w:rPr>
          <w:color w:val="DC2626"/>
        </w:rPr>
        <w:t xml:space="preserve">Fix 1: </w:t>
      </w:r>
      <w:r>
        <w:t xml:space="preserve">Mode Switch Crash (BUG-001)</w:t>
      </w:r>
    </w:p>
    <w:p>
      <w:pPr>
        <w:spacing w:after="120"/>
      </w:pPr>
      <w:r>
        <w:rPr>
          <w:rFonts w:ascii="Arial" w:cs="Arial" w:eastAsia="Arial" w:hAnsi="Arial"/>
          <w:b/>
          <w:bCs/>
          <w:color w:val="64748B"/>
          <w:sz w:val="20"/>
          <w:szCs w:val="20"/>
        </w:rPr>
        <w:t xml:space="preserve">Severity: CRITICAL | Effort: 4h | Files: 3</w:t>
      </w:r>
    </w:p>
    <w:p>
      <w:pPr>
        <w:pStyle w:val="Heading2"/>
      </w:pPr>
      <w:r>
        <w:t xml:space="preserve">Context for Claude Code</w:t>
      </w:r>
    </w:p>
    <w:p>
      <w:pPr>
        <w:spacing w:after="120"/>
      </w:pPr>
      <w:r>
        <w:rPr>
          <w:rFonts w:ascii="Arial" w:cs="Arial" w:eastAsia="Arial" w:hAnsi="Arial"/>
          <w:sz w:val="20"/>
          <w:szCs w:val="20"/>
        </w:rPr>
        <w:t xml:space="preserve">When a SERVICE_PROVIDER user switches from Provider to Clinic Manager mode, the app crashes. The Shell component enters an invalid state where modeDef says 'admin' but user.role is SERVICE_PROVIDER. The fix needs three layers: UI prevention, logic guard, and redirect safety net.</w:t>
      </w:r>
    </w:p>
    <w:p>
      <w:pPr>
        <w:pStyle w:val="Heading2"/>
      </w:pPr>
      <w:r>
        <w:t xml:space="preserve">Prompt to Paste</w:t>
      </w:r>
    </w:p>
    <w:p>
      <w:pPr>
        <w:spacing w:after="60"/>
      </w:pPr>
      <w:r>
        <w:rPr>
          <w:rFonts w:ascii="Arial" w:cs="Arial" w:eastAsia="Arial" w:hAnsi="Arial"/>
          <w:b/>
          <w:bCs/>
          <w:color w:val="8A75BD"/>
          <w:sz w:val="20"/>
          <w:szCs w:val="20"/>
        </w:rPr>
        <w:t xml:space="preserve">Copy this entire block into Claude Code:</w:t>
      </w:r>
    </w:p>
    <w:p>
      <w:pPr>
        <w:shd w:fill="F8FAFC" w:val="clear"/>
        <w:spacing w:after="40"/>
        <w:ind w:left="240"/>
      </w:pPr>
      <w:r>
        <w:rPr>
          <w:rFonts w:ascii="Arial" w:cs="Arial" w:eastAsia="Arial" w:hAnsi="Arial"/>
          <w:color w:val="334155"/>
          <w:sz w:val="18"/>
          <w:szCs w:val="18"/>
        </w:rPr>
        <w:t xml:space="preserve">Fix BUG-001: App crashes when switching from Provider mode to Clinic Manager mode.</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ROOT CAUSE: When a SERVICE_PROVIDER user clicks "Clinic Manager", setMode('admin') fires in </w:t>
      </w:r>
    </w:p>
    <w:p>
      <w:pPr>
        <w:shd w:fill="F8FAFC" w:val="clear"/>
        <w:spacing w:after="40"/>
        <w:ind w:left="240"/>
      </w:pPr>
      <w:r>
        <w:rPr>
          <w:rFonts w:ascii="Arial" w:cs="Arial" w:eastAsia="Arial" w:hAnsi="Arial"/>
          <w:color w:val="334155"/>
          <w:sz w:val="18"/>
          <w:szCs w:val="18"/>
        </w:rPr>
        <w:t xml:space="preserve">apps/web/src/lib/use-mode.tsx. The Shell component (apps/web/src/components/shell.tsx) then </w:t>
      </w:r>
    </w:p>
    <w:p>
      <w:pPr>
        <w:shd w:fill="F8FAFC" w:val="clear"/>
        <w:spacing w:after="40"/>
        <w:ind w:left="240"/>
      </w:pPr>
      <w:r>
        <w:rPr>
          <w:rFonts w:ascii="Arial" w:cs="Arial" w:eastAsia="Arial" w:hAnsi="Arial"/>
          <w:color w:val="334155"/>
          <w:sz w:val="18"/>
          <w:szCs w:val="18"/>
        </w:rPr>
        <w:t xml:space="preserve">detects role mismatch in its redirect useEffect (the user's role SERVICE_PROVIDER is not in </w:t>
      </w:r>
    </w:p>
    <w:p>
      <w:pPr>
        <w:shd w:fill="F8FAFC" w:val="clear"/>
        <w:spacing w:after="40"/>
        <w:ind w:left="240"/>
      </w:pPr>
      <w:r>
        <w:rPr>
          <w:rFonts w:ascii="Arial" w:cs="Arial" w:eastAsia="Arial" w:hAnsi="Arial"/>
          <w:color w:val="334155"/>
          <w:sz w:val="18"/>
          <w:szCs w:val="18"/>
        </w:rPr>
        <w:t xml:space="preserve">admin mode's allowedRoles ['ADMIN']). The early return prevents redirect but leaves the </w:t>
      </w:r>
    </w:p>
    <w:p>
      <w:pPr>
        <w:shd w:fill="F8FAFC" w:val="clear"/>
        <w:spacing w:after="40"/>
        <w:ind w:left="240"/>
      </w:pPr>
      <w:r>
        <w:rPr>
          <w:rFonts w:ascii="Arial" w:cs="Arial" w:eastAsia="Arial" w:hAnsi="Arial"/>
          <w:color w:val="334155"/>
          <w:sz w:val="18"/>
          <w:szCs w:val="18"/>
        </w:rPr>
        <w:t xml:space="preserve">component rendering with invalid state, causing a client-side exception.</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FIX THREE FILES:</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1. apps/web/src/components/mode-switcher.tsx</w:t>
      </w:r>
    </w:p>
    <w:p>
      <w:pPr>
        <w:shd w:fill="F8FAFC" w:val="clear"/>
        <w:spacing w:after="40"/>
        <w:ind w:left="240"/>
      </w:pPr>
      <w:r>
        <w:rPr>
          <w:rFonts w:ascii="Arial" w:cs="Arial" w:eastAsia="Arial" w:hAnsi="Arial"/>
          <w:color w:val="334155"/>
          <w:sz w:val="18"/>
          <w:szCs w:val="18"/>
        </w:rPr>
        <w:t xml:space="preserve">   - Filter the available mode tabs so users only see modes their role is allowed to access</w:t>
      </w:r>
    </w:p>
    <w:p>
      <w:pPr>
        <w:shd w:fill="F8FAFC" w:val="clear"/>
        <w:spacing w:after="40"/>
        <w:ind w:left="240"/>
      </w:pPr>
      <w:r>
        <w:rPr>
          <w:rFonts w:ascii="Arial" w:cs="Arial" w:eastAsia="Arial" w:hAnsi="Arial"/>
          <w:color w:val="334155"/>
          <w:sz w:val="18"/>
          <w:szCs w:val="18"/>
        </w:rPr>
        <w:t xml:space="preserve">   - Get user.role from auth context and modeDefs from mode-config</w:t>
      </w:r>
    </w:p>
    <w:p>
      <w:pPr>
        <w:shd w:fill="F8FAFC" w:val="clear"/>
        <w:spacing w:after="40"/>
        <w:ind w:left="240"/>
      </w:pPr>
      <w:r>
        <w:rPr>
          <w:rFonts w:ascii="Arial" w:cs="Arial" w:eastAsia="Arial" w:hAnsi="Arial"/>
          <w:color w:val="334155"/>
          <w:sz w:val="18"/>
          <w:szCs w:val="18"/>
        </w:rPr>
        <w:t xml:space="preserve">   - Only render tabs where modeDef.allowedRoles.includes(user.role)</w:t>
      </w:r>
    </w:p>
    <w:p>
      <w:pPr>
        <w:shd w:fill="F8FAFC" w:val="clear"/>
        <w:spacing w:after="40"/>
        <w:ind w:left="240"/>
      </w:pPr>
      <w:r>
        <w:rPr>
          <w:rFonts w:ascii="Arial" w:cs="Arial" w:eastAsia="Arial" w:hAnsi="Arial"/>
          <w:color w:val="334155"/>
          <w:sz w:val="18"/>
          <w:szCs w:val="18"/>
        </w:rPr>
        <w:t xml:space="preserve">   - This means a SERVICE_PROVIDER will only see "Provider" tab (and any other modes </w:t>
      </w:r>
    </w:p>
    <w:p>
      <w:pPr>
        <w:shd w:fill="F8FAFC" w:val="clear"/>
        <w:spacing w:after="40"/>
        <w:ind w:left="240"/>
      </w:pPr>
      <w:r>
        <w:rPr>
          <w:rFonts w:ascii="Arial" w:cs="Arial" w:eastAsia="Arial" w:hAnsi="Arial"/>
          <w:color w:val="334155"/>
          <w:sz w:val="18"/>
          <w:szCs w:val="18"/>
        </w:rPr>
        <w:t xml:space="preserve">     that include SERVICE_PROVIDER in allowedRoles)</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2. apps/web/src/lib/use-mode.tsx  </w:t>
      </w:r>
    </w:p>
    <w:p>
      <w:pPr>
        <w:shd w:fill="F8FAFC" w:val="clear"/>
        <w:spacing w:after="40"/>
        <w:ind w:left="240"/>
      </w:pPr>
      <w:r>
        <w:rPr>
          <w:rFonts w:ascii="Arial" w:cs="Arial" w:eastAsia="Arial" w:hAnsi="Arial"/>
          <w:color w:val="334155"/>
          <w:sz w:val="18"/>
          <w:szCs w:val="18"/>
        </w:rPr>
        <w:t xml:space="preserve">   - In the setMode callback, before updating state or localStorage, validate that the </w:t>
      </w:r>
    </w:p>
    <w:p>
      <w:pPr>
        <w:shd w:fill="F8FAFC" w:val="clear"/>
        <w:spacing w:after="40"/>
        <w:ind w:left="240"/>
      </w:pPr>
      <w:r>
        <w:rPr>
          <w:rFonts w:ascii="Arial" w:cs="Arial" w:eastAsia="Arial" w:hAnsi="Arial"/>
          <w:color w:val="334155"/>
          <w:sz w:val="18"/>
          <w:szCs w:val="18"/>
        </w:rPr>
        <w:t xml:space="preserve">     user's role is in the target mode's allowedRoles</w:t>
      </w:r>
    </w:p>
    <w:p>
      <w:pPr>
        <w:shd w:fill="F8FAFC" w:val="clear"/>
        <w:spacing w:after="40"/>
        <w:ind w:left="240"/>
      </w:pPr>
      <w:r>
        <w:rPr>
          <w:rFonts w:ascii="Arial" w:cs="Arial" w:eastAsia="Arial" w:hAnsi="Arial"/>
          <w:color w:val="334155"/>
          <w:sz w:val="18"/>
          <w:szCs w:val="18"/>
        </w:rPr>
        <w:t xml:space="preserve">   - If not allowed, return early (optionally log a warning) — do NOT update state</w:t>
      </w:r>
    </w:p>
    <w:p>
      <w:pPr>
        <w:shd w:fill="F8FAFC" w:val="clear"/>
        <w:spacing w:after="40"/>
        <w:ind w:left="240"/>
      </w:pPr>
      <w:r>
        <w:rPr>
          <w:rFonts w:ascii="Arial" w:cs="Arial" w:eastAsia="Arial" w:hAnsi="Arial"/>
          <w:color w:val="334155"/>
          <w:sz w:val="18"/>
          <w:szCs w:val="18"/>
        </w:rPr>
        <w:t xml:space="preserve">   - This is a safety net in case the UI filter is bypassed</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3. apps/web/src/components/shell.tsx</w:t>
      </w:r>
    </w:p>
    <w:p>
      <w:pPr>
        <w:shd w:fill="F8FAFC" w:val="clear"/>
        <w:spacing w:after="40"/>
        <w:ind w:left="240"/>
      </w:pPr>
      <w:r>
        <w:rPr>
          <w:rFonts w:ascii="Arial" w:cs="Arial" w:eastAsia="Arial" w:hAnsi="Arial"/>
          <w:color w:val="334155"/>
          <w:sz w:val="18"/>
          <w:szCs w:val="18"/>
        </w:rPr>
        <w:t xml:space="preserve">   - In the redirect useEffect (the one that checks if pathname is allowed for current mode),</w:t>
      </w:r>
    </w:p>
    <w:p>
      <w:pPr>
        <w:shd w:fill="F8FAFC" w:val="clear"/>
        <w:spacing w:after="40"/>
        <w:ind w:left="240"/>
      </w:pPr>
      <w:r>
        <w:rPr>
          <w:rFonts w:ascii="Arial" w:cs="Arial" w:eastAsia="Arial" w:hAnsi="Arial"/>
          <w:color w:val="334155"/>
          <w:sz w:val="18"/>
          <w:szCs w:val="18"/>
        </w:rPr>
        <w:t xml:space="preserve">     change the early return on role mismatch to instead: reset mode back to the user's </w:t>
      </w:r>
    </w:p>
    <w:p>
      <w:pPr>
        <w:shd w:fill="F8FAFC" w:val="clear"/>
        <w:spacing w:after="40"/>
        <w:ind w:left="240"/>
      </w:pPr>
      <w:r>
        <w:rPr>
          <w:rFonts w:ascii="Arial" w:cs="Arial" w:eastAsia="Arial" w:hAnsi="Arial"/>
          <w:color w:val="334155"/>
          <w:sz w:val="18"/>
          <w:szCs w:val="18"/>
        </w:rPr>
        <w:t xml:space="preserve">     default allowed mode and redirect to that mode's defaultLandingPath</w:t>
      </w:r>
    </w:p>
    <w:p>
      <w:pPr>
        <w:shd w:fill="F8FAFC" w:val="clear"/>
        <w:spacing w:after="40"/>
        <w:ind w:left="240"/>
      </w:pPr>
      <w:r>
        <w:rPr>
          <w:rFonts w:ascii="Arial" w:cs="Arial" w:eastAsia="Arial" w:hAnsi="Arial"/>
          <w:color w:val="334155"/>
          <w:sz w:val="18"/>
          <w:szCs w:val="18"/>
        </w:rPr>
        <w:t xml:space="preserve">   - Never leave the component rendering with a mode the user's role can't access</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After making changes:</w:t>
      </w:r>
    </w:p>
    <w:p>
      <w:pPr>
        <w:shd w:fill="F8FAFC" w:val="clear"/>
        <w:spacing w:after="40"/>
        <w:ind w:left="240"/>
      </w:pPr>
      <w:r>
        <w:rPr>
          <w:rFonts w:ascii="Arial" w:cs="Arial" w:eastAsia="Arial" w:hAnsi="Arial"/>
          <w:color w:val="334155"/>
          <w:sz w:val="18"/>
          <w:szCs w:val="18"/>
        </w:rPr>
        <w:t xml:space="preserve">- Add tests to mode-switcher.test.tsx verifying SERVICE_PROVIDER only sees Provider tab</w:t>
      </w:r>
    </w:p>
    <w:p>
      <w:pPr>
        <w:shd w:fill="F8FAFC" w:val="clear"/>
        <w:spacing w:after="40"/>
        <w:ind w:left="240"/>
      </w:pPr>
      <w:r>
        <w:rPr>
          <w:rFonts w:ascii="Arial" w:cs="Arial" w:eastAsia="Arial" w:hAnsi="Arial"/>
          <w:color w:val="334155"/>
          <w:sz w:val="18"/>
          <w:szCs w:val="18"/>
        </w:rPr>
        <w:t xml:space="preserve">- Add tests to use-mode verifying setMode rejects invalid role/mode combos</w:t>
      </w:r>
    </w:p>
    <w:p>
      <w:pPr>
        <w:shd w:fill="F8FAFC" w:val="clear"/>
        <w:spacing w:after="40"/>
        <w:ind w:left="240"/>
      </w:pPr>
      <w:r>
        <w:rPr>
          <w:rFonts w:ascii="Arial" w:cs="Arial" w:eastAsia="Arial" w:hAnsi="Arial"/>
          <w:color w:val="334155"/>
          <w:sz w:val="18"/>
          <w:szCs w:val="18"/>
        </w:rPr>
        <w:t xml:space="preserve">- Run: npm run format &amp;&amp; npm run lint &amp;&amp; npm test</w:t>
      </w:r>
    </w:p>
    <w:p>
      <w:pPr>
        <w:spacing w:after="160"/>
      </w:pPr>
      <w:r>
        <w:rPr>
          <w:rFonts w:ascii="Arial" w:cs="Arial" w:eastAsia="Arial" w:hAnsi="Arial"/>
          <w:sz w:val="20"/>
          <w:szCs w:val="20"/>
        </w:rPr>
        <w:t xml:space="preserve"/>
      </w:r>
    </w:p>
    <w:p>
      <w:pPr>
        <w:pStyle w:val="Heading2"/>
      </w:pPr>
      <w:r>
        <w:t xml:space="preserve">Verify</w:t>
      </w:r>
    </w:p>
    <w:p>
      <w:pPr>
        <w:shd w:fill="F1F5F9" w:val="clear"/>
        <w:spacing w:after="80" w:before="80"/>
      </w:pPr>
      <w:r>
        <w:rPr>
          <w:rFonts w:ascii="Courier New" w:cs="Courier New" w:eastAsia="Courier New" w:hAnsi="Courier New"/>
          <w:color w:val="1E293B"/>
          <w:sz w:val="18"/>
          <w:szCs w:val="18"/>
        </w:rPr>
        <w:t xml:space="preserve">npm run format &amp;&amp; npm run format:check &amp;&amp; npm run lint &amp;&amp; npm test</w:t>
      </w:r>
    </w:p>
    <w:p>
      <w:pPr>
        <w:spacing w:after="200"/>
      </w:pPr>
      <w:r>
        <w:rPr>
          <w:rFonts w:ascii="Arial" w:cs="Arial" w:eastAsia="Arial" w:hAnsi="Arial"/>
          <w:sz w:val="20"/>
          <w:szCs w:val="20"/>
        </w:rPr>
        <w:t xml:space="preserve">Manual: Log in as sarah@glowclinic.com, switch between all 3 modes. No crash.</w:t>
      </w:r>
    </w:p>
    <w:p>
      <w:r>
        <w:br w:type="page"/>
      </w:r>
    </w:p>
    <w:p>
      <w:pPr>
        <w:pStyle w:val="Heading1"/>
      </w:pPr>
      <w:r>
        <w:rPr>
          <w:color w:val="D97706"/>
        </w:rPr>
        <w:t xml:space="preserve">Fix 2: </w:t>
      </w:r>
      <w:r>
        <w:t xml:space="preserve">URL Redirect to /inbox (BUG-003)</w:t>
      </w:r>
    </w:p>
    <w:p>
      <w:pPr>
        <w:spacing w:after="120"/>
      </w:pPr>
      <w:r>
        <w:rPr>
          <w:rFonts w:ascii="Arial" w:cs="Arial" w:eastAsia="Arial" w:hAnsi="Arial"/>
          <w:b/>
          <w:bCs/>
          <w:color w:val="64748B"/>
          <w:sz w:val="20"/>
          <w:szCs w:val="20"/>
        </w:rPr>
        <w:t xml:space="preserve">Severity: MEDIUM | Effort: 4h | Files: 2</w:t>
      </w:r>
    </w:p>
    <w:p>
      <w:pPr>
        <w:pStyle w:val="Heading2"/>
      </w:pPr>
      <w:r>
        <w:t xml:space="preserve">Context for Claude Code</w:t>
      </w:r>
    </w:p>
    <w:p>
      <w:pPr>
        <w:spacing w:after="120"/>
      </w:pPr>
      <w:r>
        <w:rPr>
          <w:rFonts w:ascii="Arial" w:cs="Arial" w:eastAsia="Arial" w:hAnsi="Arial"/>
          <w:sz w:val="20"/>
          <w:szCs w:val="20"/>
        </w:rPr>
        <w:t xml:space="preserve">Direct URL navigation to /staff, /invoices, /ai/agents, /ai/actions redirects to /inbox. The Shell component's redirect useEffect fires before mode state is loaded from localStorage on initial page load. Sidebar links work because mode is already in React context.</w:t>
      </w:r>
    </w:p>
    <w:p>
      <w:pPr>
        <w:pStyle w:val="Heading2"/>
      </w:pPr>
      <w:r>
        <w:t xml:space="preserve">Prompt to Paste</w:t>
      </w:r>
    </w:p>
    <w:p>
      <w:pPr>
        <w:spacing w:after="60"/>
      </w:pPr>
      <w:r>
        <w:rPr>
          <w:rFonts w:ascii="Arial" w:cs="Arial" w:eastAsia="Arial" w:hAnsi="Arial"/>
          <w:b/>
          <w:bCs/>
          <w:color w:val="8A75BD"/>
          <w:sz w:val="20"/>
          <w:szCs w:val="20"/>
        </w:rPr>
        <w:t xml:space="preserve">Copy this entire block into Claude Code:</w:t>
      </w:r>
    </w:p>
    <w:p>
      <w:pPr>
        <w:shd w:fill="F8FAFC" w:val="clear"/>
        <w:spacing w:after="40"/>
        <w:ind w:left="240"/>
      </w:pPr>
      <w:r>
        <w:rPr>
          <w:rFonts w:ascii="Arial" w:cs="Arial" w:eastAsia="Arial" w:hAnsi="Arial"/>
          <w:color w:val="334155"/>
          <w:sz w:val="18"/>
          <w:szCs w:val="18"/>
        </w:rPr>
        <w:t xml:space="preserve">Fix BUG-003: Direct URL navigation to /staff, /invoices, /ai/agents, /ai/actions </w:t>
      </w:r>
    </w:p>
    <w:p>
      <w:pPr>
        <w:shd w:fill="F8FAFC" w:val="clear"/>
        <w:spacing w:after="40"/>
        <w:ind w:left="240"/>
      </w:pPr>
      <w:r>
        <w:rPr>
          <w:rFonts w:ascii="Arial" w:cs="Arial" w:eastAsia="Arial" w:hAnsi="Arial"/>
          <w:color w:val="334155"/>
          <w:sz w:val="18"/>
          <w:szCs w:val="18"/>
        </w:rPr>
        <w:t xml:space="preserve">redirects to /inbox instead of loading the page.</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ROOT CAUSE: The Shell component (apps/web/src/components/shell.tsx) has a redirect </w:t>
      </w:r>
    </w:p>
    <w:p>
      <w:pPr>
        <w:shd w:fill="F8FAFC" w:val="clear"/>
        <w:spacing w:after="40"/>
        <w:ind w:left="240"/>
      </w:pPr>
      <w:r>
        <w:rPr>
          <w:rFonts w:ascii="Arial" w:cs="Arial" w:eastAsia="Arial" w:hAnsi="Arial"/>
          <w:color w:val="334155"/>
          <w:sz w:val="18"/>
          <w:szCs w:val="18"/>
        </w:rPr>
        <w:t xml:space="preserve">useEffect that validates the current pathname against the active mode's allowed routes. </w:t>
      </w:r>
    </w:p>
    <w:p>
      <w:pPr>
        <w:shd w:fill="F8FAFC" w:val="clear"/>
        <w:spacing w:after="40"/>
        <w:ind w:left="240"/>
      </w:pPr>
      <w:r>
        <w:rPr>
          <w:rFonts w:ascii="Arial" w:cs="Arial" w:eastAsia="Arial" w:hAnsi="Arial"/>
          <w:color w:val="334155"/>
          <w:sz w:val="18"/>
          <w:szCs w:val="18"/>
        </w:rPr>
        <w:t xml:space="preserve">On direct URL navigation (browser refresh or typing URL), mode state from </w:t>
      </w:r>
    </w:p>
    <w:p>
      <w:pPr>
        <w:shd w:fill="F8FAFC" w:val="clear"/>
        <w:spacing w:after="40"/>
        <w:ind w:left="240"/>
      </w:pPr>
      <w:r>
        <w:rPr>
          <w:rFonts w:ascii="Arial" w:cs="Arial" w:eastAsia="Arial" w:hAnsi="Arial"/>
          <w:color w:val="334155"/>
          <w:sz w:val="18"/>
          <w:szCs w:val="18"/>
        </w:rPr>
        <w:t xml:space="preserve">apps/web/src/lib/use-mode.tsx hasn't loaded from localStorage yet, so it defaults to </w:t>
      </w:r>
    </w:p>
    <w:p>
      <w:pPr>
        <w:shd w:fill="F8FAFC" w:val="clear"/>
        <w:spacing w:after="40"/>
        <w:ind w:left="240"/>
      </w:pPr>
      <w:r>
        <w:rPr>
          <w:rFonts w:ascii="Arial" w:cs="Arial" w:eastAsia="Arial" w:hAnsi="Arial"/>
          <w:color w:val="334155"/>
          <w:sz w:val="18"/>
          <w:szCs w:val="18"/>
        </w:rPr>
        <w:t xml:space="preserve">a mode that doesn't include /staff in its route set. The redirect fires and sends the </w:t>
      </w:r>
    </w:p>
    <w:p>
      <w:pPr>
        <w:shd w:fill="F8FAFC" w:val="clear"/>
        <w:spacing w:after="40"/>
        <w:ind w:left="240"/>
      </w:pPr>
      <w:r>
        <w:rPr>
          <w:rFonts w:ascii="Arial" w:cs="Arial" w:eastAsia="Arial" w:hAnsi="Arial"/>
          <w:color w:val="334155"/>
          <w:sz w:val="18"/>
          <w:szCs w:val="18"/>
        </w:rPr>
        <w:t xml:space="preserve">user to /inbox.</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When using sidebar links, mode is already loaded in React context, so the check passes.</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FIX:</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1. apps/web/src/lib/use-mode.tsx</w:t>
      </w:r>
    </w:p>
    <w:p>
      <w:pPr>
        <w:shd w:fill="F8FAFC" w:val="clear"/>
        <w:spacing w:after="40"/>
        <w:ind w:left="240"/>
      </w:pPr>
      <w:r>
        <w:rPr>
          <w:rFonts w:ascii="Arial" w:cs="Arial" w:eastAsia="Arial" w:hAnsi="Arial"/>
          <w:color w:val="334155"/>
          <w:sz w:val="18"/>
          <w:szCs w:val="18"/>
        </w:rPr>
        <w:t xml:space="preserve">   - Add a 'modeLoading' boolean to the hook's return value</w:t>
      </w:r>
    </w:p>
    <w:p>
      <w:pPr>
        <w:shd w:fill="F8FAFC" w:val="clear"/>
        <w:spacing w:after="40"/>
        <w:ind w:left="240"/>
      </w:pPr>
      <w:r>
        <w:rPr>
          <w:rFonts w:ascii="Arial" w:cs="Arial" w:eastAsia="Arial" w:hAnsi="Arial"/>
          <w:color w:val="334155"/>
          <w:sz w:val="18"/>
          <w:szCs w:val="18"/>
        </w:rPr>
        <w:t xml:space="preserve">   - Initialize modeLoading as true</w:t>
      </w:r>
    </w:p>
    <w:p>
      <w:pPr>
        <w:shd w:fill="F8FAFC" w:val="clear"/>
        <w:spacing w:after="40"/>
        <w:ind w:left="240"/>
      </w:pPr>
      <w:r>
        <w:rPr>
          <w:rFonts w:ascii="Arial" w:cs="Arial" w:eastAsia="Arial" w:hAnsi="Arial"/>
          <w:color w:val="334155"/>
          <w:sz w:val="18"/>
          <w:szCs w:val="18"/>
        </w:rPr>
        <w:t xml:space="preserve">   - Set modeLoading to false AFTER the mode has been read from localStorage </w:t>
      </w:r>
    </w:p>
    <w:p>
      <w:pPr>
        <w:shd w:fill="F8FAFC" w:val="clear"/>
        <w:spacing w:after="40"/>
        <w:ind w:left="240"/>
      </w:pPr>
      <w:r>
        <w:rPr>
          <w:rFonts w:ascii="Arial" w:cs="Arial" w:eastAsia="Arial" w:hAnsi="Arial"/>
          <w:color w:val="334155"/>
          <w:sz w:val="18"/>
          <w:szCs w:val="18"/>
        </w:rPr>
        <w:t xml:space="preserve">     (in the initialization useEffect)</w:t>
      </w:r>
    </w:p>
    <w:p>
      <w:pPr>
        <w:shd w:fill="F8FAFC" w:val="clear"/>
        <w:spacing w:after="40"/>
        <w:ind w:left="240"/>
      </w:pPr>
      <w:r>
        <w:rPr>
          <w:rFonts w:ascii="Arial" w:cs="Arial" w:eastAsia="Arial" w:hAnsi="Arial"/>
          <w:color w:val="334155"/>
          <w:sz w:val="18"/>
          <w:szCs w:val="18"/>
        </w:rPr>
        <w:t xml:space="preserve">   - Export modeLoading from the context so Shell can access it</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2. apps/web/src/components/shell.tsx</w:t>
      </w:r>
    </w:p>
    <w:p>
      <w:pPr>
        <w:shd w:fill="F8FAFC" w:val="clear"/>
        <w:spacing w:after="40"/>
        <w:ind w:left="240"/>
      </w:pPr>
      <w:r>
        <w:rPr>
          <w:rFonts w:ascii="Arial" w:cs="Arial" w:eastAsia="Arial" w:hAnsi="Arial"/>
          <w:color w:val="334155"/>
          <w:sz w:val="18"/>
          <w:szCs w:val="18"/>
        </w:rPr>
        <w:t xml:space="preserve">   - In the redirect useEffect that checks allowed routes, add an early return if </w:t>
      </w:r>
    </w:p>
    <w:p>
      <w:pPr>
        <w:shd w:fill="F8FAFC" w:val="clear"/>
        <w:spacing w:after="40"/>
        <w:ind w:left="240"/>
      </w:pPr>
      <w:r>
        <w:rPr>
          <w:rFonts w:ascii="Arial" w:cs="Arial" w:eastAsia="Arial" w:hAnsi="Arial"/>
          <w:color w:val="334155"/>
          <w:sz w:val="18"/>
          <w:szCs w:val="18"/>
        </w:rPr>
        <w:t xml:space="preserve">     modeLoading is true — this skips the redirect until mode is known</w:t>
      </w:r>
    </w:p>
    <w:p>
      <w:pPr>
        <w:shd w:fill="F8FAFC" w:val="clear"/>
        <w:spacing w:after="40"/>
        <w:ind w:left="240"/>
      </w:pPr>
      <w:r>
        <w:rPr>
          <w:rFonts w:ascii="Arial" w:cs="Arial" w:eastAsia="Arial" w:hAnsi="Arial"/>
          <w:color w:val="334155"/>
          <w:sz w:val="18"/>
          <w:szCs w:val="18"/>
        </w:rPr>
        <w:t xml:space="preserve">   - Add modeLoading to the useEffect dependency array</w:t>
      </w:r>
    </w:p>
    <w:p>
      <w:pPr>
        <w:shd w:fill="F8FAFC" w:val="clear"/>
        <w:spacing w:after="40"/>
        <w:ind w:left="240"/>
      </w:pPr>
      <w:r>
        <w:rPr>
          <w:rFonts w:ascii="Arial" w:cs="Arial" w:eastAsia="Arial" w:hAnsi="Arial"/>
          <w:color w:val="334155"/>
          <w:sz w:val="18"/>
          <w:szCs w:val="18"/>
        </w:rPr>
        <w:t xml:space="preserve">   - While modeLoading is true, render the existing loading/skeleton state instead </w:t>
      </w:r>
    </w:p>
    <w:p>
      <w:pPr>
        <w:shd w:fill="F8FAFC" w:val="clear"/>
        <w:spacing w:after="40"/>
        <w:ind w:left="240"/>
      </w:pPr>
      <w:r>
        <w:rPr>
          <w:rFonts w:ascii="Arial" w:cs="Arial" w:eastAsia="Arial" w:hAnsi="Arial"/>
          <w:color w:val="334155"/>
          <w:sz w:val="18"/>
          <w:szCs w:val="18"/>
        </w:rPr>
        <w:t xml:space="preserve">     of the full shell (this prevents flash of wrong content)</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After making changes:</w:t>
      </w:r>
    </w:p>
    <w:p>
      <w:pPr>
        <w:shd w:fill="F8FAFC" w:val="clear"/>
        <w:spacing w:after="40"/>
        <w:ind w:left="240"/>
      </w:pPr>
      <w:r>
        <w:rPr>
          <w:rFonts w:ascii="Arial" w:cs="Arial" w:eastAsia="Arial" w:hAnsi="Arial"/>
          <w:color w:val="334155"/>
          <w:sz w:val="18"/>
          <w:szCs w:val="18"/>
        </w:rPr>
        <w:t xml:space="preserve">- Add test: shell renders loading state while mode is initializing</w:t>
      </w:r>
    </w:p>
    <w:p>
      <w:pPr>
        <w:shd w:fill="F8FAFC" w:val="clear"/>
        <w:spacing w:after="40"/>
        <w:ind w:left="240"/>
      </w:pPr>
      <w:r>
        <w:rPr>
          <w:rFonts w:ascii="Arial" w:cs="Arial" w:eastAsia="Arial" w:hAnsi="Arial"/>
          <w:color w:val="334155"/>
          <w:sz w:val="18"/>
          <w:szCs w:val="18"/>
        </w:rPr>
        <w:t xml:space="preserve">- Add test: after mode loads, redirect only fires for genuinely disallowed routes</w:t>
      </w:r>
    </w:p>
    <w:p>
      <w:pPr>
        <w:shd w:fill="F8FAFC" w:val="clear"/>
        <w:spacing w:after="40"/>
        <w:ind w:left="240"/>
      </w:pPr>
      <w:r>
        <w:rPr>
          <w:rFonts w:ascii="Arial" w:cs="Arial" w:eastAsia="Arial" w:hAnsi="Arial"/>
          <w:color w:val="334155"/>
          <w:sz w:val="18"/>
          <w:szCs w:val="18"/>
        </w:rPr>
        <w:t xml:space="preserve">- Verify: direct navigation to /staff, /invoices, /ai/agents, /ai/actions all work</w:t>
      </w:r>
    </w:p>
    <w:p>
      <w:pPr>
        <w:shd w:fill="F8FAFC" w:val="clear"/>
        <w:spacing w:after="40"/>
        <w:ind w:left="240"/>
      </w:pPr>
      <w:r>
        <w:rPr>
          <w:rFonts w:ascii="Arial" w:cs="Arial" w:eastAsia="Arial" w:hAnsi="Arial"/>
          <w:color w:val="334155"/>
          <w:sz w:val="18"/>
          <w:szCs w:val="18"/>
        </w:rPr>
        <w:t xml:space="preserve">- Verify: unauthenticated users still redirect to /login (middleware unchanged)</w:t>
      </w:r>
    </w:p>
    <w:p>
      <w:pPr>
        <w:shd w:fill="F8FAFC" w:val="clear"/>
        <w:spacing w:after="40"/>
        <w:ind w:left="240"/>
      </w:pPr>
      <w:r>
        <w:rPr>
          <w:rFonts w:ascii="Arial" w:cs="Arial" w:eastAsia="Arial" w:hAnsi="Arial"/>
          <w:color w:val="334155"/>
          <w:sz w:val="18"/>
          <w:szCs w:val="18"/>
        </w:rPr>
        <w:t xml:space="preserve">- Run: npm run format &amp;&amp; npm run lint &amp;&amp; npm test</w:t>
      </w:r>
    </w:p>
    <w:p>
      <w:pPr>
        <w:spacing w:after="160"/>
      </w:pPr>
      <w:r>
        <w:rPr>
          <w:rFonts w:ascii="Arial" w:cs="Arial" w:eastAsia="Arial" w:hAnsi="Arial"/>
          <w:sz w:val="20"/>
          <w:szCs w:val="20"/>
        </w:rPr>
        <w:t xml:space="preserve"/>
      </w:r>
    </w:p>
    <w:p>
      <w:pPr>
        <w:pStyle w:val="Heading2"/>
      </w:pPr>
      <w:r>
        <w:t xml:space="preserve">Verify</w:t>
      </w:r>
    </w:p>
    <w:p>
      <w:pPr>
        <w:shd w:fill="F1F5F9" w:val="clear"/>
        <w:spacing w:after="80" w:before="80"/>
      </w:pPr>
      <w:r>
        <w:rPr>
          <w:rFonts w:ascii="Courier New" w:cs="Courier New" w:eastAsia="Courier New" w:hAnsi="Courier New"/>
          <w:color w:val="1E293B"/>
          <w:sz w:val="18"/>
          <w:szCs w:val="18"/>
        </w:rPr>
        <w:t xml:space="preserve">npm run format &amp;&amp; npm run format:check &amp;&amp; npm run lint &amp;&amp; npm test</w:t>
      </w:r>
    </w:p>
    <w:p>
      <w:pPr>
        <w:spacing w:after="200"/>
      </w:pPr>
      <w:r>
        <w:rPr>
          <w:rFonts w:ascii="Arial" w:cs="Arial" w:eastAsia="Arial" w:hAnsi="Arial"/>
          <w:sz w:val="20"/>
          <w:szCs w:val="20"/>
        </w:rPr>
        <w:t xml:space="preserve">Manual: Open new browser tab, paste https://businesscommandcentre.com/staff directly. Page should load (not redirect to /inbox).</w:t>
      </w:r>
    </w:p>
    <w:p>
      <w:r>
        <w:br w:type="page"/>
      </w:r>
    </w:p>
    <w:p>
      <w:pPr>
        <w:pStyle w:val="Heading1"/>
      </w:pPr>
      <w:r>
        <w:rPr>
          <w:color w:val="D97706"/>
        </w:rPr>
        <w:t xml:space="preserve">Fix 3: </w:t>
      </w:r>
      <w:r>
        <w:t xml:space="preserve">Booking Timezone Offset (BUG-002)</w:t>
      </w:r>
    </w:p>
    <w:p>
      <w:pPr>
        <w:spacing w:after="120"/>
      </w:pPr>
      <w:r>
        <w:rPr>
          <w:rFonts w:ascii="Arial" w:cs="Arial" w:eastAsia="Arial" w:hAnsi="Arial"/>
          <w:b/>
          <w:bCs/>
          <w:color w:val="64748B"/>
          <w:sz w:val="20"/>
          <w:szCs w:val="20"/>
        </w:rPr>
        <w:t xml:space="preserve">Severity: MEDIUM | Effort: 6h | Files: 4 + dependency</w:t>
      </w:r>
    </w:p>
    <w:p>
      <w:pPr>
        <w:pStyle w:val="Heading2"/>
      </w:pPr>
      <w:r>
        <w:t xml:space="preserve">Context for Claude Code</w:t>
      </w:r>
    </w:p>
    <w:p>
      <w:pPr>
        <w:spacing w:after="120"/>
      </w:pPr>
      <w:r>
        <w:rPr>
          <w:rFonts w:ascii="Arial" w:cs="Arial" w:eastAsia="Arial" w:hAnsi="Arial"/>
          <w:sz w:val="20"/>
          <w:szCs w:val="20"/>
        </w:rPr>
        <w:t xml:space="preserve">Selecting 14:00 in the booking form creates a booking that displays at 11:00 AM. The Business model has a timezone field ('America/Los_Angeles') that is stored but never used in availability slot generation or display. All time handling uses JavaScript Date which applies the server's or browser's local timezone instead of the business timezone.</w:t>
      </w:r>
    </w:p>
    <w:p>
      <w:pPr>
        <w:pStyle w:val="Heading2"/>
      </w:pPr>
      <w:r>
        <w:t xml:space="preserve">Prompt to Paste</w:t>
      </w:r>
    </w:p>
    <w:p>
      <w:pPr>
        <w:spacing w:after="60"/>
      </w:pPr>
      <w:r>
        <w:rPr>
          <w:rFonts w:ascii="Arial" w:cs="Arial" w:eastAsia="Arial" w:hAnsi="Arial"/>
          <w:b/>
          <w:bCs/>
          <w:color w:val="8A75BD"/>
          <w:sz w:val="20"/>
          <w:szCs w:val="20"/>
        </w:rPr>
        <w:t xml:space="preserve">Copy this entire block into Claude Code:</w:t>
      </w:r>
    </w:p>
    <w:p>
      <w:pPr>
        <w:shd w:fill="F8FAFC" w:val="clear"/>
        <w:spacing w:after="40"/>
        <w:ind w:left="240"/>
      </w:pPr>
      <w:r>
        <w:rPr>
          <w:rFonts w:ascii="Arial" w:cs="Arial" w:eastAsia="Arial" w:hAnsi="Arial"/>
          <w:color w:val="334155"/>
          <w:sz w:val="18"/>
          <w:szCs w:val="18"/>
        </w:rPr>
        <w:t xml:space="preserve">Fix BUG-002: Booking time mismatch — selecting 14:00 displays as 11:00 AM on calendar.</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ROOT CAUSE: The Business model (packages/db/prisma/schema.prisma) has a timezone field </w:t>
      </w:r>
    </w:p>
    <w:p>
      <w:pPr>
        <w:shd w:fill="F8FAFC" w:val="clear"/>
        <w:spacing w:after="40"/>
        <w:ind w:left="240"/>
      </w:pPr>
      <w:r>
        <w:rPr>
          <w:rFonts w:ascii="Arial" w:cs="Arial" w:eastAsia="Arial" w:hAnsi="Arial"/>
          <w:color w:val="334155"/>
          <w:sz w:val="18"/>
          <w:szCs w:val="18"/>
        </w:rPr>
        <w:t xml:space="preserve">(default "UTC") but it's NEVER USED in time calculations. In </w:t>
      </w:r>
    </w:p>
    <w:p>
      <w:pPr>
        <w:shd w:fill="F8FAFC" w:val="clear"/>
        <w:spacing w:after="40"/>
        <w:ind w:left="240"/>
      </w:pPr>
      <w:r>
        <w:rPr>
          <w:rFonts w:ascii="Arial" w:cs="Arial" w:eastAsia="Arial" w:hAnsi="Arial"/>
          <w:color w:val="334155"/>
          <w:sz w:val="18"/>
          <w:szCs w:val="18"/>
        </w:rPr>
        <w:t xml:space="preserve">apps/api/src/modules/availability/availability.service.ts line ~90, targetDate is created </w:t>
      </w:r>
    </w:p>
    <w:p>
      <w:pPr>
        <w:shd w:fill="F8FAFC" w:val="clear"/>
        <w:spacing w:after="40"/>
        <w:ind w:left="240"/>
      </w:pPr>
      <w:r>
        <w:rPr>
          <w:rFonts w:ascii="Arial" w:cs="Arial" w:eastAsia="Arial" w:hAnsi="Arial"/>
          <w:color w:val="334155"/>
          <w:sz w:val="18"/>
          <w:szCs w:val="18"/>
        </w:rPr>
        <w:t xml:space="preserve">with new Date(date + 'T00:00:00') which defaults to UTC. setHours() then sets UTC hours, </w:t>
      </w:r>
    </w:p>
    <w:p>
      <w:pPr>
        <w:shd w:fill="F8FAFC" w:val="clear"/>
        <w:spacing w:after="40"/>
        <w:ind w:left="240"/>
      </w:pPr>
      <w:r>
        <w:rPr>
          <w:rFonts w:ascii="Arial" w:cs="Arial" w:eastAsia="Arial" w:hAnsi="Arial"/>
          <w:color w:val="334155"/>
          <w:sz w:val="18"/>
          <w:szCs w:val="18"/>
        </w:rPr>
        <w:t xml:space="preserve">and toISOString() produces a UTC time. The frontend calendar </w:t>
      </w:r>
    </w:p>
    <w:p>
      <w:pPr>
        <w:shd w:fill="F8FAFC" w:val="clear"/>
        <w:spacing w:after="40"/>
        <w:ind w:left="240"/>
      </w:pPr>
      <w:r>
        <w:rPr>
          <w:rFonts w:ascii="Arial" w:cs="Arial" w:eastAsia="Arial" w:hAnsi="Arial"/>
          <w:color w:val="334155"/>
          <w:sz w:val="18"/>
          <w:szCs w:val="18"/>
        </w:rPr>
        <w:t xml:space="preserve">(apps/web/src/app/(protected)/calendar/page.tsx) uses getHours() and toLocaleTimeString() </w:t>
      </w:r>
    </w:p>
    <w:p>
      <w:pPr>
        <w:shd w:fill="F8FAFC" w:val="clear"/>
        <w:spacing w:after="40"/>
        <w:ind w:left="240"/>
      </w:pPr>
      <w:r>
        <w:rPr>
          <w:rFonts w:ascii="Arial" w:cs="Arial" w:eastAsia="Arial" w:hAnsi="Arial"/>
          <w:color w:val="334155"/>
          <w:sz w:val="18"/>
          <w:szCs w:val="18"/>
        </w:rPr>
        <w:t xml:space="preserve">which convert UTC to browser local time, creating the offset.</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FIX (4 files + 1 dependency):</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0. First, install date-fns-tz in the API:</w:t>
      </w:r>
    </w:p>
    <w:p>
      <w:pPr>
        <w:shd w:fill="F8FAFC" w:val="clear"/>
        <w:spacing w:after="40"/>
        <w:ind w:left="240"/>
      </w:pPr>
      <w:r>
        <w:rPr>
          <w:rFonts w:ascii="Arial" w:cs="Arial" w:eastAsia="Arial" w:hAnsi="Arial"/>
          <w:color w:val="334155"/>
          <w:sz w:val="18"/>
          <w:szCs w:val="18"/>
        </w:rPr>
        <w:t xml:space="preserve">   cd apps/api &amp;&amp; npm install date-fns-tz</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1. apps/api/src/modules/availability/availability.service.ts</w:t>
      </w:r>
    </w:p>
    <w:p>
      <w:pPr>
        <w:shd w:fill="F8FAFC" w:val="clear"/>
        <w:spacing w:after="40"/>
        <w:ind w:left="240"/>
      </w:pPr>
      <w:r>
        <w:rPr>
          <w:rFonts w:ascii="Arial" w:cs="Arial" w:eastAsia="Arial" w:hAnsi="Arial"/>
          <w:color w:val="334155"/>
          <w:sz w:val="18"/>
          <w:szCs w:val="18"/>
        </w:rPr>
        <w:t xml:space="preserve">   - Import { zonedTimeToUtc, utcToZonedTime, format } from 'date-fns-tz'</w:t>
      </w:r>
    </w:p>
    <w:p>
      <w:pPr>
        <w:shd w:fill="F8FAFC" w:val="clear"/>
        <w:spacing w:after="40"/>
        <w:ind w:left="240"/>
      </w:pPr>
      <w:r>
        <w:rPr>
          <w:rFonts w:ascii="Arial" w:cs="Arial" w:eastAsia="Arial" w:hAnsi="Arial"/>
          <w:color w:val="334155"/>
          <w:sz w:val="18"/>
          <w:szCs w:val="18"/>
        </w:rPr>
        <w:t xml:space="preserve">   - Fetch the business timezone: include business.timezone in the query</w:t>
      </w:r>
    </w:p>
    <w:p>
      <w:pPr>
        <w:shd w:fill="F8FAFC" w:val="clear"/>
        <w:spacing w:after="40"/>
        <w:ind w:left="240"/>
      </w:pPr>
      <w:r>
        <w:rPr>
          <w:rFonts w:ascii="Arial" w:cs="Arial" w:eastAsia="Arial" w:hAnsi="Arial"/>
          <w:color w:val="334155"/>
          <w:sz w:val="18"/>
          <w:szCs w:val="18"/>
        </w:rPr>
        <w:t xml:space="preserve">   - When creating targetDate (~line 90), use the business timezone:</w:t>
      </w:r>
    </w:p>
    <w:p>
      <w:pPr>
        <w:shd w:fill="F8FAFC" w:val="clear"/>
        <w:spacing w:after="40"/>
        <w:ind w:left="240"/>
      </w:pPr>
      <w:r>
        <w:rPr>
          <w:rFonts w:ascii="Arial" w:cs="Arial" w:eastAsia="Arial" w:hAnsi="Arial"/>
          <w:color w:val="334155"/>
          <w:sz w:val="18"/>
          <w:szCs w:val="18"/>
        </w:rPr>
        <w:t xml:space="preserve">     const targetDate = zonedTimeToUtc(date + 'T00:00:00', business.timezone)</w:t>
      </w:r>
    </w:p>
    <w:p>
      <w:pPr>
        <w:shd w:fill="F8FAFC" w:val="clear"/>
        <w:spacing w:after="40"/>
        <w:ind w:left="240"/>
      </w:pPr>
      <w:r>
        <w:rPr>
          <w:rFonts w:ascii="Arial" w:cs="Arial" w:eastAsia="Arial" w:hAnsi="Arial"/>
          <w:color w:val="334155"/>
          <w:sz w:val="18"/>
          <w:szCs w:val="18"/>
        </w:rPr>
        <w:t xml:space="preserve">   - When generating slot times, create times in business timezone then convert to UTC:</w:t>
      </w:r>
    </w:p>
    <w:p>
      <w:pPr>
        <w:shd w:fill="F8FAFC" w:val="clear"/>
        <w:spacing w:after="40"/>
        <w:ind w:left="240"/>
      </w:pPr>
      <w:r>
        <w:rPr>
          <w:rFonts w:ascii="Arial" w:cs="Arial" w:eastAsia="Arial" w:hAnsi="Arial"/>
          <w:color w:val="334155"/>
          <w:sz w:val="18"/>
          <w:szCs w:val="18"/>
        </w:rPr>
        <w:t xml:space="preserve">     The slot at "14:00" in "America/Los_Angeles" should become "2026-04-03T21:00:00Z"</w:t>
      </w:r>
    </w:p>
    <w:p>
      <w:pPr>
        <w:shd w:fill="F8FAFC" w:val="clear"/>
        <w:spacing w:after="40"/>
        <w:ind w:left="240"/>
      </w:pPr>
      <w:r>
        <w:rPr>
          <w:rFonts w:ascii="Arial" w:cs="Arial" w:eastAsia="Arial" w:hAnsi="Arial"/>
          <w:color w:val="334155"/>
          <w:sz w:val="18"/>
          <w:szCs w:val="18"/>
        </w:rPr>
        <w:t xml:space="preserve">   - The 'display' field should show the business-local time (already correct)</w:t>
      </w:r>
    </w:p>
    <w:p>
      <w:pPr>
        <w:shd w:fill="F8FAFC" w:val="clear"/>
        <w:spacing w:after="40"/>
        <w:ind w:left="240"/>
      </w:pPr>
      <w:r>
        <w:rPr>
          <w:rFonts w:ascii="Arial" w:cs="Arial" w:eastAsia="Arial" w:hAnsi="Arial"/>
          <w:color w:val="334155"/>
          <w:sz w:val="18"/>
          <w:szCs w:val="18"/>
        </w:rPr>
        <w:t xml:space="preserve">   - The 'time' field (ISO string) should be the correct UTC equivalent</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2. apps/api/src/modules/booking/booking.service.ts</w:t>
      </w:r>
    </w:p>
    <w:p>
      <w:pPr>
        <w:shd w:fill="F8FAFC" w:val="clear"/>
        <w:spacing w:after="40"/>
        <w:ind w:left="240"/>
      </w:pPr>
      <w:r>
        <w:rPr>
          <w:rFonts w:ascii="Arial" w:cs="Arial" w:eastAsia="Arial" w:hAnsi="Arial"/>
          <w:color w:val="334155"/>
          <w:sz w:val="18"/>
          <w:szCs w:val="18"/>
        </w:rPr>
        <w:t xml:space="preserve">   - When creating a booking, the startTime from the client is already a UTC ISO string</w:t>
      </w:r>
    </w:p>
    <w:p>
      <w:pPr>
        <w:shd w:fill="F8FAFC" w:val="clear"/>
        <w:spacing w:after="40"/>
        <w:ind w:left="240"/>
      </w:pPr>
      <w:r>
        <w:rPr>
          <w:rFonts w:ascii="Arial" w:cs="Arial" w:eastAsia="Arial" w:hAnsi="Arial"/>
          <w:color w:val="334155"/>
          <w:sz w:val="18"/>
          <w:szCs w:val="18"/>
        </w:rPr>
        <w:t xml:space="preserve">     (from the fixed availability service), so new Date(data.startTime) should work</w:t>
      </w:r>
    </w:p>
    <w:p>
      <w:pPr>
        <w:shd w:fill="F8FAFC" w:val="clear"/>
        <w:spacing w:after="40"/>
        <w:ind w:left="240"/>
      </w:pPr>
      <w:r>
        <w:rPr>
          <w:rFonts w:ascii="Arial" w:cs="Arial" w:eastAsia="Arial" w:hAnsi="Arial"/>
          <w:color w:val="334155"/>
          <w:sz w:val="18"/>
          <w:szCs w:val="18"/>
        </w:rPr>
        <w:t xml:space="preserve">   - Verify the endTime calculation also respects this</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3. apps/web/src/app/(protected)/calendar/page.tsx</w:t>
      </w:r>
    </w:p>
    <w:p>
      <w:pPr>
        <w:shd w:fill="F8FAFC" w:val="clear"/>
        <w:spacing w:after="40"/>
        <w:ind w:left="240"/>
      </w:pPr>
      <w:r>
        <w:rPr>
          <w:rFonts w:ascii="Arial" w:cs="Arial" w:eastAsia="Arial" w:hAnsi="Arial"/>
          <w:color w:val="334155"/>
          <w:sz w:val="18"/>
          <w:szCs w:val="18"/>
        </w:rPr>
        <w:t xml:space="preserve">   - Import business timezone from the settings/auth context or fetch it</w:t>
      </w:r>
    </w:p>
    <w:p>
      <w:pPr>
        <w:shd w:fill="F8FAFC" w:val="clear"/>
        <w:spacing w:after="40"/>
        <w:ind w:left="240"/>
      </w:pPr>
      <w:r>
        <w:rPr>
          <w:rFonts w:ascii="Arial" w:cs="Arial" w:eastAsia="Arial" w:hAnsi="Arial"/>
          <w:color w:val="334155"/>
          <w:sz w:val="18"/>
          <w:szCs w:val="18"/>
        </w:rPr>
        <w:t xml:space="preserve">   - Replace all getHours() calls (~lines 343, 892, 937, 993, 1139) with </w:t>
      </w:r>
    </w:p>
    <w:p>
      <w:pPr>
        <w:shd w:fill="F8FAFC" w:val="clear"/>
        <w:spacing w:after="40"/>
        <w:ind w:left="240"/>
      </w:pPr>
      <w:r>
        <w:rPr>
          <w:rFonts w:ascii="Arial" w:cs="Arial" w:eastAsia="Arial" w:hAnsi="Arial"/>
          <w:color w:val="334155"/>
          <w:sz w:val="18"/>
          <w:szCs w:val="18"/>
        </w:rPr>
        <w:t xml:space="preserve">     timezone-aware conversion using the business timezone</w:t>
      </w:r>
    </w:p>
    <w:p>
      <w:pPr>
        <w:shd w:fill="F8FAFC" w:val="clear"/>
        <w:spacing w:after="40"/>
        <w:ind w:left="240"/>
      </w:pPr>
      <w:r>
        <w:rPr>
          <w:rFonts w:ascii="Arial" w:cs="Arial" w:eastAsia="Arial" w:hAnsi="Arial"/>
          <w:color w:val="334155"/>
          <w:sz w:val="18"/>
          <w:szCs w:val="18"/>
        </w:rPr>
        <w:t xml:space="preserve">   - Use Intl.DateTimeFormat with timeZone option or a frontend date-fns-tz equivalent</w:t>
      </w:r>
    </w:p>
    <w:p>
      <w:pPr>
        <w:shd w:fill="F8FAFC" w:val="clear"/>
        <w:spacing w:after="40"/>
        <w:ind w:left="240"/>
      </w:pPr>
      <w:r>
        <w:rPr>
          <w:rFonts w:ascii="Arial" w:cs="Arial" w:eastAsia="Arial" w:hAnsi="Arial"/>
          <w:color w:val="334155"/>
          <w:sz w:val="18"/>
          <w:szCs w:val="18"/>
        </w:rPr>
        <w:t xml:space="preserve">   - Example: new Date(booking.startTime).toLocaleTimeString('en-US', </w:t>
      </w:r>
    </w:p>
    <w:p>
      <w:pPr>
        <w:shd w:fill="F8FAFC" w:val="clear"/>
        <w:spacing w:after="40"/>
        <w:ind w:left="240"/>
      </w:pPr>
      <w:r>
        <w:rPr>
          <w:rFonts w:ascii="Arial" w:cs="Arial" w:eastAsia="Arial" w:hAnsi="Arial"/>
          <w:color w:val="334155"/>
          <w:sz w:val="18"/>
          <w:szCs w:val="18"/>
        </w:rPr>
        <w:t xml:space="preserve">     { hour: 'numeric', minute: '2-digit', timeZone: businessTimezone })</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4. apps/web/src/components/booking-form-modal.tsx</w:t>
      </w:r>
    </w:p>
    <w:p>
      <w:pPr>
        <w:shd w:fill="F8FAFC" w:val="clear"/>
        <w:spacing w:after="40"/>
        <w:ind w:left="240"/>
      </w:pPr>
      <w:r>
        <w:rPr>
          <w:rFonts w:ascii="Arial" w:cs="Arial" w:eastAsia="Arial" w:hAnsi="Arial"/>
          <w:color w:val="334155"/>
          <w:sz w:val="18"/>
          <w:szCs w:val="18"/>
        </w:rPr>
        <w:t xml:space="preserve">   - The selectedSlot.time sent to backend (~line 217) should already be correct </w:t>
      </w:r>
    </w:p>
    <w:p>
      <w:pPr>
        <w:shd w:fill="F8FAFC" w:val="clear"/>
        <w:spacing w:after="40"/>
        <w:ind w:left="240"/>
      </w:pPr>
      <w:r>
        <w:rPr>
          <w:rFonts w:ascii="Arial" w:cs="Arial" w:eastAsia="Arial" w:hAnsi="Arial"/>
          <w:color w:val="334155"/>
          <w:sz w:val="18"/>
          <w:szCs w:val="18"/>
        </w:rPr>
        <w:t xml:space="preserve">     after fixing the availability service</w:t>
      </w:r>
    </w:p>
    <w:p>
      <w:pPr>
        <w:shd w:fill="F8FAFC" w:val="clear"/>
        <w:spacing w:after="40"/>
        <w:ind w:left="240"/>
      </w:pPr>
      <w:r>
        <w:rPr>
          <w:rFonts w:ascii="Arial" w:cs="Arial" w:eastAsia="Arial" w:hAnsi="Arial"/>
          <w:color w:val="334155"/>
          <w:sz w:val="18"/>
          <w:szCs w:val="18"/>
        </w:rPr>
        <w:t xml:space="preserve">   - Verify it sends the UTC ISO string, not a local time string</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After making changes:</w:t>
      </w:r>
    </w:p>
    <w:p>
      <w:pPr>
        <w:shd w:fill="F8FAFC" w:val="clear"/>
        <w:spacing w:after="40"/>
        <w:ind w:left="240"/>
      </w:pPr>
      <w:r>
        <w:rPr>
          <w:rFonts w:ascii="Arial" w:cs="Arial" w:eastAsia="Arial" w:hAnsi="Arial"/>
          <w:color w:val="334155"/>
          <w:sz w:val="18"/>
          <w:szCs w:val="18"/>
        </w:rPr>
        <w:t xml:space="preserve">- Add unit tests to availability.service.spec.ts: slot at 14:00 in America/Los_Angeles </w:t>
      </w:r>
    </w:p>
    <w:p>
      <w:pPr>
        <w:shd w:fill="F8FAFC" w:val="clear"/>
        <w:spacing w:after="40"/>
        <w:ind w:left="240"/>
      </w:pPr>
      <w:r>
        <w:rPr>
          <w:rFonts w:ascii="Arial" w:cs="Arial" w:eastAsia="Arial" w:hAnsi="Arial"/>
          <w:color w:val="334155"/>
          <w:sz w:val="18"/>
          <w:szCs w:val="18"/>
        </w:rPr>
        <w:t xml:space="preserve">  produces ISO string ending in T21:00:00.000Z (UTC)</w:t>
      </w:r>
    </w:p>
    <w:p>
      <w:pPr>
        <w:shd w:fill="F8FAFC" w:val="clear"/>
        <w:spacing w:after="40"/>
        <w:ind w:left="240"/>
      </w:pPr>
      <w:r>
        <w:rPr>
          <w:rFonts w:ascii="Arial" w:cs="Arial" w:eastAsia="Arial" w:hAnsi="Arial"/>
          <w:color w:val="334155"/>
          <w:sz w:val="18"/>
          <w:szCs w:val="18"/>
        </w:rPr>
        <w:t xml:space="preserve">- Add unit tests to booking.service.spec.ts: booking created at this time displays correctly</w:t>
      </w:r>
    </w:p>
    <w:p>
      <w:pPr>
        <w:shd w:fill="F8FAFC" w:val="clear"/>
        <w:spacing w:after="40"/>
        <w:ind w:left="240"/>
      </w:pPr>
      <w:r>
        <w:rPr>
          <w:rFonts w:ascii="Arial" w:cs="Arial" w:eastAsia="Arial" w:hAnsi="Arial"/>
          <w:color w:val="334155"/>
          <w:sz w:val="18"/>
          <w:szCs w:val="18"/>
        </w:rPr>
        <w:t xml:space="preserve">- Run: npm run format &amp;&amp; npm run lint &amp;&amp; npm test</w:t>
      </w:r>
    </w:p>
    <w:p>
      <w:pPr>
        <w:shd w:fill="F8FAFC" w:val="clear"/>
        <w:spacing w:after="40"/>
        <w:ind w:left="240"/>
      </w:pPr>
      <w:r>
        <w:rPr>
          <w:rFonts w:ascii="Arial" w:cs="Arial" w:eastAsia="Arial" w:hAnsi="Arial"/>
          <w:color w:val="334155"/>
          <w:sz w:val="18"/>
          <w:szCs w:val="18"/>
        </w:rPr>
        <w:t xml:space="preserve">- IMPORTANT: Do NOT break existing bookings. The fix should make new bookings correct </w:t>
      </w:r>
    </w:p>
    <w:p>
      <w:pPr>
        <w:shd w:fill="F8FAFC" w:val="clear"/>
        <w:spacing w:after="40"/>
        <w:ind w:left="240"/>
      </w:pPr>
      <w:r>
        <w:rPr>
          <w:rFonts w:ascii="Arial" w:cs="Arial" w:eastAsia="Arial" w:hAnsi="Arial"/>
          <w:color w:val="334155"/>
          <w:sz w:val="18"/>
          <w:szCs w:val="18"/>
        </w:rPr>
        <w:t xml:space="preserve">  while existing data remains interpretable.</w:t>
      </w:r>
    </w:p>
    <w:p>
      <w:pPr>
        <w:spacing w:after="160"/>
      </w:pPr>
      <w:r>
        <w:rPr>
          <w:rFonts w:ascii="Arial" w:cs="Arial" w:eastAsia="Arial" w:hAnsi="Arial"/>
          <w:sz w:val="20"/>
          <w:szCs w:val="20"/>
        </w:rPr>
        <w:t xml:space="preserve"/>
      </w:r>
    </w:p>
    <w:p>
      <w:pPr>
        <w:pStyle w:val="Heading2"/>
      </w:pPr>
      <w:r>
        <w:t xml:space="preserve">Verify</w:t>
      </w:r>
    </w:p>
    <w:p>
      <w:pPr>
        <w:shd w:fill="F1F5F9" w:val="clear"/>
        <w:spacing w:after="80" w:before="80"/>
      </w:pPr>
      <w:r>
        <w:rPr>
          <w:rFonts w:ascii="Courier New" w:cs="Courier New" w:eastAsia="Courier New" w:hAnsi="Courier New"/>
          <w:color w:val="1E293B"/>
          <w:sz w:val="18"/>
          <w:szCs w:val="18"/>
        </w:rPr>
        <w:t xml:space="preserve">npm run format &amp;&amp; npm run format:check &amp;&amp; npm run lint &amp;&amp; npm test</w:t>
      </w:r>
    </w:p>
    <w:p>
      <w:pPr>
        <w:spacing w:after="200"/>
      </w:pPr>
      <w:r>
        <w:rPr>
          <w:rFonts w:ascii="Arial" w:cs="Arial" w:eastAsia="Arial" w:hAnsi="Arial"/>
          <w:sz w:val="20"/>
          <w:szCs w:val="20"/>
        </w:rPr>
        <w:t xml:space="preserve">Manual: Create a booking at 14:00. Verify it displays as 2:00 PM on the calendar, not 11:00 AM.</w:t>
      </w:r>
    </w:p>
    <w:p>
      <w:r>
        <w:br w:type="page"/>
      </w:r>
    </w:p>
    <w:p>
      <w:pPr>
        <w:pStyle w:val="Heading1"/>
      </w:pPr>
      <w:r>
        <w:rPr>
          <w:color w:val="2563EB"/>
        </w:rPr>
        <w:t xml:space="preserve">Fix 4: </w:t>
      </w:r>
      <w:r>
        <w:t xml:space="preserve">Calendar Click Opens Create Form (BUG-005)</w:t>
      </w:r>
    </w:p>
    <w:p>
      <w:pPr>
        <w:spacing w:after="120"/>
      </w:pPr>
      <w:r>
        <w:rPr>
          <w:rFonts w:ascii="Arial" w:cs="Arial" w:eastAsia="Arial" w:hAnsi="Arial"/>
          <w:b/>
          <w:bCs/>
          <w:color w:val="64748B"/>
          <w:sz w:val="20"/>
          <w:szCs w:val="20"/>
        </w:rPr>
        <w:t xml:space="preserve">Severity: LOW | Effort: 2h | Files: 1</w:t>
      </w:r>
    </w:p>
    <w:p>
      <w:pPr>
        <w:pStyle w:val="Heading2"/>
      </w:pPr>
      <w:r>
        <w:t xml:space="preserve">Prompt to Paste</w:t>
      </w:r>
    </w:p>
    <w:p>
      <w:pPr>
        <w:spacing w:after="60"/>
      </w:pPr>
      <w:r>
        <w:rPr>
          <w:rFonts w:ascii="Arial" w:cs="Arial" w:eastAsia="Arial" w:hAnsi="Arial"/>
          <w:b/>
          <w:bCs/>
          <w:color w:val="8A75BD"/>
          <w:sz w:val="20"/>
          <w:szCs w:val="20"/>
        </w:rPr>
        <w:t xml:space="preserve">Copy this entire block into Claude Code:</w:t>
      </w:r>
    </w:p>
    <w:p>
      <w:pPr>
        <w:shd w:fill="F8FAFC" w:val="clear"/>
        <w:spacing w:after="40"/>
        <w:ind w:left="240"/>
      </w:pPr>
      <w:r>
        <w:rPr>
          <w:rFonts w:ascii="Arial" w:cs="Arial" w:eastAsia="Arial" w:hAnsi="Arial"/>
          <w:color w:val="334155"/>
          <w:sz w:val="18"/>
          <w:szCs w:val="18"/>
        </w:rPr>
        <w:t xml:space="preserve">Fix BUG-005: Clicking an existing booking on the calendar opens the Create New Booking </w:t>
      </w:r>
    </w:p>
    <w:p>
      <w:pPr>
        <w:shd w:fill="F8FAFC" w:val="clear"/>
        <w:spacing w:after="40"/>
        <w:ind w:left="240"/>
      </w:pPr>
      <w:r>
        <w:rPr>
          <w:rFonts w:ascii="Arial" w:cs="Arial" w:eastAsia="Arial" w:hAnsi="Arial"/>
          <w:color w:val="334155"/>
          <w:sz w:val="18"/>
          <w:szCs w:val="18"/>
        </w:rPr>
        <w:t xml:space="preserve">form instead of showing the booking detail.</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ROOT CAUSE: In apps/web/src/app/(protected)/calendar/page.tsx, booking blocks have </w:t>
      </w:r>
    </w:p>
    <w:p>
      <w:pPr>
        <w:shd w:fill="F8FAFC" w:val="clear"/>
        <w:spacing w:after="40"/>
        <w:ind w:left="240"/>
      </w:pPr>
      <w:r>
        <w:rPr>
          <w:rFonts w:ascii="Arial" w:cs="Arial" w:eastAsia="Arial" w:hAnsi="Arial"/>
          <w:color w:val="334155"/>
          <w:sz w:val="18"/>
          <w:szCs w:val="18"/>
        </w:rPr>
        <w:t xml:space="preserve">onClick handlers calling handleBookingClick(booking) which correctly sets popoverBooking </w:t>
      </w:r>
    </w:p>
    <w:p>
      <w:pPr>
        <w:shd w:fill="F8FAFC" w:val="clear"/>
        <w:spacing w:after="40"/>
        <w:ind w:left="240"/>
      </w:pPr>
      <w:r>
        <w:rPr>
          <w:rFonts w:ascii="Arial" w:cs="Arial" w:eastAsia="Arial" w:hAnsi="Arial"/>
          <w:color w:val="334155"/>
          <w:sz w:val="18"/>
          <w:szCs w:val="18"/>
        </w:rPr>
        <w:t xml:space="preserve">state. However, the click event bubbles up to the parent time slot container, which has </w:t>
      </w:r>
    </w:p>
    <w:p>
      <w:pPr>
        <w:shd w:fill="F8FAFC" w:val="clear"/>
        <w:spacing w:after="40"/>
        <w:ind w:left="240"/>
      </w:pPr>
      <w:r>
        <w:rPr>
          <w:rFonts w:ascii="Arial" w:cs="Arial" w:eastAsia="Arial" w:hAnsi="Arial"/>
          <w:color w:val="334155"/>
          <w:sz w:val="18"/>
          <w:szCs w:val="18"/>
        </w:rPr>
        <w:t xml:space="preserve">its own click handler that opens the new booking form. The parent handler fires after </w:t>
      </w:r>
    </w:p>
    <w:p>
      <w:pPr>
        <w:shd w:fill="F8FAFC" w:val="clear"/>
        <w:spacing w:after="40"/>
        <w:ind w:left="240"/>
      </w:pPr>
      <w:r>
        <w:rPr>
          <w:rFonts w:ascii="Arial" w:cs="Arial" w:eastAsia="Arial" w:hAnsi="Arial"/>
          <w:color w:val="334155"/>
          <w:sz w:val="18"/>
          <w:szCs w:val="18"/>
        </w:rPr>
        <w:t xml:space="preserve">the booking handler, overriding the popover with the create form.</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FIX:</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1. apps/web/src/app/(protected)/calendar/page.tsx</w:t>
      </w:r>
    </w:p>
    <w:p>
      <w:pPr>
        <w:shd w:fill="F8FAFC" w:val="clear"/>
        <w:spacing w:after="40"/>
        <w:ind w:left="240"/>
      </w:pPr>
      <w:r>
        <w:rPr>
          <w:rFonts w:ascii="Arial" w:cs="Arial" w:eastAsia="Arial" w:hAnsi="Arial"/>
          <w:color w:val="334155"/>
          <w:sz w:val="18"/>
          <w:szCs w:val="18"/>
        </w:rPr>
        <w:t xml:space="preserve">   - Find all booking block click handlers (approximately lines 868, 981, 1120 — </w:t>
      </w:r>
    </w:p>
    <w:p>
      <w:pPr>
        <w:shd w:fill="F8FAFC" w:val="clear"/>
        <w:spacing w:after="40"/>
        <w:ind w:left="240"/>
      </w:pPr>
      <w:r>
        <w:rPr>
          <w:rFonts w:ascii="Arial" w:cs="Arial" w:eastAsia="Arial" w:hAnsi="Arial"/>
          <w:color w:val="334155"/>
          <w:sz w:val="18"/>
          <w:szCs w:val="18"/>
        </w:rPr>
        <w:t xml:space="preserve">     search for onClick handlers that call handleBookingClick or setPopoverBooking)</w:t>
      </w:r>
    </w:p>
    <w:p>
      <w:pPr>
        <w:shd w:fill="F8FAFC" w:val="clear"/>
        <w:spacing w:after="40"/>
        <w:ind w:left="240"/>
      </w:pPr>
      <w:r>
        <w:rPr>
          <w:rFonts w:ascii="Arial" w:cs="Arial" w:eastAsia="Arial" w:hAnsi="Arial"/>
          <w:color w:val="334155"/>
          <w:sz w:val="18"/>
          <w:szCs w:val="18"/>
        </w:rPr>
        <w:t xml:space="preserve">   - Add e.stopPropagation() at the start of each handler to prevent the click from </w:t>
      </w:r>
    </w:p>
    <w:p>
      <w:pPr>
        <w:shd w:fill="F8FAFC" w:val="clear"/>
        <w:spacing w:after="40"/>
        <w:ind w:left="240"/>
      </w:pPr>
      <w:r>
        <w:rPr>
          <w:rFonts w:ascii="Arial" w:cs="Arial" w:eastAsia="Arial" w:hAnsi="Arial"/>
          <w:color w:val="334155"/>
          <w:sz w:val="18"/>
          <w:szCs w:val="18"/>
        </w:rPr>
        <w:t xml:space="preserve">     bubbling to the parent time slot</w:t>
      </w:r>
    </w:p>
    <w:p>
      <w:pPr>
        <w:shd w:fill="F8FAFC" w:val="clear"/>
        <w:spacing w:after="40"/>
        <w:ind w:left="240"/>
      </w:pPr>
      <w:r>
        <w:rPr>
          <w:rFonts w:ascii="Arial" w:cs="Arial" w:eastAsia="Arial" w:hAnsi="Arial"/>
          <w:color w:val="334155"/>
          <w:sz w:val="18"/>
          <w:szCs w:val="18"/>
        </w:rPr>
        <w:t xml:space="preserve">   - Pattern: onClick={(e) =&gt; { e.stopPropagation(); handleBookingClick(booking); }}</w:t>
      </w:r>
    </w:p>
    <w:p>
      <w:pPr>
        <w:shd w:fill="F8FAFC" w:val="clear"/>
        <w:spacing w:after="40"/>
        <w:ind w:left="240"/>
      </w:pPr>
      <w:r>
        <w:rPr>
          <w:rFonts w:ascii="Arial" w:cs="Arial" w:eastAsia="Arial" w:hAnsi="Arial"/>
          <w:color w:val="334155"/>
          <w:sz w:val="18"/>
          <w:szCs w:val="18"/>
        </w:rPr>
        <w:t xml:space="preserve">   - Check Day view, Week view, and Month view rendering — all three may have this issue</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After making changes:</w:t>
      </w:r>
    </w:p>
    <w:p>
      <w:pPr>
        <w:shd w:fill="F8FAFC" w:val="clear"/>
        <w:spacing w:after="40"/>
        <w:ind w:left="240"/>
      </w:pPr>
      <w:r>
        <w:rPr>
          <w:rFonts w:ascii="Arial" w:cs="Arial" w:eastAsia="Arial" w:hAnsi="Arial"/>
          <w:color w:val="334155"/>
          <w:sz w:val="18"/>
          <w:szCs w:val="18"/>
        </w:rPr>
        <w:t xml:space="preserve">- Update calendar tests: clicking a booking element does not trigger the new booking form</w:t>
      </w:r>
    </w:p>
    <w:p>
      <w:pPr>
        <w:shd w:fill="F8FAFC" w:val="clear"/>
        <w:spacing w:after="40"/>
        <w:ind w:left="240"/>
      </w:pPr>
      <w:r>
        <w:rPr>
          <w:rFonts w:ascii="Arial" w:cs="Arial" w:eastAsia="Arial" w:hAnsi="Arial"/>
          <w:color w:val="334155"/>
          <w:sz w:val="18"/>
          <w:szCs w:val="18"/>
        </w:rPr>
        <w:t xml:space="preserve">- Verify clicking empty slots still opens the create booking form</w:t>
      </w:r>
    </w:p>
    <w:p>
      <w:pPr>
        <w:shd w:fill="F8FAFC" w:val="clear"/>
        <w:spacing w:after="40"/>
        <w:ind w:left="240"/>
      </w:pPr>
      <w:r>
        <w:rPr>
          <w:rFonts w:ascii="Arial" w:cs="Arial" w:eastAsia="Arial" w:hAnsi="Arial"/>
          <w:color w:val="334155"/>
          <w:sz w:val="18"/>
          <w:szCs w:val="18"/>
        </w:rPr>
        <w:t xml:space="preserve">- Run: npm run format &amp;&amp; npm run lint &amp;&amp; npm test</w:t>
      </w:r>
    </w:p>
    <w:p>
      <w:pPr>
        <w:spacing w:after="160"/>
      </w:pPr>
      <w:r>
        <w:rPr>
          <w:rFonts w:ascii="Arial" w:cs="Arial" w:eastAsia="Arial" w:hAnsi="Arial"/>
          <w:sz w:val="20"/>
          <w:szCs w:val="20"/>
        </w:rPr>
        <w:t xml:space="preserve"/>
      </w:r>
    </w:p>
    <w:p>
      <w:pPr>
        <w:pStyle w:val="Heading2"/>
      </w:pPr>
      <w:r>
        <w:t xml:space="preserve">Verify</w:t>
      </w:r>
    </w:p>
    <w:p>
      <w:pPr>
        <w:shd w:fill="F1F5F9" w:val="clear"/>
        <w:spacing w:after="80" w:before="80"/>
      </w:pPr>
      <w:r>
        <w:rPr>
          <w:rFonts w:ascii="Courier New" w:cs="Courier New" w:eastAsia="Courier New" w:hAnsi="Courier New"/>
          <w:color w:val="1E293B"/>
          <w:sz w:val="18"/>
          <w:szCs w:val="18"/>
        </w:rPr>
        <w:t xml:space="preserve">npm run format &amp;&amp; npm run format:check &amp;&amp; npm run lint &amp;&amp; npm test</w:t>
      </w:r>
    </w:p>
    <w:p>
      <w:r>
        <w:br w:type="page"/>
      </w:r>
    </w:p>
    <w:p>
      <w:pPr>
        <w:pStyle w:val="Heading1"/>
      </w:pPr>
      <w:r>
        <w:rPr>
          <w:color w:val="2563EB"/>
        </w:rPr>
        <w:t xml:space="preserve">Fix 5: </w:t>
      </w:r>
      <w:r>
        <w:t xml:space="preserve">Automations Tab Switching (BUG-004)</w:t>
      </w:r>
    </w:p>
    <w:p>
      <w:pPr>
        <w:spacing w:after="120"/>
      </w:pPr>
      <w:r>
        <w:rPr>
          <w:rFonts w:ascii="Arial" w:cs="Arial" w:eastAsia="Arial" w:hAnsi="Arial"/>
          <w:b/>
          <w:bCs/>
          <w:color w:val="64748B"/>
          <w:sz w:val="20"/>
          <w:szCs w:val="20"/>
        </w:rPr>
        <w:t xml:space="preserve">Severity: LOW | Effort: 2h | Files: 1-2</w:t>
      </w:r>
    </w:p>
    <w:p>
      <w:pPr>
        <w:pStyle w:val="Heading2"/>
      </w:pPr>
      <w:r>
        <w:t xml:space="preserve">Prompt to Paste</w:t>
      </w:r>
    </w:p>
    <w:p>
      <w:pPr>
        <w:spacing w:after="60"/>
      </w:pPr>
      <w:r>
        <w:rPr>
          <w:rFonts w:ascii="Arial" w:cs="Arial" w:eastAsia="Arial" w:hAnsi="Arial"/>
          <w:b/>
          <w:bCs/>
          <w:color w:val="8A75BD"/>
          <w:sz w:val="20"/>
          <w:szCs w:val="20"/>
        </w:rPr>
        <w:t xml:space="preserve">Copy this entire block into Claude Code:</w:t>
      </w:r>
    </w:p>
    <w:p>
      <w:pPr>
        <w:shd w:fill="F8FAFC" w:val="clear"/>
        <w:spacing w:after="40"/>
        <w:ind w:left="240"/>
      </w:pPr>
      <w:r>
        <w:rPr>
          <w:rFonts w:ascii="Arial" w:cs="Arial" w:eastAsia="Arial" w:hAnsi="Arial"/>
          <w:color w:val="334155"/>
          <w:sz w:val="18"/>
          <w:szCs w:val="18"/>
        </w:rPr>
        <w:t xml:space="preserve">Fix BUG-004: On the Automations page (AI Hub &gt; Automations tab), clicking the </w:t>
      </w:r>
    </w:p>
    <w:p>
      <w:pPr>
        <w:shd w:fill="F8FAFC" w:val="clear"/>
        <w:spacing w:after="40"/>
        <w:ind w:left="240"/>
      </w:pPr>
      <w:r>
        <w:rPr>
          <w:rFonts w:ascii="Arial" w:cs="Arial" w:eastAsia="Arial" w:hAnsi="Arial"/>
          <w:color w:val="334155"/>
          <w:sz w:val="18"/>
          <w:szCs w:val="18"/>
        </w:rPr>
        <w:t xml:space="preserve">"Custom Rules" or "Activity Log" tabs does not switch the content — it stays on </w:t>
      </w:r>
    </w:p>
    <w:p>
      <w:pPr>
        <w:shd w:fill="F8FAFC" w:val="clear"/>
        <w:spacing w:after="40"/>
        <w:ind w:left="240"/>
      </w:pPr>
      <w:r>
        <w:rPr>
          <w:rFonts w:ascii="Arial" w:cs="Arial" w:eastAsia="Arial" w:hAnsi="Arial"/>
          <w:color w:val="334155"/>
          <w:sz w:val="18"/>
          <w:szCs w:val="18"/>
        </w:rPr>
        <w:t xml:space="preserve">the Playbooks view.</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INVESTIGATION: The code in apps/web/src/app/(protected)/ai/automations/page.tsx has </w:t>
      </w:r>
    </w:p>
    <w:p>
      <w:pPr>
        <w:shd w:fill="F8FAFC" w:val="clear"/>
        <w:spacing w:after="40"/>
        <w:ind w:left="240"/>
      </w:pPr>
      <w:r>
        <w:rPr>
          <w:rFonts w:ascii="Arial" w:cs="Arial" w:eastAsia="Arial" w:hAnsi="Arial"/>
          <w:color w:val="334155"/>
          <w:sz w:val="18"/>
          <w:szCs w:val="18"/>
        </w:rPr>
        <w:t xml:space="preserve">correct tab switching logic (useState with 'playbooks' | 'rules' | 'logs', onClick </w:t>
      </w:r>
    </w:p>
    <w:p>
      <w:pPr>
        <w:shd w:fill="F8FAFC" w:val="clear"/>
        <w:spacing w:after="40"/>
        <w:ind w:left="240"/>
      </w:pPr>
      <w:r>
        <w:rPr>
          <w:rFonts w:ascii="Arial" w:cs="Arial" w:eastAsia="Arial" w:hAnsi="Arial"/>
          <w:color w:val="334155"/>
          <w:sz w:val="18"/>
          <w:szCs w:val="18"/>
        </w:rPr>
        <w:t xml:space="preserve">handlers calling setTab). Tests pass in the test suite. The issue is likely a </w:t>
      </w:r>
    </w:p>
    <w:p>
      <w:pPr>
        <w:shd w:fill="F8FAFC" w:val="clear"/>
        <w:spacing w:after="40"/>
        <w:ind w:left="240"/>
      </w:pPr>
      <w:r>
        <w:rPr>
          <w:rFonts w:ascii="Arial" w:cs="Arial" w:eastAsia="Arial" w:hAnsi="Arial"/>
          <w:color w:val="334155"/>
          <w:sz w:val="18"/>
          <w:szCs w:val="18"/>
        </w:rPr>
        <w:t xml:space="preserve">server-side rendering hydration mismatch that breaks React event handlers in production.</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DIAGNOSE AND FIX:</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1. First, check apps/web/src/app/(protected)/ai/automations/page.tsx:</w:t>
      </w:r>
    </w:p>
    <w:p>
      <w:pPr>
        <w:shd w:fill="F8FAFC" w:val="clear"/>
        <w:spacing w:after="40"/>
        <w:ind w:left="240"/>
      </w:pPr>
      <w:r>
        <w:rPr>
          <w:rFonts w:ascii="Arial" w:cs="Arial" w:eastAsia="Arial" w:hAnsi="Arial"/>
          <w:color w:val="334155"/>
          <w:sz w:val="18"/>
          <w:szCs w:val="18"/>
        </w:rPr>
        <w:t xml:space="preserve">   - Confirm it has 'use client' directive at the top</w:t>
      </w:r>
    </w:p>
    <w:p>
      <w:pPr>
        <w:shd w:fill="F8FAFC" w:val="clear"/>
        <w:spacing w:after="40"/>
        <w:ind w:left="240"/>
      </w:pPr>
      <w:r>
        <w:rPr>
          <w:rFonts w:ascii="Arial" w:cs="Arial" w:eastAsia="Arial" w:hAnsi="Arial"/>
          <w:color w:val="334155"/>
          <w:sz w:val="18"/>
          <w:szCs w:val="18"/>
        </w:rPr>
        <w:t xml:space="preserve">   - Look for any content that differs between server and client render (dates, </w:t>
      </w:r>
    </w:p>
    <w:p>
      <w:pPr>
        <w:shd w:fill="F8FAFC" w:val="clear"/>
        <w:spacing w:after="40"/>
        <w:ind w:left="240"/>
      </w:pPr>
      <w:r>
        <w:rPr>
          <w:rFonts w:ascii="Arial" w:cs="Arial" w:eastAsia="Arial" w:hAnsi="Arial"/>
          <w:color w:val="334155"/>
          <w:sz w:val="18"/>
          <w:szCs w:val="18"/>
        </w:rPr>
        <w:t xml:space="preserve">     timestamps, Math.random, window references, etc.)</w:t>
      </w:r>
    </w:p>
    <w:p>
      <w:pPr>
        <w:shd w:fill="F8FAFC" w:val="clear"/>
        <w:spacing w:after="40"/>
        <w:ind w:left="240"/>
      </w:pPr>
      <w:r>
        <w:rPr>
          <w:rFonts w:ascii="Arial" w:cs="Arial" w:eastAsia="Arial" w:hAnsi="Arial"/>
          <w:color w:val="334155"/>
          <w:sz w:val="18"/>
          <w:szCs w:val="18"/>
        </w:rPr>
        <w:t xml:space="preserve">   - Check if any useEffect or API call modifies DOM in a way that conflicts with </w:t>
      </w:r>
    </w:p>
    <w:p>
      <w:pPr>
        <w:shd w:fill="F8FAFC" w:val="clear"/>
        <w:spacing w:after="40"/>
        <w:ind w:left="240"/>
      </w:pPr>
      <w:r>
        <w:rPr>
          <w:rFonts w:ascii="Arial" w:cs="Arial" w:eastAsia="Arial" w:hAnsi="Arial"/>
          <w:color w:val="334155"/>
          <w:sz w:val="18"/>
          <w:szCs w:val="18"/>
        </w:rPr>
        <w:t xml:space="preserve">     server-rendered HTML</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2. If hydration mismatch found:</w:t>
      </w:r>
    </w:p>
    <w:p>
      <w:pPr>
        <w:shd w:fill="F8FAFC" w:val="clear"/>
        <w:spacing w:after="40"/>
        <w:ind w:left="240"/>
      </w:pPr>
      <w:r>
        <w:rPr>
          <w:rFonts w:ascii="Arial" w:cs="Arial" w:eastAsia="Arial" w:hAnsi="Arial"/>
          <w:color w:val="334155"/>
          <w:sz w:val="18"/>
          <w:szCs w:val="18"/>
        </w:rPr>
        <w:t xml:space="preserve">   - Wrap dynamic content (dates, relative times) in a client-only pattern:</w:t>
      </w:r>
    </w:p>
    <w:p>
      <w:pPr>
        <w:shd w:fill="F8FAFC" w:val="clear"/>
        <w:spacing w:after="40"/>
        <w:ind w:left="240"/>
      </w:pPr>
      <w:r>
        <w:rPr>
          <w:rFonts w:ascii="Arial" w:cs="Arial" w:eastAsia="Arial" w:hAnsi="Arial"/>
          <w:color w:val="334155"/>
          <w:sz w:val="18"/>
          <w:szCs w:val="18"/>
        </w:rPr>
        <w:t xml:space="preserve">     const [mounted, setMounted] = useState(false)</w:t>
      </w:r>
    </w:p>
    <w:p>
      <w:pPr>
        <w:shd w:fill="F8FAFC" w:val="clear"/>
        <w:spacing w:after="40"/>
        <w:ind w:left="240"/>
      </w:pPr>
      <w:r>
        <w:rPr>
          <w:rFonts w:ascii="Arial" w:cs="Arial" w:eastAsia="Arial" w:hAnsi="Arial"/>
          <w:color w:val="334155"/>
          <w:sz w:val="18"/>
          <w:szCs w:val="18"/>
        </w:rPr>
        <w:t xml:space="preserve">     useEffect(() =&gt; setMounted(true), [])</w:t>
      </w:r>
    </w:p>
    <w:p>
      <w:pPr>
        <w:shd w:fill="F8FAFC" w:val="clear"/>
        <w:spacing w:after="40"/>
        <w:ind w:left="240"/>
      </w:pPr>
      <w:r>
        <w:rPr>
          <w:rFonts w:ascii="Arial" w:cs="Arial" w:eastAsia="Arial" w:hAnsi="Arial"/>
          <w:color w:val="334155"/>
          <w:sz w:val="18"/>
          <w:szCs w:val="18"/>
        </w:rPr>
        <w:t xml:space="preserve">     Then use mounted ? dynamicContent : staticPlaceholder</w:t>
      </w:r>
    </w:p>
    <w:p>
      <w:pPr>
        <w:shd w:fill="F8FAFC" w:val="clear"/>
        <w:spacing w:after="40"/>
        <w:ind w:left="240"/>
      </w:pPr>
      <w:r>
        <w:rPr>
          <w:rFonts w:ascii="Arial" w:cs="Arial" w:eastAsia="Arial" w:hAnsi="Arial"/>
          <w:color w:val="334155"/>
          <w:sz w:val="18"/>
          <w:szCs w:val="18"/>
        </w:rPr>
        <w:t xml:space="preserve">   - Or use suppressHydrationWarning on the specific element</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3. If no hydration issue found:</w:t>
      </w:r>
    </w:p>
    <w:p>
      <w:pPr>
        <w:shd w:fill="F8FAFC" w:val="clear"/>
        <w:spacing w:after="40"/>
        <w:ind w:left="240"/>
      </w:pPr>
      <w:r>
        <w:rPr>
          <w:rFonts w:ascii="Arial" w:cs="Arial" w:eastAsia="Arial" w:hAnsi="Arial"/>
          <w:color w:val="334155"/>
          <w:sz w:val="18"/>
          <w:szCs w:val="18"/>
        </w:rPr>
        <w:t xml:space="preserve">   - Check if there's a parent component or layout intercepting click events</w:t>
      </w:r>
    </w:p>
    <w:p>
      <w:pPr>
        <w:shd w:fill="F8FAFC" w:val="clear"/>
        <w:spacing w:after="40"/>
        <w:ind w:left="240"/>
      </w:pPr>
      <w:r>
        <w:rPr>
          <w:rFonts w:ascii="Arial" w:cs="Arial" w:eastAsia="Arial" w:hAnsi="Arial"/>
          <w:color w:val="334155"/>
          <w:sz w:val="18"/>
          <w:szCs w:val="18"/>
        </w:rPr>
        <w:t xml:space="preserve">   - Check if CSS (z-index, pointer-events, overflow) prevents clicks from reaching tabs</w:t>
      </w:r>
    </w:p>
    <w:p>
      <w:pPr>
        <w:shd w:fill="F8FAFC" w:val="clear"/>
        <w:spacing w:after="40"/>
        <w:ind w:left="240"/>
      </w:pPr>
      <w:r>
        <w:rPr>
          <w:rFonts w:ascii="Arial" w:cs="Arial" w:eastAsia="Arial" w:hAnsi="Arial"/>
          <w:color w:val="334155"/>
          <w:sz w:val="18"/>
          <w:szCs w:val="18"/>
        </w:rPr>
        <w:t xml:space="preserve">   - Check if there are TWO automations pages being rendered (one at /ai/automations </w:t>
      </w:r>
    </w:p>
    <w:p>
      <w:pPr>
        <w:shd w:fill="F8FAFC" w:val="clear"/>
        <w:spacing w:after="40"/>
        <w:ind w:left="240"/>
      </w:pPr>
      <w:r>
        <w:rPr>
          <w:rFonts w:ascii="Arial" w:cs="Arial" w:eastAsia="Arial" w:hAnsi="Arial"/>
          <w:color w:val="334155"/>
          <w:sz w:val="18"/>
          <w:szCs w:val="18"/>
        </w:rPr>
        <w:t xml:space="preserve">     and one at /automations) and the wrong one is showing</w:t>
      </w:r>
    </w:p>
    <w:p>
      <w:pPr>
        <w:shd w:fill="F8FAFC" w:val="clear"/>
        <w:spacing w:after="40"/>
        <w:ind w:left="240"/>
      </w:pPr>
      <w:r>
        <w:rPr>
          <w:rFonts w:ascii="Arial" w:cs="Arial" w:eastAsia="Arial" w:hAnsi="Arial"/>
          <w:color w:val="334155"/>
          <w:sz w:val="18"/>
          <w:szCs w:val="18"/>
        </w:rPr>
        <w:t xml:space="preserve">   - Also check: apps/web/src/app/(protected)/automations/page.tsx exists — verify </w:t>
      </w:r>
    </w:p>
    <w:p>
      <w:pPr>
        <w:shd w:fill="F8FAFC" w:val="clear"/>
        <w:spacing w:after="40"/>
        <w:ind w:left="240"/>
      </w:pPr>
      <w:r>
        <w:rPr>
          <w:rFonts w:ascii="Arial" w:cs="Arial" w:eastAsia="Arial" w:hAnsi="Arial"/>
          <w:color w:val="334155"/>
          <w:sz w:val="18"/>
          <w:szCs w:val="18"/>
        </w:rPr>
        <w:t xml:space="preserve">     the AI Hub Automations tab navigates to /ai/automations not /automations</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After making changes:</w:t>
      </w:r>
    </w:p>
    <w:p>
      <w:pPr>
        <w:shd w:fill="F8FAFC" w:val="clear"/>
        <w:spacing w:after="40"/>
        <w:ind w:left="240"/>
      </w:pPr>
      <w:r>
        <w:rPr>
          <w:rFonts w:ascii="Arial" w:cs="Arial" w:eastAsia="Arial" w:hAnsi="Arial"/>
          <w:color w:val="334155"/>
          <w:sz w:val="18"/>
          <w:szCs w:val="18"/>
        </w:rPr>
        <w:t xml:space="preserve">- Run: npm run format &amp;&amp; npm run lint &amp;&amp; npm test</w:t>
      </w:r>
    </w:p>
    <w:p>
      <w:pPr>
        <w:shd w:fill="F8FAFC" w:val="clear"/>
        <w:spacing w:after="40"/>
        <w:ind w:left="240"/>
      </w:pPr>
      <w:r>
        <w:rPr>
          <w:rFonts w:ascii="Arial" w:cs="Arial" w:eastAsia="Arial" w:hAnsi="Arial"/>
          <w:color w:val="334155"/>
          <w:sz w:val="18"/>
          <w:szCs w:val="18"/>
        </w:rPr>
        <w:t xml:space="preserve">- Verify all three tabs switch content correctly in production build (npm run build)</w:t>
      </w:r>
    </w:p>
    <w:p>
      <w:pPr>
        <w:spacing w:after="160"/>
      </w:pPr>
      <w:r>
        <w:rPr>
          <w:rFonts w:ascii="Arial" w:cs="Arial" w:eastAsia="Arial" w:hAnsi="Arial"/>
          <w:sz w:val="20"/>
          <w:szCs w:val="20"/>
        </w:rPr>
        <w:t xml:space="preserve"/>
      </w:r>
    </w:p>
    <w:p>
      <w:pPr>
        <w:pStyle w:val="Heading2"/>
      </w:pPr>
      <w:r>
        <w:t xml:space="preserve">Verify</w:t>
      </w:r>
    </w:p>
    <w:p>
      <w:pPr>
        <w:shd w:fill="F1F5F9" w:val="clear"/>
        <w:spacing w:after="80" w:before="80"/>
      </w:pPr>
      <w:r>
        <w:rPr>
          <w:rFonts w:ascii="Courier New" w:cs="Courier New" w:eastAsia="Courier New" w:hAnsi="Courier New"/>
          <w:color w:val="1E293B"/>
          <w:sz w:val="18"/>
          <w:szCs w:val="18"/>
        </w:rPr>
        <w:t xml:space="preserve">npm run format &amp;&amp; npm run format:check &amp;&amp; npm run lint &amp;&amp; npm test</w:t>
      </w:r>
    </w:p>
    <w:p>
      <w:r>
        <w:br w:type="page"/>
      </w:r>
    </w:p>
    <w:p>
      <w:pPr>
        <w:pStyle w:val="Heading1"/>
      </w:pPr>
      <w:r>
        <w:rPr>
          <w:color w:val="2563EB"/>
        </w:rPr>
        <w:t xml:space="preserve">Fix 6: </w:t>
      </w:r>
      <w:r>
        <w:t xml:space="preserve">Customer Row Click Navigation (BUG-006)</w:t>
      </w:r>
    </w:p>
    <w:p>
      <w:pPr>
        <w:spacing w:after="120"/>
      </w:pPr>
      <w:r>
        <w:rPr>
          <w:rFonts w:ascii="Arial" w:cs="Arial" w:eastAsia="Arial" w:hAnsi="Arial"/>
          <w:b/>
          <w:bCs/>
          <w:color w:val="64748B"/>
          <w:sz w:val="20"/>
          <w:szCs w:val="20"/>
        </w:rPr>
        <w:t xml:space="preserve">Severity: LOW | Effort: 1h | Files: 1</w:t>
      </w:r>
    </w:p>
    <w:p>
      <w:pPr>
        <w:pStyle w:val="Heading2"/>
      </w:pPr>
      <w:r>
        <w:t xml:space="preserve">Prompt to Paste</w:t>
      </w:r>
    </w:p>
    <w:p>
      <w:pPr>
        <w:spacing w:after="60"/>
      </w:pPr>
      <w:r>
        <w:rPr>
          <w:rFonts w:ascii="Arial" w:cs="Arial" w:eastAsia="Arial" w:hAnsi="Arial"/>
          <w:b/>
          <w:bCs/>
          <w:color w:val="8A75BD"/>
          <w:sz w:val="20"/>
          <w:szCs w:val="20"/>
        </w:rPr>
        <w:t xml:space="preserve">Copy this entire block into Claude Code:</w:t>
      </w:r>
    </w:p>
    <w:p>
      <w:pPr>
        <w:shd w:fill="F8FAFC" w:val="clear"/>
        <w:spacing w:after="40"/>
        <w:ind w:left="240"/>
      </w:pPr>
      <w:r>
        <w:rPr>
          <w:rFonts w:ascii="Arial" w:cs="Arial" w:eastAsia="Arial" w:hAnsi="Arial"/>
          <w:color w:val="334155"/>
          <w:sz w:val="18"/>
          <w:szCs w:val="18"/>
        </w:rPr>
        <w:t xml:space="preserve">Fix BUG-006: Clicking a customer row in the Patients list does not navigate to the </w:t>
      </w:r>
    </w:p>
    <w:p>
      <w:pPr>
        <w:shd w:fill="F8FAFC" w:val="clear"/>
        <w:spacing w:after="40"/>
        <w:ind w:left="240"/>
      </w:pPr>
      <w:r>
        <w:rPr>
          <w:rFonts w:ascii="Arial" w:cs="Arial" w:eastAsia="Arial" w:hAnsi="Arial"/>
          <w:color w:val="334155"/>
          <w:sz w:val="18"/>
          <w:szCs w:val="18"/>
        </w:rPr>
        <w:t xml:space="preserve">customer detail page.</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CONTEXT: Investigation found that apps/web/src/app/(protected)/customers/page.tsx does </w:t>
      </w:r>
    </w:p>
    <w:p>
      <w:pPr>
        <w:shd w:fill="F8FAFC" w:val="clear"/>
        <w:spacing w:after="40"/>
        <w:ind w:left="240"/>
      </w:pPr>
      <w:r>
        <w:rPr>
          <w:rFonts w:ascii="Arial" w:cs="Arial" w:eastAsia="Arial" w:hAnsi="Arial"/>
          <w:color w:val="334155"/>
          <w:sz w:val="18"/>
          <w:szCs w:val="18"/>
        </w:rPr>
        <w:t xml:space="preserve">have onClick handlers with router.push('/customers/${c.id}') on table cells. However, </w:t>
      </w:r>
    </w:p>
    <w:p>
      <w:pPr>
        <w:shd w:fill="F8FAFC" w:val="clear"/>
        <w:spacing w:after="40"/>
        <w:ind w:left="240"/>
      </w:pPr>
      <w:r>
        <w:rPr>
          <w:rFonts w:ascii="Arial" w:cs="Arial" w:eastAsia="Arial" w:hAnsi="Arial"/>
          <w:color w:val="334155"/>
          <w:sz w:val="18"/>
          <w:szCs w:val="18"/>
        </w:rPr>
        <w:t xml:space="preserve">during QA testing via browser automation, clicks on rows did not trigger navigation. </w:t>
      </w:r>
    </w:p>
    <w:p>
      <w:pPr>
        <w:shd w:fill="F8FAFC" w:val="clear"/>
        <w:spacing w:after="40"/>
        <w:ind w:left="240"/>
      </w:pPr>
      <w:r>
        <w:rPr>
          <w:rFonts w:ascii="Arial" w:cs="Arial" w:eastAsia="Arial" w:hAnsi="Arial"/>
          <w:color w:val="334155"/>
          <w:sz w:val="18"/>
          <w:szCs w:val="18"/>
        </w:rPr>
        <w:t xml:space="preserve">This may be a real bug or a browser-automation-specific issue.</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INVESTIGATE AND FIX:</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1. Check apps/web/src/app/(protected)/customers/page.tsx:</w:t>
      </w:r>
    </w:p>
    <w:p>
      <w:pPr>
        <w:shd w:fill="F8FAFC" w:val="clear"/>
        <w:spacing w:after="40"/>
        <w:ind w:left="240"/>
      </w:pPr>
      <w:r>
        <w:rPr>
          <w:rFonts w:ascii="Arial" w:cs="Arial" w:eastAsia="Arial" w:hAnsi="Arial"/>
          <w:color w:val="334155"/>
          <w:sz w:val="18"/>
          <w:szCs w:val="18"/>
        </w:rPr>
        <w:t xml:space="preserve">   - Verify onClick is on the &lt;tr&gt; element (not just individual &lt;td&gt; cells)</w:t>
      </w:r>
    </w:p>
    <w:p>
      <w:pPr>
        <w:shd w:fill="F8FAFC" w:val="clear"/>
        <w:spacing w:after="40"/>
        <w:ind w:left="240"/>
      </w:pPr>
      <w:r>
        <w:rPr>
          <w:rFonts w:ascii="Arial" w:cs="Arial" w:eastAsia="Arial" w:hAnsi="Arial"/>
          <w:color w:val="334155"/>
          <w:sz w:val="18"/>
          <w:szCs w:val="18"/>
        </w:rPr>
        <w:t xml:space="preserve">   - If onClick is only on &lt;td&gt;, move it to &lt;tr&gt; for better UX</w:t>
      </w:r>
    </w:p>
    <w:p>
      <w:pPr>
        <w:shd w:fill="F8FAFC" w:val="clear"/>
        <w:spacing w:after="40"/>
        <w:ind w:left="240"/>
      </w:pPr>
      <w:r>
        <w:rPr>
          <w:rFonts w:ascii="Arial" w:cs="Arial" w:eastAsia="Arial" w:hAnsi="Arial"/>
          <w:color w:val="334155"/>
          <w:sz w:val="18"/>
          <w:szCs w:val="18"/>
        </w:rPr>
        <w:t xml:space="preserve">   - Ensure the &lt;tr&gt; has className="cursor-pointer" for visual affordance</w:t>
      </w:r>
    </w:p>
    <w:p>
      <w:pPr>
        <w:shd w:fill="F8FAFC" w:val="clear"/>
        <w:spacing w:after="40"/>
        <w:ind w:left="240"/>
      </w:pPr>
      <w:r>
        <w:rPr>
          <w:rFonts w:ascii="Arial" w:cs="Arial" w:eastAsia="Arial" w:hAnsi="Arial"/>
          <w:color w:val="334155"/>
          <w:sz w:val="18"/>
          <w:szCs w:val="18"/>
        </w:rPr>
        <w:t xml:space="preserve">   - Ensure checkbox &lt;td&gt; has e.stopPropagation() to prevent row navigation</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2. For better accessibility and UX, consider wrapping the customer name cell content </w:t>
      </w:r>
    </w:p>
    <w:p>
      <w:pPr>
        <w:shd w:fill="F8FAFC" w:val="clear"/>
        <w:spacing w:after="40"/>
        <w:ind w:left="240"/>
      </w:pPr>
      <w:r>
        <w:rPr>
          <w:rFonts w:ascii="Arial" w:cs="Arial" w:eastAsia="Arial" w:hAnsi="Arial"/>
          <w:color w:val="334155"/>
          <w:sz w:val="18"/>
          <w:szCs w:val="18"/>
        </w:rPr>
        <w:t xml:space="preserve">   in a Next.js &lt;Link&gt; component pointing to /customers/{id}. This enables:</w:t>
      </w:r>
    </w:p>
    <w:p>
      <w:pPr>
        <w:shd w:fill="F8FAFC" w:val="clear"/>
        <w:spacing w:after="40"/>
        <w:ind w:left="240"/>
      </w:pPr>
      <w:r>
        <w:rPr>
          <w:rFonts w:ascii="Arial" w:cs="Arial" w:eastAsia="Arial" w:hAnsi="Arial"/>
          <w:color w:val="334155"/>
          <w:sz w:val="18"/>
          <w:szCs w:val="18"/>
        </w:rPr>
        <w:t xml:space="preserve">   - Right-click &gt; Open in new tab</w:t>
      </w:r>
    </w:p>
    <w:p>
      <w:pPr>
        <w:shd w:fill="F8FAFC" w:val="clear"/>
        <w:spacing w:after="40"/>
        <w:ind w:left="240"/>
      </w:pPr>
      <w:r>
        <w:rPr>
          <w:rFonts w:ascii="Arial" w:cs="Arial" w:eastAsia="Arial" w:hAnsi="Arial"/>
          <w:color w:val="334155"/>
          <w:sz w:val="18"/>
          <w:szCs w:val="18"/>
        </w:rPr>
        <w:t xml:space="preserve">   - Middle-click opens in new tab</w:t>
      </w:r>
    </w:p>
    <w:p>
      <w:pPr>
        <w:shd w:fill="F8FAFC" w:val="clear"/>
        <w:spacing w:after="40"/>
        <w:ind w:left="240"/>
      </w:pPr>
      <w:r>
        <w:rPr>
          <w:rFonts w:ascii="Arial" w:cs="Arial" w:eastAsia="Arial" w:hAnsi="Arial"/>
          <w:color w:val="334155"/>
          <w:sz w:val="18"/>
          <w:szCs w:val="18"/>
        </w:rPr>
        <w:t xml:space="preserve">   - Screen readers can identify it as a link</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3. Verify the onClick handler doesn't have a race condition with data loading or </w:t>
      </w:r>
    </w:p>
    <w:p>
      <w:pPr>
        <w:shd w:fill="F8FAFC" w:val="clear"/>
        <w:spacing w:after="40"/>
        <w:ind w:left="240"/>
      </w:pPr>
      <w:r>
        <w:rPr>
          <w:rFonts w:ascii="Arial" w:cs="Arial" w:eastAsia="Arial" w:hAnsi="Arial"/>
          <w:color w:val="334155"/>
          <w:sz w:val="18"/>
          <w:szCs w:val="18"/>
        </w:rPr>
        <w:t xml:space="preserve">   a conditional that prevents navigation</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After making changes:</w:t>
      </w:r>
    </w:p>
    <w:p>
      <w:pPr>
        <w:shd w:fill="F8FAFC" w:val="clear"/>
        <w:spacing w:after="40"/>
        <w:ind w:left="240"/>
      </w:pPr>
      <w:r>
        <w:rPr>
          <w:rFonts w:ascii="Arial" w:cs="Arial" w:eastAsia="Arial" w:hAnsi="Arial"/>
          <w:color w:val="334155"/>
          <w:sz w:val="18"/>
          <w:szCs w:val="18"/>
        </w:rPr>
        <w:t xml:space="preserve">- Add/update test: clicking customer row triggers router.push</w:t>
      </w:r>
    </w:p>
    <w:p>
      <w:pPr>
        <w:shd w:fill="F8FAFC" w:val="clear"/>
        <w:spacing w:after="40"/>
        <w:ind w:left="240"/>
      </w:pPr>
      <w:r>
        <w:rPr>
          <w:rFonts w:ascii="Arial" w:cs="Arial" w:eastAsia="Arial" w:hAnsi="Arial"/>
          <w:color w:val="334155"/>
          <w:sz w:val="18"/>
          <w:szCs w:val="18"/>
        </w:rPr>
        <w:t xml:space="preserve">- Run: npm run format &amp;&amp; npm run lint &amp;&amp; npm test</w:t>
      </w:r>
    </w:p>
    <w:p>
      <w:pPr>
        <w:spacing w:after="160"/>
      </w:pPr>
      <w:r>
        <w:rPr>
          <w:rFonts w:ascii="Arial" w:cs="Arial" w:eastAsia="Arial" w:hAnsi="Arial"/>
          <w:sz w:val="20"/>
          <w:szCs w:val="20"/>
        </w:rPr>
        <w:t xml:space="preserve"/>
      </w:r>
    </w:p>
    <w:p>
      <w:pPr>
        <w:pStyle w:val="Heading2"/>
      </w:pPr>
      <w:r>
        <w:t xml:space="preserve">Verify</w:t>
      </w:r>
    </w:p>
    <w:p>
      <w:pPr>
        <w:shd w:fill="F1F5F9" w:val="clear"/>
        <w:spacing w:after="80" w:before="80"/>
      </w:pPr>
      <w:r>
        <w:rPr>
          <w:rFonts w:ascii="Courier New" w:cs="Courier New" w:eastAsia="Courier New" w:hAnsi="Courier New"/>
          <w:color w:val="1E293B"/>
          <w:sz w:val="18"/>
          <w:szCs w:val="18"/>
        </w:rPr>
        <w:t xml:space="preserve">npm run format &amp;&amp; npm run format:check &amp;&amp; npm run lint &amp;&amp; npm test</w:t>
      </w:r>
    </w:p>
    <w:p>
      <w:r>
        <w:br w:type="page"/>
      </w:r>
    </w:p>
    <w:p>
      <w:pPr>
        <w:pStyle w:val="Heading1"/>
      </w:pPr>
      <w:r>
        <w:rPr>
          <w:color w:val="2563EB"/>
        </w:rPr>
        <w:t xml:space="preserve">Fix 7: </w:t>
      </w:r>
      <w:r>
        <w:t xml:space="preserve">Duplicate Saved Views (BUG-007)</w:t>
      </w:r>
    </w:p>
    <w:p>
      <w:pPr>
        <w:spacing w:after="120"/>
      </w:pPr>
      <w:r>
        <w:rPr>
          <w:rFonts w:ascii="Arial" w:cs="Arial" w:eastAsia="Arial" w:hAnsi="Arial"/>
          <w:b/>
          <w:bCs/>
          <w:color w:val="64748B"/>
          <w:sz w:val="20"/>
          <w:szCs w:val="20"/>
        </w:rPr>
        <w:t xml:space="preserve">Severity: LOW | Effort: 1h | Files: 2-3</w:t>
      </w:r>
    </w:p>
    <w:p>
      <w:pPr>
        <w:pStyle w:val="Heading2"/>
      </w:pPr>
      <w:r>
        <w:t xml:space="preserve">Prompt to Paste</w:t>
      </w:r>
    </w:p>
    <w:p>
      <w:pPr>
        <w:spacing w:after="60"/>
      </w:pPr>
      <w:r>
        <w:rPr>
          <w:rFonts w:ascii="Arial" w:cs="Arial" w:eastAsia="Arial" w:hAnsi="Arial"/>
          <w:b/>
          <w:bCs/>
          <w:color w:val="8A75BD"/>
          <w:sz w:val="20"/>
          <w:szCs w:val="20"/>
        </w:rPr>
        <w:t xml:space="preserve">Copy this entire block into Claude Code:</w:t>
      </w:r>
    </w:p>
    <w:p>
      <w:pPr>
        <w:shd w:fill="F8FAFC" w:val="clear"/>
        <w:spacing w:after="40"/>
        <w:ind w:left="240"/>
      </w:pPr>
      <w:r>
        <w:rPr>
          <w:rFonts w:ascii="Arial" w:cs="Arial" w:eastAsia="Arial" w:hAnsi="Arial"/>
          <w:color w:val="334155"/>
          <w:sz w:val="18"/>
          <w:szCs w:val="18"/>
        </w:rPr>
        <w:t xml:space="preserve">Fix BUG-007: Two "Overdue Replies" saved view chips appear in the Inbox filter bar.</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ROOT CAUSE: The frontend ViewPicker component </w:t>
      </w:r>
    </w:p>
    <w:p>
      <w:pPr>
        <w:shd w:fill="F8FAFC" w:val="clear"/>
        <w:spacing w:after="40"/>
        <w:ind w:left="240"/>
      </w:pPr>
      <w:r>
        <w:rPr>
          <w:rFonts w:ascii="Arial" w:cs="Arial" w:eastAsia="Arial" w:hAnsi="Arial"/>
          <w:color w:val="334155"/>
          <w:sz w:val="18"/>
          <w:szCs w:val="18"/>
        </w:rPr>
        <w:t xml:space="preserve">(apps/web/src/components/saved-views/view-picker.tsx) deduplicates by id (line ~37: </w:t>
      </w:r>
    </w:p>
    <w:p>
      <w:pPr>
        <w:shd w:fill="F8FAFC" w:val="clear"/>
        <w:spacing w:after="40"/>
        <w:ind w:left="240"/>
      </w:pPr>
      <w:r>
        <w:rPr>
          <w:rFonts w:ascii="Arial" w:cs="Arial" w:eastAsia="Arial" w:hAnsi="Arial"/>
          <w:color w:val="334155"/>
          <w:sz w:val="18"/>
          <w:szCs w:val="18"/>
        </w:rPr>
        <w:t xml:space="preserve">new Map(data.map(v =&gt; [v.id, v]))). The backend returns two SavedView records with </w:t>
      </w:r>
    </w:p>
    <w:p>
      <w:pPr>
        <w:shd w:fill="F8FAFC" w:val="clear"/>
        <w:spacing w:after="40"/>
        <w:ind w:left="240"/>
      </w:pPr>
      <w:r>
        <w:rPr>
          <w:rFonts w:ascii="Arial" w:cs="Arial" w:eastAsia="Arial" w:hAnsi="Arial"/>
          <w:color w:val="334155"/>
          <w:sz w:val="18"/>
          <w:szCs w:val="18"/>
        </w:rPr>
        <w:t xml:space="preserve">different IDs but the same name "Overdue Replies". This is a seed data issue.</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FIX:</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1. packages/db/src/seed-demo.ts (or seed.ts — whichever seeds saved views):</w:t>
      </w:r>
    </w:p>
    <w:p>
      <w:pPr>
        <w:shd w:fill="F8FAFC" w:val="clear"/>
        <w:spacing w:after="40"/>
        <w:ind w:left="240"/>
      </w:pPr>
      <w:r>
        <w:rPr>
          <w:rFonts w:ascii="Arial" w:cs="Arial" w:eastAsia="Arial" w:hAnsi="Arial"/>
          <w:color w:val="334155"/>
          <w:sz w:val="18"/>
          <w:szCs w:val="18"/>
        </w:rPr>
        <w:t xml:space="preserve">   - Find where SavedView records are created for the inbox</w:t>
      </w:r>
    </w:p>
    <w:p>
      <w:pPr>
        <w:shd w:fill="F8FAFC" w:val="clear"/>
        <w:spacing w:after="40"/>
        <w:ind w:left="240"/>
      </w:pPr>
      <w:r>
        <w:rPr>
          <w:rFonts w:ascii="Arial" w:cs="Arial" w:eastAsia="Arial" w:hAnsi="Arial"/>
          <w:color w:val="334155"/>
          <w:sz w:val="18"/>
          <w:szCs w:val="18"/>
        </w:rPr>
        <w:t xml:space="preserve">   - Change from prisma.savedView.create() to prisma.savedView.upsert() using </w:t>
      </w:r>
    </w:p>
    <w:p>
      <w:pPr>
        <w:shd w:fill="F8FAFC" w:val="clear"/>
        <w:spacing w:after="40"/>
        <w:ind w:left="240"/>
      </w:pPr>
      <w:r>
        <w:rPr>
          <w:rFonts w:ascii="Arial" w:cs="Arial" w:eastAsia="Arial" w:hAnsi="Arial"/>
          <w:color w:val="334155"/>
          <w:sz w:val="18"/>
          <w:szCs w:val="18"/>
        </w:rPr>
        <w:t xml:space="preserve">     a where clause on { businessId, name, page } to prevent duplicates</w:t>
      </w:r>
    </w:p>
    <w:p>
      <w:pPr>
        <w:shd w:fill="F8FAFC" w:val="clear"/>
        <w:spacing w:after="40"/>
        <w:ind w:left="240"/>
      </w:pPr>
      <w:r>
        <w:rPr>
          <w:rFonts w:ascii="Arial" w:cs="Arial" w:eastAsia="Arial" w:hAnsi="Arial"/>
          <w:color w:val="334155"/>
          <w:sz w:val="18"/>
          <w:szCs w:val="18"/>
        </w:rPr>
        <w:t xml:space="preserve">   - Or use findFirst + conditional create pattern</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2. apps/web/src/components/saved-views/view-picker.tsx:</w:t>
      </w:r>
    </w:p>
    <w:p>
      <w:pPr>
        <w:shd w:fill="F8FAFC" w:val="clear"/>
        <w:spacing w:after="40"/>
        <w:ind w:left="240"/>
      </w:pPr>
      <w:r>
        <w:rPr>
          <w:rFonts w:ascii="Arial" w:cs="Arial" w:eastAsia="Arial" w:hAnsi="Arial"/>
          <w:color w:val="334155"/>
          <w:sz w:val="18"/>
          <w:szCs w:val="18"/>
        </w:rPr>
        <w:t xml:space="preserve">   - Change dedup logic from id-based to name-based as a safety layer:</w:t>
      </w:r>
    </w:p>
    <w:p>
      <w:pPr>
        <w:shd w:fill="F8FAFC" w:val="clear"/>
        <w:spacing w:after="40"/>
        <w:ind w:left="240"/>
      </w:pPr>
      <w:r>
        <w:rPr>
          <w:rFonts w:ascii="Arial" w:cs="Arial" w:eastAsia="Arial" w:hAnsi="Arial"/>
          <w:color w:val="334155"/>
          <w:sz w:val="18"/>
          <w:szCs w:val="18"/>
        </w:rPr>
        <w:t xml:space="preserve">     const unique = [...new Map((data || []).map(v =&gt; [v.name, v])).values()]</w:t>
      </w:r>
    </w:p>
    <w:p>
      <w:pPr>
        <w:shd w:fill="F8FAFC" w:val="clear"/>
        <w:spacing w:after="40"/>
        <w:ind w:left="240"/>
      </w:pPr>
      <w:r>
        <w:rPr>
          <w:rFonts w:ascii="Arial" w:cs="Arial" w:eastAsia="Arial" w:hAnsi="Arial"/>
          <w:color w:val="334155"/>
          <w:sz w:val="18"/>
          <w:szCs w:val="18"/>
        </w:rPr>
        <w:t xml:space="preserve">   - This ensures even if backend has dupes, UI shows one</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3. Optionally, add a unique constraint to the Prisma schema:</w:t>
      </w:r>
    </w:p>
    <w:p>
      <w:pPr>
        <w:shd w:fill="F8FAFC" w:val="clear"/>
        <w:spacing w:after="40"/>
        <w:ind w:left="240"/>
      </w:pPr>
      <w:r>
        <w:rPr>
          <w:rFonts w:ascii="Arial" w:cs="Arial" w:eastAsia="Arial" w:hAnsi="Arial"/>
          <w:color w:val="334155"/>
          <w:sz w:val="18"/>
          <w:szCs w:val="18"/>
        </w:rPr>
        <w:t xml:space="preserve">   - In packages/db/prisma/schema.prisma, add @@unique([businessId, name, page]) </w:t>
      </w:r>
    </w:p>
    <w:p>
      <w:pPr>
        <w:shd w:fill="F8FAFC" w:val="clear"/>
        <w:spacing w:after="40"/>
        <w:ind w:left="240"/>
      </w:pPr>
      <w:r>
        <w:rPr>
          <w:rFonts w:ascii="Arial" w:cs="Arial" w:eastAsia="Arial" w:hAnsi="Arial"/>
          <w:color w:val="334155"/>
          <w:sz w:val="18"/>
          <w:szCs w:val="18"/>
        </w:rPr>
        <w:t xml:space="preserve">     to the SavedView model</w:t>
      </w:r>
    </w:p>
    <w:p>
      <w:pPr>
        <w:shd w:fill="F8FAFC" w:val="clear"/>
        <w:spacing w:after="40"/>
        <w:ind w:left="240"/>
      </w:pPr>
      <w:r>
        <w:rPr>
          <w:rFonts w:ascii="Arial" w:cs="Arial" w:eastAsia="Arial" w:hAnsi="Arial"/>
          <w:color w:val="334155"/>
          <w:sz w:val="18"/>
          <w:szCs w:val="18"/>
        </w:rPr>
        <w:t xml:space="preserve">   - Create a migration: npx prisma migrate dev --name unique-saved-view-name </w:t>
      </w:r>
    </w:p>
    <w:p>
      <w:pPr>
        <w:shd w:fill="F8FAFC" w:val="clear"/>
        <w:spacing w:after="40"/>
        <w:ind w:left="240"/>
      </w:pPr>
      <w:r>
        <w:rPr>
          <w:rFonts w:ascii="Arial" w:cs="Arial" w:eastAsia="Arial" w:hAnsi="Arial"/>
          <w:color w:val="334155"/>
          <w:sz w:val="18"/>
          <w:szCs w:val="18"/>
        </w:rPr>
        <w:t xml:space="preserve">     --schema=packages/db/prisma/schema.prisma</w:t>
      </w:r>
    </w:p>
    <w:p>
      <w:pPr>
        <w:shd w:fill="F8FAFC" w:val="clear"/>
        <w:spacing w:after="40"/>
        <w:ind w:left="240"/>
      </w:pPr>
      <w:r>
        <w:rPr>
          <w:rFonts w:ascii="Arial" w:cs="Arial" w:eastAsia="Arial" w:hAnsi="Arial"/>
          <w:color w:val="334155"/>
          <w:sz w:val="18"/>
          <w:szCs w:val="18"/>
        </w:rPr>
        <w:t xml:space="preserve">   - NOTE: Only do this if you're confident there are no legitimate same-name views. </w:t>
      </w:r>
    </w:p>
    <w:p>
      <w:pPr>
        <w:shd w:fill="F8FAFC" w:val="clear"/>
        <w:spacing w:after="40"/>
        <w:ind w:left="240"/>
      </w:pPr>
      <w:r>
        <w:rPr>
          <w:rFonts w:ascii="Arial" w:cs="Arial" w:eastAsia="Arial" w:hAnsi="Arial"/>
          <w:color w:val="334155"/>
          <w:sz w:val="18"/>
          <w:szCs w:val="18"/>
        </w:rPr>
        <w:t xml:space="preserve">     If unsure, skip the schema change and just fix the seed + frontend dedup.</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After making changes:</w:t>
      </w:r>
    </w:p>
    <w:p>
      <w:pPr>
        <w:shd w:fill="F8FAFC" w:val="clear"/>
        <w:spacing w:after="40"/>
        <w:ind w:left="240"/>
      </w:pPr>
      <w:r>
        <w:rPr>
          <w:rFonts w:ascii="Arial" w:cs="Arial" w:eastAsia="Arial" w:hAnsi="Arial"/>
          <w:color w:val="334155"/>
          <w:sz w:val="18"/>
          <w:szCs w:val="18"/>
        </w:rPr>
        <w:t xml:space="preserve">- Run seed script to verify no duplicate creation errors</w:t>
      </w:r>
    </w:p>
    <w:p>
      <w:pPr>
        <w:shd w:fill="F8FAFC" w:val="clear"/>
        <w:spacing w:after="40"/>
        <w:ind w:left="240"/>
      </w:pPr>
      <w:r>
        <w:rPr>
          <w:rFonts w:ascii="Arial" w:cs="Arial" w:eastAsia="Arial" w:hAnsi="Arial"/>
          <w:color w:val="334155"/>
          <w:sz w:val="18"/>
          <w:szCs w:val="18"/>
        </w:rPr>
        <w:t xml:space="preserve">- Run: npm run format &amp;&amp; npm run lint &amp;&amp; npm test</w:t>
      </w:r>
    </w:p>
    <w:p>
      <w:pPr>
        <w:spacing w:after="160"/>
      </w:pPr>
      <w:r>
        <w:rPr>
          <w:rFonts w:ascii="Arial" w:cs="Arial" w:eastAsia="Arial" w:hAnsi="Arial"/>
          <w:sz w:val="20"/>
          <w:szCs w:val="20"/>
        </w:rPr>
        <w:t xml:space="preserve"/>
      </w:r>
    </w:p>
    <w:p>
      <w:pPr>
        <w:pStyle w:val="Heading2"/>
      </w:pPr>
      <w:r>
        <w:t xml:space="preserve">Verify</w:t>
      </w:r>
    </w:p>
    <w:p>
      <w:pPr>
        <w:shd w:fill="F1F5F9" w:val="clear"/>
        <w:spacing w:after="80" w:before="80"/>
      </w:pPr>
      <w:r>
        <w:rPr>
          <w:rFonts w:ascii="Courier New" w:cs="Courier New" w:eastAsia="Courier New" w:hAnsi="Courier New"/>
          <w:color w:val="1E293B"/>
          <w:sz w:val="18"/>
          <w:szCs w:val="18"/>
        </w:rPr>
        <w:t xml:space="preserve">npm run format &amp;&amp; npm run format:check &amp;&amp; npm run lint &amp;&amp; npm test</w:t>
      </w:r>
    </w:p>
    <w:p>
      <w:r>
        <w:br w:type="page"/>
      </w:r>
    </w:p>
    <w:p>
      <w:pPr>
        <w:pStyle w:val="Heading1"/>
      </w:pPr>
      <w:r>
        <w:t xml:space="preserve">Final Checklist After All 7 Fixes</w:t>
      </w:r>
    </w:p>
    <w:p>
      <w:pPr>
        <w:spacing w:after="120"/>
      </w:pPr>
      <w:r>
        <w:rPr>
          <w:rFonts w:ascii="Arial" w:cs="Arial" w:eastAsia="Arial" w:hAnsi="Arial"/>
          <w:sz w:val="20"/>
          <w:szCs w:val="20"/>
        </w:rPr>
        <w:t xml:space="preserve">Once all 7 fixes are committed, run the full self-validation protocol from CLAUDE.md:</w:t>
      </w:r>
    </w:p>
    <w:p>
      <w:pPr>
        <w:spacing w:after="60"/>
      </w:pPr>
      <w:r>
        <w:rPr>
          <w:rFonts w:ascii="Arial" w:cs="Arial" w:eastAsia="Arial" w:hAnsi="Arial"/>
          <w:b/>
          <w:bCs/>
          <w:color w:val="8A75BD"/>
          <w:sz w:val="20"/>
          <w:szCs w:val="20"/>
        </w:rPr>
        <w:t xml:space="preserve">Final validation prompt for Claude Code:</w:t>
      </w:r>
    </w:p>
    <w:p>
      <w:pPr>
        <w:shd w:fill="F8FAFC" w:val="clear"/>
        <w:spacing w:after="40"/>
        <w:ind w:left="240"/>
      </w:pPr>
      <w:r>
        <w:rPr>
          <w:rFonts w:ascii="Arial" w:cs="Arial" w:eastAsia="Arial" w:hAnsi="Arial"/>
          <w:color w:val="334155"/>
          <w:sz w:val="18"/>
          <w:szCs w:val="18"/>
        </w:rPr>
        <w:t xml:space="preserve">Run the complete BookingOS pre-commit checklist and self-validation protocol:</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1. npm run format</w:t>
      </w:r>
    </w:p>
    <w:p>
      <w:pPr>
        <w:shd w:fill="F8FAFC" w:val="clear"/>
        <w:spacing w:after="40"/>
        <w:ind w:left="240"/>
      </w:pPr>
      <w:r>
        <w:rPr>
          <w:rFonts w:ascii="Arial" w:cs="Arial" w:eastAsia="Arial" w:hAnsi="Arial"/>
          <w:color w:val="334155"/>
          <w:sz w:val="18"/>
          <w:szCs w:val="18"/>
        </w:rPr>
        <w:t xml:space="preserve">2. npm run format:check  </w:t>
      </w:r>
    </w:p>
    <w:p>
      <w:pPr>
        <w:shd w:fill="F8FAFC" w:val="clear"/>
        <w:spacing w:after="40"/>
        <w:ind w:left="240"/>
      </w:pPr>
      <w:r>
        <w:rPr>
          <w:rFonts w:ascii="Arial" w:cs="Arial" w:eastAsia="Arial" w:hAnsi="Arial"/>
          <w:color w:val="334155"/>
          <w:sz w:val="18"/>
          <w:szCs w:val="18"/>
        </w:rPr>
        <w:t xml:space="preserve">3. npm run lint</w:t>
      </w:r>
    </w:p>
    <w:p>
      <w:pPr>
        <w:shd w:fill="F8FAFC" w:val="clear"/>
        <w:spacing w:after="40"/>
        <w:ind w:left="240"/>
      </w:pPr>
      <w:r>
        <w:rPr>
          <w:rFonts w:ascii="Arial" w:cs="Arial" w:eastAsia="Arial" w:hAnsi="Arial"/>
          <w:color w:val="334155"/>
          <w:sz w:val="18"/>
          <w:szCs w:val="18"/>
        </w:rPr>
        <w:t xml:space="preserve">4. npm test</w:t>
      </w:r>
    </w:p>
    <w:p>
      <w:pPr>
        <w:shd w:fill="F8FAFC" w:val="clear"/>
        <w:spacing w:after="40"/>
        <w:ind w:left="240"/>
      </w:pPr>
      <w:r>
        <w:rPr>
          <w:rFonts w:ascii="Arial" w:cs="Arial" w:eastAsia="Arial" w:hAnsi="Arial"/>
          <w:color w:val="334155"/>
          <w:sz w:val="18"/>
          <w:szCs w:val="18"/>
        </w:rPr>
        <w:t xml:space="preserve"/>
      </w:r>
    </w:p>
    <w:p>
      <w:pPr>
        <w:shd w:fill="F8FAFC" w:val="clear"/>
        <w:spacing w:after="40"/>
        <w:ind w:left="240"/>
      </w:pPr>
      <w:r>
        <w:rPr>
          <w:rFonts w:ascii="Arial" w:cs="Arial" w:eastAsia="Arial" w:hAnsi="Arial"/>
          <w:color w:val="334155"/>
          <w:sz w:val="18"/>
          <w:szCs w:val="18"/>
        </w:rPr>
        <w:t xml:space="preserve">If all pass, give me a summary of:</w:t>
      </w:r>
    </w:p>
    <w:p>
      <w:pPr>
        <w:shd w:fill="F8FAFC" w:val="clear"/>
        <w:spacing w:after="40"/>
        <w:ind w:left="240"/>
      </w:pPr>
      <w:r>
        <w:rPr>
          <w:rFonts w:ascii="Arial" w:cs="Arial" w:eastAsia="Arial" w:hAnsi="Arial"/>
          <w:color w:val="334155"/>
          <w:sz w:val="18"/>
          <w:szCs w:val="18"/>
        </w:rPr>
        <w:t xml:space="preserve">- Total tests passing</w:t>
      </w:r>
    </w:p>
    <w:p>
      <w:pPr>
        <w:shd w:fill="F8FAFC" w:val="clear"/>
        <w:spacing w:after="40"/>
        <w:ind w:left="240"/>
      </w:pPr>
      <w:r>
        <w:rPr>
          <w:rFonts w:ascii="Arial" w:cs="Arial" w:eastAsia="Arial" w:hAnsi="Arial"/>
          <w:color w:val="334155"/>
          <w:sz w:val="18"/>
          <w:szCs w:val="18"/>
        </w:rPr>
        <w:t xml:space="preserve">- Any new tests added</w:t>
      </w:r>
    </w:p>
    <w:p>
      <w:pPr>
        <w:shd w:fill="F8FAFC" w:val="clear"/>
        <w:spacing w:after="40"/>
        <w:ind w:left="240"/>
      </w:pPr>
      <w:r>
        <w:rPr>
          <w:rFonts w:ascii="Arial" w:cs="Arial" w:eastAsia="Arial" w:hAnsi="Arial"/>
          <w:color w:val="334155"/>
          <w:sz w:val="18"/>
          <w:szCs w:val="18"/>
        </w:rPr>
        <w:t xml:space="preserve">- Files modified across all fixes</w:t>
      </w:r>
    </w:p>
    <w:p>
      <w:pPr>
        <w:shd w:fill="F8FAFC" w:val="clear"/>
        <w:spacing w:after="40"/>
        <w:ind w:left="240"/>
      </w:pPr>
      <w:r>
        <w:rPr>
          <w:rFonts w:ascii="Arial" w:cs="Arial" w:eastAsia="Arial" w:hAnsi="Arial"/>
          <w:color w:val="334155"/>
          <w:sz w:val="18"/>
          <w:szCs w:val="18"/>
        </w:rPr>
        <w:t xml:space="preserve">- Any warnings to be aware of</w:t>
      </w:r>
    </w:p>
    <w:p>
      <w:pPr>
        <w:spacing w:after="160"/>
      </w:pPr>
      <w:r>
        <w:rPr>
          <w:rFonts w:ascii="Arial" w:cs="Arial" w:eastAsia="Arial" w:hAnsi="Arial"/>
          <w:sz w:val="20"/>
          <w:szCs w:val="20"/>
        </w:rPr>
        <w:t xml:space="preserve"/>
      </w:r>
    </w:p>
    <w:p>
      <w:pPr>
        <w:spacing w:after="200"/>
      </w:pPr>
      <w:r>
        <w:rPr>
          <w:rFonts w:ascii="Arial" w:cs="Arial" w:eastAsia="Arial" w:hAnsi="Arial"/>
          <w:b/>
          <w:bCs/>
          <w:sz w:val="20"/>
          <w:szCs w:val="20"/>
        </w:rPr>
        <w:t xml:space="preserve">Then deploy and re-run the full 53-test QA suite to confirm 100% pass rate.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A4D4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A4D4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8A75B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2026-04-03T15:17:38.257Z</dcterms:created>
  <dcterms:modified xsi:type="dcterms:W3CDTF">2026-04-03T15:17:38.257Z</dcterms:modified>
</cp:coreProperties>
</file>

<file path=docProps/custom.xml><?xml version="1.0" encoding="utf-8"?>
<Properties xmlns="http://schemas.openxmlformats.org/officeDocument/2006/custom-properties" xmlns:vt="http://schemas.openxmlformats.org/officeDocument/2006/docPropsVTypes"/>
</file>