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before="48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WGUPS Routing Program Planning</w:t>
      </w:r>
    </w:p>
    <w:p w:rsidR="00000000" w:rsidDel="00000000" w:rsidP="00000000" w:rsidRDefault="00000000" w:rsidRPr="00000000" w14:paraId="00000002">
      <w:pPr>
        <w:keepNext w:val="0"/>
        <w:keepLines w:val="0"/>
        <w:spacing w:before="48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spacing w:before="48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spacing w:before="48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keepNext w:val="0"/>
        <w:keepLines w:val="0"/>
        <w:spacing w:before="48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0"/>
        <w:keepLines w:val="0"/>
        <w:spacing w:before="4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Farzin Shifat</w:t>
      </w:r>
    </w:p>
    <w:p w:rsidR="00000000" w:rsidDel="00000000" w:rsidP="00000000" w:rsidRDefault="00000000" w:rsidRPr="00000000" w14:paraId="00000007">
      <w:pPr>
        <w:keepNext w:val="0"/>
        <w:keepLines w:val="0"/>
        <w:spacing w:before="4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Western Governors University</w:t>
      </w:r>
    </w:p>
    <w:p w:rsidR="00000000" w:rsidDel="00000000" w:rsidP="00000000" w:rsidRDefault="00000000" w:rsidRPr="00000000" w14:paraId="00000008">
      <w:pPr>
        <w:keepNext w:val="0"/>
        <w:keepLines w:val="0"/>
        <w:spacing w:before="4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Structures and Algorithms II — C950: Task 1</w:t>
      </w:r>
    </w:p>
    <w:p w:rsidR="00000000" w:rsidDel="00000000" w:rsidP="00000000" w:rsidRDefault="00000000" w:rsidRPr="00000000" w14:paraId="00000009">
      <w:pPr>
        <w:keepNext w:val="0"/>
        <w:keepLines w:val="0"/>
        <w:spacing w:before="4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Mark Denchy</w:t>
      </w:r>
    </w:p>
    <w:p w:rsidR="00000000" w:rsidDel="00000000" w:rsidP="00000000" w:rsidRDefault="00000000" w:rsidRPr="00000000" w14:paraId="0000000A">
      <w:pPr>
        <w:keepNext w:val="0"/>
        <w:keepLines w:val="0"/>
        <w:spacing w:before="4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24, 2025</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Style w:val="Heading2"/>
        <w:keepNext w:val="0"/>
        <w:keepLines w:val="0"/>
        <w:spacing w:after="80" w:line="480" w:lineRule="auto"/>
        <w:rPr>
          <w:rFonts w:ascii="Times New Roman" w:cs="Times New Roman" w:eastAsia="Times New Roman" w:hAnsi="Times New Roman"/>
          <w:b w:val="1"/>
          <w:sz w:val="24"/>
          <w:szCs w:val="24"/>
        </w:rPr>
      </w:pPr>
      <w:bookmarkStart w:colFirst="0" w:colLast="0" w:name="_avivysh3zhyh" w:id="0"/>
      <w:bookmarkEnd w:id="0"/>
      <w:r w:rsidDel="00000000" w:rsidR="00000000" w:rsidRPr="00000000">
        <w:rPr>
          <w:rtl w:val="0"/>
        </w:rPr>
      </w:r>
    </w:p>
    <w:p w:rsidR="00000000" w:rsidDel="00000000" w:rsidP="00000000" w:rsidRDefault="00000000" w:rsidRPr="00000000" w14:paraId="0000000F">
      <w:pPr>
        <w:pStyle w:val="Heading2"/>
        <w:keepNext w:val="0"/>
        <w:keepLines w:val="0"/>
        <w:spacing w:after="80" w:line="480" w:lineRule="auto"/>
        <w:rPr>
          <w:rFonts w:ascii="Times New Roman" w:cs="Times New Roman" w:eastAsia="Times New Roman" w:hAnsi="Times New Roman"/>
          <w:b w:val="1"/>
          <w:sz w:val="24"/>
          <w:szCs w:val="24"/>
        </w:rPr>
      </w:pPr>
      <w:bookmarkStart w:colFirst="0" w:colLast="0" w:name="_smxyiht56bja" w:id="1"/>
      <w:bookmarkEnd w:id="1"/>
      <w:r w:rsidDel="00000000" w:rsidR="00000000" w:rsidRPr="00000000">
        <w:rPr>
          <w:rFonts w:ascii="Times New Roman" w:cs="Times New Roman" w:eastAsia="Times New Roman" w:hAnsi="Times New Roman"/>
          <w:b w:val="1"/>
          <w:sz w:val="24"/>
          <w:szCs w:val="24"/>
          <w:rtl w:val="0"/>
        </w:rPr>
        <w:t xml:space="preserve">A. Self-Adjusting Algorithm Identification</w:t>
      </w:r>
    </w:p>
    <w:p w:rsidR="00000000" w:rsidDel="00000000" w:rsidP="00000000" w:rsidRDefault="00000000" w:rsidRPr="00000000" w14:paraId="0000001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use a </w:t>
      </w:r>
      <w:r w:rsidDel="00000000" w:rsidR="00000000" w:rsidRPr="00000000">
        <w:rPr>
          <w:rFonts w:ascii="Times New Roman" w:cs="Times New Roman" w:eastAsia="Times New Roman" w:hAnsi="Times New Roman"/>
          <w:b w:val="1"/>
          <w:sz w:val="24"/>
          <w:szCs w:val="24"/>
          <w:rtl w:val="0"/>
        </w:rPr>
        <w:t xml:space="preserve">greedy nearest-neighbor (NN)</w:t>
      </w:r>
      <w:r w:rsidDel="00000000" w:rsidR="00000000" w:rsidRPr="00000000">
        <w:rPr>
          <w:rFonts w:ascii="Times New Roman" w:cs="Times New Roman" w:eastAsia="Times New Roman" w:hAnsi="Times New Roman"/>
          <w:sz w:val="24"/>
          <w:szCs w:val="24"/>
          <w:rtl w:val="0"/>
        </w:rPr>
        <w:t xml:space="preserve"> routing heuristic as my self-adjusting algorithm (Western Governors University, 2025b). NN is appropriate for WGUPS because after </w:t>
      </w:r>
      <w:r w:rsidDel="00000000" w:rsidR="00000000" w:rsidRPr="00000000">
        <w:rPr>
          <w:rFonts w:ascii="Times New Roman" w:cs="Times New Roman" w:eastAsia="Times New Roman" w:hAnsi="Times New Roman"/>
          <w:b w:val="1"/>
          <w:sz w:val="24"/>
          <w:szCs w:val="24"/>
          <w:rtl w:val="0"/>
        </w:rPr>
        <w:t xml:space="preserve">each</w:t>
      </w:r>
      <w:r w:rsidDel="00000000" w:rsidR="00000000" w:rsidRPr="00000000">
        <w:rPr>
          <w:rFonts w:ascii="Times New Roman" w:cs="Times New Roman" w:eastAsia="Times New Roman" w:hAnsi="Times New Roman"/>
          <w:sz w:val="24"/>
          <w:szCs w:val="24"/>
          <w:rtl w:val="0"/>
        </w:rPr>
        <w:t xml:space="preserve"> delivery it recomputes the “nearest next stop” from the truck’s </w:t>
      </w:r>
      <w:r w:rsidDel="00000000" w:rsidR="00000000" w:rsidRPr="00000000">
        <w:rPr>
          <w:rFonts w:ascii="Times New Roman" w:cs="Times New Roman" w:eastAsia="Times New Roman" w:hAnsi="Times New Roman"/>
          <w:b w:val="1"/>
          <w:sz w:val="24"/>
          <w:szCs w:val="24"/>
          <w:rtl w:val="0"/>
        </w:rPr>
        <w:t xml:space="preserve">current</w:t>
      </w:r>
      <w:r w:rsidDel="00000000" w:rsidR="00000000" w:rsidRPr="00000000">
        <w:rPr>
          <w:rFonts w:ascii="Times New Roman" w:cs="Times New Roman" w:eastAsia="Times New Roman" w:hAnsi="Times New Roman"/>
          <w:sz w:val="24"/>
          <w:szCs w:val="24"/>
          <w:rtl w:val="0"/>
        </w:rPr>
        <w:t xml:space="preserve"> position and time, so the route </w:t>
      </w:r>
      <w:r w:rsidDel="00000000" w:rsidR="00000000" w:rsidRPr="00000000">
        <w:rPr>
          <w:rFonts w:ascii="Times New Roman" w:cs="Times New Roman" w:eastAsia="Times New Roman" w:hAnsi="Times New Roman"/>
          <w:b w:val="1"/>
          <w:sz w:val="24"/>
          <w:szCs w:val="24"/>
          <w:rtl w:val="0"/>
        </w:rPr>
        <w:t xml:space="preserve">self-adjusts</w:t>
      </w:r>
      <w:r w:rsidDel="00000000" w:rsidR="00000000" w:rsidRPr="00000000">
        <w:rPr>
          <w:rFonts w:ascii="Times New Roman" w:cs="Times New Roman" w:eastAsia="Times New Roman" w:hAnsi="Times New Roman"/>
          <w:sz w:val="24"/>
          <w:szCs w:val="24"/>
          <w:rtl w:val="0"/>
        </w:rPr>
        <w:t xml:space="preserve"> dynamically as conditions change (e.g., 09:05 delayed items becoming available or the 10:20 address correction for Package #9).</w:t>
      </w:r>
    </w:p>
    <w:p w:rsidR="00000000" w:rsidDel="00000000" w:rsidP="00000000" w:rsidRDefault="00000000" w:rsidRPr="00000000" w14:paraId="0000001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final approach, </w:t>
      </w:r>
      <w:r w:rsidDel="00000000" w:rsidR="00000000" w:rsidRPr="00000000">
        <w:rPr>
          <w:rFonts w:ascii="Times New Roman" w:cs="Times New Roman" w:eastAsia="Times New Roman" w:hAnsi="Times New Roman"/>
          <w:b w:val="1"/>
          <w:sz w:val="24"/>
          <w:szCs w:val="24"/>
          <w:rtl w:val="0"/>
        </w:rPr>
        <w:t xml:space="preserve">deadline adherence is enforced at load/dispatch time</w:t>
      </w:r>
      <w:r w:rsidDel="00000000" w:rsidR="00000000" w:rsidRPr="00000000">
        <w:rPr>
          <w:rFonts w:ascii="Times New Roman" w:cs="Times New Roman" w:eastAsia="Times New Roman" w:hAnsi="Times New Roman"/>
          <w:sz w:val="24"/>
          <w:szCs w:val="24"/>
          <w:rtl w:val="0"/>
        </w:rPr>
        <w:t xml:space="preserve">, not as a per-hop penalty: I seed earlier trucks with earlier-deadline groups and respect time gates (09:05 delays; 10:20 address fix) so that the hop-by-hop choice can remain purely nearest-neighbor while still meeting all deadlines (Western Governors University, 2025b, 2025c).</w:t>
      </w:r>
    </w:p>
    <w:p w:rsidR="00000000" w:rsidDel="00000000" w:rsidP="00000000" w:rsidRDefault="00000000" w:rsidRPr="00000000" w14:paraId="00000012">
      <w:pPr>
        <w:pStyle w:val="Heading2"/>
        <w:keepNext w:val="0"/>
        <w:keepLines w:val="0"/>
        <w:spacing w:after="80" w:line="480" w:lineRule="auto"/>
        <w:rPr>
          <w:rFonts w:ascii="Times New Roman" w:cs="Times New Roman" w:eastAsia="Times New Roman" w:hAnsi="Times New Roman"/>
          <w:b w:val="1"/>
          <w:sz w:val="24"/>
          <w:szCs w:val="24"/>
        </w:rPr>
      </w:pPr>
      <w:bookmarkStart w:colFirst="0" w:colLast="0" w:name="_el7txo293bje" w:id="2"/>
      <w:bookmarkEnd w:id="2"/>
      <w:r w:rsidDel="00000000" w:rsidR="00000000" w:rsidRPr="00000000">
        <w:rPr>
          <w:rFonts w:ascii="Times New Roman" w:cs="Times New Roman" w:eastAsia="Times New Roman" w:hAnsi="Times New Roman"/>
          <w:b w:val="1"/>
          <w:sz w:val="24"/>
          <w:szCs w:val="24"/>
          <w:rtl w:val="0"/>
        </w:rPr>
        <w:t xml:space="preserve">B. Self-Adjusting Data Structure Identification</w:t>
      </w:r>
    </w:p>
    <w:p w:rsidR="00000000" w:rsidDel="00000000" w:rsidP="00000000" w:rsidRDefault="00000000" w:rsidRPr="00000000" w14:paraId="0000001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store package data in a </w:t>
      </w:r>
      <w:r w:rsidDel="00000000" w:rsidR="00000000" w:rsidRPr="00000000">
        <w:rPr>
          <w:rFonts w:ascii="Times New Roman" w:cs="Times New Roman" w:eastAsia="Times New Roman" w:hAnsi="Times New Roman"/>
          <w:b w:val="1"/>
          <w:sz w:val="24"/>
          <w:szCs w:val="24"/>
          <w:rtl w:val="0"/>
        </w:rPr>
        <w:t xml:space="preserve">custom chained hash table implemented with Python lists only</w:t>
      </w:r>
      <w:r w:rsidDel="00000000" w:rsidR="00000000" w:rsidRPr="00000000">
        <w:rPr>
          <w:rFonts w:ascii="Times New Roman" w:cs="Times New Roman" w:eastAsia="Times New Roman" w:hAnsi="Times New Roman"/>
          <w:sz w:val="24"/>
          <w:szCs w:val="24"/>
          <w:rtl w:val="0"/>
        </w:rPr>
        <w:t xml:space="preserve"> (no built-in dictionaries). The table uses separate chaining and resizes around a ~0.75 load factor to preserve </w:t>
      </w:r>
      <w:r w:rsidDel="00000000" w:rsidR="00000000" w:rsidRPr="00000000">
        <w:rPr>
          <w:rFonts w:ascii="Times New Roman" w:cs="Times New Roman" w:eastAsia="Times New Roman" w:hAnsi="Times New Roman"/>
          <w:b w:val="1"/>
          <w:sz w:val="24"/>
          <w:szCs w:val="24"/>
          <w:rtl w:val="0"/>
        </w:rPr>
        <w:t xml:space="preserve">O(1)</w:t>
      </w:r>
      <w:r w:rsidDel="00000000" w:rsidR="00000000" w:rsidRPr="00000000">
        <w:rPr>
          <w:rFonts w:ascii="Times New Roman" w:cs="Times New Roman" w:eastAsia="Times New Roman" w:hAnsi="Times New Roman"/>
          <w:sz w:val="24"/>
          <w:szCs w:val="24"/>
          <w:rtl w:val="0"/>
        </w:rPr>
        <w:t xml:space="preserve"> average-time </w:t>
      </w:r>
      <w:r w:rsidDel="00000000" w:rsidR="00000000" w:rsidRPr="00000000">
        <w:rPr>
          <w:rFonts w:ascii="Times New Roman" w:cs="Times New Roman" w:eastAsia="Times New Roman" w:hAnsi="Times New Roman"/>
          <w:b w:val="1"/>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lookup</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update</w:t>
      </w:r>
      <w:r w:rsidDel="00000000" w:rsidR="00000000" w:rsidRPr="00000000">
        <w:rPr>
          <w:rFonts w:ascii="Times New Roman" w:cs="Times New Roman" w:eastAsia="Times New Roman" w:hAnsi="Times New Roman"/>
          <w:sz w:val="24"/>
          <w:szCs w:val="24"/>
          <w:rtl w:val="0"/>
        </w:rPr>
        <w:t xml:space="preserve"> operations (Western Governors University, 2025b).</w:t>
      </w:r>
    </w:p>
    <w:p w:rsidR="00000000" w:rsidDel="00000000" w:rsidP="00000000" w:rsidRDefault="00000000" w:rsidRPr="00000000" w14:paraId="00000014">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6dpy7hv9a2xr" w:id="3"/>
      <w:bookmarkEnd w:id="3"/>
      <w:r w:rsidDel="00000000" w:rsidR="00000000" w:rsidRPr="00000000">
        <w:rPr>
          <w:rFonts w:ascii="Times New Roman" w:cs="Times New Roman" w:eastAsia="Times New Roman" w:hAnsi="Times New Roman"/>
          <w:b w:val="1"/>
          <w:color w:val="000000"/>
          <w:sz w:val="24"/>
          <w:szCs w:val="24"/>
          <w:rtl w:val="0"/>
        </w:rPr>
        <w:t xml:space="preserve">B1. How the Data Structure Accounts for Relationships</w:t>
      </w:r>
    </w:p>
    <w:p w:rsidR="00000000" w:rsidDel="00000000" w:rsidP="00000000" w:rsidRDefault="00000000" w:rsidRPr="00000000" w14:paraId="0000001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hash-table entry encapsulates the relationships among the required fields:</w:t>
      </w:r>
    </w:p>
    <w:p w:rsidR="00000000" w:rsidDel="00000000" w:rsidP="00000000" w:rsidRDefault="00000000" w:rsidRPr="00000000" w14:paraId="00000016">
      <w:pPr>
        <w:numPr>
          <w:ilvl w:val="0"/>
          <w:numId w:val="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Cardo" w:cs="Cardo" w:eastAsia="Cardo" w:hAnsi="Cardo"/>
          <w:b w:val="1"/>
          <w:sz w:val="24"/>
          <w:szCs w:val="24"/>
          <w:rtl w:val="0"/>
        </w:rPr>
        <w:t xml:space="preserve">Package → Address</w:t>
      </w:r>
      <w:r w:rsidDel="00000000" w:rsidR="00000000" w:rsidRPr="00000000">
        <w:rPr>
          <w:rFonts w:ascii="Times New Roman" w:cs="Times New Roman" w:eastAsia="Times New Roman" w:hAnsi="Times New Roman"/>
          <w:sz w:val="24"/>
          <w:szCs w:val="24"/>
          <w:rtl w:val="0"/>
        </w:rPr>
        <w:t xml:space="preserve"> (for routing),</w:t>
      </w:r>
    </w:p>
    <w:p w:rsidR="00000000" w:rsidDel="00000000" w:rsidP="00000000" w:rsidRDefault="00000000" w:rsidRPr="00000000" w14:paraId="00000017">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Cardo" w:cs="Cardo" w:eastAsia="Cardo" w:hAnsi="Cardo"/>
          <w:b w:val="1"/>
          <w:sz w:val="24"/>
          <w:szCs w:val="24"/>
          <w:rtl w:val="0"/>
        </w:rPr>
        <w:t xml:space="preserve">Package → Deadline/Notes</w:t>
      </w:r>
      <w:r w:rsidDel="00000000" w:rsidR="00000000" w:rsidRPr="00000000">
        <w:rPr>
          <w:rFonts w:ascii="Times New Roman" w:cs="Times New Roman" w:eastAsia="Times New Roman" w:hAnsi="Times New Roman"/>
          <w:sz w:val="24"/>
          <w:szCs w:val="24"/>
          <w:rtl w:val="0"/>
        </w:rPr>
        <w:t xml:space="preserve"> (for grouping at load time and for time gates),</w:t>
      </w:r>
    </w:p>
    <w:p w:rsidR="00000000" w:rsidDel="00000000" w:rsidP="00000000" w:rsidRDefault="00000000" w:rsidRPr="00000000" w14:paraId="00000018">
      <w:pPr>
        <w:numPr>
          <w:ilvl w:val="0"/>
          <w:numId w:val="3"/>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Cardo" w:cs="Cardo" w:eastAsia="Cardo" w:hAnsi="Cardo"/>
          <w:b w:val="1"/>
          <w:sz w:val="24"/>
          <w:szCs w:val="24"/>
          <w:rtl w:val="0"/>
        </w:rPr>
        <w:t xml:space="preserve">Package → Status/Time</w:t>
      </w:r>
      <w:r w:rsidDel="00000000" w:rsidR="00000000" w:rsidRPr="00000000">
        <w:rPr>
          <w:rFonts w:ascii="Times New Roman" w:cs="Times New Roman" w:eastAsia="Times New Roman" w:hAnsi="Times New Roman"/>
          <w:sz w:val="24"/>
          <w:szCs w:val="24"/>
          <w:rtl w:val="0"/>
        </w:rPr>
        <w:t xml:space="preserve"> (for real-time tracking and delivery timestamps).</w:t>
      </w:r>
    </w:p>
    <w:p w:rsidR="00000000" w:rsidDel="00000000" w:rsidP="00000000" w:rsidRDefault="00000000" w:rsidRPr="00000000" w14:paraId="0000001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w:t>
      </w:r>
      <w:r w:rsidDel="00000000" w:rsidR="00000000" w:rsidRPr="00000000">
        <w:rPr>
          <w:rFonts w:ascii="Times New Roman" w:cs="Times New Roman" w:eastAsia="Times New Roman" w:hAnsi="Times New Roman"/>
          <w:b w:val="1"/>
          <w:sz w:val="24"/>
          <w:szCs w:val="24"/>
          <w:rtl w:val="0"/>
        </w:rPr>
        <w:t xml:space="preserve">before 10:20 a.m.</w:t>
      </w:r>
      <w:r w:rsidDel="00000000" w:rsidR="00000000" w:rsidRPr="00000000">
        <w:rPr>
          <w:rFonts w:ascii="Times New Roman" w:cs="Times New Roman" w:eastAsia="Times New Roman" w:hAnsi="Times New Roman"/>
          <w:sz w:val="24"/>
          <w:szCs w:val="24"/>
          <w:rtl w:val="0"/>
        </w:rPr>
        <w:t xml:space="preserve"> Package #9 remains </w:t>
      </w:r>
      <w:r w:rsidDel="00000000" w:rsidR="00000000" w:rsidRPr="00000000">
        <w:rPr>
          <w:rFonts w:ascii="Times New Roman" w:cs="Times New Roman" w:eastAsia="Times New Roman" w:hAnsi="Times New Roman"/>
          <w:b w:val="1"/>
          <w:sz w:val="24"/>
          <w:szCs w:val="24"/>
          <w:rtl w:val="0"/>
        </w:rPr>
        <w:t xml:space="preserve">“on hold—incorrect address.”</w:t>
      </w:r>
      <w:r w:rsidDel="00000000" w:rsidR="00000000" w:rsidRPr="00000000">
        <w:rPr>
          <w:rFonts w:ascii="Times New Roman" w:cs="Times New Roman" w:eastAsia="Times New Roman" w:hAnsi="Times New Roman"/>
          <w:sz w:val="24"/>
          <w:szCs w:val="24"/>
          <w:rtl w:val="0"/>
        </w:rPr>
        <w:t xml:space="preserve"> When the correction arrives at </w:t>
      </w:r>
      <w:r w:rsidDel="00000000" w:rsidR="00000000" w:rsidRPr="00000000">
        <w:rPr>
          <w:rFonts w:ascii="Times New Roman" w:cs="Times New Roman" w:eastAsia="Times New Roman" w:hAnsi="Times New Roman"/>
          <w:b w:val="1"/>
          <w:sz w:val="24"/>
          <w:szCs w:val="24"/>
          <w:rtl w:val="0"/>
        </w:rPr>
        <w:t xml:space="preserve">10:20</w:t>
      </w:r>
      <w:r w:rsidDel="00000000" w:rsidR="00000000" w:rsidRPr="00000000">
        <w:rPr>
          <w:rFonts w:ascii="Times New Roman" w:cs="Times New Roman" w:eastAsia="Times New Roman" w:hAnsi="Times New Roman"/>
          <w:sz w:val="24"/>
          <w:szCs w:val="24"/>
          <w:rtl w:val="0"/>
        </w:rPr>
        <w:t xml:space="preserve">, I update its entry and it becomes </w:t>
      </w:r>
      <w:r w:rsidDel="00000000" w:rsidR="00000000" w:rsidRPr="00000000">
        <w:rPr>
          <w:rFonts w:ascii="Times New Roman" w:cs="Times New Roman" w:eastAsia="Times New Roman" w:hAnsi="Times New Roman"/>
          <w:b w:val="1"/>
          <w:sz w:val="24"/>
          <w:szCs w:val="24"/>
          <w:rtl w:val="0"/>
        </w:rPr>
        <w:t xml:space="preserve">eligible for loading on the next departing truck</w:t>
      </w:r>
      <w:r w:rsidDel="00000000" w:rsidR="00000000" w:rsidRPr="00000000">
        <w:rPr>
          <w:rFonts w:ascii="Times New Roman" w:cs="Times New Roman" w:eastAsia="Times New Roman" w:hAnsi="Times New Roman"/>
          <w:sz w:val="24"/>
          <w:szCs w:val="24"/>
          <w:rtl w:val="0"/>
        </w:rPr>
        <w:t xml:space="preserve"> (Western Governors University, 2025b, 2025c).</w:t>
      </w:r>
    </w:p>
    <w:p w:rsidR="00000000" w:rsidDel="00000000" w:rsidP="00000000" w:rsidRDefault="00000000" w:rsidRPr="00000000" w14:paraId="0000001A">
      <w:pPr>
        <w:pStyle w:val="Heading2"/>
        <w:keepNext w:val="0"/>
        <w:keepLines w:val="0"/>
        <w:spacing w:after="80" w:line="480" w:lineRule="auto"/>
        <w:rPr>
          <w:rFonts w:ascii="Times New Roman" w:cs="Times New Roman" w:eastAsia="Times New Roman" w:hAnsi="Times New Roman"/>
          <w:b w:val="1"/>
          <w:sz w:val="24"/>
          <w:szCs w:val="24"/>
        </w:rPr>
      </w:pPr>
      <w:bookmarkStart w:colFirst="0" w:colLast="0" w:name="_njob98qriguf" w:id="4"/>
      <w:bookmarkEnd w:id="4"/>
      <w:r w:rsidDel="00000000" w:rsidR="00000000" w:rsidRPr="00000000">
        <w:rPr>
          <w:rFonts w:ascii="Times New Roman" w:cs="Times New Roman" w:eastAsia="Times New Roman" w:hAnsi="Times New Roman"/>
          <w:b w:val="1"/>
          <w:sz w:val="24"/>
          <w:szCs w:val="24"/>
          <w:rtl w:val="0"/>
        </w:rPr>
        <w:t xml:space="preserve">C. Program Overview</w:t>
      </w:r>
    </w:p>
    <w:p w:rsidR="00000000" w:rsidDel="00000000" w:rsidP="00000000" w:rsidRDefault="00000000" w:rsidRPr="00000000" w14:paraId="0000001B">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yrpju2evprrt" w:id="5"/>
      <w:bookmarkEnd w:id="5"/>
      <w:r w:rsidDel="00000000" w:rsidR="00000000" w:rsidRPr="00000000">
        <w:rPr>
          <w:rFonts w:ascii="Times New Roman" w:cs="Times New Roman" w:eastAsia="Times New Roman" w:hAnsi="Times New Roman"/>
          <w:b w:val="1"/>
          <w:color w:val="000000"/>
          <w:sz w:val="24"/>
          <w:szCs w:val="24"/>
          <w:rtl w:val="0"/>
        </w:rPr>
        <w:t xml:space="preserve">C1. Algorithm Logic (Pseudocode)</w:t>
      </w:r>
    </w:p>
    <w:p w:rsidR="00000000" w:rsidDel="00000000" w:rsidP="00000000" w:rsidRDefault="00000000" w:rsidRPr="00000000" w14:paraId="0000001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logic mirrors the course’s core algorithm overview (Western Governors University, n.d.), tailored to WGUPS:</w:t>
      </w:r>
    </w:p>
    <w:p w:rsidR="00000000" w:rsidDel="00000000" w:rsidP="00000000" w:rsidRDefault="00000000" w:rsidRPr="00000000" w14:paraId="0000001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CONSTANTS</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TRUCK_CAPACITY = 16</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TRUCK_SPEED    = 18 mph</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HUB_DEPARTURE  = 08:00</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DELAYED_GATE   = 09:05   // delayed-on-flight items available at/after this time</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ADDRESS_FIX_9  = 10:20   // package #9 becomes deliverable at/after this time</w:t>
      </w:r>
    </w:p>
    <w:p w:rsidR="00000000" w:rsidDel="00000000" w:rsidP="00000000" w:rsidRDefault="00000000" w:rsidRPr="00000000" w14:paraId="0000002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distance[a][b]      // symmetric miles between locations</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packages in custom chained hash table keyed by Package ID:</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address, city, state, zip, deadline, notes, weight,</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status, truck, depart_time, deliver_time}</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w:t>
      </w:r>
      <w:r w:rsidDel="00000000" w:rsidR="00000000" w:rsidRPr="00000000">
        <w:rPr>
          <w:rFonts w:ascii="Times New Roman" w:cs="Times New Roman" w:eastAsia="Times New Roman" w:hAnsi="Times New Roman"/>
          <w:sz w:val="24"/>
          <w:szCs w:val="24"/>
          <w:rtl w:val="0"/>
        </w:rPr>
        <w:t xml:space="preserve"> LOAD DATA</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 WGUPS Distance Table and WGUPS Package File</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each package: set status = "AT HUB"; clear times</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2: </w:t>
      </w:r>
      <w:r w:rsidDel="00000000" w:rsidR="00000000" w:rsidRPr="00000000">
        <w:rPr>
          <w:rFonts w:ascii="Times New Roman" w:cs="Times New Roman" w:eastAsia="Times New Roman" w:hAnsi="Times New Roman"/>
          <w:sz w:val="24"/>
          <w:szCs w:val="24"/>
          <w:rtl w:val="0"/>
        </w:rPr>
        <w:t xml:space="preserve">APPLY CONSTRAINTS &amp; SEED TRUCKS</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 special cases:</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 early deadlines (≠ EOD)</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“Truck 2 only”</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“must be delivered with …” groups</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 “delayed on flight” (gate ≥ DELAYED_GATE)</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package #9 held until ADDRESS_FIX_9</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seed Truck 1 (earliest wave), Truck 3 (≥ DELAYED_GATE), Truck 2 (waits</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earliest truck return) while respecting capacity 16</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3:</w:t>
      </w:r>
      <w:r w:rsidDel="00000000" w:rsidR="00000000" w:rsidRPr="00000000">
        <w:rPr>
          <w:rFonts w:ascii="Times New Roman" w:cs="Times New Roman" w:eastAsia="Times New Roman" w:hAnsi="Times New Roman"/>
          <w:sz w:val="24"/>
          <w:szCs w:val="24"/>
          <w:rtl w:val="0"/>
        </w:rPr>
        <w:t xml:space="preserve"> DISPATCH WAVES</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Truck 1 departs at 08:00</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Truck 3 departs at max(08:00, DELAYED_GATE) = 09:05</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Truck 2 departs at min(return(Truck 1), return(Truck 3))</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4:</w:t>
      </w:r>
      <w:r w:rsidDel="00000000" w:rsidR="00000000" w:rsidRPr="00000000">
        <w:rPr>
          <w:rFonts w:ascii="Times New Roman" w:cs="Times New Roman" w:eastAsia="Times New Roman" w:hAnsi="Times New Roman"/>
          <w:sz w:val="24"/>
          <w:szCs w:val="24"/>
          <w:rtl w:val="0"/>
        </w:rPr>
        <w:t xml:space="preserve"> ROUTE WITH PURE NEAREST-NEIGHBOR PER TRUCK</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cargo not empty:</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current_location, choose nearest address among remaining cargo</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travel; update truck.time += miles/TRUCK_SPEED; truck.miles += miles</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mark all packages for that address DELIVERED with timestamp</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to hub only when required for the next wave.)</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5:</w:t>
      </w:r>
      <w:r w:rsidDel="00000000" w:rsidR="00000000" w:rsidRPr="00000000">
        <w:rPr>
          <w:rFonts w:ascii="Times New Roman" w:cs="Times New Roman" w:eastAsia="Times New Roman" w:hAnsi="Times New Roman"/>
          <w:sz w:val="24"/>
          <w:szCs w:val="24"/>
          <w:rtl w:val="0"/>
        </w:rPr>
        <w:t xml:space="preserve"> REPORT</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print total miles across all trucks (target ≤ 140)</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support status queries (AT HUB / EN ROUTE / DELIVERED with times) by ID and time</w:t>
      </w:r>
      <w:r w:rsidDel="00000000" w:rsidR="00000000" w:rsidRPr="00000000">
        <w:rPr>
          <w:rtl w:val="0"/>
        </w:rPr>
      </w:r>
    </w:p>
    <w:p w:rsidR="00000000" w:rsidDel="00000000" w:rsidP="00000000" w:rsidRDefault="00000000" w:rsidRPr="00000000" w14:paraId="00000042">
      <w:pPr>
        <w:pStyle w:val="Heading3"/>
        <w:keepNext w:val="0"/>
        <w:keepLines w:val="0"/>
        <w:spacing w:before="280" w:line="480" w:lineRule="auto"/>
        <w:jc w:val="left"/>
        <w:rPr>
          <w:rFonts w:ascii="Times New Roman" w:cs="Times New Roman" w:eastAsia="Times New Roman" w:hAnsi="Times New Roman"/>
          <w:b w:val="1"/>
          <w:color w:val="000000"/>
          <w:sz w:val="24"/>
          <w:szCs w:val="24"/>
        </w:rPr>
      </w:pPr>
      <w:bookmarkStart w:colFirst="0" w:colLast="0" w:name="_4yq77jl0567e" w:id="6"/>
      <w:bookmarkEnd w:id="6"/>
      <w:r w:rsidDel="00000000" w:rsidR="00000000" w:rsidRPr="00000000">
        <w:rPr>
          <w:rFonts w:ascii="Times New Roman" w:cs="Times New Roman" w:eastAsia="Times New Roman" w:hAnsi="Times New Roman"/>
          <w:b w:val="1"/>
          <w:color w:val="000000"/>
          <w:sz w:val="24"/>
          <w:szCs w:val="24"/>
          <w:rtl w:val="0"/>
        </w:rPr>
        <w:t xml:space="preserve">C2. Programming Environment</w:t>
      </w:r>
    </w:p>
    <w:p w:rsidR="00000000" w:rsidDel="00000000" w:rsidP="00000000" w:rsidRDefault="00000000" w:rsidRPr="00000000" w14:paraId="00000043">
      <w:pPr>
        <w:numPr>
          <w:ilvl w:val="0"/>
          <w:numId w:val="4"/>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Language/Runtime:</w:t>
      </w:r>
      <w:r w:rsidDel="00000000" w:rsidR="00000000" w:rsidRPr="00000000">
        <w:rPr>
          <w:rFonts w:ascii="Times New Roman" w:cs="Times New Roman" w:eastAsia="Times New Roman" w:hAnsi="Times New Roman"/>
          <w:sz w:val="24"/>
          <w:szCs w:val="24"/>
          <w:rtl w:val="0"/>
        </w:rPr>
        <w:t xml:space="preserve"> Python 3.x</w:t>
      </w:r>
    </w:p>
    <w:p w:rsidR="00000000" w:rsidDel="00000000" w:rsidP="00000000" w:rsidRDefault="00000000" w:rsidRPr="00000000" w14:paraId="00000044">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structures:</w:t>
      </w:r>
      <w:r w:rsidDel="00000000" w:rsidR="00000000" w:rsidRPr="00000000">
        <w:rPr>
          <w:rFonts w:ascii="Times New Roman" w:cs="Times New Roman" w:eastAsia="Times New Roman" w:hAnsi="Times New Roman"/>
          <w:sz w:val="24"/>
          <w:szCs w:val="24"/>
          <w:rtl w:val="0"/>
        </w:rPr>
        <w:t xml:space="preserve"> custom list-based chained hash table + lists (no Python </w:t>
      </w:r>
      <w:r w:rsidDel="00000000" w:rsidR="00000000" w:rsidRPr="00000000">
        <w:rPr>
          <w:rFonts w:ascii="Times New Roman" w:cs="Times New Roman" w:eastAsia="Times New Roman" w:hAnsi="Times New Roman"/>
          <w:color w:val="188038"/>
          <w:sz w:val="24"/>
          <w:szCs w:val="24"/>
          <w:rtl w:val="0"/>
        </w:rPr>
        <w:t xml:space="preserve">dict</w:t>
      </w:r>
      <w:r w:rsidDel="00000000" w:rsidR="00000000" w:rsidRPr="00000000">
        <w:rPr>
          <w:rFonts w:ascii="Times New Roman" w:cs="Times New Roman" w:eastAsia="Times New Roman" w:hAnsi="Times New Roman"/>
          <w:sz w:val="24"/>
          <w:szCs w:val="24"/>
          <w:rtl w:val="0"/>
        </w:rPr>
        <w:t xml:space="preserve"> in the task solution)</w:t>
      </w:r>
    </w:p>
    <w:p w:rsidR="00000000" w:rsidDel="00000000" w:rsidP="00000000" w:rsidRDefault="00000000" w:rsidRPr="00000000" w14:paraId="00000045">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IDE/Tools:</w:t>
      </w:r>
      <w:r w:rsidDel="00000000" w:rsidR="00000000" w:rsidRPr="00000000">
        <w:rPr>
          <w:rFonts w:ascii="Times New Roman" w:cs="Times New Roman" w:eastAsia="Times New Roman" w:hAnsi="Times New Roman"/>
          <w:sz w:val="24"/>
          <w:szCs w:val="24"/>
          <w:rtl w:val="0"/>
        </w:rPr>
        <w:t xml:space="preserve"> VS Code or PyCharm; Git for version control</w:t>
      </w:r>
    </w:p>
    <w:p w:rsidR="00000000" w:rsidDel="00000000" w:rsidP="00000000" w:rsidRDefault="00000000" w:rsidRPr="00000000" w14:paraId="00000046">
      <w:pPr>
        <w:numPr>
          <w:ilvl w:val="0"/>
          <w:numId w:val="4"/>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OS/Hardware:</w:t>
      </w:r>
      <w:r w:rsidDel="00000000" w:rsidR="00000000" w:rsidRPr="00000000">
        <w:rPr>
          <w:rFonts w:ascii="Gungsuh" w:cs="Gungsuh" w:eastAsia="Gungsuh" w:hAnsi="Gungsuh"/>
          <w:sz w:val="24"/>
          <w:szCs w:val="24"/>
          <w:rtl w:val="0"/>
        </w:rPr>
        <w:t xml:space="preserve"> macOS; multi-core CPU; ≥8 GB RAM</w:t>
        <w:br w:type="textWrapping"/>
        <w:t xml:space="preserve"> This environment reads the CSV exports of the WGUPS package file and distance table and prints a simple CLI for status/mileage (Western Governors University, 2025a, 2025d).</w:t>
        <w:br w:type="textWrapping"/>
      </w:r>
    </w:p>
    <w:p w:rsidR="00000000" w:rsidDel="00000000" w:rsidP="00000000" w:rsidRDefault="00000000" w:rsidRPr="00000000" w14:paraId="00000047">
      <w:pPr>
        <w:pStyle w:val="Heading3"/>
        <w:keepNext w:val="0"/>
        <w:keepLines w:val="0"/>
        <w:spacing w:before="280" w:line="480" w:lineRule="auto"/>
        <w:jc w:val="left"/>
        <w:rPr>
          <w:rFonts w:ascii="Times New Roman" w:cs="Times New Roman" w:eastAsia="Times New Roman" w:hAnsi="Times New Roman"/>
          <w:b w:val="1"/>
          <w:color w:val="000000"/>
          <w:sz w:val="24"/>
          <w:szCs w:val="24"/>
        </w:rPr>
      </w:pPr>
      <w:bookmarkStart w:colFirst="0" w:colLast="0" w:name="_jvry9yas395e" w:id="7"/>
      <w:bookmarkEnd w:id="7"/>
      <w:r w:rsidDel="00000000" w:rsidR="00000000" w:rsidRPr="00000000">
        <w:rPr>
          <w:rFonts w:ascii="Times New Roman" w:cs="Times New Roman" w:eastAsia="Times New Roman" w:hAnsi="Times New Roman"/>
          <w:b w:val="1"/>
          <w:color w:val="000000"/>
          <w:sz w:val="24"/>
          <w:szCs w:val="24"/>
          <w:rtl w:val="0"/>
        </w:rPr>
        <w:t xml:space="preserve">C3. Space–Time Complexity (Big-O)</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32.754215636178"/>
        <w:gridCol w:w="750.9044455799693"/>
        <w:gridCol w:w="793.9499233520695"/>
        <w:gridCol w:w="4682.391415431784"/>
        <w:tblGridChange w:id="0">
          <w:tblGrid>
            <w:gridCol w:w="3132.754215636178"/>
            <w:gridCol w:w="750.9044455799693"/>
            <w:gridCol w:w="793.9499233520695"/>
            <w:gridCol w:w="4682.391415431784"/>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Space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Notes</w:t>
            </w:r>
            <w:r w:rsidDel="00000000" w:rsidR="00000000" w:rsidRPr="00000000">
              <w:rPr>
                <w:rtl w:val="0"/>
              </w:rPr>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Load packages into hash table (n≈40)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pass insert into chained table</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scan &amp; seeding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small groups (must-with, truck-2-only, delayed, #9)</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NN routing within a truck (k ≤ 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O(k²)</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Greedy recomputation after each stop</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queries &amp; report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pass for “all at time T”</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Overall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O(n²)</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NN dominates; acceptable for n≈40</w:t>
            </w:r>
          </w:p>
        </w:tc>
      </w:tr>
    </w:tbl>
    <w:p w:rsidR="00000000" w:rsidDel="00000000" w:rsidP="00000000" w:rsidRDefault="00000000" w:rsidRPr="00000000" w14:paraId="00000060">
      <w:pPr>
        <w:pStyle w:val="Heading3"/>
        <w:keepNext w:val="0"/>
        <w:keepLines w:val="0"/>
        <w:spacing w:before="280" w:line="480" w:lineRule="auto"/>
        <w:jc w:val="left"/>
        <w:rPr>
          <w:rFonts w:ascii="Times New Roman" w:cs="Times New Roman" w:eastAsia="Times New Roman" w:hAnsi="Times New Roman"/>
          <w:b w:val="1"/>
          <w:color w:val="000000"/>
          <w:sz w:val="24"/>
          <w:szCs w:val="24"/>
        </w:rPr>
      </w:pPr>
      <w:bookmarkStart w:colFirst="0" w:colLast="0" w:name="_qq46o46s7q39" w:id="8"/>
      <w:bookmarkEnd w:id="8"/>
      <w:r w:rsidDel="00000000" w:rsidR="00000000" w:rsidRPr="00000000">
        <w:rPr>
          <w:rtl w:val="0"/>
        </w:rPr>
      </w:r>
    </w:p>
    <w:p w:rsidR="00000000" w:rsidDel="00000000" w:rsidP="00000000" w:rsidRDefault="00000000" w:rsidRPr="00000000" w14:paraId="00000061">
      <w:pPr>
        <w:pStyle w:val="Heading3"/>
        <w:keepNext w:val="0"/>
        <w:keepLines w:val="0"/>
        <w:spacing w:before="280" w:line="480" w:lineRule="auto"/>
        <w:jc w:val="left"/>
        <w:rPr>
          <w:rFonts w:ascii="Times New Roman" w:cs="Times New Roman" w:eastAsia="Times New Roman" w:hAnsi="Times New Roman"/>
          <w:b w:val="1"/>
          <w:color w:val="000000"/>
          <w:sz w:val="24"/>
          <w:szCs w:val="24"/>
        </w:rPr>
      </w:pPr>
      <w:bookmarkStart w:colFirst="0" w:colLast="0" w:name="_u1e2arqp1kmo" w:id="9"/>
      <w:bookmarkEnd w:id="9"/>
      <w:r w:rsidDel="00000000" w:rsidR="00000000" w:rsidRPr="00000000">
        <w:rPr>
          <w:rFonts w:ascii="Times New Roman" w:cs="Times New Roman" w:eastAsia="Times New Roman" w:hAnsi="Times New Roman"/>
          <w:b w:val="1"/>
          <w:color w:val="000000"/>
          <w:sz w:val="24"/>
          <w:szCs w:val="24"/>
          <w:rtl w:val="0"/>
        </w:rPr>
        <w:t xml:space="preserve">C4. Scalability and Adaptability</w:t>
      </w:r>
    </w:p>
    <w:p w:rsidR="00000000" w:rsidDel="00000000" w:rsidP="00000000" w:rsidRDefault="00000000" w:rsidRPr="00000000" w14:paraId="00000062">
      <w:pPr>
        <w:numPr>
          <w:ilvl w:val="0"/>
          <w:numId w:val="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Volume:</w:t>
      </w:r>
      <w:r w:rsidDel="00000000" w:rsidR="00000000" w:rsidRPr="00000000">
        <w:rPr>
          <w:rFonts w:ascii="Times New Roman" w:cs="Times New Roman" w:eastAsia="Times New Roman" w:hAnsi="Times New Roman"/>
          <w:sz w:val="24"/>
          <w:szCs w:val="24"/>
          <w:rtl w:val="0"/>
        </w:rPr>
        <w:t xml:space="preserve"> Hash-table </w:t>
      </w:r>
      <w:r w:rsidDel="00000000" w:rsidR="00000000" w:rsidRPr="00000000">
        <w:rPr>
          <w:rFonts w:ascii="Times New Roman" w:cs="Times New Roman" w:eastAsia="Times New Roman" w:hAnsi="Times New Roman"/>
          <w:b w:val="1"/>
          <w:sz w:val="24"/>
          <w:szCs w:val="24"/>
          <w:rtl w:val="0"/>
        </w:rPr>
        <w:t xml:space="preserve">O(1)</w:t>
      </w:r>
      <w:r w:rsidDel="00000000" w:rsidR="00000000" w:rsidRPr="00000000">
        <w:rPr>
          <w:rFonts w:ascii="Times New Roman" w:cs="Times New Roman" w:eastAsia="Times New Roman" w:hAnsi="Times New Roman"/>
          <w:sz w:val="24"/>
          <w:szCs w:val="24"/>
          <w:rtl w:val="0"/>
        </w:rPr>
        <w:t xml:space="preserve"> average operations scale to larger daily volumes.</w:t>
      </w:r>
    </w:p>
    <w:p w:rsidR="00000000" w:rsidDel="00000000" w:rsidP="00000000" w:rsidRDefault="00000000" w:rsidRPr="00000000" w14:paraId="00000063">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Geography:</w:t>
      </w:r>
      <w:r w:rsidDel="00000000" w:rsidR="00000000" w:rsidRPr="00000000">
        <w:rPr>
          <w:rFonts w:ascii="Times New Roman" w:cs="Times New Roman" w:eastAsia="Times New Roman" w:hAnsi="Times New Roman"/>
          <w:sz w:val="24"/>
          <w:szCs w:val="24"/>
          <w:rtl w:val="0"/>
        </w:rPr>
        <w:t xml:space="preserve"> The algorithm is </w:t>
      </w:r>
      <w:r w:rsidDel="00000000" w:rsidR="00000000" w:rsidRPr="00000000">
        <w:rPr>
          <w:rFonts w:ascii="Times New Roman" w:cs="Times New Roman" w:eastAsia="Times New Roman" w:hAnsi="Times New Roman"/>
          <w:b w:val="1"/>
          <w:sz w:val="24"/>
          <w:szCs w:val="24"/>
          <w:rtl w:val="0"/>
        </w:rPr>
        <w:t xml:space="preserve">city-agnostic</w:t>
      </w:r>
      <w:r w:rsidDel="00000000" w:rsidR="00000000" w:rsidRPr="00000000">
        <w:rPr>
          <w:rFonts w:ascii="Times New Roman" w:cs="Times New Roman" w:eastAsia="Times New Roman" w:hAnsi="Times New Roman"/>
          <w:sz w:val="24"/>
          <w:szCs w:val="24"/>
          <w:rtl w:val="0"/>
        </w:rPr>
        <w:t xml:space="preserve">; swapping in a new distance table reuses the same core.</w:t>
      </w:r>
    </w:p>
    <w:p w:rsidR="00000000" w:rsidDel="00000000" w:rsidP="00000000" w:rsidRDefault="00000000" w:rsidRPr="00000000" w14:paraId="00000064">
      <w:pPr>
        <w:numPr>
          <w:ilvl w:val="0"/>
          <w:numId w:val="2"/>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Live constraints:</w:t>
      </w:r>
      <w:r w:rsidDel="00000000" w:rsidR="00000000" w:rsidRPr="00000000">
        <w:rPr>
          <w:rFonts w:ascii="Times New Roman" w:cs="Times New Roman" w:eastAsia="Times New Roman" w:hAnsi="Times New Roman"/>
          <w:sz w:val="24"/>
          <w:szCs w:val="24"/>
          <w:rtl w:val="0"/>
        </w:rPr>
        <w:t xml:space="preserve"> Time gates (09:05 delays, 10:20 correction) naturally integrate—when a gate time is reached, packages become eligible, and the next wave uses NN from the current state (Western Governors University, 2025c, 2025d).</w:t>
      </w:r>
    </w:p>
    <w:p w:rsidR="00000000" w:rsidDel="00000000" w:rsidP="00000000" w:rsidRDefault="00000000" w:rsidRPr="00000000" w14:paraId="00000065">
      <w:pPr>
        <w:pStyle w:val="Heading3"/>
        <w:keepNext w:val="0"/>
        <w:keepLines w:val="0"/>
        <w:spacing w:before="280" w:line="480" w:lineRule="auto"/>
        <w:jc w:val="left"/>
        <w:rPr>
          <w:rFonts w:ascii="Times New Roman" w:cs="Times New Roman" w:eastAsia="Times New Roman" w:hAnsi="Times New Roman"/>
          <w:b w:val="1"/>
          <w:color w:val="000000"/>
          <w:sz w:val="24"/>
          <w:szCs w:val="24"/>
        </w:rPr>
      </w:pPr>
      <w:bookmarkStart w:colFirst="0" w:colLast="0" w:name="_kginfkoyqznf" w:id="10"/>
      <w:bookmarkEnd w:id="10"/>
      <w:r w:rsidDel="00000000" w:rsidR="00000000" w:rsidRPr="00000000">
        <w:rPr>
          <w:rFonts w:ascii="Times New Roman" w:cs="Times New Roman" w:eastAsia="Times New Roman" w:hAnsi="Times New Roman"/>
          <w:b w:val="1"/>
          <w:color w:val="000000"/>
          <w:sz w:val="24"/>
          <w:szCs w:val="24"/>
          <w:rtl w:val="0"/>
        </w:rPr>
        <w:t xml:space="preserve">C5. Software Efficiency and Maintainability</w:t>
      </w:r>
    </w:p>
    <w:p w:rsidR="00000000" w:rsidDel="00000000" w:rsidP="00000000" w:rsidRDefault="00000000" w:rsidRPr="00000000" w14:paraId="00000066">
      <w:pPr>
        <w:numPr>
          <w:ilvl w:val="0"/>
          <w:numId w:val="6"/>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Modular design:</w:t>
      </w:r>
      <w:r w:rsidDel="00000000" w:rsidR="00000000" w:rsidRPr="00000000">
        <w:rPr>
          <w:rFonts w:ascii="Times New Roman" w:cs="Times New Roman" w:eastAsia="Times New Roman" w:hAnsi="Times New Roman"/>
          <w:sz w:val="24"/>
          <w:szCs w:val="24"/>
          <w:rtl w:val="0"/>
        </w:rPr>
        <w:t xml:space="preserve"> Separate loaders, hash-table core, routing, and CLI.</w:t>
      </w:r>
    </w:p>
    <w:p w:rsidR="00000000" w:rsidDel="00000000" w:rsidP="00000000" w:rsidRDefault="00000000" w:rsidRPr="00000000" w14:paraId="00000067">
      <w:pPr>
        <w:numPr>
          <w:ilvl w:val="0"/>
          <w:numId w:val="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Configurable constants:</w:t>
      </w:r>
      <w:r w:rsidDel="00000000" w:rsidR="00000000" w:rsidRPr="00000000">
        <w:rPr>
          <w:rFonts w:ascii="Times New Roman" w:cs="Times New Roman" w:eastAsia="Times New Roman" w:hAnsi="Times New Roman"/>
          <w:sz w:val="24"/>
          <w:szCs w:val="24"/>
          <w:rtl w:val="0"/>
        </w:rPr>
        <w:t xml:space="preserve"> Speed, capacity, and gate times are single-point changes.</w:t>
      </w:r>
    </w:p>
    <w:p w:rsidR="00000000" w:rsidDel="00000000" w:rsidP="00000000" w:rsidRDefault="00000000" w:rsidRPr="00000000" w14:paraId="00000068">
      <w:pPr>
        <w:numPr>
          <w:ilvl w:val="0"/>
          <w:numId w:val="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Traceability:</w:t>
      </w:r>
      <w:r w:rsidDel="00000000" w:rsidR="00000000" w:rsidRPr="00000000">
        <w:rPr>
          <w:rFonts w:ascii="Times New Roman" w:cs="Times New Roman" w:eastAsia="Times New Roman" w:hAnsi="Times New Roman"/>
          <w:sz w:val="24"/>
          <w:szCs w:val="24"/>
          <w:rtl w:val="0"/>
        </w:rPr>
        <w:t xml:space="preserve"> Each package holds status, truck, depart, and delivery times for audit.</w:t>
      </w:r>
    </w:p>
    <w:p w:rsidR="00000000" w:rsidDel="00000000" w:rsidP="00000000" w:rsidRDefault="00000000" w:rsidRPr="00000000" w14:paraId="00000069">
      <w:pPr>
        <w:numPr>
          <w:ilvl w:val="0"/>
          <w:numId w:val="6"/>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Reusability:</w:t>
      </w:r>
      <w:r w:rsidDel="00000000" w:rsidR="00000000" w:rsidRPr="00000000">
        <w:rPr>
          <w:rFonts w:ascii="Times New Roman" w:cs="Times New Roman" w:eastAsia="Times New Roman" w:hAnsi="Times New Roman"/>
          <w:sz w:val="24"/>
          <w:szCs w:val="24"/>
          <w:rtl w:val="0"/>
        </w:rPr>
        <w:t xml:space="preserve"> The distance and package data are external CSVs; logic is reusable across cities (Western Governors University, n.d., 2025a).</w:t>
      </w:r>
    </w:p>
    <w:p w:rsidR="00000000" w:rsidDel="00000000" w:rsidP="00000000" w:rsidRDefault="00000000" w:rsidRPr="00000000" w14:paraId="0000006A">
      <w:pPr>
        <w:pStyle w:val="Heading3"/>
        <w:keepNext w:val="0"/>
        <w:keepLines w:val="0"/>
        <w:spacing w:before="280" w:line="480" w:lineRule="auto"/>
        <w:jc w:val="left"/>
        <w:rPr>
          <w:rFonts w:ascii="Times New Roman" w:cs="Times New Roman" w:eastAsia="Times New Roman" w:hAnsi="Times New Roman"/>
          <w:b w:val="1"/>
          <w:color w:val="000000"/>
          <w:sz w:val="24"/>
          <w:szCs w:val="24"/>
        </w:rPr>
      </w:pPr>
      <w:bookmarkStart w:colFirst="0" w:colLast="0" w:name="_kfv1q391uhnl" w:id="11"/>
      <w:bookmarkEnd w:id="11"/>
      <w:r w:rsidDel="00000000" w:rsidR="00000000" w:rsidRPr="00000000">
        <w:rPr>
          <w:rFonts w:ascii="Times New Roman" w:cs="Times New Roman" w:eastAsia="Times New Roman" w:hAnsi="Times New Roman"/>
          <w:b w:val="1"/>
          <w:color w:val="000000"/>
          <w:sz w:val="24"/>
          <w:szCs w:val="24"/>
          <w:rtl w:val="0"/>
        </w:rPr>
        <w:t xml:space="preserve">C6. Strengths and Weaknesses of the Data Structure</w:t>
      </w:r>
    </w:p>
    <w:p w:rsidR="00000000" w:rsidDel="00000000" w:rsidP="00000000" w:rsidRDefault="00000000" w:rsidRPr="00000000" w14:paraId="0000006B">
      <w:pPr>
        <w:spacing w:after="240" w:before="240"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Strengths.</w:t>
      </w:r>
    </w:p>
    <w:p w:rsidR="00000000" w:rsidDel="00000000" w:rsidP="00000000" w:rsidRDefault="00000000" w:rsidRPr="00000000" w14:paraId="0000006C">
      <w:pPr>
        <w:numPr>
          <w:ilvl w:val="0"/>
          <w:numId w:val="5"/>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O(1)</w:t>
      </w:r>
      <w:r w:rsidDel="00000000" w:rsidR="00000000" w:rsidRPr="00000000">
        <w:rPr>
          <w:rFonts w:ascii="Times New Roman" w:cs="Times New Roman" w:eastAsia="Times New Roman" w:hAnsi="Times New Roman"/>
          <w:sz w:val="24"/>
          <w:szCs w:val="24"/>
          <w:rtl w:val="0"/>
        </w:rPr>
        <w:t xml:space="preserve"> average insert/lookup/update for fast dispatcher queries.</w:t>
      </w:r>
    </w:p>
    <w:p w:rsidR="00000000" w:rsidDel="00000000" w:rsidP="00000000" w:rsidRDefault="00000000" w:rsidRPr="00000000" w14:paraId="0000006D">
      <w:pPr>
        <w:numPr>
          <w:ilvl w:val="0"/>
          <w:numId w:val="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memory model; easy to serialize/debug.</w:t>
      </w:r>
    </w:p>
    <w:p w:rsidR="00000000" w:rsidDel="00000000" w:rsidP="00000000" w:rsidRDefault="00000000" w:rsidRPr="00000000" w14:paraId="0000006E">
      <w:pPr>
        <w:numPr>
          <w:ilvl w:val="0"/>
          <w:numId w:val="5"/>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Encapsulates all rubric-required fields per package entry.</w:t>
      </w:r>
    </w:p>
    <w:p w:rsidR="00000000" w:rsidDel="00000000" w:rsidP="00000000" w:rsidRDefault="00000000" w:rsidRPr="00000000" w14:paraId="0000006F">
      <w:pPr>
        <w:spacing w:after="240" w:before="240"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Weaknesses.</w:t>
      </w:r>
    </w:p>
    <w:p w:rsidR="00000000" w:rsidDel="00000000" w:rsidP="00000000" w:rsidRDefault="00000000" w:rsidRPr="00000000" w14:paraId="00000070">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inherent ordering (handled by routing/printing logic).</w:t>
      </w:r>
    </w:p>
    <w:p w:rsidR="00000000" w:rsidDel="00000000" w:rsidP="00000000" w:rsidRDefault="00000000" w:rsidRPr="00000000" w14:paraId="00000071">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Pathological collision patterns can degrade to </w:t>
      </w:r>
      <w:r w:rsidDel="00000000" w:rsidR="00000000" w:rsidRPr="00000000">
        <w:rPr>
          <w:rFonts w:ascii="Times New Roman" w:cs="Times New Roman" w:eastAsia="Times New Roman" w:hAnsi="Times New Roman"/>
          <w:b w:val="1"/>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 though resizing and chaining mitigate this.</w:t>
      </w:r>
    </w:p>
    <w:p w:rsidR="00000000" w:rsidDel="00000000" w:rsidP="00000000" w:rsidRDefault="00000000" w:rsidRPr="00000000" w14:paraId="00000072">
      <w:pPr>
        <w:numPr>
          <w:ilvl w:val="0"/>
          <w:numId w:val="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 “self-adjusting tree”; its “self-adjustment” here refers to </w:t>
      </w:r>
      <w:r w:rsidDel="00000000" w:rsidR="00000000" w:rsidRPr="00000000">
        <w:rPr>
          <w:rFonts w:ascii="Times New Roman" w:cs="Times New Roman" w:eastAsia="Times New Roman" w:hAnsi="Times New Roman"/>
          <w:b w:val="1"/>
          <w:sz w:val="24"/>
          <w:szCs w:val="24"/>
          <w:rtl w:val="0"/>
        </w:rPr>
        <w:t xml:space="preserve">routing</w:t>
      </w:r>
      <w:r w:rsidDel="00000000" w:rsidR="00000000" w:rsidRPr="00000000">
        <w:rPr>
          <w:rFonts w:ascii="Times New Roman" w:cs="Times New Roman" w:eastAsia="Times New Roman" w:hAnsi="Times New Roman"/>
          <w:sz w:val="24"/>
          <w:szCs w:val="24"/>
          <w:rtl w:val="0"/>
        </w:rPr>
        <w:t xml:space="preserve">, not rotations.</w:t>
        <w:br w:type="textWrapping"/>
      </w:r>
    </w:p>
    <w:p w:rsidR="00000000" w:rsidDel="00000000" w:rsidP="00000000" w:rsidRDefault="00000000" w:rsidRPr="00000000" w14:paraId="00000073">
      <w:pPr>
        <w:pStyle w:val="Heading3"/>
        <w:keepNext w:val="0"/>
        <w:keepLines w:val="0"/>
        <w:spacing w:before="280" w:line="480" w:lineRule="auto"/>
        <w:jc w:val="left"/>
        <w:rPr>
          <w:rFonts w:ascii="Times New Roman" w:cs="Times New Roman" w:eastAsia="Times New Roman" w:hAnsi="Times New Roman"/>
          <w:b w:val="1"/>
          <w:color w:val="000000"/>
          <w:sz w:val="24"/>
          <w:szCs w:val="24"/>
        </w:rPr>
      </w:pPr>
      <w:bookmarkStart w:colFirst="0" w:colLast="0" w:name="_52vydk88lefk" w:id="12"/>
      <w:bookmarkEnd w:id="12"/>
      <w:r w:rsidDel="00000000" w:rsidR="00000000" w:rsidRPr="00000000">
        <w:rPr>
          <w:rFonts w:ascii="Times New Roman" w:cs="Times New Roman" w:eastAsia="Times New Roman" w:hAnsi="Times New Roman"/>
          <w:b w:val="1"/>
          <w:color w:val="000000"/>
          <w:sz w:val="24"/>
          <w:szCs w:val="24"/>
          <w:rtl w:val="0"/>
        </w:rPr>
        <w:t xml:space="preserve">C7. Key Choice for Efficient Delivery Management</w:t>
      </w:r>
    </w:p>
    <w:p w:rsidR="00000000" w:rsidDel="00000000" w:rsidP="00000000" w:rsidRDefault="00000000" w:rsidRPr="00000000" w14:paraId="00000074">
      <w:pPr>
        <w:spacing w:after="240" w:before="24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key the hash table by </w:t>
      </w:r>
      <w:r w:rsidDel="00000000" w:rsidR="00000000" w:rsidRPr="00000000">
        <w:rPr>
          <w:rFonts w:ascii="Times New Roman" w:cs="Times New Roman" w:eastAsia="Times New Roman" w:hAnsi="Times New Roman"/>
          <w:b w:val="1"/>
          <w:sz w:val="24"/>
          <w:szCs w:val="24"/>
          <w:rtl w:val="0"/>
        </w:rPr>
        <w:t xml:space="preserve">Package ID</w:t>
      </w:r>
      <w:r w:rsidDel="00000000" w:rsidR="00000000" w:rsidRPr="00000000">
        <w:rPr>
          <w:rFonts w:ascii="Times New Roman" w:cs="Times New Roman" w:eastAsia="Times New Roman" w:hAnsi="Times New Roman"/>
          <w:sz w:val="24"/>
          <w:szCs w:val="24"/>
          <w:rtl w:val="0"/>
        </w:rPr>
        <w:t xml:space="preserve"> because it is unique, stable across address or deadline updates, and directly answers operational queries (“Where is Package 17 right now?”). The other candidates (address, city, ZIP, deadline, weight, status) are non-unique or volatile, which would complicate constant-time access (Western Governors University, 2025b, 2025c).</w:t>
      </w:r>
    </w:p>
    <w:p w:rsidR="00000000" w:rsidDel="00000000" w:rsidP="00000000" w:rsidRDefault="00000000" w:rsidRPr="00000000" w14:paraId="00000075">
      <w:pPr>
        <w:pStyle w:val="Heading2"/>
        <w:keepNext w:val="0"/>
        <w:keepLines w:val="0"/>
        <w:spacing w:after="80" w:line="480" w:lineRule="auto"/>
        <w:jc w:val="center"/>
        <w:rPr>
          <w:rFonts w:ascii="Times New Roman" w:cs="Times New Roman" w:eastAsia="Times New Roman" w:hAnsi="Times New Roman"/>
          <w:b w:val="1"/>
          <w:sz w:val="24"/>
          <w:szCs w:val="24"/>
        </w:rPr>
      </w:pPr>
      <w:bookmarkStart w:colFirst="0" w:colLast="0" w:name="_dj3qykreofd9" w:id="13"/>
      <w:bookmarkEnd w:id="13"/>
      <w:r w:rsidDel="00000000" w:rsidR="00000000" w:rsidRPr="00000000">
        <w:rPr>
          <w:rtl w:val="0"/>
        </w:rPr>
      </w:r>
    </w:p>
    <w:p w:rsidR="00000000" w:rsidDel="00000000" w:rsidP="00000000" w:rsidRDefault="00000000" w:rsidRPr="00000000" w14:paraId="0000007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7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Western Governors University. (n.d.). </w:t>
      </w:r>
      <w:r w:rsidDel="00000000" w:rsidR="00000000" w:rsidRPr="00000000">
        <w:rPr>
          <w:rFonts w:ascii="Times New Roman" w:cs="Times New Roman" w:eastAsia="Times New Roman" w:hAnsi="Times New Roman"/>
          <w:i w:val="1"/>
          <w:sz w:val="24"/>
          <w:szCs w:val="24"/>
          <w:rtl w:val="0"/>
        </w:rPr>
        <w:t xml:space="preserve">Sample core algorithm overview</w:t>
      </w:r>
      <w:r w:rsidDel="00000000" w:rsidR="00000000" w:rsidRPr="00000000">
        <w:rPr>
          <w:rFonts w:ascii="Times New Roman" w:cs="Times New Roman" w:eastAsia="Times New Roman" w:hAnsi="Times New Roman"/>
          <w:sz w:val="24"/>
          <w:szCs w:val="24"/>
          <w:rtl w:val="0"/>
        </w:rPr>
        <w:t xml:space="preserve"> [Internal course handout for C950].</w:t>
        <w:br w:type="textWrapping"/>
        <w:t xml:space="preserve"> Western Governors University. (2025a). </w:t>
      </w:r>
      <w:r w:rsidDel="00000000" w:rsidR="00000000" w:rsidRPr="00000000">
        <w:rPr>
          <w:rFonts w:ascii="Times New Roman" w:cs="Times New Roman" w:eastAsia="Times New Roman" w:hAnsi="Times New Roman"/>
          <w:i w:val="1"/>
          <w:sz w:val="24"/>
          <w:szCs w:val="24"/>
          <w:rtl w:val="0"/>
        </w:rPr>
        <w:t xml:space="preserve">Salt Lake City downtown map</w:t>
      </w:r>
      <w:r w:rsidDel="00000000" w:rsidR="00000000" w:rsidRPr="00000000">
        <w:rPr>
          <w:rFonts w:ascii="Times New Roman" w:cs="Times New Roman" w:eastAsia="Times New Roman" w:hAnsi="Times New Roman"/>
          <w:sz w:val="24"/>
          <w:szCs w:val="24"/>
          <w:rtl w:val="0"/>
        </w:rPr>
        <w:t xml:space="preserve"> [Internal project document for WGUPS routing].</w:t>
        <w:br w:type="textWrapping"/>
        <w:t xml:space="preserve"> Western Governors University. (2025b). </w:t>
      </w:r>
      <w:r w:rsidDel="00000000" w:rsidR="00000000" w:rsidRPr="00000000">
        <w:rPr>
          <w:rFonts w:ascii="Times New Roman" w:cs="Times New Roman" w:eastAsia="Times New Roman" w:hAnsi="Times New Roman"/>
          <w:i w:val="1"/>
          <w:sz w:val="24"/>
          <w:szCs w:val="24"/>
          <w:rtl w:val="0"/>
        </w:rPr>
        <w:t xml:space="preserve">NHP3 Task 1: WGUPS routing program planning</w:t>
      </w:r>
      <w:r w:rsidDel="00000000" w:rsidR="00000000" w:rsidRPr="00000000">
        <w:rPr>
          <w:rFonts w:ascii="Times New Roman" w:cs="Times New Roman" w:eastAsia="Times New Roman" w:hAnsi="Times New Roman"/>
          <w:sz w:val="24"/>
          <w:szCs w:val="24"/>
          <w:rtl w:val="0"/>
        </w:rPr>
        <w:t xml:space="preserve"> (Data Structures and Algorithms II — C950) [Internal task prompt].</w:t>
        <w:br w:type="textWrapping"/>
        <w:t xml:space="preserve"> Western Governors University. (2025c). </w:t>
      </w:r>
      <w:r w:rsidDel="00000000" w:rsidR="00000000" w:rsidRPr="00000000">
        <w:rPr>
          <w:rFonts w:ascii="Times New Roman" w:cs="Times New Roman" w:eastAsia="Times New Roman" w:hAnsi="Times New Roman"/>
          <w:i w:val="1"/>
          <w:sz w:val="24"/>
          <w:szCs w:val="24"/>
          <w:rtl w:val="0"/>
        </w:rPr>
        <w:t xml:space="preserve">WGUPS package file</w:t>
      </w:r>
      <w:r w:rsidDel="00000000" w:rsidR="00000000" w:rsidRPr="00000000">
        <w:rPr>
          <w:rFonts w:ascii="Times New Roman" w:cs="Times New Roman" w:eastAsia="Times New Roman" w:hAnsi="Times New Roman"/>
          <w:sz w:val="24"/>
          <w:szCs w:val="24"/>
          <w:rtl w:val="0"/>
        </w:rPr>
        <w:t xml:space="preserve"> [Microsoft Excel/CSV].</w:t>
        <w:br w:type="textWrapping"/>
        <w:t xml:space="preserve"> Western Governors University. (2025d). </w:t>
      </w:r>
      <w:r w:rsidDel="00000000" w:rsidR="00000000" w:rsidRPr="00000000">
        <w:rPr>
          <w:rFonts w:ascii="Times New Roman" w:cs="Times New Roman" w:eastAsia="Times New Roman" w:hAnsi="Times New Roman"/>
          <w:i w:val="1"/>
          <w:sz w:val="24"/>
          <w:szCs w:val="24"/>
          <w:rtl w:val="0"/>
        </w:rPr>
        <w:t xml:space="preserve">WGUPS distance table</w:t>
      </w:r>
      <w:r w:rsidDel="00000000" w:rsidR="00000000" w:rsidRPr="00000000">
        <w:rPr>
          <w:rFonts w:ascii="Times New Roman" w:cs="Times New Roman" w:eastAsia="Times New Roman" w:hAnsi="Times New Roman"/>
          <w:sz w:val="24"/>
          <w:szCs w:val="24"/>
          <w:rtl w:val="0"/>
        </w:rPr>
        <w:t xml:space="preserve"> [Microsoft Excel/CSV].</w:t>
      </w:r>
    </w:p>
    <w:p w:rsidR="00000000" w:rsidDel="00000000" w:rsidP="00000000" w:rsidRDefault="00000000" w:rsidRPr="00000000" w14:paraId="00000078">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