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FFA7" w14:textId="77777777" w:rsidR="00D150B2" w:rsidRPr="00D150B2" w:rsidRDefault="00D150B2" w:rsidP="00D150B2">
      <w:pPr>
        <w:pStyle w:val="1"/>
      </w:pPr>
      <w:r w:rsidRPr="00D150B2">
        <w:t>Вступление</w:t>
      </w:r>
    </w:p>
    <w:p w14:paraId="702E5D97" w14:textId="77777777" w:rsidR="00D150B2" w:rsidRPr="00D150B2" w:rsidRDefault="00D150B2" w:rsidP="00D150B2">
      <w:r w:rsidRPr="00D150B2">
        <w:t xml:space="preserve">Добрый день! Сегодня я представлю вашему вниманию проект "Система учета компьютерной техники" на </w:t>
      </w:r>
      <w:proofErr w:type="spellStart"/>
      <w:r w:rsidRPr="00D150B2">
        <w:t>Flask</w:t>
      </w:r>
      <w:proofErr w:type="spellEnd"/>
      <w:r w:rsidRPr="00D150B2">
        <w:t>. Это веб-приложение для централизованного контроля и управления оборудованием в организациях любого размера.</w:t>
      </w:r>
    </w:p>
    <w:p w14:paraId="3DC96556" w14:textId="77777777" w:rsidR="00D150B2" w:rsidRPr="00D150B2" w:rsidRDefault="00D150B2" w:rsidP="00D150B2">
      <w:pPr>
        <w:pStyle w:val="2"/>
      </w:pPr>
      <w:r w:rsidRPr="00D150B2">
        <w:t>Предметная область</w:t>
      </w:r>
    </w:p>
    <w:p w14:paraId="72417B44" w14:textId="77777777" w:rsidR="00D150B2" w:rsidRPr="00D150B2" w:rsidRDefault="00D150B2" w:rsidP="00D150B2">
      <w:r w:rsidRPr="00D150B2">
        <w:t>В каждой организации возникает проблема учета компьютерного оборудования: сотрудники меняются, техника перемещается между кабинетами, выходит из строя или обновляется. Ручной учет в Excel или на бумаге часто приводит к ошибкам и потере информации. Моя система решает эту проблему, предоставляя удобный интерфейс для отслеживания всего оборудования, его состояния и местоположения.</w:t>
      </w:r>
    </w:p>
    <w:p w14:paraId="5522D68A" w14:textId="77777777" w:rsidR="00D150B2" w:rsidRPr="00D150B2" w:rsidRDefault="00D150B2" w:rsidP="00D150B2">
      <w:pPr>
        <w:pStyle w:val="2"/>
      </w:pPr>
      <w:r w:rsidRPr="00D150B2">
        <w:t>Функционал системы</w:t>
      </w:r>
    </w:p>
    <w:p w14:paraId="348D4945" w14:textId="77777777" w:rsidR="00D150B2" w:rsidRPr="00D150B2" w:rsidRDefault="00D150B2" w:rsidP="00D150B2">
      <w:r w:rsidRPr="00D150B2">
        <w:t>Система предоставляет полноценный функционал для учета оборудования. Пользователи могут добавлять новые устройства с подробными характеристиками, редактировать существующие записи, удалять списанную технику и фильтровать данные по различным параметрам. Важная особенность — разграничение прав доступа: администраторы могут управлять всеми аспектами системы, менеджеры — добавлять и редактировать оборудование, а обычные пользователи — только просматривать информацию.</w:t>
      </w:r>
    </w:p>
    <w:p w14:paraId="2B40AD71" w14:textId="77777777" w:rsidR="00D150B2" w:rsidRPr="00D150B2" w:rsidRDefault="00D150B2" w:rsidP="00D150B2">
      <w:pPr>
        <w:pStyle w:val="2"/>
      </w:pPr>
      <w:r w:rsidRPr="00D150B2">
        <w:t>Архитектура и база данных</w:t>
      </w:r>
    </w:p>
    <w:p w14:paraId="6B4A8591" w14:textId="77777777" w:rsidR="00D150B2" w:rsidRPr="00D150B2" w:rsidRDefault="00D150B2" w:rsidP="00D150B2">
      <w:r w:rsidRPr="00D150B2">
        <w:t xml:space="preserve">Приложение построено по архитектуре MVC. Модели Equipment и User работают с базой данных </w:t>
      </w:r>
      <w:proofErr w:type="spellStart"/>
      <w:r w:rsidRPr="00D150B2">
        <w:t>SQLite</w:t>
      </w:r>
      <w:proofErr w:type="spellEnd"/>
      <w:r w:rsidRPr="00D150B2">
        <w:t>, контроллеры обрабатывают запросы пользователя, а представления отображают данные в удобном формате. ER-диаграмма показывает связи между таблицами: у каждого оборудования может быть назначен пользователь, что позволяет отслеживать, кто и какую технику использует.</w:t>
      </w:r>
    </w:p>
    <w:p w14:paraId="24F2EA63" w14:textId="77777777" w:rsidR="00D150B2" w:rsidRPr="00D150B2" w:rsidRDefault="00D150B2" w:rsidP="00D150B2">
      <w:pPr>
        <w:pStyle w:val="2"/>
      </w:pPr>
      <w:r w:rsidRPr="00D150B2">
        <w:t>Технологии</w:t>
      </w:r>
    </w:p>
    <w:p w14:paraId="1616A239" w14:textId="77777777" w:rsidR="00D150B2" w:rsidRPr="00D150B2" w:rsidRDefault="00D150B2" w:rsidP="00D150B2">
      <w:r w:rsidRPr="00D150B2">
        <w:t xml:space="preserve">В качестве технологического стека я выбрал Python 3.13 и </w:t>
      </w:r>
      <w:proofErr w:type="spellStart"/>
      <w:r w:rsidRPr="00D150B2">
        <w:t>Flask</w:t>
      </w:r>
      <w:proofErr w:type="spellEnd"/>
      <w:r w:rsidRPr="00D150B2">
        <w:t xml:space="preserve"> Framework для бэкенда. Вместо MySQL, как в исходном проекте, я </w:t>
      </w:r>
      <w:r w:rsidRPr="00D150B2">
        <w:lastRenderedPageBreak/>
        <w:t xml:space="preserve">использовал </w:t>
      </w:r>
      <w:proofErr w:type="spellStart"/>
      <w:r w:rsidRPr="00D150B2">
        <w:t>SQLite</w:t>
      </w:r>
      <w:proofErr w:type="spellEnd"/>
      <w:r w:rsidRPr="00D150B2">
        <w:t xml:space="preserve"> — это позволило упростить развертывание и соответствует требованиям задачи. Для фронтенда применены современные HTML5 и CSS3 с адаптивной версткой. Система тестирования построена на </w:t>
      </w:r>
      <w:proofErr w:type="spellStart"/>
      <w:r w:rsidRPr="00D150B2">
        <w:t>pytest</w:t>
      </w:r>
      <w:proofErr w:type="spellEnd"/>
      <w:r w:rsidRPr="00D150B2">
        <w:t xml:space="preserve"> с покрытием более 24 тестов, что гарантирует стабильность работы.</w:t>
      </w:r>
    </w:p>
    <w:p w14:paraId="7D5A1867" w14:textId="77777777" w:rsidR="00D150B2" w:rsidRPr="00D150B2" w:rsidRDefault="00D150B2" w:rsidP="00D150B2">
      <w:pPr>
        <w:pStyle w:val="2"/>
      </w:pPr>
      <w:r w:rsidRPr="00D150B2">
        <w:t>Безопасность</w:t>
      </w:r>
    </w:p>
    <w:p w14:paraId="0467345D" w14:textId="77777777" w:rsidR="00D150B2" w:rsidRPr="00D150B2" w:rsidRDefault="00D150B2" w:rsidP="00D150B2">
      <w:r w:rsidRPr="00D150B2">
        <w:t xml:space="preserve">Особое внимание уделено безопасности: пароли пользователей хранятся в </w:t>
      </w:r>
      <w:proofErr w:type="spellStart"/>
      <w:r w:rsidRPr="00D150B2">
        <w:t>хэшированном</w:t>
      </w:r>
      <w:proofErr w:type="spellEnd"/>
      <w:r w:rsidRPr="00D150B2">
        <w:t xml:space="preserve"> виде с помощью </w:t>
      </w:r>
      <w:proofErr w:type="spellStart"/>
      <w:r w:rsidRPr="00D150B2">
        <w:t>Werkzeug.security</w:t>
      </w:r>
      <w:proofErr w:type="spellEnd"/>
      <w:r w:rsidRPr="00D150B2">
        <w:t>, а доступ к критическим операциям (удаление оборудования, управление пользователями) ограничен соответствующими ролями. Все маршруты защищены декоратором @login_required, что предотвращает несанкционированный доступ.</w:t>
      </w:r>
    </w:p>
    <w:p w14:paraId="06507A87" w14:textId="77777777" w:rsidR="00D150B2" w:rsidRPr="00D150B2" w:rsidRDefault="00D150B2" w:rsidP="00D150B2">
      <w:pPr>
        <w:pStyle w:val="2"/>
      </w:pPr>
      <w:r w:rsidRPr="00D150B2">
        <w:t>Тестирование</w:t>
      </w:r>
    </w:p>
    <w:p w14:paraId="58793CFF" w14:textId="77777777" w:rsidR="00D150B2" w:rsidRPr="00D150B2" w:rsidRDefault="00D150B2" w:rsidP="00D150B2">
      <w:r w:rsidRPr="00D150B2">
        <w:t xml:space="preserve">Система включает больше 24 </w:t>
      </w:r>
      <w:proofErr w:type="spellStart"/>
      <w:r w:rsidRPr="00D150B2">
        <w:t>unit</w:t>
      </w:r>
      <w:proofErr w:type="spellEnd"/>
      <w:r w:rsidRPr="00D150B2">
        <w:t xml:space="preserve">-тестов, охватывающих все ключевые функции: CRUD-операции, валидацию данных, работу с ролями пользователей, фильтрацию и статистику. Тесты используют </w:t>
      </w:r>
      <w:proofErr w:type="spellStart"/>
      <w:r w:rsidRPr="00D150B2">
        <w:t>in-memory</w:t>
      </w:r>
      <w:proofErr w:type="spellEnd"/>
      <w:r w:rsidRPr="00D150B2">
        <w:t xml:space="preserve"> базу данных </w:t>
      </w:r>
      <w:proofErr w:type="spellStart"/>
      <w:r w:rsidRPr="00D150B2">
        <w:t>SQLite</w:t>
      </w:r>
      <w:proofErr w:type="spellEnd"/>
      <w:r w:rsidRPr="00D150B2">
        <w:t xml:space="preserve"> для изоляции и скорости выполнения, все они проходят успешно, что подтверждает надежность приложения.</w:t>
      </w:r>
    </w:p>
    <w:p w14:paraId="3E25E611" w14:textId="77777777" w:rsidR="00D150B2" w:rsidRPr="00D150B2" w:rsidRDefault="00D150B2" w:rsidP="00D150B2">
      <w:pPr>
        <w:pStyle w:val="2"/>
      </w:pPr>
      <w:r w:rsidRPr="00D150B2">
        <w:t>Рефлексия</w:t>
      </w:r>
    </w:p>
    <w:p w14:paraId="4EF7F570" w14:textId="77777777" w:rsidR="00D150B2" w:rsidRPr="00D150B2" w:rsidRDefault="00D150B2" w:rsidP="00D150B2">
      <w:r w:rsidRPr="00D150B2">
        <w:t>Выбирая тему проекта, я руководствовался практической пользой: учет оборудования — это реальная проблема многих организаций. Самым сложным аспектом разработки было правильное разделение ответственности между компонентами MVC. В процессе работы я понял важность тщательного проектирования до начала кодирования и ценность автоматических тестов для поддержания качества кода.</w:t>
      </w:r>
    </w:p>
    <w:p w14:paraId="198FACAC" w14:textId="77777777" w:rsidR="00D150B2" w:rsidRPr="00D150B2" w:rsidRDefault="00D150B2" w:rsidP="00D150B2">
      <w:pPr>
        <w:pStyle w:val="1"/>
      </w:pPr>
      <w:r w:rsidRPr="00D150B2">
        <w:t>Заключение</w:t>
      </w:r>
    </w:p>
    <w:p w14:paraId="6658A1D7" w14:textId="6A8DE778" w:rsidR="00570F2F" w:rsidRPr="00D150B2" w:rsidRDefault="00D150B2" w:rsidP="00D150B2">
      <w:r w:rsidRPr="00D150B2">
        <w:t>В результате разработки создана полнофункциональная система учета компьютерной техники, полностью соответствующая требованиям MVC, имеющая удобный интерфейс и надежную архитектуру. В будущем планируется добавить мобильное приложение через API, экспорт данных в различные форматы и расширенную аналитику для прогнозирования износа оборудования. Спасибо за внимание! Готов ответить на ваши вопросы.</w:t>
      </w:r>
    </w:p>
    <w:sectPr w:rsidR="00570F2F" w:rsidRPr="00D15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C8"/>
    <w:rsid w:val="000A1635"/>
    <w:rsid w:val="004414C8"/>
    <w:rsid w:val="00570F2F"/>
    <w:rsid w:val="0072671F"/>
    <w:rsid w:val="007A53F7"/>
    <w:rsid w:val="00B72F9F"/>
    <w:rsid w:val="00BF50F2"/>
    <w:rsid w:val="00D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48EA"/>
  <w15:chartTrackingRefBased/>
  <w15:docId w15:val="{05236CFB-7417-4ACB-8E1C-E7F4C4D8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7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671F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71F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4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4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4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4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4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4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4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1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2671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4C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14C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14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14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14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14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4C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4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14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4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4C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Averyanov</dc:creator>
  <cp:keywords/>
  <dc:description/>
  <cp:lastModifiedBy>Artem Averyanov</cp:lastModifiedBy>
  <cp:revision>2</cp:revision>
  <dcterms:created xsi:type="dcterms:W3CDTF">2025-12-24T06:25:00Z</dcterms:created>
  <dcterms:modified xsi:type="dcterms:W3CDTF">2025-12-24T06:26:00Z</dcterms:modified>
</cp:coreProperties>
</file>