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007" w:rsidRDefault="00322007">
      <w:pPr>
        <w:rPr>
          <w:b/>
          <w:color w:val="FF0000"/>
        </w:rPr>
      </w:pPr>
      <w:bookmarkStart w:id="0" w:name="_GoBack"/>
      <w:r>
        <w:rPr>
          <w:rFonts w:hint="eastAsia"/>
          <w:b/>
          <w:color w:val="FF0000"/>
        </w:rPr>
        <w:t>进场规则：</w:t>
      </w:r>
    </w:p>
    <w:p w:rsidR="00322007" w:rsidRDefault="0032200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：做多：</w:t>
      </w:r>
      <w:r w:rsidRPr="00322007">
        <w:rPr>
          <w:rFonts w:hint="eastAsia"/>
          <w:b/>
        </w:rPr>
        <w:t>55</w:t>
      </w:r>
      <w:r w:rsidRPr="00322007">
        <w:rPr>
          <w:rFonts w:hint="eastAsia"/>
          <w:b/>
        </w:rPr>
        <w:t>均线从下面穿越</w:t>
      </w:r>
      <w:r w:rsidRPr="00322007">
        <w:rPr>
          <w:rFonts w:hint="eastAsia"/>
          <w:b/>
        </w:rPr>
        <w:t>233</w:t>
      </w:r>
      <w:r w:rsidRPr="00322007">
        <w:rPr>
          <w:rFonts w:hint="eastAsia"/>
          <w:b/>
        </w:rPr>
        <w:t>均线，在第二根</w:t>
      </w:r>
      <w:r w:rsidRPr="00322007">
        <w:rPr>
          <w:rFonts w:hint="eastAsia"/>
          <w:b/>
        </w:rPr>
        <w:t>K</w:t>
      </w:r>
      <w:r w:rsidRPr="00322007">
        <w:rPr>
          <w:rFonts w:hint="eastAsia"/>
          <w:b/>
        </w:rPr>
        <w:t>线的开盘价做多</w:t>
      </w:r>
      <w:r>
        <w:rPr>
          <w:rFonts w:hint="eastAsia"/>
          <w:b/>
        </w:rPr>
        <w:t>。</w:t>
      </w:r>
    </w:p>
    <w:p w:rsidR="00322007" w:rsidRDefault="00322007">
      <w:pPr>
        <w:rPr>
          <w:b/>
        </w:rPr>
      </w:pPr>
      <w:r>
        <w:rPr>
          <w:noProof/>
        </w:rPr>
        <w:drawing>
          <wp:inline distT="0" distB="0" distL="0" distR="0">
            <wp:extent cx="5274310" cy="4072939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07" w:rsidRDefault="00322007">
      <w:pPr>
        <w:rPr>
          <w:b/>
        </w:rPr>
      </w:pPr>
      <w:r>
        <w:rPr>
          <w:rFonts w:hint="eastAsia"/>
          <w:b/>
        </w:rPr>
        <w:t>做空：</w:t>
      </w:r>
      <w:r w:rsidRPr="00322007">
        <w:rPr>
          <w:rFonts w:hint="eastAsia"/>
          <w:b/>
        </w:rPr>
        <w:t>55</w:t>
      </w:r>
      <w:r w:rsidRPr="00322007">
        <w:rPr>
          <w:rFonts w:hint="eastAsia"/>
          <w:b/>
        </w:rPr>
        <w:t>均线从上面穿越</w:t>
      </w:r>
      <w:r w:rsidRPr="00322007">
        <w:rPr>
          <w:rFonts w:hint="eastAsia"/>
          <w:b/>
        </w:rPr>
        <w:t>233</w:t>
      </w:r>
      <w:r w:rsidRPr="00322007">
        <w:rPr>
          <w:rFonts w:hint="eastAsia"/>
          <w:b/>
        </w:rPr>
        <w:t>均线，在第二根</w:t>
      </w:r>
      <w:r w:rsidRPr="00322007">
        <w:rPr>
          <w:rFonts w:hint="eastAsia"/>
          <w:b/>
        </w:rPr>
        <w:t>K</w:t>
      </w:r>
      <w:r w:rsidRPr="00322007">
        <w:rPr>
          <w:rFonts w:hint="eastAsia"/>
          <w:b/>
        </w:rPr>
        <w:t>线的开盘价做空。</w:t>
      </w:r>
    </w:p>
    <w:p w:rsidR="00322007" w:rsidRDefault="00322007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274310" cy="482562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07" w:rsidRDefault="00322007" w:rsidP="00322007">
      <w:pPr>
        <w:rPr>
          <w:b/>
          <w:color w:val="FF0000"/>
        </w:rPr>
      </w:pPr>
      <w:r w:rsidRPr="00322007">
        <w:rPr>
          <w:rFonts w:hint="eastAsia"/>
          <w:b/>
          <w:color w:val="FF0000"/>
        </w:rPr>
        <w:t>止损：</w:t>
      </w:r>
    </w:p>
    <w:p w:rsidR="00322007" w:rsidRPr="00322007" w:rsidRDefault="00322007">
      <w:pPr>
        <w:rPr>
          <w:b/>
        </w:rPr>
      </w:pPr>
      <w:r>
        <w:rPr>
          <w:rFonts w:hint="eastAsia"/>
          <w:b/>
        </w:rPr>
        <w:t>放在进场位置</w:t>
      </w:r>
      <w:r>
        <w:rPr>
          <w:rFonts w:hint="eastAsia"/>
          <w:b/>
        </w:rPr>
        <w:t>233</w:t>
      </w:r>
      <w:r>
        <w:rPr>
          <w:rFonts w:hint="eastAsia"/>
          <w:b/>
        </w:rPr>
        <w:t>均线下方</w:t>
      </w:r>
      <w:r>
        <w:rPr>
          <w:rFonts w:hint="eastAsia"/>
          <w:b/>
        </w:rPr>
        <w:t>5-10</w:t>
      </w:r>
      <w:r>
        <w:rPr>
          <w:rFonts w:hint="eastAsia"/>
          <w:b/>
        </w:rPr>
        <w:t>个点左右。（参数需测试历史优化）</w:t>
      </w:r>
      <w:r w:rsidR="00BC158B">
        <w:rPr>
          <w:rFonts w:hint="eastAsia"/>
          <w:b/>
        </w:rPr>
        <w:t>周期越大，需要放置的止损也会扩大，比如</w:t>
      </w:r>
      <w:r w:rsidR="00BC158B">
        <w:rPr>
          <w:rFonts w:hint="eastAsia"/>
          <w:b/>
        </w:rPr>
        <w:t>1</w:t>
      </w:r>
      <w:r w:rsidR="00BC158B">
        <w:rPr>
          <w:rFonts w:hint="eastAsia"/>
          <w:b/>
        </w:rPr>
        <w:t>小时，就要放到</w:t>
      </w:r>
      <w:r w:rsidR="00BC158B">
        <w:rPr>
          <w:rFonts w:hint="eastAsia"/>
          <w:b/>
        </w:rPr>
        <w:t>233</w:t>
      </w:r>
      <w:r w:rsidR="00BC158B">
        <w:rPr>
          <w:rFonts w:hint="eastAsia"/>
          <w:b/>
        </w:rPr>
        <w:t>均线外</w:t>
      </w:r>
      <w:r w:rsidR="00BC158B">
        <w:rPr>
          <w:rFonts w:hint="eastAsia"/>
          <w:b/>
        </w:rPr>
        <w:t>25</w:t>
      </w:r>
      <w:r w:rsidR="00BC158B">
        <w:rPr>
          <w:rFonts w:hint="eastAsia"/>
          <w:b/>
        </w:rPr>
        <w:t>个点以上。</w:t>
      </w:r>
    </w:p>
    <w:p w:rsidR="00322007" w:rsidRDefault="00322007">
      <w:pPr>
        <w:rPr>
          <w:b/>
          <w:color w:val="FF0000"/>
        </w:rPr>
      </w:pPr>
      <w:r>
        <w:rPr>
          <w:rFonts w:hint="eastAsia"/>
          <w:b/>
          <w:color w:val="FF0000"/>
        </w:rPr>
        <w:t>止盈：</w:t>
      </w:r>
    </w:p>
    <w:p w:rsidR="00322007" w:rsidRDefault="00322007">
      <w:pPr>
        <w:rPr>
          <w:b/>
        </w:rPr>
      </w:pPr>
      <w:r w:rsidRPr="00322007">
        <w:rPr>
          <w:rFonts w:hint="eastAsia"/>
          <w:b/>
        </w:rPr>
        <w:t>当价格离</w:t>
      </w:r>
      <w:r w:rsidRPr="00322007">
        <w:rPr>
          <w:rFonts w:hint="eastAsia"/>
          <w:b/>
        </w:rPr>
        <w:t>233</w:t>
      </w:r>
      <w:r w:rsidRPr="00322007">
        <w:rPr>
          <w:rFonts w:hint="eastAsia"/>
          <w:b/>
        </w:rPr>
        <w:t>均线</w:t>
      </w:r>
      <w:r w:rsidRPr="00322007">
        <w:rPr>
          <w:rFonts w:hint="eastAsia"/>
          <w:b/>
        </w:rPr>
        <w:t>10</w:t>
      </w:r>
      <w:r w:rsidRPr="00322007">
        <w:rPr>
          <w:rFonts w:hint="eastAsia"/>
          <w:b/>
        </w:rPr>
        <w:t>个点的时候平仓。（</w:t>
      </w:r>
      <w:r w:rsidRPr="00322007">
        <w:rPr>
          <w:rFonts w:hint="eastAsia"/>
          <w:b/>
        </w:rPr>
        <w:t>1</w:t>
      </w:r>
      <w:r w:rsidRPr="00322007">
        <w:rPr>
          <w:rFonts w:hint="eastAsia"/>
          <w:b/>
        </w:rPr>
        <w:t>分钟周期）</w:t>
      </w:r>
      <w:r>
        <w:rPr>
          <w:rFonts w:hint="eastAsia"/>
          <w:b/>
        </w:rPr>
        <w:t>（参数需测试历史优化）</w:t>
      </w:r>
    </w:p>
    <w:p w:rsidR="00322007" w:rsidRDefault="00322007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274310" cy="4239593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07" w:rsidRDefault="00322007" w:rsidP="00322007">
      <w:pPr>
        <w:rPr>
          <w:b/>
        </w:rPr>
      </w:pPr>
      <w:bookmarkStart w:id="1" w:name="OLE_LINK1"/>
      <w:bookmarkStart w:id="2" w:name="OLE_LINK2"/>
      <w:bookmarkStart w:id="3" w:name="OLE_LINK3"/>
      <w:bookmarkStart w:id="4" w:name="OLE_LINK4"/>
      <w:bookmarkStart w:id="5" w:name="OLE_LINK5"/>
      <w:bookmarkStart w:id="6" w:name="OLE_LINK6"/>
      <w:bookmarkStart w:id="7" w:name="OLE_LINK7"/>
      <w:bookmarkStart w:id="8" w:name="OLE_LINK8"/>
      <w:bookmarkStart w:id="9" w:name="OLE_LINK9"/>
      <w:bookmarkStart w:id="10" w:name="OLE_LINK10"/>
      <w:bookmarkStart w:id="11" w:name="OLE_LINK11"/>
      <w:bookmarkStart w:id="12" w:name="OLE_LINK12"/>
      <w:bookmarkStart w:id="13" w:name="OLE_LINK13"/>
      <w:r w:rsidRPr="00322007">
        <w:rPr>
          <w:rFonts w:hint="eastAsia"/>
          <w:b/>
        </w:rPr>
        <w:t>当价格离</w:t>
      </w:r>
      <w:r w:rsidR="009A51B0">
        <w:rPr>
          <w:rFonts w:hint="eastAsia"/>
          <w:b/>
        </w:rPr>
        <w:t>55</w:t>
      </w:r>
      <w:r w:rsidRPr="00322007">
        <w:rPr>
          <w:rFonts w:hint="eastAsia"/>
          <w:b/>
        </w:rPr>
        <w:t>均线</w:t>
      </w:r>
      <w:r w:rsidR="009A51B0">
        <w:rPr>
          <w:rFonts w:hint="eastAsia"/>
          <w:b/>
        </w:rPr>
        <w:t>20</w:t>
      </w:r>
      <w:r w:rsidRPr="00322007">
        <w:rPr>
          <w:rFonts w:hint="eastAsia"/>
          <w:b/>
        </w:rPr>
        <w:t>个点的时候平仓。（</w:t>
      </w:r>
      <w:r>
        <w:rPr>
          <w:rFonts w:hint="eastAsia"/>
          <w:b/>
        </w:rPr>
        <w:t>5</w:t>
      </w:r>
      <w:r w:rsidRPr="00322007">
        <w:rPr>
          <w:rFonts w:hint="eastAsia"/>
          <w:b/>
        </w:rPr>
        <w:t>分钟周期）</w:t>
      </w:r>
      <w:r>
        <w:rPr>
          <w:rFonts w:hint="eastAsia"/>
          <w:b/>
        </w:rPr>
        <w:t>（参数需测试历史优化）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p w:rsidR="00322007" w:rsidRDefault="00322007" w:rsidP="00322007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4781550" cy="5448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07" w:rsidRDefault="00322007" w:rsidP="00322007">
      <w:pPr>
        <w:rPr>
          <w:b/>
        </w:rPr>
      </w:pPr>
      <w:r w:rsidRPr="00322007">
        <w:rPr>
          <w:rFonts w:hint="eastAsia"/>
          <w:b/>
        </w:rPr>
        <w:t>当价格离</w:t>
      </w:r>
      <w:r w:rsidR="009A51B0">
        <w:rPr>
          <w:rFonts w:hint="eastAsia"/>
          <w:b/>
        </w:rPr>
        <w:t>55</w:t>
      </w:r>
      <w:r w:rsidRPr="00322007">
        <w:rPr>
          <w:rFonts w:hint="eastAsia"/>
          <w:b/>
        </w:rPr>
        <w:t>均线</w:t>
      </w:r>
      <w:r w:rsidR="009A51B0">
        <w:rPr>
          <w:rFonts w:hint="eastAsia"/>
          <w:b/>
        </w:rPr>
        <w:t>40</w:t>
      </w:r>
      <w:r w:rsidRPr="00322007">
        <w:rPr>
          <w:rFonts w:hint="eastAsia"/>
          <w:b/>
        </w:rPr>
        <w:t>个点的时候平仓。（</w:t>
      </w:r>
      <w:r>
        <w:rPr>
          <w:rFonts w:hint="eastAsia"/>
          <w:b/>
        </w:rPr>
        <w:t>15</w:t>
      </w:r>
      <w:r w:rsidRPr="00322007">
        <w:rPr>
          <w:rFonts w:hint="eastAsia"/>
          <w:b/>
        </w:rPr>
        <w:t>分钟周期）</w:t>
      </w:r>
      <w:r>
        <w:rPr>
          <w:rFonts w:hint="eastAsia"/>
          <w:b/>
        </w:rPr>
        <w:t>（参数需测试历史优化）</w:t>
      </w:r>
      <w:r>
        <w:rPr>
          <w:rFonts w:hint="eastAsia"/>
          <w:b/>
        </w:rPr>
        <w:t>(</w:t>
      </w:r>
      <w:r>
        <w:rPr>
          <w:rFonts w:hint="eastAsia"/>
          <w:b/>
        </w:rPr>
        <w:t>当达到平仓位置的时候，也可以选择把止损位置提到目前单子盈利点数一半的位置，博取更大的利润，直到打掉移动止损，需要设置按钮。</w:t>
      </w:r>
      <w:r>
        <w:rPr>
          <w:rFonts w:hint="eastAsia"/>
          <w:b/>
        </w:rPr>
        <w:t>)</w:t>
      </w:r>
    </w:p>
    <w:p w:rsidR="00322007" w:rsidRDefault="00322007" w:rsidP="00322007">
      <w:pPr>
        <w:rPr>
          <w:b/>
        </w:rPr>
      </w:pPr>
      <w:r>
        <w:rPr>
          <w:rFonts w:hint="eastAsia"/>
          <w:b/>
        </w:rPr>
        <w:t>原理同上</w:t>
      </w:r>
    </w:p>
    <w:p w:rsidR="00322007" w:rsidRDefault="00322007" w:rsidP="00322007">
      <w:pPr>
        <w:rPr>
          <w:b/>
        </w:rPr>
      </w:pPr>
      <w:r w:rsidRPr="00322007">
        <w:rPr>
          <w:rFonts w:hint="eastAsia"/>
          <w:b/>
        </w:rPr>
        <w:t>当价格离</w:t>
      </w:r>
      <w:r w:rsidR="009A51B0">
        <w:rPr>
          <w:rFonts w:hint="eastAsia"/>
          <w:b/>
        </w:rPr>
        <w:t>55</w:t>
      </w:r>
      <w:r w:rsidRPr="00322007">
        <w:rPr>
          <w:rFonts w:hint="eastAsia"/>
          <w:b/>
        </w:rPr>
        <w:t>均线</w:t>
      </w:r>
      <w:r>
        <w:rPr>
          <w:rFonts w:hint="eastAsia"/>
          <w:b/>
        </w:rPr>
        <w:t>50</w:t>
      </w:r>
      <w:r w:rsidRPr="00322007">
        <w:rPr>
          <w:rFonts w:hint="eastAsia"/>
          <w:b/>
        </w:rPr>
        <w:t>个点的时候平仓。（</w:t>
      </w:r>
      <w:r>
        <w:rPr>
          <w:rFonts w:hint="eastAsia"/>
          <w:b/>
        </w:rPr>
        <w:t>30</w:t>
      </w:r>
      <w:r w:rsidRPr="00322007">
        <w:rPr>
          <w:rFonts w:hint="eastAsia"/>
          <w:b/>
        </w:rPr>
        <w:t>分钟周期）</w:t>
      </w:r>
      <w:r>
        <w:rPr>
          <w:rFonts w:hint="eastAsia"/>
          <w:b/>
        </w:rPr>
        <w:t>（参数需测试历史优化）</w:t>
      </w:r>
    </w:p>
    <w:p w:rsidR="00BC158B" w:rsidRDefault="00BC158B" w:rsidP="00322007">
      <w:pPr>
        <w:rPr>
          <w:b/>
        </w:rPr>
      </w:pPr>
      <w:r w:rsidRPr="00322007">
        <w:rPr>
          <w:rFonts w:hint="eastAsia"/>
          <w:b/>
        </w:rPr>
        <w:t>当价格离</w:t>
      </w:r>
      <w:r w:rsidR="00E16FFC">
        <w:rPr>
          <w:rFonts w:hint="eastAsia"/>
          <w:b/>
        </w:rPr>
        <w:t>55</w:t>
      </w:r>
      <w:r w:rsidRPr="00322007">
        <w:rPr>
          <w:rFonts w:hint="eastAsia"/>
          <w:b/>
        </w:rPr>
        <w:t>均线</w:t>
      </w:r>
      <w:r w:rsidR="00E16FFC">
        <w:rPr>
          <w:rFonts w:hint="eastAsia"/>
          <w:b/>
        </w:rPr>
        <w:t>10</w:t>
      </w:r>
      <w:r>
        <w:rPr>
          <w:rFonts w:hint="eastAsia"/>
          <w:b/>
        </w:rPr>
        <w:t>0</w:t>
      </w:r>
      <w:r w:rsidRPr="00322007">
        <w:rPr>
          <w:rFonts w:hint="eastAsia"/>
          <w:b/>
        </w:rPr>
        <w:t>个点的时候平仓。（</w:t>
      </w:r>
      <w:r>
        <w:rPr>
          <w:rFonts w:hint="eastAsia"/>
          <w:b/>
        </w:rPr>
        <w:t>60</w:t>
      </w:r>
      <w:r w:rsidRPr="00322007">
        <w:rPr>
          <w:rFonts w:hint="eastAsia"/>
          <w:b/>
        </w:rPr>
        <w:t>分钟周期）</w:t>
      </w:r>
      <w:r>
        <w:rPr>
          <w:rFonts w:hint="eastAsia"/>
          <w:b/>
        </w:rPr>
        <w:t>（参数需测试历史优化）</w:t>
      </w:r>
    </w:p>
    <w:p w:rsidR="00BC158B" w:rsidRPr="00BC158B" w:rsidRDefault="00BC158B" w:rsidP="00322007">
      <w:pPr>
        <w:rPr>
          <w:b/>
          <w:color w:val="FF0000"/>
        </w:rPr>
      </w:pPr>
      <w:r w:rsidRPr="00BC158B">
        <w:rPr>
          <w:rFonts w:hint="eastAsia"/>
          <w:b/>
          <w:color w:val="FF0000"/>
        </w:rPr>
        <w:t>重要</w:t>
      </w:r>
      <w:r>
        <w:rPr>
          <w:rFonts w:hint="eastAsia"/>
          <w:b/>
          <w:color w:val="FF0000"/>
        </w:rPr>
        <w:t>：如果进场价位离每一个周期</w:t>
      </w:r>
      <w:r w:rsidR="009A51B0">
        <w:rPr>
          <w:rFonts w:hint="eastAsia"/>
          <w:b/>
          <w:color w:val="FF0000"/>
        </w:rPr>
        <w:t>55</w:t>
      </w:r>
      <w:r>
        <w:rPr>
          <w:rFonts w:hint="eastAsia"/>
          <w:b/>
          <w:color w:val="FF0000"/>
        </w:rPr>
        <w:t>均线平仓点数相同的时候，就算穿越了，也不进场做单，我们需要等到价格重新打到</w:t>
      </w:r>
      <w:r w:rsidR="009A51B0">
        <w:rPr>
          <w:rFonts w:hint="eastAsia"/>
          <w:b/>
          <w:color w:val="FF0000"/>
        </w:rPr>
        <w:t>55</w:t>
      </w:r>
      <w:r>
        <w:rPr>
          <w:rFonts w:hint="eastAsia"/>
          <w:b/>
          <w:color w:val="FF0000"/>
        </w:rPr>
        <w:t>均线才进。比如</w:t>
      </w:r>
      <w:r>
        <w:rPr>
          <w:rFonts w:hint="eastAsia"/>
          <w:b/>
          <w:color w:val="FF0000"/>
        </w:rPr>
        <w:t>5</w:t>
      </w:r>
      <w:r>
        <w:rPr>
          <w:rFonts w:hint="eastAsia"/>
          <w:b/>
          <w:color w:val="FF0000"/>
        </w:rPr>
        <w:t>分钟穿越的时候，价格跟</w:t>
      </w:r>
      <w:r w:rsidR="009A51B0">
        <w:rPr>
          <w:rFonts w:hint="eastAsia"/>
          <w:b/>
          <w:color w:val="FF0000"/>
        </w:rPr>
        <w:t>55</w:t>
      </w:r>
      <w:r>
        <w:rPr>
          <w:rFonts w:hint="eastAsia"/>
          <w:b/>
          <w:color w:val="FF0000"/>
        </w:rPr>
        <w:t>的距离大于</w:t>
      </w:r>
      <w:r w:rsidR="009A51B0">
        <w:rPr>
          <w:rFonts w:hint="eastAsia"/>
          <w:b/>
          <w:color w:val="FF0000"/>
        </w:rPr>
        <w:t>20</w:t>
      </w:r>
      <w:r>
        <w:rPr>
          <w:rFonts w:hint="eastAsia"/>
          <w:b/>
          <w:color w:val="FF0000"/>
        </w:rPr>
        <w:t>或者等于</w:t>
      </w:r>
      <w:r w:rsidR="009A51B0">
        <w:rPr>
          <w:rFonts w:hint="eastAsia"/>
          <w:b/>
          <w:color w:val="FF0000"/>
        </w:rPr>
        <w:t>20</w:t>
      </w:r>
      <w:r>
        <w:rPr>
          <w:rFonts w:hint="eastAsia"/>
          <w:b/>
          <w:color w:val="FF0000"/>
        </w:rPr>
        <w:t>我们是不进场，我们等待价格回调到</w:t>
      </w:r>
      <w:r w:rsidR="009A51B0">
        <w:rPr>
          <w:rFonts w:hint="eastAsia"/>
          <w:b/>
          <w:color w:val="FF0000"/>
        </w:rPr>
        <w:t>55</w:t>
      </w:r>
      <w:r>
        <w:rPr>
          <w:rFonts w:hint="eastAsia"/>
          <w:b/>
          <w:color w:val="FF0000"/>
        </w:rPr>
        <w:t>均线继续进场，或者价格不会回到</w:t>
      </w:r>
      <w:r w:rsidR="009A51B0">
        <w:rPr>
          <w:rFonts w:hint="eastAsia"/>
          <w:b/>
          <w:color w:val="FF0000"/>
        </w:rPr>
        <w:t>55</w:t>
      </w:r>
      <w:r>
        <w:rPr>
          <w:rFonts w:hint="eastAsia"/>
          <w:b/>
          <w:color w:val="FF0000"/>
        </w:rPr>
        <w:t>，我们继续</w:t>
      </w:r>
      <w:r w:rsidR="009A51B0">
        <w:rPr>
          <w:rFonts w:hint="eastAsia"/>
          <w:b/>
          <w:color w:val="FF0000"/>
        </w:rPr>
        <w:t>等待</w:t>
      </w:r>
      <w:r>
        <w:rPr>
          <w:rFonts w:hint="eastAsia"/>
          <w:b/>
          <w:color w:val="FF0000"/>
        </w:rPr>
        <w:t>下一次穿越进场。）其他周期同理。</w:t>
      </w:r>
    </w:p>
    <w:p w:rsidR="00322007" w:rsidRDefault="00322007" w:rsidP="00322007">
      <w:pPr>
        <w:rPr>
          <w:b/>
        </w:rPr>
      </w:pPr>
      <w:r>
        <w:rPr>
          <w:rFonts w:hint="eastAsia"/>
          <w:b/>
        </w:rPr>
        <w:t>原理同上</w:t>
      </w:r>
    </w:p>
    <w:p w:rsidR="00322007" w:rsidRDefault="00322007" w:rsidP="00322007">
      <w:pPr>
        <w:rPr>
          <w:b/>
        </w:rPr>
      </w:pPr>
      <w:r>
        <w:rPr>
          <w:rFonts w:hint="eastAsia"/>
          <w:b/>
        </w:rPr>
        <w:t>暂时先测试这几个周期，其他周期也是同理</w:t>
      </w:r>
    </w:p>
    <w:p w:rsidR="00BA1350" w:rsidRDefault="00BA1350" w:rsidP="00322007">
      <w:pPr>
        <w:rPr>
          <w:b/>
        </w:rPr>
      </w:pPr>
      <w:r>
        <w:rPr>
          <w:rFonts w:hint="eastAsia"/>
          <w:b/>
        </w:rPr>
        <w:t>进场手数第一手</w:t>
      </w:r>
      <w:r>
        <w:rPr>
          <w:rFonts w:hint="eastAsia"/>
          <w:b/>
        </w:rPr>
        <w:t>0.01</w:t>
      </w:r>
      <w:r>
        <w:rPr>
          <w:rFonts w:hint="eastAsia"/>
          <w:b/>
        </w:rPr>
        <w:t>，如果打掉止损第二手</w:t>
      </w:r>
      <w:r>
        <w:rPr>
          <w:rFonts w:hint="eastAsia"/>
          <w:b/>
        </w:rPr>
        <w:t>0.02</w:t>
      </w:r>
      <w:r>
        <w:rPr>
          <w:rFonts w:hint="eastAsia"/>
          <w:b/>
        </w:rPr>
        <w:t>，如果继续打掉止损下一手</w:t>
      </w:r>
      <w:r>
        <w:rPr>
          <w:rFonts w:hint="eastAsia"/>
          <w:b/>
        </w:rPr>
        <w:t>0.04</w:t>
      </w:r>
      <w:r>
        <w:rPr>
          <w:rFonts w:hint="eastAsia"/>
          <w:b/>
        </w:rPr>
        <w:t>，如果继续打掉止损下一手</w:t>
      </w:r>
      <w:r>
        <w:rPr>
          <w:rFonts w:hint="eastAsia"/>
          <w:b/>
        </w:rPr>
        <w:t>0.08</w:t>
      </w:r>
      <w:r>
        <w:rPr>
          <w:rFonts w:hint="eastAsia"/>
          <w:b/>
        </w:rPr>
        <w:t>，如果继续打掉止损下一手</w:t>
      </w:r>
      <w:r>
        <w:rPr>
          <w:rFonts w:hint="eastAsia"/>
          <w:b/>
        </w:rPr>
        <w:t>0.16</w:t>
      </w:r>
      <w:r>
        <w:rPr>
          <w:rFonts w:hint="eastAsia"/>
          <w:b/>
        </w:rPr>
        <w:t>，如果继续打掉止损下一手</w:t>
      </w:r>
      <w:r>
        <w:rPr>
          <w:rFonts w:hint="eastAsia"/>
          <w:b/>
        </w:rPr>
        <w:t>0.32</w:t>
      </w:r>
      <w:r>
        <w:rPr>
          <w:rFonts w:hint="eastAsia"/>
          <w:b/>
        </w:rPr>
        <w:t>，如果继续打掉止损下一手</w:t>
      </w:r>
      <w:r>
        <w:rPr>
          <w:rFonts w:hint="eastAsia"/>
          <w:b/>
        </w:rPr>
        <w:t>0.32</w:t>
      </w:r>
      <w:r>
        <w:rPr>
          <w:rFonts w:hint="eastAsia"/>
          <w:b/>
        </w:rPr>
        <w:t>，如果继续打掉止损下一手</w:t>
      </w:r>
      <w:r>
        <w:rPr>
          <w:rFonts w:hint="eastAsia"/>
          <w:b/>
        </w:rPr>
        <w:t>0.64</w:t>
      </w:r>
      <w:r>
        <w:rPr>
          <w:rFonts w:hint="eastAsia"/>
          <w:b/>
        </w:rPr>
        <w:t>。。。。。。。。。理论上连续出现打止损的概率不会这么高的，需要设置按钮打开这个开关。）</w:t>
      </w:r>
    </w:p>
    <w:p w:rsidR="00322007" w:rsidRDefault="00322007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（备注，需要设置按钮调节止损，还有按钮调节价格与均线之间的点数位置。</w:t>
      </w:r>
      <w:bookmarkEnd w:id="0"/>
    </w:p>
    <w:p w:rsidR="009E2AE8" w:rsidRDefault="009E2AE8">
      <w:pPr>
        <w:rPr>
          <w:b/>
          <w:color w:val="000000" w:themeColor="text1"/>
        </w:rPr>
      </w:pPr>
    </w:p>
    <w:p w:rsidR="009E2AE8" w:rsidRDefault="009E2AE8">
      <w:pPr>
        <w:rPr>
          <w:b/>
          <w:color w:val="000000" w:themeColor="text1"/>
        </w:rPr>
      </w:pPr>
    </w:p>
    <w:p w:rsidR="009E2AE8" w:rsidRDefault="009E2AE8">
      <w:pPr>
        <w:rPr>
          <w:b/>
          <w:color w:val="000000" w:themeColor="text1"/>
        </w:rPr>
      </w:pPr>
    </w:p>
    <w:p w:rsidR="009E2AE8" w:rsidRDefault="009E2AE8">
      <w:pPr>
        <w:rPr>
          <w:b/>
          <w:color w:val="000000" w:themeColor="text1"/>
        </w:rPr>
      </w:pPr>
    </w:p>
    <w:p w:rsidR="009E2AE8" w:rsidRDefault="009E2AE8">
      <w:pPr>
        <w:rPr>
          <w:b/>
          <w:color w:val="000000" w:themeColor="text1"/>
        </w:rPr>
      </w:pPr>
    </w:p>
    <w:p w:rsidR="009E2AE8" w:rsidRDefault="009E2AE8">
      <w:pPr>
        <w:rPr>
          <w:b/>
          <w:color w:val="000000" w:themeColor="text1"/>
        </w:rPr>
      </w:pPr>
    </w:p>
    <w:p w:rsidR="009E2AE8" w:rsidRDefault="009E2AE8">
      <w:pPr>
        <w:rPr>
          <w:b/>
          <w:color w:val="000000" w:themeColor="text1"/>
        </w:rPr>
      </w:pPr>
    </w:p>
    <w:p w:rsidR="009E2AE8" w:rsidRPr="009E2AE8" w:rsidRDefault="009E2AE8" w:rsidP="009E2AE8">
      <w:pPr>
        <w:rPr>
          <w:b/>
          <w:color w:val="000000" w:themeColor="text1"/>
        </w:rPr>
      </w:pPr>
      <w:r w:rsidRPr="009E2AE8">
        <w:rPr>
          <w:rFonts w:hint="eastAsia"/>
          <w:b/>
          <w:color w:val="000000" w:themeColor="text1"/>
        </w:rPr>
        <w:t>http://news.9666.cn/     -----</w:t>
      </w:r>
      <w:r w:rsidRPr="009E2AE8">
        <w:rPr>
          <w:rFonts w:hint="eastAsia"/>
          <w:b/>
          <w:color w:val="000000" w:themeColor="text1"/>
        </w:rPr>
        <w:t>财经要闻</w:t>
      </w:r>
    </w:p>
    <w:p w:rsidR="009E2AE8" w:rsidRDefault="009E2AE8" w:rsidP="009E2AE8">
      <w:pPr>
        <w:rPr>
          <w:rFonts w:hint="eastAsia"/>
          <w:b/>
          <w:color w:val="000000" w:themeColor="text1"/>
        </w:rPr>
      </w:pPr>
      <w:r w:rsidRPr="009E2AE8">
        <w:rPr>
          <w:rFonts w:hint="eastAsia"/>
          <w:b/>
          <w:color w:val="000000" w:themeColor="text1"/>
        </w:rPr>
        <w:t>http://www.hongzhoukan.com/  ---</w:t>
      </w:r>
      <w:r w:rsidRPr="009E2AE8">
        <w:rPr>
          <w:rFonts w:hint="eastAsia"/>
          <w:b/>
          <w:color w:val="000000" w:themeColor="text1"/>
        </w:rPr>
        <w:t>热点咨询</w:t>
      </w:r>
    </w:p>
    <w:p w:rsidR="00F9673C" w:rsidRPr="00322007" w:rsidRDefault="00F9673C" w:rsidP="009E2AE8">
      <w:pPr>
        <w:rPr>
          <w:b/>
          <w:color w:val="000000" w:themeColor="text1"/>
        </w:rPr>
      </w:pPr>
      <w:hyperlink r:id="rId11" w:history="1">
        <w:r w:rsidRPr="007846D1">
          <w:rPr>
            <w:rStyle w:val="a6"/>
            <w:b/>
          </w:rPr>
          <w:t>http://www.lieqi.com/kjts/qyfm/</w:t>
        </w:r>
      </w:hyperlink>
      <w:r>
        <w:rPr>
          <w:rFonts w:hint="eastAsia"/>
          <w:b/>
          <w:color w:val="000000" w:themeColor="text1"/>
        </w:rPr>
        <w:t xml:space="preserve">   ---</w:t>
      </w:r>
      <w:r>
        <w:rPr>
          <w:rFonts w:hint="eastAsia"/>
          <w:b/>
          <w:color w:val="000000" w:themeColor="text1"/>
        </w:rPr>
        <w:t>科技前沿</w:t>
      </w:r>
    </w:p>
    <w:sectPr w:rsidR="00F9673C" w:rsidRPr="00322007" w:rsidSect="00E51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F82" w:rsidRDefault="00301F82" w:rsidP="009E2AE8">
      <w:r>
        <w:separator/>
      </w:r>
    </w:p>
  </w:endnote>
  <w:endnote w:type="continuationSeparator" w:id="1">
    <w:p w:rsidR="00301F82" w:rsidRDefault="00301F82" w:rsidP="009E2A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F82" w:rsidRDefault="00301F82" w:rsidP="009E2AE8">
      <w:r>
        <w:separator/>
      </w:r>
    </w:p>
  </w:footnote>
  <w:footnote w:type="continuationSeparator" w:id="1">
    <w:p w:rsidR="00301F82" w:rsidRDefault="00301F82" w:rsidP="009E2A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43B"/>
    <w:rsid w:val="00026CF4"/>
    <w:rsid w:val="000C243B"/>
    <w:rsid w:val="000C443A"/>
    <w:rsid w:val="001421C0"/>
    <w:rsid w:val="00301F82"/>
    <w:rsid w:val="00322007"/>
    <w:rsid w:val="00426051"/>
    <w:rsid w:val="00692145"/>
    <w:rsid w:val="00755CD8"/>
    <w:rsid w:val="008D16A6"/>
    <w:rsid w:val="009316ED"/>
    <w:rsid w:val="009436F5"/>
    <w:rsid w:val="009A51B0"/>
    <w:rsid w:val="009E2AE8"/>
    <w:rsid w:val="00B63BE7"/>
    <w:rsid w:val="00BA1350"/>
    <w:rsid w:val="00BC158B"/>
    <w:rsid w:val="00BE20D1"/>
    <w:rsid w:val="00C450E5"/>
    <w:rsid w:val="00E16FFC"/>
    <w:rsid w:val="00E51204"/>
    <w:rsid w:val="00F15E89"/>
    <w:rsid w:val="00F848F1"/>
    <w:rsid w:val="00F967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2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21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21C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E2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E2AE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E2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E2AE8"/>
    <w:rPr>
      <w:sz w:val="18"/>
      <w:szCs w:val="18"/>
    </w:rPr>
  </w:style>
  <w:style w:type="character" w:styleId="a6">
    <w:name w:val="Hyperlink"/>
    <w:basedOn w:val="a0"/>
    <w:uiPriority w:val="99"/>
    <w:unhideWhenUsed/>
    <w:rsid w:val="00F967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21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21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2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lieqi.com/kjts/qyf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41F9F-F111-430A-B9C8-498C92909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143</Words>
  <Characters>820</Characters>
  <Application>Microsoft Office Word</Application>
  <DocSecurity>0</DocSecurity>
  <Lines>6</Lines>
  <Paragraphs>1</Paragraphs>
  <ScaleCrop>false</ScaleCrop>
  <Company>Microsoft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张家将</cp:lastModifiedBy>
  <cp:revision>22</cp:revision>
  <dcterms:created xsi:type="dcterms:W3CDTF">2014-08-05T18:00:00Z</dcterms:created>
  <dcterms:modified xsi:type="dcterms:W3CDTF">2014-08-28T06:21:00Z</dcterms:modified>
</cp:coreProperties>
</file>