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6C1" w:rsidRPr="003676C1" w:rsidRDefault="003676C1" w:rsidP="00A81C26">
      <w:pPr>
        <w:pStyle w:val="Ttulo1"/>
        <w:rPr>
          <w:rFonts w:eastAsia="Times New Roman"/>
          <w:lang w:val="es-ES" w:eastAsia="es-ES"/>
        </w:rPr>
      </w:pPr>
      <w:r w:rsidRPr="003676C1">
        <w:rPr>
          <w:rFonts w:eastAsia="Times New Roman"/>
          <w:sz w:val="53"/>
          <w:szCs w:val="53"/>
          <w:lang w:val="es-ES" w:eastAsia="es-ES"/>
        </w:rPr>
        <w:t xml:space="preserve">ENGATIVÁ - </w:t>
      </w:r>
      <w:r w:rsidRPr="003676C1">
        <w:rPr>
          <w:rFonts w:eastAsia="Times New Roman"/>
          <w:lang w:val="es-ES" w:eastAsia="es-ES"/>
        </w:rPr>
        <w:t>Reciclar para respirar</w:t>
      </w:r>
    </w:p>
    <w:p w:rsidR="003676C1" w:rsidRPr="003676C1" w:rsidRDefault="003676C1" w:rsidP="00A81C26">
      <w:pPr>
        <w:pStyle w:val="Ttulo2"/>
        <w:rPr>
          <w:rFonts w:eastAsia="Times New Roman"/>
          <w:lang w:val="es-ES" w:eastAsia="es-ES"/>
        </w:rPr>
      </w:pPr>
      <w:r w:rsidRPr="003676C1">
        <w:rPr>
          <w:rFonts w:eastAsia="Times New Roman"/>
          <w:lang w:val="es-ES" w:eastAsia="es-ES"/>
        </w:rPr>
        <w:t>¿Que?</w:t>
      </w:r>
    </w:p>
    <w:p w:rsidR="003676C1" w:rsidRPr="003676C1" w:rsidRDefault="00CD2CD4" w:rsidP="003676C1">
      <w:pPr>
        <w:spacing w:line="256" w:lineRule="auto"/>
        <w:jc w:val="both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color w:val="000000"/>
          <w:sz w:val="23"/>
          <w:szCs w:val="23"/>
          <w:lang w:val="es-ES" w:eastAsia="es-ES"/>
        </w:rPr>
        <w:t xml:space="preserve">Crear cultura de reciclaje </w:t>
      </w:r>
      <w:r w:rsidR="00A81C26">
        <w:rPr>
          <w:rFonts w:ascii="Calibri" w:eastAsia="Times New Roman" w:hAnsi="Calibri" w:cs="Calibri"/>
          <w:color w:val="000000"/>
          <w:sz w:val="23"/>
          <w:szCs w:val="23"/>
          <w:lang w:val="es-ES" w:eastAsia="es-ES"/>
        </w:rPr>
        <w:t>dentro de la localidad de Engativá</w:t>
      </w:r>
    </w:p>
    <w:p w:rsidR="003676C1" w:rsidRPr="003676C1" w:rsidRDefault="003676C1" w:rsidP="00A81C26">
      <w:pPr>
        <w:pStyle w:val="Ttulo2"/>
        <w:rPr>
          <w:rFonts w:eastAsia="Times New Roman"/>
          <w:lang w:val="es-ES" w:eastAsia="es-ES"/>
        </w:rPr>
      </w:pPr>
      <w:r w:rsidRPr="003676C1">
        <w:rPr>
          <w:rFonts w:eastAsia="Times New Roman"/>
          <w:lang w:val="es-ES" w:eastAsia="es-ES"/>
        </w:rPr>
        <w:t>¿Cómo?</w:t>
      </w:r>
    </w:p>
    <w:p w:rsidR="00591C9A" w:rsidRDefault="003676C1" w:rsidP="003676C1">
      <w:pPr>
        <w:spacing w:line="256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</w:pPr>
      <w:r w:rsidRPr="003676C1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 xml:space="preserve">Creando </w:t>
      </w:r>
      <w:r w:rsidR="00A81C26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 xml:space="preserve">una aplicación hibrida donde el usuario podrá conocer como reciclar, esto se </w:t>
      </w:r>
      <w:r w:rsidR="00591C9A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>hará</w:t>
      </w:r>
      <w:r w:rsidR="00A81C26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 xml:space="preserve"> por medio de guías y </w:t>
      </w:r>
      <w:proofErr w:type="spellStart"/>
      <w:r w:rsidR="00A81C26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>tips</w:t>
      </w:r>
      <w:proofErr w:type="spellEnd"/>
      <w:r w:rsidR="00A81C26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 xml:space="preserve"> muy sencillos que brinden información clara de </w:t>
      </w:r>
      <w:r w:rsidR="00591C9A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>cómo</w:t>
      </w:r>
      <w:r w:rsidR="00A81C26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 xml:space="preserve"> disponer de los </w:t>
      </w:r>
      <w:r w:rsidR="00591C9A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 xml:space="preserve">diferentes </w:t>
      </w:r>
      <w:r w:rsidR="00A81C26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>residuos,</w:t>
      </w:r>
      <w:r w:rsidR="00591C9A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 xml:space="preserve"> el usuario también podrá conocer los diferentes puntos de recolección de elementos que ya no se usen en su hogar y que se puedan reutilizar.</w:t>
      </w:r>
    </w:p>
    <w:p w:rsidR="00A81C26" w:rsidRDefault="00A81C26" w:rsidP="003676C1">
      <w:pPr>
        <w:spacing w:line="256" w:lineRule="auto"/>
        <w:jc w:val="both"/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 xml:space="preserve">El usuario </w:t>
      </w:r>
      <w:r w:rsidR="00591C9A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 xml:space="preserve">al llevar a los puntos de </w:t>
      </w:r>
      <w:r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>recolección los elementos que se pueden reciclar</w:t>
      </w:r>
      <w:r w:rsidR="00591C9A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>, podrá obtener</w:t>
      </w:r>
      <w:r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 xml:space="preserve"> podrá obtener puntos que podrá </w:t>
      </w:r>
      <w:r w:rsidR="00591C9A">
        <w:rPr>
          <w:rFonts w:ascii="Calibri" w:eastAsia="Times New Roman" w:hAnsi="Calibri" w:cs="Calibri"/>
          <w:color w:val="000000"/>
          <w:sz w:val="24"/>
          <w:szCs w:val="24"/>
          <w:lang w:val="es-ES" w:eastAsia="es-ES"/>
        </w:rPr>
        <w:t xml:space="preserve">canjear por premios o insignias por su buen habito de reciclaje. </w:t>
      </w:r>
    </w:p>
    <w:p w:rsidR="003676C1" w:rsidRPr="003676C1" w:rsidRDefault="003676C1" w:rsidP="00A81C26">
      <w:pPr>
        <w:pStyle w:val="Ttulo2"/>
        <w:rPr>
          <w:rFonts w:eastAsia="Times New Roman"/>
          <w:lang w:val="es-ES" w:eastAsia="es-ES"/>
        </w:rPr>
      </w:pPr>
      <w:bookmarkStart w:id="0" w:name="_GoBack"/>
      <w:bookmarkEnd w:id="0"/>
      <w:r w:rsidRPr="003676C1">
        <w:rPr>
          <w:rFonts w:eastAsia="Times New Roman"/>
          <w:lang w:val="es-ES" w:eastAsia="es-ES"/>
        </w:rPr>
        <w:t>Alcance</w:t>
      </w:r>
    </w:p>
    <w:p w:rsidR="003676C1" w:rsidRPr="003676C1" w:rsidRDefault="003676C1" w:rsidP="003676C1">
      <w:pPr>
        <w:spacing w:line="256" w:lineRule="auto"/>
        <w:jc w:val="both"/>
        <w:rPr>
          <w:rFonts w:ascii="Calibri" w:eastAsia="Times New Roman" w:hAnsi="Calibri" w:cs="Calibri"/>
          <w:lang w:val="es-ES" w:eastAsia="es-ES"/>
        </w:rPr>
      </w:pPr>
      <w:r w:rsidRPr="003676C1">
        <w:rPr>
          <w:rFonts w:ascii="Calibri" w:eastAsia="Times New Roman" w:hAnsi="Calibri" w:cs="Calibri"/>
          <w:sz w:val="24"/>
          <w:szCs w:val="24"/>
          <w:lang w:val="es-ES" w:eastAsia="es-ES"/>
        </w:rPr>
        <w:t>Desarrol</w:t>
      </w:r>
      <w:r w:rsidR="003A7EE3">
        <w:rPr>
          <w:rFonts w:ascii="Calibri" w:eastAsia="Times New Roman" w:hAnsi="Calibri" w:cs="Calibri"/>
          <w:sz w:val="24"/>
          <w:szCs w:val="24"/>
          <w:lang w:val="es-ES" w:eastAsia="es-ES"/>
        </w:rPr>
        <w:t>lar una maqueta del dispositivo</w:t>
      </w:r>
      <w:r w:rsidRPr="003676C1">
        <w:rPr>
          <w:rFonts w:ascii="Calibri" w:eastAsia="Times New Roman" w:hAnsi="Calibri" w:cs="Calibri"/>
          <w:sz w:val="24"/>
          <w:szCs w:val="24"/>
          <w:lang w:val="es-ES" w:eastAsia="es-ES"/>
        </w:rPr>
        <w:t xml:space="preserve"> y un prototi</w:t>
      </w:r>
      <w:r w:rsidR="00B10DEA">
        <w:rPr>
          <w:rFonts w:ascii="Calibri" w:eastAsia="Times New Roman" w:hAnsi="Calibri" w:cs="Calibri"/>
          <w:sz w:val="24"/>
          <w:szCs w:val="24"/>
          <w:lang w:val="es-ES" w:eastAsia="es-ES"/>
        </w:rPr>
        <w:t>po de la aplicación hí</w:t>
      </w:r>
      <w:r w:rsidRPr="003676C1">
        <w:rPr>
          <w:rFonts w:ascii="Calibri" w:eastAsia="Times New Roman" w:hAnsi="Calibri" w:cs="Calibri"/>
          <w:sz w:val="24"/>
          <w:szCs w:val="24"/>
          <w:lang w:val="es-ES" w:eastAsia="es-ES"/>
        </w:rPr>
        <w:t>brida.</w:t>
      </w:r>
    </w:p>
    <w:p w:rsidR="003676C1" w:rsidRPr="003676C1" w:rsidRDefault="003676C1" w:rsidP="00A81C26">
      <w:pPr>
        <w:pStyle w:val="Ttulo2"/>
        <w:rPr>
          <w:rFonts w:eastAsia="Times New Roman"/>
          <w:lang w:val="es-ES" w:eastAsia="es-ES"/>
        </w:rPr>
      </w:pPr>
      <w:r w:rsidRPr="003676C1">
        <w:rPr>
          <w:rFonts w:eastAsia="Times New Roman"/>
          <w:lang w:val="es-ES" w:eastAsia="es-ES"/>
        </w:rPr>
        <w:t>Población objetivo</w:t>
      </w:r>
    </w:p>
    <w:p w:rsidR="00591C9A" w:rsidRPr="00591C9A" w:rsidRDefault="00591C9A" w:rsidP="00C51CDB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sz w:val="24"/>
          <w:szCs w:val="24"/>
          <w:lang w:val="es-ES" w:eastAsia="es-ES"/>
        </w:rPr>
        <w:t xml:space="preserve">Dirigentes de la localidad: personas que ayuden a divulgar y organizar los diferentes actores que incentiven el uso de la aplicación y puedan colaborar con premios o alianzas para premiar a los usuarios. </w:t>
      </w:r>
    </w:p>
    <w:p w:rsidR="00C51CDB" w:rsidRPr="00C51CDB" w:rsidRDefault="00C51CDB" w:rsidP="00C51CDB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sz w:val="24"/>
          <w:szCs w:val="24"/>
          <w:lang w:val="es-ES" w:eastAsia="es-ES"/>
        </w:rPr>
        <w:t>E</w:t>
      </w:r>
      <w:r w:rsidR="003676C1" w:rsidRPr="00C51CDB">
        <w:rPr>
          <w:rFonts w:ascii="Calibri" w:eastAsia="Times New Roman" w:hAnsi="Calibri" w:cs="Calibri"/>
          <w:sz w:val="24"/>
          <w:szCs w:val="24"/>
          <w:lang w:val="es-ES" w:eastAsia="es-ES"/>
        </w:rPr>
        <w:t>mpresa</w:t>
      </w:r>
      <w:r w:rsidR="00591C9A">
        <w:rPr>
          <w:rFonts w:ascii="Calibri" w:eastAsia="Times New Roman" w:hAnsi="Calibri" w:cs="Calibri"/>
          <w:sz w:val="24"/>
          <w:szCs w:val="24"/>
          <w:lang w:val="es-ES" w:eastAsia="es-ES"/>
        </w:rPr>
        <w:t>s de reciclaje: Encargados de recolectar el material y asignar los puntos a los usuarios según la cantidad o tipo de reciclaje.</w:t>
      </w:r>
    </w:p>
    <w:p w:rsidR="00591C9A" w:rsidRPr="00591C9A" w:rsidRDefault="00591C9A" w:rsidP="003A7EE3">
      <w:pPr>
        <w:pStyle w:val="Prrafodelista"/>
        <w:numPr>
          <w:ilvl w:val="0"/>
          <w:numId w:val="1"/>
        </w:numPr>
        <w:spacing w:line="256" w:lineRule="auto"/>
        <w:jc w:val="both"/>
        <w:rPr>
          <w:rFonts w:ascii="Calibri" w:eastAsia="Times New Roman" w:hAnsi="Calibri" w:cs="Calibri"/>
          <w:lang w:val="es-ES" w:eastAsia="es-ES"/>
        </w:rPr>
      </w:pPr>
      <w:r>
        <w:rPr>
          <w:rFonts w:ascii="Calibri" w:eastAsia="Times New Roman" w:hAnsi="Calibri" w:cs="Calibri"/>
          <w:sz w:val="24"/>
          <w:szCs w:val="24"/>
          <w:lang w:val="es-ES" w:eastAsia="es-ES"/>
        </w:rPr>
        <w:t>Educadores: P</w:t>
      </w:r>
      <w:r w:rsidR="00B10DEA" w:rsidRPr="00C51CDB">
        <w:rPr>
          <w:rFonts w:ascii="Calibri" w:eastAsia="Times New Roman" w:hAnsi="Calibri" w:cs="Calibri"/>
          <w:sz w:val="24"/>
          <w:szCs w:val="24"/>
          <w:lang w:val="es-ES" w:eastAsia="es-ES"/>
        </w:rPr>
        <w:t xml:space="preserve">rofesores </w:t>
      </w:r>
      <w:r>
        <w:rPr>
          <w:rFonts w:ascii="Calibri" w:eastAsia="Times New Roman" w:hAnsi="Calibri" w:cs="Calibri"/>
          <w:sz w:val="24"/>
          <w:szCs w:val="24"/>
          <w:lang w:val="es-ES" w:eastAsia="es-ES"/>
        </w:rPr>
        <w:t>de los colegios en la zona que divulguen como reciclar a través de la app</w:t>
      </w:r>
    </w:p>
    <w:sectPr w:rsidR="00591C9A" w:rsidRPr="00591C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leo">
    <w:altName w:val="Ale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F95B07"/>
    <w:multiLevelType w:val="hybridMultilevel"/>
    <w:tmpl w:val="B7DAB5FA"/>
    <w:lvl w:ilvl="0" w:tplc="133ADE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BE5"/>
    <w:rsid w:val="00135897"/>
    <w:rsid w:val="001D7D49"/>
    <w:rsid w:val="002C15E7"/>
    <w:rsid w:val="003676C1"/>
    <w:rsid w:val="003A7EE3"/>
    <w:rsid w:val="0058087A"/>
    <w:rsid w:val="00591C9A"/>
    <w:rsid w:val="006B7E99"/>
    <w:rsid w:val="006D4A8B"/>
    <w:rsid w:val="00702FD8"/>
    <w:rsid w:val="007354FE"/>
    <w:rsid w:val="00870DC6"/>
    <w:rsid w:val="009D3240"/>
    <w:rsid w:val="00A75723"/>
    <w:rsid w:val="00A81C26"/>
    <w:rsid w:val="00AE0DD2"/>
    <w:rsid w:val="00B10DEA"/>
    <w:rsid w:val="00C21BE5"/>
    <w:rsid w:val="00C51CDB"/>
    <w:rsid w:val="00C97D81"/>
    <w:rsid w:val="00CD2CD4"/>
    <w:rsid w:val="00E41384"/>
    <w:rsid w:val="00FC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9EB121-09BA-4E75-AECE-2C291342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1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1C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5">
    <w:name w:val="A5"/>
    <w:uiPriority w:val="99"/>
    <w:rsid w:val="00C21BE5"/>
    <w:rPr>
      <w:rFonts w:cs="Aleo"/>
      <w:b/>
      <w:bCs/>
      <w:color w:val="000000"/>
      <w:sz w:val="50"/>
      <w:szCs w:val="50"/>
    </w:rPr>
  </w:style>
  <w:style w:type="character" w:customStyle="1" w:styleId="m9075602831694890755gmail-a5">
    <w:name w:val="m_9075602831694890755gmail-a5"/>
    <w:basedOn w:val="Fuentedeprrafopredeter"/>
    <w:rsid w:val="003676C1"/>
  </w:style>
  <w:style w:type="paragraph" w:styleId="Prrafodelista">
    <w:name w:val="List Paragraph"/>
    <w:basedOn w:val="Normal"/>
    <w:uiPriority w:val="34"/>
    <w:qFormat/>
    <w:rsid w:val="00C51CD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81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81C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4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184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2018-08-24T23:24:00Z</dcterms:created>
  <dcterms:modified xsi:type="dcterms:W3CDTF">2018-08-24T23:40:00Z</dcterms:modified>
</cp:coreProperties>
</file>