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4"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tblPr>
      <w:tblGrid>
        <w:gridCol w:w="9414"/>
        <w:gridCol w:w="1080"/>
      </w:tblGrid>
      <w:tr w:rsidR="00A25F1B" w:rsidRPr="00141AA2" w:rsidTr="007F6D3E">
        <w:trPr>
          <w:jc w:val="center"/>
        </w:trPr>
        <w:tc>
          <w:tcPr>
            <w:tcW w:w="9414" w:type="dxa"/>
            <w:vAlign w:val="center"/>
          </w:tcPr>
          <w:p w:rsidR="00A25F1B" w:rsidRPr="003B2D3F" w:rsidRDefault="00A25F1B" w:rsidP="00196351">
            <w:pPr>
              <w:pStyle w:val="BodyText"/>
              <w:ind w:left="720" w:hanging="720"/>
              <w:jc w:val="center"/>
              <w:rPr>
                <w:rFonts w:cs="Arial"/>
                <w:b/>
                <w:i w:val="0"/>
                <w:iCs w:val="0"/>
                <w:sz w:val="28"/>
                <w:szCs w:val="28"/>
              </w:rPr>
            </w:pPr>
            <w:r w:rsidRPr="003B2D3F">
              <w:rPr>
                <w:rFonts w:cs="Arial"/>
                <w:b/>
                <w:i w:val="0"/>
                <w:iCs w:val="0"/>
                <w:sz w:val="28"/>
                <w:szCs w:val="28"/>
              </w:rPr>
              <w:t xml:space="preserve">Fasset Learnerships: </w:t>
            </w:r>
            <w:r w:rsidR="00890D1E" w:rsidRPr="00890D1E">
              <w:rPr>
                <w:rFonts w:cs="Arial"/>
                <w:b/>
                <w:i w:val="0"/>
                <w:iCs w:val="0"/>
                <w:sz w:val="28"/>
                <w:szCs w:val="28"/>
              </w:rPr>
              <w:t>Professional Advanced Qualification: Governance and Administration</w:t>
            </w:r>
            <w:r w:rsidR="00890D1E" w:rsidRPr="0045213B">
              <w:rPr>
                <w:rFonts w:cs="Arial"/>
                <w:bCs/>
                <w:color w:val="000000"/>
              </w:rPr>
              <w:t xml:space="preserve"> </w:t>
            </w:r>
            <w:r w:rsidR="00890D1E" w:rsidRPr="00F85349">
              <w:rPr>
                <w:rFonts w:cs="Arial"/>
                <w:bCs/>
                <w:color w:val="000000"/>
              </w:rPr>
              <w:t xml:space="preserve"> </w:t>
            </w:r>
          </w:p>
        </w:tc>
        <w:tc>
          <w:tcPr>
            <w:tcW w:w="1080" w:type="dxa"/>
            <w:vAlign w:val="center"/>
          </w:tcPr>
          <w:p w:rsidR="00A25F1B" w:rsidRPr="00141AA2" w:rsidRDefault="00A25F1B" w:rsidP="00AF57E4">
            <w:pPr>
              <w:pStyle w:val="BodyText"/>
              <w:rPr>
                <w:rFonts w:cs="Arial"/>
                <w:b/>
                <w:bCs/>
                <w:i w:val="0"/>
                <w:iCs w:val="0"/>
                <w:caps/>
                <w:sz w:val="20"/>
                <w:szCs w:val="18"/>
              </w:rPr>
            </w:pPr>
            <w:r>
              <w:rPr>
                <w:rFonts w:cs="Arial"/>
                <w:b/>
                <w:i w:val="0"/>
                <w:noProof/>
                <w:sz w:val="32"/>
                <w:lang w:val="en-ZA"/>
              </w:rPr>
              <w:drawing>
                <wp:inline distT="0" distB="0" distL="0" distR="0">
                  <wp:extent cx="504825" cy="561975"/>
                  <wp:effectExtent l="19050" t="0" r="9525" b="0"/>
                  <wp:docPr id="1" name="Picture 1" descr="Fass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set Logo"/>
                          <pic:cNvPicPr>
                            <a:picLocks noChangeAspect="1" noChangeArrowheads="1"/>
                          </pic:cNvPicPr>
                        </pic:nvPicPr>
                        <pic:blipFill>
                          <a:blip r:embed="rId8" cstate="print"/>
                          <a:srcRect/>
                          <a:stretch>
                            <a:fillRect/>
                          </a:stretch>
                        </pic:blipFill>
                        <pic:spPr bwMode="auto">
                          <a:xfrm>
                            <a:off x="0" y="0"/>
                            <a:ext cx="504825" cy="561975"/>
                          </a:xfrm>
                          <a:prstGeom prst="rect">
                            <a:avLst/>
                          </a:prstGeom>
                          <a:noFill/>
                          <a:ln w="9525">
                            <a:noFill/>
                            <a:miter lim="800000"/>
                            <a:headEnd/>
                            <a:tailEnd/>
                          </a:ln>
                        </pic:spPr>
                      </pic:pic>
                    </a:graphicData>
                  </a:graphic>
                </wp:inline>
              </w:drawing>
            </w:r>
          </w:p>
        </w:tc>
      </w:tr>
    </w:tbl>
    <w:p w:rsidR="00A25F1B" w:rsidRPr="00F85349" w:rsidRDefault="00A25F1B" w:rsidP="00A25F1B">
      <w:pPr>
        <w:autoSpaceDE w:val="0"/>
        <w:autoSpaceDN w:val="0"/>
        <w:adjustRightInd w:val="0"/>
        <w:spacing w:after="0" w:line="240" w:lineRule="auto"/>
        <w:rPr>
          <w:rFonts w:ascii="Arial" w:hAnsi="Arial" w:cs="Arial"/>
          <w:color w:val="000000"/>
        </w:rPr>
      </w:pPr>
    </w:p>
    <w:tbl>
      <w:tblPr>
        <w:tblStyle w:val="TableGrid"/>
        <w:tblW w:w="103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376"/>
        <w:gridCol w:w="7938"/>
      </w:tblGrid>
      <w:tr w:rsidR="00B0588F" w:rsidRPr="00F85349" w:rsidTr="007F6D3E">
        <w:trPr>
          <w:trHeight w:val="340"/>
        </w:trPr>
        <w:tc>
          <w:tcPr>
            <w:tcW w:w="2376" w:type="dxa"/>
            <w:vAlign w:val="center"/>
          </w:tcPr>
          <w:p w:rsidR="00B0588F" w:rsidRPr="00F85349" w:rsidRDefault="00B0588F" w:rsidP="002D020C">
            <w:pPr>
              <w:autoSpaceDE w:val="0"/>
              <w:autoSpaceDN w:val="0"/>
              <w:adjustRightInd w:val="0"/>
              <w:jc w:val="both"/>
              <w:rPr>
                <w:rFonts w:ascii="Arial" w:hAnsi="Arial" w:cs="Arial"/>
                <w:bCs/>
                <w:color w:val="000000"/>
              </w:rPr>
            </w:pPr>
            <w:bookmarkStart w:id="0" w:name="_GoBack"/>
            <w:bookmarkEnd w:id="0"/>
            <w:r w:rsidRPr="00F85349">
              <w:rPr>
                <w:rFonts w:ascii="Arial" w:hAnsi="Arial" w:cs="Arial"/>
                <w:bCs/>
                <w:color w:val="000000"/>
              </w:rPr>
              <w:t>Professional Body:</w:t>
            </w:r>
          </w:p>
        </w:tc>
        <w:tc>
          <w:tcPr>
            <w:tcW w:w="7938" w:type="dxa"/>
            <w:vAlign w:val="center"/>
          </w:tcPr>
          <w:p w:rsidR="00B0588F" w:rsidRPr="00F85349" w:rsidRDefault="00141077" w:rsidP="00141077">
            <w:pPr>
              <w:autoSpaceDE w:val="0"/>
              <w:autoSpaceDN w:val="0"/>
              <w:adjustRightInd w:val="0"/>
              <w:rPr>
                <w:rFonts w:ascii="Arial" w:hAnsi="Arial" w:cs="Arial"/>
                <w:bCs/>
                <w:color w:val="000000"/>
              </w:rPr>
            </w:pPr>
            <w:r w:rsidRPr="00F85349">
              <w:rPr>
                <w:rFonts w:ascii="Arial" w:hAnsi="Arial" w:cs="Arial"/>
                <w:bCs/>
                <w:color w:val="000000"/>
              </w:rPr>
              <w:t>Chartered Secretaries Southern Africa</w:t>
            </w:r>
          </w:p>
        </w:tc>
      </w:tr>
      <w:tr w:rsidR="00B0588F" w:rsidRPr="00F85349" w:rsidTr="007F6D3E">
        <w:trPr>
          <w:trHeight w:val="340"/>
        </w:trPr>
        <w:tc>
          <w:tcPr>
            <w:tcW w:w="2376" w:type="dxa"/>
            <w:vAlign w:val="center"/>
          </w:tcPr>
          <w:p w:rsidR="00B0588F" w:rsidRPr="00F85349" w:rsidRDefault="00B0588F" w:rsidP="002D020C">
            <w:pPr>
              <w:autoSpaceDE w:val="0"/>
              <w:autoSpaceDN w:val="0"/>
              <w:adjustRightInd w:val="0"/>
              <w:jc w:val="both"/>
              <w:rPr>
                <w:rFonts w:ascii="Arial" w:hAnsi="Arial" w:cs="Arial"/>
                <w:bCs/>
                <w:color w:val="000000"/>
              </w:rPr>
            </w:pPr>
            <w:r w:rsidRPr="00F85349">
              <w:rPr>
                <w:rFonts w:ascii="Arial" w:hAnsi="Arial" w:cs="Arial"/>
                <w:bCs/>
                <w:color w:val="000000"/>
              </w:rPr>
              <w:t>Learnership Title:</w:t>
            </w:r>
          </w:p>
        </w:tc>
        <w:tc>
          <w:tcPr>
            <w:tcW w:w="7938" w:type="dxa"/>
            <w:vAlign w:val="center"/>
          </w:tcPr>
          <w:p w:rsidR="00B0588F" w:rsidRPr="00F85349" w:rsidRDefault="0045213B" w:rsidP="00196351">
            <w:pPr>
              <w:autoSpaceDE w:val="0"/>
              <w:autoSpaceDN w:val="0"/>
              <w:adjustRightInd w:val="0"/>
              <w:rPr>
                <w:rFonts w:ascii="Arial" w:hAnsi="Arial" w:cs="Arial"/>
                <w:bCs/>
                <w:color w:val="000000"/>
              </w:rPr>
            </w:pPr>
            <w:r w:rsidRPr="0045213B">
              <w:rPr>
                <w:rFonts w:ascii="Arial" w:hAnsi="Arial" w:cs="Arial"/>
                <w:bCs/>
                <w:color w:val="000000"/>
              </w:rPr>
              <w:t>Professional Advanced Qualification: Governance and</w:t>
            </w:r>
            <w:r>
              <w:rPr>
                <w:rFonts w:ascii="Arial" w:hAnsi="Arial" w:cs="Arial"/>
                <w:bCs/>
                <w:color w:val="000000"/>
              </w:rPr>
              <w:t xml:space="preserve"> </w:t>
            </w:r>
            <w:r w:rsidRPr="0045213B">
              <w:rPr>
                <w:rFonts w:ascii="Arial" w:hAnsi="Arial" w:cs="Arial"/>
                <w:bCs/>
                <w:color w:val="000000"/>
              </w:rPr>
              <w:t xml:space="preserve">Administration </w:t>
            </w:r>
            <w:r w:rsidRPr="00F85349">
              <w:rPr>
                <w:rFonts w:ascii="Arial" w:hAnsi="Arial" w:cs="Arial"/>
                <w:bCs/>
                <w:color w:val="000000"/>
              </w:rPr>
              <w:t xml:space="preserve"> </w:t>
            </w:r>
            <w:r w:rsidR="00F85349" w:rsidRPr="00F85349">
              <w:rPr>
                <w:rFonts w:ascii="Arial" w:hAnsi="Arial" w:cs="Arial"/>
                <w:bCs/>
                <w:color w:val="000000"/>
              </w:rPr>
              <w:t>(</w:t>
            </w:r>
            <w:r w:rsidRPr="0045213B">
              <w:rPr>
                <w:rFonts w:ascii="Arial" w:hAnsi="Arial" w:cs="Arial"/>
                <w:bCs/>
                <w:color w:val="000000"/>
              </w:rPr>
              <w:t xml:space="preserve">60655 </w:t>
            </w:r>
            <w:r w:rsidR="00196351">
              <w:rPr>
                <w:rFonts w:ascii="Arial" w:hAnsi="Arial" w:cs="Arial"/>
                <w:bCs/>
                <w:color w:val="000000"/>
              </w:rPr>
              <w:t>CSSA</w:t>
            </w:r>
            <w:r w:rsidR="00196351" w:rsidRPr="0045213B">
              <w:rPr>
                <w:rFonts w:ascii="Arial" w:hAnsi="Arial" w:cs="Arial"/>
                <w:bCs/>
                <w:color w:val="000000"/>
              </w:rPr>
              <w:t xml:space="preserve"> </w:t>
            </w:r>
            <w:r w:rsidRPr="0045213B">
              <w:rPr>
                <w:rFonts w:ascii="Arial" w:hAnsi="Arial" w:cs="Arial"/>
                <w:bCs/>
                <w:color w:val="000000"/>
              </w:rPr>
              <w:t>PROGRAMME 3)</w:t>
            </w:r>
          </w:p>
        </w:tc>
      </w:tr>
      <w:tr w:rsidR="00B0588F" w:rsidRPr="00F85349" w:rsidTr="007F6D3E">
        <w:trPr>
          <w:trHeight w:val="340"/>
        </w:trPr>
        <w:tc>
          <w:tcPr>
            <w:tcW w:w="2376" w:type="dxa"/>
            <w:vAlign w:val="center"/>
          </w:tcPr>
          <w:p w:rsidR="00B0588F" w:rsidRPr="00F85349" w:rsidRDefault="00B0588F" w:rsidP="002D020C">
            <w:pPr>
              <w:autoSpaceDE w:val="0"/>
              <w:autoSpaceDN w:val="0"/>
              <w:adjustRightInd w:val="0"/>
              <w:jc w:val="both"/>
              <w:rPr>
                <w:rFonts w:ascii="Arial" w:hAnsi="Arial" w:cs="Arial"/>
                <w:bCs/>
                <w:color w:val="000000"/>
              </w:rPr>
            </w:pPr>
            <w:r w:rsidRPr="00F85349">
              <w:rPr>
                <w:rFonts w:ascii="Arial" w:hAnsi="Arial" w:cs="Arial"/>
                <w:bCs/>
                <w:color w:val="000000"/>
              </w:rPr>
              <w:t>Learnership Code:</w:t>
            </w:r>
          </w:p>
        </w:tc>
        <w:tc>
          <w:tcPr>
            <w:tcW w:w="7938" w:type="dxa"/>
            <w:vAlign w:val="center"/>
          </w:tcPr>
          <w:p w:rsidR="00B0588F" w:rsidRPr="00F85349" w:rsidRDefault="0045213B" w:rsidP="002D020C">
            <w:pPr>
              <w:autoSpaceDE w:val="0"/>
              <w:autoSpaceDN w:val="0"/>
              <w:adjustRightInd w:val="0"/>
              <w:jc w:val="both"/>
              <w:rPr>
                <w:rFonts w:ascii="Arial" w:hAnsi="Arial" w:cs="Arial"/>
                <w:bCs/>
                <w:color w:val="000000"/>
              </w:rPr>
            </w:pPr>
            <w:r w:rsidRPr="0045213B">
              <w:rPr>
                <w:rFonts w:ascii="Arial" w:hAnsi="Arial" w:cs="Arial"/>
                <w:bCs/>
                <w:color w:val="000000"/>
              </w:rPr>
              <w:t>01/Q010033/00/120/6</w:t>
            </w:r>
          </w:p>
        </w:tc>
      </w:tr>
      <w:tr w:rsidR="00B0588F" w:rsidRPr="00F85349" w:rsidTr="007F6D3E">
        <w:trPr>
          <w:trHeight w:val="340"/>
        </w:trPr>
        <w:tc>
          <w:tcPr>
            <w:tcW w:w="2376" w:type="dxa"/>
            <w:vAlign w:val="center"/>
          </w:tcPr>
          <w:p w:rsidR="00B0588F" w:rsidRPr="00F85349" w:rsidRDefault="00B0588F" w:rsidP="002D020C">
            <w:pPr>
              <w:autoSpaceDE w:val="0"/>
              <w:autoSpaceDN w:val="0"/>
              <w:adjustRightInd w:val="0"/>
              <w:jc w:val="both"/>
              <w:rPr>
                <w:rFonts w:ascii="Arial" w:hAnsi="Arial" w:cs="Arial"/>
                <w:bCs/>
                <w:color w:val="000000"/>
              </w:rPr>
            </w:pPr>
            <w:r w:rsidRPr="00F85349">
              <w:rPr>
                <w:rFonts w:ascii="Arial" w:hAnsi="Arial" w:cs="Arial"/>
                <w:bCs/>
                <w:color w:val="000000"/>
              </w:rPr>
              <w:t>NQF Level:</w:t>
            </w:r>
          </w:p>
        </w:tc>
        <w:tc>
          <w:tcPr>
            <w:tcW w:w="7938" w:type="dxa"/>
            <w:vAlign w:val="center"/>
          </w:tcPr>
          <w:p w:rsidR="00B0588F" w:rsidRPr="00F85349" w:rsidRDefault="00196351" w:rsidP="002D020C">
            <w:pPr>
              <w:autoSpaceDE w:val="0"/>
              <w:autoSpaceDN w:val="0"/>
              <w:adjustRightInd w:val="0"/>
              <w:jc w:val="both"/>
              <w:rPr>
                <w:rFonts w:ascii="Arial" w:hAnsi="Arial" w:cs="Arial"/>
                <w:bCs/>
                <w:color w:val="000000"/>
              </w:rPr>
            </w:pPr>
            <w:r>
              <w:rPr>
                <w:rFonts w:ascii="Arial" w:hAnsi="Arial" w:cs="Arial"/>
                <w:bCs/>
                <w:color w:val="000000"/>
              </w:rPr>
              <w:t>7</w:t>
            </w:r>
          </w:p>
        </w:tc>
      </w:tr>
    </w:tbl>
    <w:p w:rsidR="0045213B" w:rsidRDefault="0045213B" w:rsidP="00F85349">
      <w:pPr>
        <w:autoSpaceDE w:val="0"/>
        <w:autoSpaceDN w:val="0"/>
        <w:adjustRightInd w:val="0"/>
        <w:spacing w:after="0" w:line="240" w:lineRule="auto"/>
        <w:jc w:val="both"/>
        <w:rPr>
          <w:rFonts w:ascii="Arial" w:hAnsi="Arial" w:cs="Arial"/>
        </w:rPr>
      </w:pPr>
    </w:p>
    <w:p w:rsidR="0045213B" w:rsidRP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The purpose of the qualification is to equip senior managers and administrators in the public and private sectors with the theory relating to administration, management and corporate governance underpinning their work. This will enable them to acquire the practical skills to perform competently within an organisation.</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 xml:space="preserve">The learning in the qualification is broad-based, with the emphasis on financial, legal and strategic issues. This covers the requirements of both the public and private sectors. </w:t>
      </w:r>
    </w:p>
    <w:p w:rsid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Given the need for appropriately trained and skilled managers and administrators in the public and private sectors in South Africa, successful learners will be able to contribute substantially to social and economic transformation. This is particularly relevant in the context of the need for appropriate governance in our developing democracy.</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P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Successful learners who attain the qualification are eligible to apply to become an Associate</w:t>
      </w:r>
      <w:r>
        <w:rPr>
          <w:rFonts w:ascii="Arial" w:hAnsi="Arial" w:cs="Arial"/>
          <w:color w:val="000000"/>
        </w:rPr>
        <w:t xml:space="preserve"> </w:t>
      </w:r>
      <w:r w:rsidRPr="0045213B">
        <w:rPr>
          <w:rFonts w:ascii="Arial" w:hAnsi="Arial" w:cs="Arial"/>
          <w:color w:val="000000"/>
        </w:rPr>
        <w:t>Member of the Chartered Institute of Business Management which is the third level of</w:t>
      </w:r>
      <w:r>
        <w:rPr>
          <w:rFonts w:ascii="Arial" w:hAnsi="Arial" w:cs="Arial"/>
          <w:color w:val="000000"/>
        </w:rPr>
        <w:t xml:space="preserve"> </w:t>
      </w:r>
      <w:r w:rsidRPr="0045213B">
        <w:rPr>
          <w:rFonts w:ascii="Arial" w:hAnsi="Arial" w:cs="Arial"/>
          <w:color w:val="000000"/>
        </w:rPr>
        <w:t>qualification required for membership of Chartered Secretaries International, via the Southern</w:t>
      </w:r>
      <w:r>
        <w:rPr>
          <w:rFonts w:ascii="Arial" w:hAnsi="Arial" w:cs="Arial"/>
          <w:color w:val="000000"/>
        </w:rPr>
        <w:t xml:space="preserve"> </w:t>
      </w:r>
      <w:r w:rsidRPr="0045213B">
        <w:rPr>
          <w:rFonts w:ascii="Arial" w:hAnsi="Arial" w:cs="Arial"/>
          <w:color w:val="000000"/>
        </w:rPr>
        <w:t>African Division.</w:t>
      </w:r>
    </w:p>
    <w:p w:rsidR="0045213B" w:rsidRDefault="0045213B" w:rsidP="0045213B">
      <w:pPr>
        <w:autoSpaceDE w:val="0"/>
        <w:autoSpaceDN w:val="0"/>
        <w:adjustRightInd w:val="0"/>
        <w:spacing w:after="0" w:line="240" w:lineRule="auto"/>
        <w:rPr>
          <w:rFonts w:ascii="Times New Roman" w:hAnsi="Times New Roman" w:cs="Times New Roman"/>
          <w:color w:val="000000"/>
          <w:sz w:val="24"/>
          <w:szCs w:val="24"/>
        </w:rPr>
      </w:pPr>
    </w:p>
    <w:p w:rsidR="0045213B" w:rsidRPr="0045213B" w:rsidRDefault="0045213B" w:rsidP="0045213B">
      <w:pPr>
        <w:autoSpaceDE w:val="0"/>
        <w:autoSpaceDN w:val="0"/>
        <w:adjustRightInd w:val="0"/>
        <w:spacing w:after="0" w:line="240" w:lineRule="auto"/>
        <w:jc w:val="both"/>
        <w:rPr>
          <w:rFonts w:ascii="Arial" w:hAnsi="Arial" w:cs="Arial"/>
          <w:bCs/>
          <w:color w:val="000000"/>
          <w:u w:val="single"/>
        </w:rPr>
      </w:pPr>
      <w:r w:rsidRPr="0045213B">
        <w:rPr>
          <w:rFonts w:ascii="Arial" w:hAnsi="Arial" w:cs="Arial"/>
          <w:bCs/>
          <w:color w:val="000000"/>
          <w:u w:val="single"/>
        </w:rPr>
        <w:t>Rationale:</w:t>
      </w:r>
    </w:p>
    <w:p w:rsidR="0045213B" w:rsidRPr="0045213B" w:rsidRDefault="0045213B" w:rsidP="0045213B">
      <w:pPr>
        <w:autoSpaceDE w:val="0"/>
        <w:autoSpaceDN w:val="0"/>
        <w:adjustRightInd w:val="0"/>
        <w:spacing w:after="0" w:line="240" w:lineRule="auto"/>
        <w:jc w:val="both"/>
        <w:rPr>
          <w:rFonts w:ascii="Arial" w:hAnsi="Arial" w:cs="Arial"/>
          <w:b/>
          <w:bCs/>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The Professional Advanced Qualification in Governance and Administration (NQF level 6) is</w:t>
      </w:r>
      <w:r>
        <w:rPr>
          <w:rFonts w:ascii="Arial" w:hAnsi="Arial" w:cs="Arial"/>
          <w:color w:val="000000"/>
        </w:rPr>
        <w:t xml:space="preserve"> </w:t>
      </w:r>
      <w:r w:rsidRPr="0045213B">
        <w:rPr>
          <w:rFonts w:ascii="Arial" w:hAnsi="Arial" w:cs="Arial"/>
          <w:color w:val="000000"/>
        </w:rPr>
        <w:t>the third qualification in a set of four qualifications in a learning pathway in Governance and</w:t>
      </w:r>
      <w:r>
        <w:rPr>
          <w:rFonts w:ascii="Arial" w:hAnsi="Arial" w:cs="Arial"/>
          <w:color w:val="000000"/>
        </w:rPr>
        <w:t xml:space="preserve"> </w:t>
      </w:r>
      <w:r w:rsidRPr="0045213B">
        <w:rPr>
          <w:rFonts w:ascii="Arial" w:hAnsi="Arial" w:cs="Arial"/>
          <w:color w:val="000000"/>
        </w:rPr>
        <w:t>Administration.</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The range of learners is identified as being people who have advanced from middle</w:t>
      </w:r>
      <w:r>
        <w:rPr>
          <w:rFonts w:ascii="Arial" w:hAnsi="Arial" w:cs="Arial"/>
          <w:color w:val="000000"/>
        </w:rPr>
        <w:t xml:space="preserve"> </w:t>
      </w:r>
      <w:r w:rsidRPr="0045213B">
        <w:rPr>
          <w:rFonts w:ascii="Arial" w:hAnsi="Arial" w:cs="Arial"/>
          <w:color w:val="000000"/>
        </w:rPr>
        <w:t>management and administration into senior management roles.</w:t>
      </w:r>
      <w:r>
        <w:rPr>
          <w:rFonts w:ascii="Arial" w:hAnsi="Arial" w:cs="Arial"/>
          <w:color w:val="000000"/>
        </w:rPr>
        <w:t xml:space="preserve"> </w:t>
      </w:r>
    </w:p>
    <w:p w:rsid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This qualification is focused on governance at a corporate and public management level and</w:t>
      </w:r>
      <w:r>
        <w:rPr>
          <w:rFonts w:ascii="Arial" w:hAnsi="Arial" w:cs="Arial"/>
          <w:color w:val="000000"/>
        </w:rPr>
        <w:t xml:space="preserve"> </w:t>
      </w:r>
      <w:r w:rsidRPr="0045213B">
        <w:rPr>
          <w:rFonts w:ascii="Arial" w:hAnsi="Arial" w:cs="Arial"/>
          <w:color w:val="000000"/>
        </w:rPr>
        <w:t>includes advanced administration, financial and cost accounting, strategic and operations</w:t>
      </w:r>
      <w:r>
        <w:rPr>
          <w:rFonts w:ascii="Arial" w:hAnsi="Arial" w:cs="Arial"/>
          <w:color w:val="000000"/>
        </w:rPr>
        <w:t xml:space="preserve"> </w:t>
      </w:r>
      <w:r w:rsidRPr="0045213B">
        <w:rPr>
          <w:rFonts w:ascii="Arial" w:hAnsi="Arial" w:cs="Arial"/>
          <w:color w:val="000000"/>
        </w:rPr>
        <w:t>management, and corporate law.</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The successful learner will find employment opportunities with this qualification at a senior</w:t>
      </w:r>
      <w:r>
        <w:rPr>
          <w:rFonts w:ascii="Arial" w:hAnsi="Arial" w:cs="Arial"/>
          <w:color w:val="000000"/>
        </w:rPr>
        <w:t xml:space="preserve"> </w:t>
      </w:r>
      <w:r w:rsidRPr="0045213B">
        <w:rPr>
          <w:rFonts w:ascii="Arial" w:hAnsi="Arial" w:cs="Arial"/>
          <w:color w:val="000000"/>
        </w:rPr>
        <w:t>level in private organisations and public entities. Successful learners will be able to undertake</w:t>
      </w:r>
      <w:r>
        <w:rPr>
          <w:rFonts w:ascii="Arial" w:hAnsi="Arial" w:cs="Arial"/>
          <w:color w:val="000000"/>
        </w:rPr>
        <w:t xml:space="preserve"> </w:t>
      </w:r>
      <w:r w:rsidRPr="0045213B">
        <w:rPr>
          <w:rFonts w:ascii="Arial" w:hAnsi="Arial" w:cs="Arial"/>
          <w:color w:val="000000"/>
        </w:rPr>
        <w:t>leadership roles with confidence, be able to motivate their staff, understand and advise on</w:t>
      </w:r>
      <w:r>
        <w:rPr>
          <w:rFonts w:ascii="Arial" w:hAnsi="Arial" w:cs="Arial"/>
          <w:color w:val="000000"/>
        </w:rPr>
        <w:t xml:space="preserve"> </w:t>
      </w:r>
      <w:r w:rsidRPr="0045213B">
        <w:rPr>
          <w:rFonts w:ascii="Arial" w:hAnsi="Arial" w:cs="Arial"/>
          <w:color w:val="000000"/>
        </w:rPr>
        <w:t>legal and accounting matters as well as being able to contribute to corporate strategic</w:t>
      </w:r>
      <w:r>
        <w:rPr>
          <w:rFonts w:ascii="Arial" w:hAnsi="Arial" w:cs="Arial"/>
          <w:color w:val="000000"/>
        </w:rPr>
        <w:t xml:space="preserve"> </w:t>
      </w:r>
      <w:r w:rsidRPr="0045213B">
        <w:rPr>
          <w:rFonts w:ascii="Arial" w:hAnsi="Arial" w:cs="Arial"/>
          <w:color w:val="000000"/>
        </w:rPr>
        <w:t>planning.</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b/>
          <w:bCs/>
        </w:rPr>
      </w:pPr>
      <w:r w:rsidRPr="000F28FC">
        <w:rPr>
          <w:rFonts w:ascii="Arial" w:hAnsi="Arial" w:cs="Arial"/>
          <w:b/>
          <w:bCs/>
        </w:rPr>
        <w:t>Syllabus</w:t>
      </w:r>
    </w:p>
    <w:p w:rsidR="0045213B" w:rsidRPr="000F28FC" w:rsidRDefault="0045213B" w:rsidP="0045213B">
      <w:pPr>
        <w:autoSpaceDE w:val="0"/>
        <w:autoSpaceDN w:val="0"/>
        <w:adjustRightInd w:val="0"/>
        <w:spacing w:after="0" w:line="240" w:lineRule="auto"/>
        <w:jc w:val="both"/>
        <w:rPr>
          <w:rFonts w:ascii="Arial" w:hAnsi="Arial" w:cs="Arial"/>
          <w:b/>
          <w:bCs/>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The registered Chartered Secretaries Southern Africa Learnership is based on academic</w:t>
      </w:r>
      <w:r>
        <w:rPr>
          <w:rFonts w:ascii="Arial" w:hAnsi="Arial" w:cs="Arial"/>
          <w:color w:val="000000"/>
        </w:rPr>
        <w:t xml:space="preserve"> </w:t>
      </w:r>
      <w:r w:rsidRPr="0045213B">
        <w:rPr>
          <w:rFonts w:ascii="Arial" w:hAnsi="Arial" w:cs="Arial"/>
          <w:color w:val="000000"/>
        </w:rPr>
        <w:t>studies as well as practical experience.</w:t>
      </w:r>
      <w:r>
        <w:rPr>
          <w:rFonts w:ascii="Arial" w:hAnsi="Arial" w:cs="Arial"/>
          <w:color w:val="000000"/>
        </w:rPr>
        <w:t xml:space="preserve"> </w:t>
      </w:r>
    </w:p>
    <w:p w:rsid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The aim of the learnership is to provide an opportunity to gain the practical experience</w:t>
      </w:r>
      <w:r>
        <w:rPr>
          <w:rFonts w:ascii="Arial" w:hAnsi="Arial" w:cs="Arial"/>
          <w:color w:val="000000"/>
        </w:rPr>
        <w:t xml:space="preserve"> </w:t>
      </w:r>
      <w:r w:rsidRPr="0045213B">
        <w:rPr>
          <w:rFonts w:ascii="Arial" w:hAnsi="Arial" w:cs="Arial"/>
          <w:color w:val="000000"/>
        </w:rPr>
        <w:t>required of candidates wishing to become members of this Institute. The learnership provides</w:t>
      </w:r>
      <w:r>
        <w:rPr>
          <w:rFonts w:ascii="Arial" w:hAnsi="Arial" w:cs="Arial"/>
          <w:color w:val="000000"/>
        </w:rPr>
        <w:t xml:space="preserve"> </w:t>
      </w:r>
      <w:r w:rsidRPr="0045213B">
        <w:rPr>
          <w:rFonts w:ascii="Arial" w:hAnsi="Arial" w:cs="Arial"/>
          <w:color w:val="000000"/>
        </w:rPr>
        <w:t>practical experience in a range of essential business skills.</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In order to be accepted into the learnership you need to comply with two requirements,</w:t>
      </w:r>
      <w:r>
        <w:rPr>
          <w:rFonts w:ascii="Arial" w:hAnsi="Arial" w:cs="Arial"/>
          <w:color w:val="000000"/>
        </w:rPr>
        <w:t xml:space="preserve"> </w:t>
      </w:r>
      <w:r w:rsidRPr="0045213B">
        <w:rPr>
          <w:rFonts w:ascii="Arial" w:hAnsi="Arial" w:cs="Arial"/>
          <w:color w:val="000000"/>
        </w:rPr>
        <w:t>namely academic and employment with an Accredited Workplace Provider (AWP).</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Pr="0045213B" w:rsidRDefault="0045213B" w:rsidP="0045213B">
      <w:pPr>
        <w:autoSpaceDE w:val="0"/>
        <w:autoSpaceDN w:val="0"/>
        <w:adjustRightInd w:val="0"/>
        <w:spacing w:after="0" w:line="240" w:lineRule="auto"/>
        <w:jc w:val="both"/>
        <w:rPr>
          <w:rFonts w:ascii="Arial" w:hAnsi="Arial" w:cs="Arial"/>
          <w:bCs/>
          <w:color w:val="000000"/>
          <w:u w:val="single"/>
        </w:rPr>
      </w:pPr>
      <w:r w:rsidRPr="0045213B">
        <w:rPr>
          <w:rFonts w:ascii="Arial" w:hAnsi="Arial" w:cs="Arial"/>
          <w:bCs/>
          <w:color w:val="000000"/>
          <w:u w:val="single"/>
        </w:rPr>
        <w:t>1. Academic requirement</w:t>
      </w:r>
    </w:p>
    <w:p w:rsidR="0045213B" w:rsidRPr="0045213B" w:rsidRDefault="0045213B" w:rsidP="0045213B">
      <w:pPr>
        <w:autoSpaceDE w:val="0"/>
        <w:autoSpaceDN w:val="0"/>
        <w:adjustRightInd w:val="0"/>
        <w:spacing w:after="0" w:line="240" w:lineRule="auto"/>
        <w:jc w:val="both"/>
        <w:rPr>
          <w:rFonts w:ascii="Arial" w:hAnsi="Arial" w:cs="Arial"/>
          <w:b/>
          <w:bCs/>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It is assumed that learners will have successfully completed the Professional</w:t>
      </w:r>
      <w:r>
        <w:rPr>
          <w:rFonts w:ascii="Arial" w:hAnsi="Arial" w:cs="Arial"/>
          <w:color w:val="000000"/>
        </w:rPr>
        <w:t xml:space="preserve"> </w:t>
      </w:r>
      <w:r w:rsidRPr="0045213B">
        <w:rPr>
          <w:rFonts w:ascii="Arial" w:hAnsi="Arial" w:cs="Arial"/>
          <w:color w:val="000000"/>
        </w:rPr>
        <w:t xml:space="preserve">Qualification: Governance and Administration Level </w:t>
      </w:r>
      <w:r w:rsidR="00FB1E92">
        <w:rPr>
          <w:rFonts w:ascii="Arial" w:hAnsi="Arial" w:cs="Arial"/>
          <w:color w:val="000000"/>
        </w:rPr>
        <w:t>6</w:t>
      </w:r>
      <w:r w:rsidR="00FB1E92" w:rsidRPr="0045213B">
        <w:rPr>
          <w:rFonts w:ascii="Arial" w:hAnsi="Arial" w:cs="Arial"/>
          <w:color w:val="000000"/>
        </w:rPr>
        <w:t xml:space="preserve"> </w:t>
      </w:r>
      <w:r w:rsidRPr="0045213B">
        <w:rPr>
          <w:rFonts w:ascii="Arial" w:hAnsi="Arial" w:cs="Arial"/>
          <w:color w:val="000000"/>
        </w:rPr>
        <w:t>or have been exempted from these</w:t>
      </w:r>
      <w:r>
        <w:rPr>
          <w:rFonts w:ascii="Arial" w:hAnsi="Arial" w:cs="Arial"/>
          <w:color w:val="000000"/>
        </w:rPr>
        <w:t xml:space="preserve"> </w:t>
      </w:r>
      <w:r w:rsidRPr="0045213B">
        <w:rPr>
          <w:rFonts w:ascii="Arial" w:hAnsi="Arial" w:cs="Arial"/>
          <w:color w:val="000000"/>
        </w:rPr>
        <w:t>requirements. Learners will have to provide proof of this completion.</w:t>
      </w:r>
    </w:p>
    <w:p w:rsidR="0045213B" w:rsidRPr="0045213B" w:rsidRDefault="0045213B" w:rsidP="0045213B">
      <w:pPr>
        <w:autoSpaceDE w:val="0"/>
        <w:autoSpaceDN w:val="0"/>
        <w:adjustRightInd w:val="0"/>
        <w:spacing w:after="0" w:line="240" w:lineRule="auto"/>
        <w:jc w:val="both"/>
        <w:rPr>
          <w:rFonts w:ascii="Arial" w:hAnsi="Arial" w:cs="Arial"/>
          <w:color w:val="000000"/>
        </w:rPr>
      </w:pPr>
    </w:p>
    <w:p w:rsidR="0045213B" w:rsidRPr="0045213B" w:rsidRDefault="0045213B" w:rsidP="0045213B">
      <w:pPr>
        <w:autoSpaceDE w:val="0"/>
        <w:autoSpaceDN w:val="0"/>
        <w:adjustRightInd w:val="0"/>
        <w:spacing w:after="0" w:line="240" w:lineRule="auto"/>
        <w:jc w:val="both"/>
        <w:rPr>
          <w:rFonts w:ascii="Arial" w:hAnsi="Arial" w:cs="Arial"/>
          <w:bCs/>
          <w:color w:val="000000"/>
          <w:u w:val="single"/>
        </w:rPr>
      </w:pPr>
      <w:r w:rsidRPr="0045213B">
        <w:rPr>
          <w:rFonts w:ascii="Arial" w:hAnsi="Arial" w:cs="Arial"/>
          <w:bCs/>
          <w:color w:val="000000"/>
          <w:u w:val="single"/>
        </w:rPr>
        <w:t>2. Employment</w:t>
      </w:r>
    </w:p>
    <w:p w:rsidR="0045213B" w:rsidRDefault="0045213B" w:rsidP="0045213B">
      <w:pPr>
        <w:autoSpaceDE w:val="0"/>
        <w:autoSpaceDN w:val="0"/>
        <w:adjustRightInd w:val="0"/>
        <w:spacing w:after="0" w:line="240" w:lineRule="auto"/>
        <w:jc w:val="both"/>
        <w:rPr>
          <w:rFonts w:ascii="Arial" w:hAnsi="Arial" w:cs="Arial"/>
          <w:color w:val="000000"/>
        </w:rPr>
      </w:pPr>
    </w:p>
    <w:p w:rsidR="0045213B" w:rsidRDefault="0045213B" w:rsidP="0045213B">
      <w:pPr>
        <w:autoSpaceDE w:val="0"/>
        <w:autoSpaceDN w:val="0"/>
        <w:adjustRightInd w:val="0"/>
        <w:spacing w:after="0" w:line="240" w:lineRule="auto"/>
        <w:jc w:val="both"/>
        <w:rPr>
          <w:rFonts w:ascii="Arial" w:hAnsi="Arial" w:cs="Arial"/>
          <w:color w:val="000000"/>
        </w:rPr>
      </w:pPr>
      <w:r w:rsidRPr="0045213B">
        <w:rPr>
          <w:rFonts w:ascii="Arial" w:hAnsi="Arial" w:cs="Arial"/>
          <w:color w:val="000000"/>
        </w:rPr>
        <w:t>You need to contact an AWP close to where you are with regards to employment as a trainee</w:t>
      </w:r>
      <w:r>
        <w:rPr>
          <w:rFonts w:ascii="Arial" w:hAnsi="Arial" w:cs="Arial"/>
          <w:color w:val="000000"/>
        </w:rPr>
        <w:t xml:space="preserve"> </w:t>
      </w:r>
      <w:r w:rsidRPr="0045213B">
        <w:rPr>
          <w:rFonts w:ascii="Arial" w:hAnsi="Arial" w:cs="Arial"/>
          <w:color w:val="000000"/>
        </w:rPr>
        <w:t>company secretary. The AWP will register you on a Chartered Secretaries Southern Africa</w:t>
      </w:r>
      <w:r>
        <w:rPr>
          <w:rFonts w:ascii="Arial" w:hAnsi="Arial" w:cs="Arial"/>
          <w:color w:val="000000"/>
        </w:rPr>
        <w:t xml:space="preserve"> Learnership</w:t>
      </w:r>
      <w:r w:rsidRPr="0045213B">
        <w:rPr>
          <w:rFonts w:ascii="Arial" w:hAnsi="Arial" w:cs="Arial"/>
          <w:color w:val="000000"/>
        </w:rPr>
        <w:t>, usually after a trial period. You are expected to sign and forward a Learnership</w:t>
      </w:r>
      <w:r>
        <w:rPr>
          <w:rFonts w:ascii="Arial" w:hAnsi="Arial" w:cs="Arial"/>
          <w:color w:val="000000"/>
        </w:rPr>
        <w:t xml:space="preserve"> </w:t>
      </w:r>
      <w:r w:rsidRPr="0045213B">
        <w:rPr>
          <w:rFonts w:ascii="Arial" w:hAnsi="Arial" w:cs="Arial"/>
          <w:color w:val="000000"/>
        </w:rPr>
        <w:t>Agreement and all other Learnership application documents through to Chartered Secretaries</w:t>
      </w:r>
      <w:r>
        <w:rPr>
          <w:rFonts w:ascii="Arial" w:hAnsi="Arial" w:cs="Arial"/>
          <w:color w:val="000000"/>
        </w:rPr>
        <w:t xml:space="preserve"> </w:t>
      </w:r>
      <w:r w:rsidRPr="0045213B">
        <w:rPr>
          <w:rFonts w:ascii="Arial" w:hAnsi="Arial" w:cs="Arial"/>
          <w:color w:val="000000"/>
        </w:rPr>
        <w:t xml:space="preserve">Southern Africa, for further registration with FASSET. </w:t>
      </w:r>
    </w:p>
    <w:p w:rsidR="000F28FC" w:rsidRPr="000F28FC" w:rsidRDefault="000F28FC" w:rsidP="000F28FC">
      <w:pPr>
        <w:autoSpaceDE w:val="0"/>
        <w:autoSpaceDN w:val="0"/>
        <w:adjustRightInd w:val="0"/>
        <w:spacing w:after="0" w:line="240" w:lineRule="auto"/>
        <w:jc w:val="both"/>
        <w:rPr>
          <w:rFonts w:ascii="Arial" w:hAnsi="Arial" w:cs="Arial"/>
        </w:rPr>
      </w:pPr>
    </w:p>
    <w:p w:rsidR="000F28FC" w:rsidRPr="000F28FC" w:rsidRDefault="000F28FC" w:rsidP="000F28FC">
      <w:pPr>
        <w:autoSpaceDE w:val="0"/>
        <w:autoSpaceDN w:val="0"/>
        <w:adjustRightInd w:val="0"/>
        <w:spacing w:after="0" w:line="240" w:lineRule="auto"/>
        <w:jc w:val="both"/>
        <w:rPr>
          <w:rFonts w:ascii="Arial" w:hAnsi="Arial" w:cs="Arial"/>
          <w:b/>
          <w:bCs/>
          <w:color w:val="000000"/>
        </w:rPr>
      </w:pPr>
      <w:r w:rsidRPr="000F28FC">
        <w:rPr>
          <w:rFonts w:ascii="Arial" w:hAnsi="Arial" w:cs="Arial"/>
          <w:b/>
          <w:bCs/>
          <w:color w:val="000000"/>
        </w:rPr>
        <w:t xml:space="preserve">Duration of the Learnership </w:t>
      </w:r>
    </w:p>
    <w:p w:rsidR="000F28FC" w:rsidRPr="000F28FC" w:rsidRDefault="000F28FC" w:rsidP="000F28FC">
      <w:pPr>
        <w:autoSpaceDE w:val="0"/>
        <w:autoSpaceDN w:val="0"/>
        <w:adjustRightInd w:val="0"/>
        <w:spacing w:after="0" w:line="240" w:lineRule="auto"/>
        <w:jc w:val="both"/>
        <w:rPr>
          <w:rFonts w:ascii="Arial" w:hAnsi="Arial" w:cs="Arial"/>
          <w:b/>
          <w:bCs/>
          <w:color w:val="000000"/>
        </w:rPr>
      </w:pPr>
    </w:p>
    <w:p w:rsidR="0045213B" w:rsidRPr="0045213B" w:rsidRDefault="0045213B" w:rsidP="0045213B">
      <w:pPr>
        <w:autoSpaceDE w:val="0"/>
        <w:autoSpaceDN w:val="0"/>
        <w:adjustRightInd w:val="0"/>
        <w:spacing w:after="0" w:line="240" w:lineRule="auto"/>
        <w:rPr>
          <w:rFonts w:ascii="Arial" w:hAnsi="Arial" w:cs="Arial"/>
          <w:color w:val="000000"/>
        </w:rPr>
      </w:pPr>
      <w:r w:rsidRPr="0045213B">
        <w:rPr>
          <w:rFonts w:ascii="Arial" w:hAnsi="Arial" w:cs="Arial"/>
          <w:color w:val="000000"/>
        </w:rPr>
        <w:t xml:space="preserve">The duration of the Learnership is one year. During this time a logbook must be kept and a portfolio of evidence must be assembled. At the end of the one year </w:t>
      </w:r>
      <w:proofErr w:type="gramStart"/>
      <w:r w:rsidRPr="0045213B">
        <w:rPr>
          <w:rFonts w:ascii="Arial" w:hAnsi="Arial" w:cs="Arial"/>
          <w:color w:val="000000"/>
        </w:rPr>
        <w:t>period,</w:t>
      </w:r>
      <w:proofErr w:type="gramEnd"/>
      <w:r w:rsidRPr="0045213B">
        <w:rPr>
          <w:rFonts w:ascii="Arial" w:hAnsi="Arial" w:cs="Arial"/>
          <w:color w:val="000000"/>
        </w:rPr>
        <w:t xml:space="preserve"> and after the successful completion of the written examinations, learners will be issued with a FASSET certificate and registered on the National Learner Records Database.</w:t>
      </w:r>
    </w:p>
    <w:p w:rsidR="000F28FC" w:rsidRPr="000F28FC" w:rsidRDefault="000F28FC" w:rsidP="000F28FC">
      <w:pPr>
        <w:autoSpaceDE w:val="0"/>
        <w:autoSpaceDN w:val="0"/>
        <w:adjustRightInd w:val="0"/>
        <w:spacing w:after="0" w:line="240" w:lineRule="auto"/>
        <w:jc w:val="both"/>
        <w:rPr>
          <w:rFonts w:ascii="Arial" w:hAnsi="Arial" w:cs="Arial"/>
        </w:rPr>
      </w:pPr>
    </w:p>
    <w:p w:rsidR="00A25F1B" w:rsidRPr="000F28FC" w:rsidRDefault="00A25F1B" w:rsidP="002D020C">
      <w:pPr>
        <w:autoSpaceDE w:val="0"/>
        <w:autoSpaceDN w:val="0"/>
        <w:adjustRightInd w:val="0"/>
        <w:spacing w:after="0" w:line="240" w:lineRule="auto"/>
        <w:jc w:val="both"/>
        <w:rPr>
          <w:rFonts w:ascii="Arial" w:hAnsi="Arial" w:cs="Arial"/>
          <w:b/>
          <w:bCs/>
          <w:color w:val="000000"/>
        </w:rPr>
      </w:pPr>
      <w:r w:rsidRPr="000F28FC">
        <w:rPr>
          <w:rFonts w:ascii="Arial" w:hAnsi="Arial" w:cs="Arial"/>
          <w:b/>
          <w:bCs/>
          <w:color w:val="000000"/>
        </w:rPr>
        <w:t>Contact Details:</w:t>
      </w:r>
    </w:p>
    <w:p w:rsidR="00A25F1B" w:rsidRPr="000F28FC" w:rsidRDefault="00A25F1B" w:rsidP="002D020C">
      <w:pPr>
        <w:autoSpaceDE w:val="0"/>
        <w:autoSpaceDN w:val="0"/>
        <w:adjustRightInd w:val="0"/>
        <w:spacing w:after="0" w:line="240" w:lineRule="auto"/>
        <w:jc w:val="both"/>
        <w:rPr>
          <w:rFonts w:ascii="Arial" w:hAnsi="Arial" w:cs="Arial"/>
          <w:b/>
          <w:bCs/>
          <w:color w:val="000000"/>
        </w:rPr>
      </w:pPr>
    </w:p>
    <w:tbl>
      <w:tblPr>
        <w:tblStyle w:val="TableGrid"/>
        <w:tblW w:w="103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35"/>
        <w:gridCol w:w="8079"/>
      </w:tblGrid>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Professional Body:</w:t>
            </w:r>
          </w:p>
        </w:tc>
        <w:tc>
          <w:tcPr>
            <w:tcW w:w="8079" w:type="dxa"/>
            <w:vAlign w:val="center"/>
          </w:tcPr>
          <w:p w:rsidR="00B0588F" w:rsidRPr="000F28FC" w:rsidRDefault="000F28FC" w:rsidP="000F28FC">
            <w:pPr>
              <w:autoSpaceDE w:val="0"/>
              <w:autoSpaceDN w:val="0"/>
              <w:adjustRightInd w:val="0"/>
              <w:jc w:val="both"/>
              <w:rPr>
                <w:rFonts w:ascii="Arial" w:hAnsi="Arial" w:cs="Arial"/>
                <w:bCs/>
                <w:color w:val="000000"/>
              </w:rPr>
            </w:pPr>
            <w:r w:rsidRPr="000F28FC">
              <w:rPr>
                <w:rFonts w:ascii="Arial" w:hAnsi="Arial" w:cs="Arial"/>
              </w:rPr>
              <w:t>Chartered Secretaries Southern Africa</w:t>
            </w:r>
          </w:p>
        </w:tc>
      </w:tr>
      <w:tr w:rsidR="00DD4782" w:rsidRPr="000F28FC" w:rsidTr="00DD4782">
        <w:trPr>
          <w:trHeight w:val="340"/>
        </w:trPr>
        <w:tc>
          <w:tcPr>
            <w:tcW w:w="2235" w:type="dxa"/>
            <w:vAlign w:val="center"/>
          </w:tcPr>
          <w:p w:rsidR="00DD4782" w:rsidRPr="000F28FC" w:rsidRDefault="00DD4782" w:rsidP="002D020C">
            <w:pPr>
              <w:autoSpaceDE w:val="0"/>
              <w:autoSpaceDN w:val="0"/>
              <w:adjustRightInd w:val="0"/>
              <w:jc w:val="both"/>
              <w:rPr>
                <w:rFonts w:ascii="Arial" w:hAnsi="Arial" w:cs="Arial"/>
                <w:bCs/>
                <w:color w:val="000000"/>
              </w:rPr>
            </w:pPr>
            <w:r w:rsidRPr="000F28FC">
              <w:rPr>
                <w:rFonts w:ascii="Arial" w:hAnsi="Arial" w:cs="Arial"/>
                <w:bCs/>
                <w:color w:val="000000"/>
              </w:rPr>
              <w:t>Contact Person:</w:t>
            </w:r>
          </w:p>
        </w:tc>
        <w:tc>
          <w:tcPr>
            <w:tcW w:w="8079" w:type="dxa"/>
            <w:vAlign w:val="center"/>
          </w:tcPr>
          <w:p w:rsidR="00DD4782" w:rsidRPr="000F28FC" w:rsidRDefault="000F28FC" w:rsidP="002D020C">
            <w:pPr>
              <w:autoSpaceDE w:val="0"/>
              <w:autoSpaceDN w:val="0"/>
              <w:adjustRightInd w:val="0"/>
              <w:jc w:val="both"/>
              <w:rPr>
                <w:rFonts w:ascii="Arial" w:hAnsi="Arial" w:cs="Arial"/>
                <w:bCs/>
                <w:color w:val="000000"/>
              </w:rPr>
            </w:pPr>
            <w:r w:rsidRPr="000F28FC">
              <w:rPr>
                <w:rFonts w:ascii="Arial" w:hAnsi="Arial" w:cs="Arial"/>
              </w:rPr>
              <w:t>Jacqui Baumgardt</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Tel:</w:t>
            </w:r>
          </w:p>
        </w:tc>
        <w:tc>
          <w:tcPr>
            <w:tcW w:w="8079" w:type="dxa"/>
            <w:vAlign w:val="center"/>
          </w:tcPr>
          <w:p w:rsidR="00B0588F" w:rsidRPr="000F28FC" w:rsidRDefault="000F28FC" w:rsidP="000F28FC">
            <w:pPr>
              <w:autoSpaceDE w:val="0"/>
              <w:autoSpaceDN w:val="0"/>
              <w:adjustRightInd w:val="0"/>
              <w:jc w:val="both"/>
              <w:rPr>
                <w:rFonts w:ascii="Arial" w:hAnsi="Arial" w:cs="Arial"/>
                <w:bCs/>
                <w:color w:val="000000"/>
              </w:rPr>
            </w:pPr>
            <w:r w:rsidRPr="000F28FC">
              <w:rPr>
                <w:rFonts w:ascii="Arial" w:hAnsi="Arial" w:cs="Arial"/>
              </w:rPr>
              <w:t>(031) 708 3971</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Fax:</w:t>
            </w:r>
          </w:p>
        </w:tc>
        <w:tc>
          <w:tcPr>
            <w:tcW w:w="8079" w:type="dxa"/>
            <w:vAlign w:val="center"/>
          </w:tcPr>
          <w:p w:rsidR="00B0588F" w:rsidRPr="000F28FC" w:rsidRDefault="000F28FC" w:rsidP="00DB6647">
            <w:pPr>
              <w:autoSpaceDE w:val="0"/>
              <w:autoSpaceDN w:val="0"/>
              <w:adjustRightInd w:val="0"/>
              <w:jc w:val="both"/>
              <w:rPr>
                <w:rFonts w:ascii="Arial" w:hAnsi="Arial" w:cs="Arial"/>
                <w:bCs/>
                <w:color w:val="000000"/>
              </w:rPr>
            </w:pPr>
            <w:r w:rsidRPr="000F28FC">
              <w:rPr>
                <w:rFonts w:ascii="Arial" w:hAnsi="Arial" w:cs="Arial"/>
              </w:rPr>
              <w:t>0866277756</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E-mail:</w:t>
            </w:r>
          </w:p>
        </w:tc>
        <w:tc>
          <w:tcPr>
            <w:tcW w:w="8079" w:type="dxa"/>
            <w:vAlign w:val="center"/>
          </w:tcPr>
          <w:p w:rsidR="00B0588F" w:rsidRPr="000F28FC" w:rsidRDefault="000F28FC" w:rsidP="002D020C">
            <w:pPr>
              <w:autoSpaceDE w:val="0"/>
              <w:autoSpaceDN w:val="0"/>
              <w:adjustRightInd w:val="0"/>
              <w:jc w:val="both"/>
              <w:rPr>
                <w:rFonts w:ascii="Arial" w:hAnsi="Arial" w:cs="Arial"/>
                <w:bCs/>
                <w:color w:val="365F91" w:themeColor="accent1" w:themeShade="BF"/>
              </w:rPr>
            </w:pPr>
            <w:r w:rsidRPr="000F28FC">
              <w:rPr>
                <w:rFonts w:ascii="Arial" w:hAnsi="Arial" w:cs="Arial"/>
              </w:rPr>
              <w:t>jacqui@icsa.co.za</w:t>
            </w:r>
          </w:p>
        </w:tc>
      </w:tr>
      <w:tr w:rsidR="00B0588F" w:rsidRPr="000F28FC" w:rsidTr="007F6D3E">
        <w:trPr>
          <w:trHeight w:val="340"/>
        </w:trPr>
        <w:tc>
          <w:tcPr>
            <w:tcW w:w="2235" w:type="dxa"/>
            <w:vAlign w:val="center"/>
          </w:tcPr>
          <w:p w:rsidR="00B0588F" w:rsidRPr="000F28FC" w:rsidRDefault="00B0588F" w:rsidP="002D020C">
            <w:pPr>
              <w:autoSpaceDE w:val="0"/>
              <w:autoSpaceDN w:val="0"/>
              <w:adjustRightInd w:val="0"/>
              <w:jc w:val="both"/>
              <w:rPr>
                <w:rFonts w:ascii="Arial" w:hAnsi="Arial" w:cs="Arial"/>
                <w:bCs/>
                <w:color w:val="000000"/>
              </w:rPr>
            </w:pPr>
            <w:r w:rsidRPr="000F28FC">
              <w:rPr>
                <w:rFonts w:ascii="Arial" w:hAnsi="Arial" w:cs="Arial"/>
                <w:bCs/>
                <w:color w:val="000000"/>
              </w:rPr>
              <w:t>Web:</w:t>
            </w:r>
          </w:p>
        </w:tc>
        <w:tc>
          <w:tcPr>
            <w:tcW w:w="8079" w:type="dxa"/>
            <w:vAlign w:val="center"/>
          </w:tcPr>
          <w:p w:rsidR="00B0588F" w:rsidRPr="000F28FC" w:rsidRDefault="000F28FC" w:rsidP="000F28FC">
            <w:pPr>
              <w:autoSpaceDE w:val="0"/>
              <w:autoSpaceDN w:val="0"/>
              <w:adjustRightInd w:val="0"/>
              <w:jc w:val="both"/>
              <w:rPr>
                <w:rFonts w:ascii="Arial" w:hAnsi="Arial" w:cs="Arial"/>
                <w:bCs/>
                <w:color w:val="000000"/>
              </w:rPr>
            </w:pPr>
            <w:r w:rsidRPr="000F28FC">
              <w:rPr>
                <w:rFonts w:ascii="Arial" w:hAnsi="Arial" w:cs="Arial"/>
              </w:rPr>
              <w:t>www.icsa.co.za</w:t>
            </w:r>
          </w:p>
        </w:tc>
      </w:tr>
    </w:tbl>
    <w:p w:rsidR="002B0142" w:rsidRDefault="002B0142" w:rsidP="002D020C">
      <w:pPr>
        <w:autoSpaceDE w:val="0"/>
        <w:autoSpaceDN w:val="0"/>
        <w:adjustRightInd w:val="0"/>
        <w:spacing w:after="0" w:line="240" w:lineRule="auto"/>
        <w:jc w:val="both"/>
        <w:rPr>
          <w:rFonts w:ascii="Arial" w:hAnsi="Arial" w:cs="Arial"/>
          <w:b/>
          <w:bCs/>
          <w:color w:val="000000"/>
        </w:rPr>
      </w:pPr>
    </w:p>
    <w:sectPr w:rsidR="002B0142" w:rsidSect="007F6D3E">
      <w:footerReference w:type="default" r:id="rId9"/>
      <w:pgSz w:w="12240" w:h="15840"/>
      <w:pgMar w:top="567" w:right="1134" w:bottom="851" w:left="1134" w:header="709" w:footer="33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359" w:rsidRDefault="00FF0359" w:rsidP="00A25F1B">
      <w:pPr>
        <w:spacing w:after="0" w:line="240" w:lineRule="auto"/>
      </w:pPr>
      <w:r>
        <w:separator/>
      </w:r>
    </w:p>
  </w:endnote>
  <w:endnote w:type="continuationSeparator" w:id="0">
    <w:p w:rsidR="00FF0359" w:rsidRDefault="00FF0359" w:rsidP="00A25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58394"/>
      <w:docPartObj>
        <w:docPartGallery w:val="Page Numbers (Bottom of Page)"/>
        <w:docPartUnique/>
      </w:docPartObj>
    </w:sdtPr>
    <w:sdtEndPr>
      <w:rPr>
        <w:rFonts w:ascii="Arial" w:hAnsi="Arial" w:cs="Arial"/>
        <w:sz w:val="18"/>
        <w:szCs w:val="18"/>
      </w:rPr>
    </w:sdtEndPr>
    <w:sdtContent>
      <w:p w:rsidR="007F6D3E" w:rsidRDefault="00D14D9A">
        <w:pPr>
          <w:pStyle w:val="Footer"/>
          <w:jc w:val="right"/>
        </w:pPr>
        <w:r w:rsidRPr="007F6D3E">
          <w:rPr>
            <w:rFonts w:ascii="Arial" w:hAnsi="Arial" w:cs="Arial"/>
            <w:sz w:val="18"/>
            <w:szCs w:val="18"/>
          </w:rPr>
          <w:fldChar w:fldCharType="begin"/>
        </w:r>
        <w:r w:rsidR="007F6D3E" w:rsidRPr="007F6D3E">
          <w:rPr>
            <w:rFonts w:ascii="Arial" w:hAnsi="Arial" w:cs="Arial"/>
            <w:sz w:val="18"/>
            <w:szCs w:val="18"/>
          </w:rPr>
          <w:instrText xml:space="preserve"> PAGE   \* MERGEFORMAT </w:instrText>
        </w:r>
        <w:r w:rsidRPr="007F6D3E">
          <w:rPr>
            <w:rFonts w:ascii="Arial" w:hAnsi="Arial" w:cs="Arial"/>
            <w:sz w:val="18"/>
            <w:szCs w:val="18"/>
          </w:rPr>
          <w:fldChar w:fldCharType="separate"/>
        </w:r>
        <w:r w:rsidR="00F20BDA">
          <w:rPr>
            <w:rFonts w:ascii="Arial" w:hAnsi="Arial" w:cs="Arial"/>
            <w:noProof/>
            <w:sz w:val="18"/>
            <w:szCs w:val="18"/>
          </w:rPr>
          <w:t>2</w:t>
        </w:r>
        <w:r w:rsidRPr="007F6D3E">
          <w:rPr>
            <w:rFonts w:ascii="Arial" w:hAnsi="Arial" w:cs="Arial"/>
            <w:sz w:val="18"/>
            <w:szCs w:val="18"/>
          </w:rPr>
          <w:fldChar w:fldCharType="end"/>
        </w:r>
      </w:p>
    </w:sdtContent>
  </w:sdt>
  <w:p w:rsidR="007F6D3E" w:rsidRDefault="007F6D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359" w:rsidRDefault="00FF0359" w:rsidP="00A25F1B">
      <w:pPr>
        <w:spacing w:after="0" w:line="240" w:lineRule="auto"/>
      </w:pPr>
      <w:r>
        <w:separator/>
      </w:r>
    </w:p>
  </w:footnote>
  <w:footnote w:type="continuationSeparator" w:id="0">
    <w:p w:rsidR="00FF0359" w:rsidRDefault="00FF0359" w:rsidP="00A25F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46A665"/>
    <w:multiLevelType w:val="hybridMultilevel"/>
    <w:tmpl w:val="1F425A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E1BA9"/>
    <w:multiLevelType w:val="hybridMultilevel"/>
    <w:tmpl w:val="66D2FDAA"/>
    <w:lvl w:ilvl="0" w:tplc="6674FB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D6B1E"/>
    <w:multiLevelType w:val="hybridMultilevel"/>
    <w:tmpl w:val="0EDEC646"/>
    <w:lvl w:ilvl="0" w:tplc="A546DF66">
      <w:start w:val="1"/>
      <w:numFmt w:val="decimal"/>
      <w:lvlText w:val="%1."/>
      <w:lvlJc w:val="left"/>
      <w:pPr>
        <w:ind w:left="17" w:hanging="1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722D2"/>
    <w:multiLevelType w:val="hybridMultilevel"/>
    <w:tmpl w:val="6B003B1E"/>
    <w:lvl w:ilvl="0" w:tplc="53C881C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86C47"/>
    <w:multiLevelType w:val="hybridMultilevel"/>
    <w:tmpl w:val="398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F26DF"/>
    <w:multiLevelType w:val="hybridMultilevel"/>
    <w:tmpl w:val="09BEFD82"/>
    <w:lvl w:ilvl="0" w:tplc="53C881C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D5792"/>
    <w:multiLevelType w:val="hybridMultilevel"/>
    <w:tmpl w:val="2040AB2A"/>
    <w:lvl w:ilvl="0" w:tplc="D14260E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A10E1"/>
    <w:multiLevelType w:val="hybridMultilevel"/>
    <w:tmpl w:val="95F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970EC"/>
    <w:multiLevelType w:val="hybridMultilevel"/>
    <w:tmpl w:val="B2620A64"/>
    <w:lvl w:ilvl="0" w:tplc="0D50F15A">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8256E"/>
    <w:multiLevelType w:val="hybridMultilevel"/>
    <w:tmpl w:val="8EB89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604AF"/>
    <w:multiLevelType w:val="hybridMultilevel"/>
    <w:tmpl w:val="AF02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17FEC"/>
    <w:multiLevelType w:val="hybridMultilevel"/>
    <w:tmpl w:val="97A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80193"/>
    <w:multiLevelType w:val="hybridMultilevel"/>
    <w:tmpl w:val="1C94E3C0"/>
    <w:lvl w:ilvl="0" w:tplc="1700DC12">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E6120"/>
    <w:multiLevelType w:val="hybridMultilevel"/>
    <w:tmpl w:val="20000B42"/>
    <w:lvl w:ilvl="0" w:tplc="903488CA">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27B1D"/>
    <w:multiLevelType w:val="hybridMultilevel"/>
    <w:tmpl w:val="78B2A0B2"/>
    <w:lvl w:ilvl="0" w:tplc="E7C6155A">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8A66D0"/>
    <w:multiLevelType w:val="hybridMultilevel"/>
    <w:tmpl w:val="ED987C84"/>
    <w:lvl w:ilvl="0" w:tplc="9B78B6E6">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B0497"/>
    <w:multiLevelType w:val="hybridMultilevel"/>
    <w:tmpl w:val="3E5E2E72"/>
    <w:lvl w:ilvl="0" w:tplc="9B78B6E6">
      <w:numFmt w:val="bullet"/>
      <w:lvlText w:val="•"/>
      <w:lvlJc w:val="left"/>
      <w:pPr>
        <w:ind w:left="284" w:hanging="284"/>
      </w:pPr>
      <w:rPr>
        <w:rFonts w:ascii="Arial" w:eastAsiaTheme="minorHAnsi"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05D16"/>
    <w:multiLevelType w:val="hybridMultilevel"/>
    <w:tmpl w:val="BC5E1A6A"/>
    <w:lvl w:ilvl="0" w:tplc="C22CAFDA">
      <w:start w:val="1"/>
      <w:numFmt w:val="bullet"/>
      <w:lvlText w:val=""/>
      <w:lvlJc w:val="left"/>
      <w:pPr>
        <w:ind w:left="284" w:hanging="284"/>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3"/>
  </w:num>
  <w:num w:numId="3">
    <w:abstractNumId w:val="5"/>
  </w:num>
  <w:num w:numId="4">
    <w:abstractNumId w:val="1"/>
  </w:num>
  <w:num w:numId="5">
    <w:abstractNumId w:val="8"/>
  </w:num>
  <w:num w:numId="6">
    <w:abstractNumId w:val="4"/>
  </w:num>
  <w:num w:numId="7">
    <w:abstractNumId w:val="13"/>
  </w:num>
  <w:num w:numId="8">
    <w:abstractNumId w:val="12"/>
  </w:num>
  <w:num w:numId="9">
    <w:abstractNumId w:val="11"/>
  </w:num>
  <w:num w:numId="10">
    <w:abstractNumId w:val="14"/>
  </w:num>
  <w:num w:numId="11">
    <w:abstractNumId w:val="0"/>
  </w:num>
  <w:num w:numId="12">
    <w:abstractNumId w:val="17"/>
  </w:num>
  <w:num w:numId="13">
    <w:abstractNumId w:val="9"/>
  </w:num>
  <w:num w:numId="14">
    <w:abstractNumId w:val="7"/>
  </w:num>
  <w:num w:numId="15">
    <w:abstractNumId w:val="16"/>
  </w:num>
  <w:num w:numId="16">
    <w:abstractNumId w:val="15"/>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25F1B"/>
    <w:rsid w:val="00031606"/>
    <w:rsid w:val="00053BB8"/>
    <w:rsid w:val="00075397"/>
    <w:rsid w:val="00095F09"/>
    <w:rsid w:val="000D1AA7"/>
    <w:rsid w:val="000F28FC"/>
    <w:rsid w:val="000F79B3"/>
    <w:rsid w:val="001002C4"/>
    <w:rsid w:val="00141077"/>
    <w:rsid w:val="00196351"/>
    <w:rsid w:val="001A3B59"/>
    <w:rsid w:val="00256F56"/>
    <w:rsid w:val="00264F84"/>
    <w:rsid w:val="00286C12"/>
    <w:rsid w:val="002B0142"/>
    <w:rsid w:val="002D020C"/>
    <w:rsid w:val="003479D6"/>
    <w:rsid w:val="003B2D3F"/>
    <w:rsid w:val="003C53AE"/>
    <w:rsid w:val="003D1F3B"/>
    <w:rsid w:val="003E127C"/>
    <w:rsid w:val="004143E5"/>
    <w:rsid w:val="0045213B"/>
    <w:rsid w:val="00470D71"/>
    <w:rsid w:val="00503B57"/>
    <w:rsid w:val="005F4F62"/>
    <w:rsid w:val="006F3D0F"/>
    <w:rsid w:val="007020CE"/>
    <w:rsid w:val="00722683"/>
    <w:rsid w:val="00724019"/>
    <w:rsid w:val="00751303"/>
    <w:rsid w:val="007639A9"/>
    <w:rsid w:val="00795ACE"/>
    <w:rsid w:val="007F6D3E"/>
    <w:rsid w:val="008139BE"/>
    <w:rsid w:val="00865F34"/>
    <w:rsid w:val="00880172"/>
    <w:rsid w:val="00890D1E"/>
    <w:rsid w:val="00960769"/>
    <w:rsid w:val="009662B9"/>
    <w:rsid w:val="0098634F"/>
    <w:rsid w:val="009A3B0D"/>
    <w:rsid w:val="009B1E79"/>
    <w:rsid w:val="009D2378"/>
    <w:rsid w:val="009D7A68"/>
    <w:rsid w:val="00A25F1B"/>
    <w:rsid w:val="00A9681F"/>
    <w:rsid w:val="00B0588F"/>
    <w:rsid w:val="00B73CC4"/>
    <w:rsid w:val="00B77FCB"/>
    <w:rsid w:val="00CC2403"/>
    <w:rsid w:val="00CC2A8E"/>
    <w:rsid w:val="00CD2D9C"/>
    <w:rsid w:val="00D07C29"/>
    <w:rsid w:val="00D14D9A"/>
    <w:rsid w:val="00D1728E"/>
    <w:rsid w:val="00D2454A"/>
    <w:rsid w:val="00D65907"/>
    <w:rsid w:val="00D908D0"/>
    <w:rsid w:val="00D96AD2"/>
    <w:rsid w:val="00DB6647"/>
    <w:rsid w:val="00DD4782"/>
    <w:rsid w:val="00E458ED"/>
    <w:rsid w:val="00E80C65"/>
    <w:rsid w:val="00EC0566"/>
    <w:rsid w:val="00EC64E7"/>
    <w:rsid w:val="00EF4923"/>
    <w:rsid w:val="00F07238"/>
    <w:rsid w:val="00F20BDA"/>
    <w:rsid w:val="00F61C15"/>
    <w:rsid w:val="00F82AE5"/>
    <w:rsid w:val="00F85349"/>
    <w:rsid w:val="00FB1E92"/>
    <w:rsid w:val="00FF0359"/>
    <w:rsid w:val="00FF5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5F1B"/>
    <w:pPr>
      <w:spacing w:after="0" w:line="240" w:lineRule="auto"/>
    </w:pPr>
    <w:rPr>
      <w:rFonts w:ascii="Arial" w:eastAsia="Times New Roman" w:hAnsi="Arial" w:cs="Times New Roman"/>
      <w:i/>
      <w:iCs/>
      <w:sz w:val="16"/>
      <w:szCs w:val="24"/>
      <w:lang w:val="en-GB"/>
    </w:rPr>
  </w:style>
  <w:style w:type="character" w:customStyle="1" w:styleId="BodyTextChar">
    <w:name w:val="Body Text Char"/>
    <w:basedOn w:val="DefaultParagraphFont"/>
    <w:link w:val="BodyText"/>
    <w:rsid w:val="00A25F1B"/>
    <w:rPr>
      <w:rFonts w:ascii="Arial" w:eastAsia="Times New Roman" w:hAnsi="Arial" w:cs="Times New Roman"/>
      <w:i/>
      <w:iCs/>
      <w:sz w:val="16"/>
      <w:szCs w:val="24"/>
      <w:lang w:val="en-GB"/>
    </w:rPr>
  </w:style>
  <w:style w:type="character" w:styleId="Hyperlink">
    <w:name w:val="Hyperlink"/>
    <w:basedOn w:val="DefaultParagraphFont"/>
    <w:rsid w:val="00A25F1B"/>
    <w:rPr>
      <w:color w:val="0000FF"/>
      <w:u w:val="single"/>
    </w:rPr>
  </w:style>
  <w:style w:type="character" w:customStyle="1" w:styleId="alert">
    <w:name w:val="alert"/>
    <w:basedOn w:val="DefaultParagraphFont"/>
    <w:rsid w:val="00A25F1B"/>
  </w:style>
  <w:style w:type="paragraph" w:styleId="BalloonText">
    <w:name w:val="Balloon Text"/>
    <w:basedOn w:val="Normal"/>
    <w:link w:val="BalloonTextChar"/>
    <w:uiPriority w:val="99"/>
    <w:semiHidden/>
    <w:unhideWhenUsed/>
    <w:rsid w:val="00A2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F1B"/>
    <w:rPr>
      <w:rFonts w:ascii="Tahoma" w:hAnsi="Tahoma" w:cs="Tahoma"/>
      <w:sz w:val="16"/>
      <w:szCs w:val="16"/>
    </w:rPr>
  </w:style>
  <w:style w:type="paragraph" w:styleId="Header">
    <w:name w:val="header"/>
    <w:basedOn w:val="Normal"/>
    <w:link w:val="HeaderChar"/>
    <w:uiPriority w:val="99"/>
    <w:semiHidden/>
    <w:unhideWhenUsed/>
    <w:rsid w:val="00A25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F1B"/>
  </w:style>
  <w:style w:type="paragraph" w:styleId="Footer">
    <w:name w:val="footer"/>
    <w:basedOn w:val="Normal"/>
    <w:link w:val="FooterChar"/>
    <w:uiPriority w:val="99"/>
    <w:unhideWhenUsed/>
    <w:rsid w:val="00A2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1B"/>
  </w:style>
  <w:style w:type="table" w:styleId="TableGrid">
    <w:name w:val="Table Grid"/>
    <w:basedOn w:val="TableNormal"/>
    <w:uiPriority w:val="59"/>
    <w:rsid w:val="00B05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4782"/>
    <w:pPr>
      <w:ind w:left="720"/>
      <w:contextualSpacing/>
    </w:pPr>
  </w:style>
  <w:style w:type="paragraph" w:customStyle="1" w:styleId="Default">
    <w:name w:val="Default"/>
    <w:rsid w:val="00EC056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5F1B"/>
    <w:pPr>
      <w:spacing w:after="0" w:line="240" w:lineRule="auto"/>
    </w:pPr>
    <w:rPr>
      <w:rFonts w:ascii="Arial" w:eastAsia="Times New Roman" w:hAnsi="Arial" w:cs="Times New Roman"/>
      <w:i/>
      <w:iCs/>
      <w:sz w:val="16"/>
      <w:szCs w:val="24"/>
      <w:lang w:val="en-GB"/>
    </w:rPr>
  </w:style>
  <w:style w:type="character" w:customStyle="1" w:styleId="BodyTextChar">
    <w:name w:val="Body Text Char"/>
    <w:basedOn w:val="DefaultParagraphFont"/>
    <w:link w:val="BodyText"/>
    <w:rsid w:val="00A25F1B"/>
    <w:rPr>
      <w:rFonts w:ascii="Arial" w:eastAsia="Times New Roman" w:hAnsi="Arial" w:cs="Times New Roman"/>
      <w:i/>
      <w:iCs/>
      <w:sz w:val="16"/>
      <w:szCs w:val="24"/>
      <w:lang w:val="en-GB"/>
    </w:rPr>
  </w:style>
  <w:style w:type="character" w:styleId="Hyperlink">
    <w:name w:val="Hyperlink"/>
    <w:basedOn w:val="DefaultParagraphFont"/>
    <w:rsid w:val="00A25F1B"/>
    <w:rPr>
      <w:color w:val="0000FF"/>
      <w:u w:val="single"/>
    </w:rPr>
  </w:style>
  <w:style w:type="character" w:customStyle="1" w:styleId="alert">
    <w:name w:val="alert"/>
    <w:basedOn w:val="DefaultParagraphFont"/>
    <w:rsid w:val="00A25F1B"/>
  </w:style>
  <w:style w:type="paragraph" w:styleId="BalloonText">
    <w:name w:val="Balloon Text"/>
    <w:basedOn w:val="Normal"/>
    <w:link w:val="BalloonTextChar"/>
    <w:uiPriority w:val="99"/>
    <w:semiHidden/>
    <w:unhideWhenUsed/>
    <w:rsid w:val="00A2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F1B"/>
    <w:rPr>
      <w:rFonts w:ascii="Tahoma" w:hAnsi="Tahoma" w:cs="Tahoma"/>
      <w:sz w:val="16"/>
      <w:szCs w:val="16"/>
    </w:rPr>
  </w:style>
  <w:style w:type="paragraph" w:styleId="Header">
    <w:name w:val="header"/>
    <w:basedOn w:val="Normal"/>
    <w:link w:val="HeaderChar"/>
    <w:uiPriority w:val="99"/>
    <w:semiHidden/>
    <w:unhideWhenUsed/>
    <w:rsid w:val="00A25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F1B"/>
  </w:style>
  <w:style w:type="paragraph" w:styleId="Footer">
    <w:name w:val="footer"/>
    <w:basedOn w:val="Normal"/>
    <w:link w:val="FooterChar"/>
    <w:uiPriority w:val="99"/>
    <w:unhideWhenUsed/>
    <w:rsid w:val="00A2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1B"/>
  </w:style>
  <w:style w:type="table" w:styleId="TableGrid">
    <w:name w:val="Table Grid"/>
    <w:basedOn w:val="TableNormal"/>
    <w:uiPriority w:val="59"/>
    <w:rsid w:val="00B05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4782"/>
    <w:pPr>
      <w:ind w:left="720"/>
      <w:contextualSpacing/>
    </w:pPr>
  </w:style>
  <w:style w:type="paragraph" w:customStyle="1" w:styleId="Default">
    <w:name w:val="Default"/>
    <w:rsid w:val="00EC05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873D6-7E3E-4E53-861E-0AAB86EC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 Baumgardt</dc:creator>
  <cp:lastModifiedBy>NomadloziB</cp:lastModifiedBy>
  <cp:revision>4</cp:revision>
  <dcterms:created xsi:type="dcterms:W3CDTF">2012-11-19T06:36:00Z</dcterms:created>
  <dcterms:modified xsi:type="dcterms:W3CDTF">2013-04-18T12:35:00Z</dcterms:modified>
</cp:coreProperties>
</file>