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ANÁLISIS Y DESARROLLO DE SOFTWARE</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b w:val="1"/>
          <w:sz w:val="24"/>
          <w:szCs w:val="24"/>
          <w:rtl w:val="0"/>
        </w:rPr>
        <w:t xml:space="preserve">FAST BEAUTY</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spacing w:after="240" w:before="240" w:lineRule="auto"/>
        <w:jc w:val="center"/>
        <w:rPr>
          <w:b w:val="1"/>
          <w:sz w:val="24"/>
          <w:szCs w:val="24"/>
        </w:rPr>
      </w:pPr>
      <w:r w:rsidDel="00000000" w:rsidR="00000000" w:rsidRPr="00000000">
        <w:rPr>
          <w:b w:val="1"/>
          <w:sz w:val="24"/>
          <w:szCs w:val="24"/>
          <w:rtl w:val="0"/>
        </w:rPr>
        <w:t xml:space="preserve">METODOS DE RECOLECCION DE INFORMACION</w:t>
      </w:r>
    </w:p>
    <w:p w:rsidR="00000000" w:rsidDel="00000000" w:rsidP="00000000" w:rsidRDefault="00000000" w:rsidRPr="00000000" w14:paraId="0000000B">
      <w:pPr>
        <w:jc w:val="center"/>
        <w:rPr>
          <w:b w:val="1"/>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b w:val="1"/>
          <w:sz w:val="24"/>
          <w:szCs w:val="24"/>
        </w:rPr>
      </w:pPr>
      <w:r w:rsidDel="00000000" w:rsidR="00000000" w:rsidRPr="00000000">
        <w:rPr>
          <w:rtl w:val="0"/>
        </w:rPr>
      </w:r>
    </w:p>
    <w:p w:rsidR="00000000" w:rsidDel="00000000" w:rsidP="00000000" w:rsidRDefault="00000000" w:rsidRPr="00000000" w14:paraId="0000000E">
      <w:pPr>
        <w:jc w:val="center"/>
        <w:rPr>
          <w:b w:val="1"/>
          <w:sz w:val="24"/>
          <w:szCs w:val="24"/>
        </w:rPr>
      </w:pPr>
      <w:r w:rsidDel="00000000" w:rsidR="00000000" w:rsidRPr="00000000">
        <w:rPr>
          <w:b w:val="1"/>
          <w:sz w:val="24"/>
          <w:szCs w:val="24"/>
          <w:rtl w:val="0"/>
        </w:rPr>
        <w:t xml:space="preserve">Fabian Cifuentes</w:t>
      </w:r>
    </w:p>
    <w:p w:rsidR="00000000" w:rsidDel="00000000" w:rsidP="00000000" w:rsidRDefault="00000000" w:rsidRPr="00000000" w14:paraId="0000000F">
      <w:pPr>
        <w:jc w:val="center"/>
        <w:rPr>
          <w:b w:val="1"/>
          <w:sz w:val="24"/>
          <w:szCs w:val="24"/>
        </w:rPr>
      </w:pPr>
      <w:r w:rsidDel="00000000" w:rsidR="00000000" w:rsidRPr="00000000">
        <w:rPr>
          <w:b w:val="1"/>
          <w:sz w:val="24"/>
          <w:szCs w:val="24"/>
          <w:rtl w:val="0"/>
        </w:rPr>
        <w:t xml:space="preserve">Diego Borbón</w:t>
      </w:r>
    </w:p>
    <w:p w:rsidR="00000000" w:rsidDel="00000000" w:rsidP="00000000" w:rsidRDefault="00000000" w:rsidRPr="00000000" w14:paraId="00000010">
      <w:pPr>
        <w:jc w:val="center"/>
        <w:rPr>
          <w:b w:val="1"/>
          <w:sz w:val="24"/>
          <w:szCs w:val="24"/>
        </w:rPr>
      </w:pPr>
      <w:r w:rsidDel="00000000" w:rsidR="00000000" w:rsidRPr="00000000">
        <w:rPr>
          <w:b w:val="1"/>
          <w:sz w:val="24"/>
          <w:szCs w:val="24"/>
          <w:rtl w:val="0"/>
        </w:rPr>
        <w:t xml:space="preserve">Lizeth Mendez</w:t>
      </w:r>
    </w:p>
    <w:p w:rsidR="00000000" w:rsidDel="00000000" w:rsidP="00000000" w:rsidRDefault="00000000" w:rsidRPr="00000000" w14:paraId="00000011">
      <w:pPr>
        <w:jc w:val="center"/>
        <w:rPr>
          <w:b w:val="1"/>
          <w:sz w:val="24"/>
          <w:szCs w:val="24"/>
        </w:rPr>
      </w:pPr>
      <w:r w:rsidDel="00000000" w:rsidR="00000000" w:rsidRPr="00000000">
        <w:rPr>
          <w:b w:val="1"/>
          <w:sz w:val="24"/>
          <w:szCs w:val="24"/>
          <w:rtl w:val="0"/>
        </w:rPr>
        <w:t xml:space="preserve">Alejandro Betancourth</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b w:val="1"/>
          <w:sz w:val="24"/>
          <w:szCs w:val="24"/>
          <w:rtl w:val="0"/>
        </w:rPr>
        <w:t xml:space="preserve">BOGOTA D.C</w:t>
      </w:r>
    </w:p>
    <w:p w:rsidR="00000000" w:rsidDel="00000000" w:rsidP="00000000" w:rsidRDefault="00000000" w:rsidRPr="00000000" w14:paraId="00000017">
      <w:pPr>
        <w:jc w:val="center"/>
        <w:rPr>
          <w:b w:val="1"/>
          <w:sz w:val="24"/>
          <w:szCs w:val="24"/>
        </w:rPr>
      </w:pPr>
      <w:r w:rsidDel="00000000" w:rsidR="00000000" w:rsidRPr="00000000">
        <w:rPr>
          <w:rtl w:val="0"/>
        </w:rPr>
      </w:r>
    </w:p>
    <w:p w:rsidR="00000000" w:rsidDel="00000000" w:rsidP="00000000" w:rsidRDefault="00000000" w:rsidRPr="00000000" w14:paraId="00000018">
      <w:pPr>
        <w:jc w:val="center"/>
        <w:rPr>
          <w:b w:val="1"/>
          <w:sz w:val="24"/>
          <w:szCs w:val="24"/>
        </w:rPr>
      </w:pPr>
      <w:r w:rsidDel="00000000" w:rsidR="00000000" w:rsidRPr="00000000">
        <w:rPr>
          <w:b w:val="1"/>
          <w:sz w:val="24"/>
          <w:szCs w:val="24"/>
          <w:rtl w:val="0"/>
        </w:rPr>
        <w:t xml:space="preserve">2023</w:t>
      </w:r>
    </w:p>
    <w:p w:rsidR="00000000" w:rsidDel="00000000" w:rsidP="00000000" w:rsidRDefault="00000000" w:rsidRPr="00000000" w14:paraId="00000019">
      <w:pPr>
        <w:jc w:val="center"/>
        <w:rPr>
          <w:b w:val="1"/>
          <w:sz w:val="24"/>
          <w:szCs w:val="24"/>
        </w:rPr>
      </w:pPr>
      <w:r w:rsidDel="00000000" w:rsidR="00000000" w:rsidRPr="00000000">
        <w:rPr>
          <w:rtl w:val="0"/>
        </w:rPr>
      </w:r>
    </w:p>
    <w:p w:rsidR="00000000" w:rsidDel="00000000" w:rsidP="00000000" w:rsidRDefault="00000000" w:rsidRPr="00000000" w14:paraId="0000001A">
      <w:pPr>
        <w:jc w:val="center"/>
        <w:rPr>
          <w:b w:val="1"/>
          <w:sz w:val="18"/>
          <w:szCs w:val="18"/>
        </w:rPr>
      </w:pPr>
      <w:r w:rsidDel="00000000" w:rsidR="00000000" w:rsidRPr="00000000">
        <w:rPr>
          <w:b w:val="1"/>
          <w:sz w:val="18"/>
          <w:szCs w:val="18"/>
          <w:rtl w:val="0"/>
        </w:rPr>
        <w:t xml:space="preserve">Centro de Electricidad, Electrónica y telecomunicaciones</w:t>
      </w:r>
    </w:p>
    <w:p w:rsidR="00000000" w:rsidDel="00000000" w:rsidP="00000000" w:rsidRDefault="00000000" w:rsidRPr="00000000" w14:paraId="0000001B">
      <w:pPr>
        <w:jc w:val="center"/>
        <w:rPr>
          <w:b w:val="1"/>
          <w:sz w:val="24"/>
          <w:szCs w:val="24"/>
        </w:rPr>
      </w:pPr>
      <w:r w:rsidDel="00000000" w:rsidR="00000000" w:rsidRPr="00000000">
        <w:rPr>
          <w:b w:val="1"/>
          <w:sz w:val="18"/>
          <w:szCs w:val="18"/>
          <w:rtl w:val="0"/>
        </w:rPr>
        <w:t xml:space="preserve">SENA - Bogotá</w:t>
      </w:r>
      <w:r w:rsidDel="00000000" w:rsidR="00000000" w:rsidRPr="00000000">
        <w:rPr>
          <w:rtl w:val="0"/>
        </w:rPr>
      </w:r>
    </w:p>
    <w:p w:rsidR="00000000" w:rsidDel="00000000" w:rsidP="00000000" w:rsidRDefault="00000000" w:rsidRPr="00000000" w14:paraId="0000001C">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Recolección de información</w:t>
        <w:br w:type="textWrapping"/>
        <w:br w:type="textWrapping"/>
      </w:r>
    </w:p>
    <w:p w:rsidR="00000000" w:rsidDel="00000000" w:rsidP="00000000" w:rsidRDefault="00000000" w:rsidRPr="00000000" w14:paraId="0000001F">
      <w:pPr>
        <w:rPr>
          <w:b w:val="1"/>
        </w:rPr>
      </w:pPr>
      <w:r w:rsidDel="00000000" w:rsidR="00000000" w:rsidRPr="00000000">
        <w:rPr>
          <w:b w:val="1"/>
          <w:rtl w:val="0"/>
        </w:rPr>
        <w:t xml:space="preserve">Encuesta </w:t>
      </w:r>
    </w:p>
    <w:tbl>
      <w:tblPr>
        <w:tblStyle w:val="Table1"/>
        <w:tblW w:w="886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55"/>
        <w:gridCol w:w="3810"/>
        <w:tblGridChange w:id="0">
          <w:tblGrid>
            <w:gridCol w:w="5055"/>
            <w:gridCol w:w="3810"/>
          </w:tblGrid>
        </w:tblGridChange>
      </w:tblGrid>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0">
            <w:pPr>
              <w:rPr>
                <w:b w:val="1"/>
              </w:rPr>
            </w:pPr>
            <w:r w:rsidDel="00000000" w:rsidR="00000000" w:rsidRPr="00000000">
              <w:rPr>
                <w:b w:val="1"/>
                <w:rtl w:val="0"/>
              </w:rPr>
              <w:t xml:space="preserve">Pregunta</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Respuesta</w:t>
            </w:r>
          </w:p>
        </w:tc>
      </w:tr>
      <w:tr>
        <w:trPr>
          <w:cantSplit w:val="0"/>
          <w:trHeight w:val="600" w:hRule="atLeast"/>
          <w:tblHeader w:val="0"/>
        </w:trPr>
        <w:tc>
          <w:tcPr>
            <w:gridSpan w:val="2"/>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Establecimiento</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after="240" w:lineRule="auto"/>
              <w:rPr>
                <w:b w:val="1"/>
                <w:sz w:val="24"/>
                <w:szCs w:val="24"/>
              </w:rPr>
            </w:pPr>
            <w:r w:rsidDel="00000000" w:rsidR="00000000" w:rsidRPr="00000000">
              <w:rPr>
                <w:b w:val="1"/>
                <w:sz w:val="24"/>
                <w:szCs w:val="24"/>
                <w:rtl w:val="0"/>
              </w:rPr>
              <w:t xml:space="preserve">¿Realiza agendamiento de citas a sus clientes?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Sí/no</w:t>
            </w:r>
          </w:p>
        </w:tc>
      </w:tr>
      <w:tr>
        <w:trPr>
          <w:cantSplit w:val="0"/>
          <w:trHeight w:val="126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after="240" w:lineRule="auto"/>
              <w:rPr>
                <w:b w:val="1"/>
                <w:sz w:val="24"/>
                <w:szCs w:val="24"/>
              </w:rPr>
            </w:pPr>
            <w:r w:rsidDel="00000000" w:rsidR="00000000" w:rsidRPr="00000000">
              <w:rPr>
                <w:b w:val="1"/>
                <w:sz w:val="24"/>
                <w:szCs w:val="24"/>
                <w:rtl w:val="0"/>
              </w:rPr>
              <w:t xml:space="preserve">¿Qué medio usa para agendar las citas de sus servicios?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after="240" w:lineRule="auto"/>
              <w:rPr>
                <w:b w:val="1"/>
                <w:sz w:val="24"/>
                <w:szCs w:val="24"/>
              </w:rPr>
            </w:pPr>
            <w:r w:rsidDel="00000000" w:rsidR="00000000" w:rsidRPr="00000000">
              <w:rPr>
                <w:b w:val="1"/>
                <w:sz w:val="24"/>
                <w:szCs w:val="24"/>
                <w:rtl w:val="0"/>
              </w:rPr>
              <w:t xml:space="preserve">Ninguno, WhatsApp, Facebook, Instagram, llamada</w:t>
            </w:r>
          </w:p>
        </w:tc>
      </w:tr>
      <w:tr>
        <w:trPr>
          <w:cantSplit w:val="0"/>
          <w:trHeight w:val="12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after="240" w:lineRule="auto"/>
              <w:rPr>
                <w:b w:val="1"/>
                <w:sz w:val="24"/>
                <w:szCs w:val="24"/>
              </w:rPr>
            </w:pPr>
            <w:r w:rsidDel="00000000" w:rsidR="00000000" w:rsidRPr="00000000">
              <w:rPr>
                <w:b w:val="1"/>
                <w:sz w:val="24"/>
                <w:szCs w:val="24"/>
                <w:rtl w:val="0"/>
              </w:rPr>
              <w:t xml:space="preserve">¿Qué medio usa para dar a conocer su servicio?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after="240" w:lineRule="auto"/>
              <w:rPr>
                <w:b w:val="1"/>
                <w:sz w:val="24"/>
                <w:szCs w:val="24"/>
              </w:rPr>
            </w:pPr>
            <w:r w:rsidDel="00000000" w:rsidR="00000000" w:rsidRPr="00000000">
              <w:rPr>
                <w:b w:val="1"/>
                <w:sz w:val="24"/>
                <w:szCs w:val="24"/>
                <w:rtl w:val="0"/>
              </w:rPr>
              <w:t xml:space="preserve">Ninguno, voz a voz, estados de WhatsApp, Facebook.</w:t>
            </w:r>
          </w:p>
        </w:tc>
      </w:tr>
      <w:tr>
        <w:trPr>
          <w:cantSplit w:val="0"/>
          <w:trHeight w:val="126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¿Qué servicios ofrece?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after="240" w:lineRule="auto"/>
              <w:rPr>
                <w:b w:val="1"/>
                <w:sz w:val="24"/>
                <w:szCs w:val="24"/>
              </w:rPr>
            </w:pPr>
            <w:r w:rsidDel="00000000" w:rsidR="00000000" w:rsidRPr="00000000">
              <w:rPr>
                <w:b w:val="1"/>
                <w:sz w:val="24"/>
                <w:szCs w:val="24"/>
                <w:rtl w:val="0"/>
              </w:rPr>
              <w:t xml:space="preserve">Colorimetría, corte, manicure, pedicure, alisado, depilación, Otros.</w:t>
            </w:r>
          </w:p>
          <w:p w:rsidR="00000000" w:rsidDel="00000000" w:rsidP="00000000" w:rsidRDefault="00000000" w:rsidRPr="00000000" w14:paraId="0000002C">
            <w:pPr>
              <w:spacing w:after="240" w:lineRule="auto"/>
              <w:rPr>
                <w:b w:val="1"/>
                <w:sz w:val="24"/>
                <w:szCs w:val="24"/>
              </w:rPr>
            </w:pPr>
            <w:r w:rsidDel="00000000" w:rsidR="00000000" w:rsidRPr="00000000">
              <w:rPr>
                <w:rtl w:val="0"/>
              </w:rPr>
            </w:r>
          </w:p>
        </w:tc>
      </w:tr>
      <w:tr>
        <w:trPr>
          <w:cantSplit w:val="0"/>
          <w:trHeight w:val="126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¿Qué modelos de pago maneja en este momento en su establecimiento?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after="240" w:lineRule="auto"/>
              <w:rPr>
                <w:b w:val="1"/>
                <w:sz w:val="24"/>
                <w:szCs w:val="24"/>
              </w:rPr>
            </w:pPr>
            <w:r w:rsidDel="00000000" w:rsidR="00000000" w:rsidRPr="00000000">
              <w:rPr>
                <w:b w:val="1"/>
                <w:sz w:val="24"/>
                <w:szCs w:val="24"/>
                <w:rtl w:val="0"/>
              </w:rPr>
              <w:t xml:space="preserve">Nequi, daviplata, bancolombia a la mano, tarjetas crédito/débito, efectivo.</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¿Cuántos empleados tiene?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after="240" w:lineRule="auto"/>
              <w:rPr>
                <w:b w:val="1"/>
                <w:sz w:val="24"/>
                <w:szCs w:val="24"/>
              </w:rPr>
            </w:pPr>
            <w:r w:rsidDel="00000000" w:rsidR="00000000" w:rsidRPr="00000000">
              <w:rPr>
                <w:b w:val="1"/>
                <w:sz w:val="24"/>
                <w:szCs w:val="24"/>
                <w:rtl w:val="0"/>
              </w:rPr>
              <w:t xml:space="preserve">1 a 5, 6 a 10, 11 a 15, más.</w:t>
            </w:r>
          </w:p>
        </w:tc>
      </w:tr>
      <w:tr>
        <w:trPr>
          <w:cantSplit w:val="0"/>
          <w:trHeight w:val="615" w:hRule="atLeast"/>
          <w:tblHeader w:val="0"/>
        </w:trPr>
        <w:tc>
          <w:tcPr>
            <w:gridSpan w:val="2"/>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Cliente</w:t>
            </w:r>
          </w:p>
        </w:tc>
      </w:tr>
      <w:tr>
        <w:trPr>
          <w:cantSplit w:val="0"/>
          <w:trHeight w:val="19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after="240" w:lineRule="auto"/>
              <w:rPr>
                <w:b w:val="1"/>
                <w:sz w:val="24"/>
                <w:szCs w:val="24"/>
              </w:rPr>
            </w:pPr>
            <w:r w:rsidDel="00000000" w:rsidR="00000000" w:rsidRPr="00000000">
              <w:rPr>
                <w:b w:val="1"/>
                <w:sz w:val="24"/>
                <w:szCs w:val="24"/>
                <w:rtl w:val="0"/>
              </w:rPr>
              <w:t xml:space="preserve">¿Le gustaría que fuera más fácil agendar citas para ser atendido en los establecimientos de belleza?</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Sí/no</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after="240" w:lineRule="auto"/>
              <w:rPr>
                <w:b w:val="1"/>
                <w:sz w:val="24"/>
                <w:szCs w:val="24"/>
              </w:rPr>
            </w:pPr>
            <w:r w:rsidDel="00000000" w:rsidR="00000000" w:rsidRPr="00000000">
              <w:rPr>
                <w:b w:val="1"/>
                <w:sz w:val="24"/>
                <w:szCs w:val="24"/>
                <w:rtl w:val="0"/>
              </w:rPr>
              <w:t xml:space="preserve">¿Le gustaría saber los precios base de los servicios que ofrece el salón de belleza?</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Sí/no</w:t>
            </w:r>
          </w:p>
        </w:tc>
      </w:tr>
      <w:tr>
        <w:trPr>
          <w:cantSplit w:val="0"/>
          <w:trHeight w:val="154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after="240" w:lineRule="auto"/>
              <w:rPr>
                <w:b w:val="1"/>
                <w:sz w:val="24"/>
                <w:szCs w:val="24"/>
              </w:rPr>
            </w:pPr>
            <w:r w:rsidDel="00000000" w:rsidR="00000000" w:rsidRPr="00000000">
              <w:rPr>
                <w:b w:val="1"/>
                <w:sz w:val="24"/>
                <w:szCs w:val="24"/>
                <w:rtl w:val="0"/>
              </w:rPr>
              <w:t xml:space="preserve">¿Creería que un software mejoraría la eficiencia para agendar citas en un establecimiento de belleza?</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Sí/no</w:t>
            </w:r>
          </w:p>
        </w:tc>
      </w:tr>
      <w:tr>
        <w:trPr>
          <w:cantSplit w:val="0"/>
          <w:trHeight w:val="154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after="240" w:lineRule="auto"/>
              <w:rPr>
                <w:b w:val="1"/>
                <w:sz w:val="24"/>
                <w:szCs w:val="24"/>
              </w:rPr>
            </w:pPr>
            <w:r w:rsidDel="00000000" w:rsidR="00000000" w:rsidRPr="00000000">
              <w:rPr>
                <w:b w:val="1"/>
                <w:sz w:val="24"/>
                <w:szCs w:val="24"/>
                <w:rtl w:val="0"/>
              </w:rPr>
              <w:t xml:space="preserve">¿Ha agendado alguna vez citas de belleza por medio de una página web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si/ no</w:t>
            </w:r>
          </w:p>
        </w:tc>
      </w:tr>
      <w:tr>
        <w:trPr>
          <w:cantSplit w:val="0"/>
          <w:trHeight w:val="154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after="240" w:lineRule="auto"/>
              <w:rPr>
                <w:b w:val="1"/>
                <w:sz w:val="24"/>
                <w:szCs w:val="24"/>
              </w:rPr>
            </w:pPr>
            <w:r w:rsidDel="00000000" w:rsidR="00000000" w:rsidRPr="00000000">
              <w:rPr>
                <w:b w:val="1"/>
                <w:sz w:val="24"/>
                <w:szCs w:val="24"/>
                <w:rtl w:val="0"/>
              </w:rPr>
              <w:t xml:space="preserve">¿Conoce algún salón que preste esta forma de agendamiento?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Si, ¿Cuál?</w:t>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No</w:t>
            </w:r>
          </w:p>
        </w:tc>
      </w:tr>
      <w:tr>
        <w:trPr>
          <w:cantSplit w:val="0"/>
          <w:trHeight w:val="154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after="240" w:lineRule="auto"/>
              <w:rPr>
                <w:b w:val="1"/>
                <w:sz w:val="24"/>
                <w:szCs w:val="24"/>
              </w:rPr>
            </w:pPr>
            <w:r w:rsidDel="00000000" w:rsidR="00000000" w:rsidRPr="00000000">
              <w:rPr>
                <w:b w:val="1"/>
                <w:sz w:val="24"/>
                <w:szCs w:val="24"/>
                <w:rtl w:val="0"/>
              </w:rPr>
              <w:t xml:space="preserve">¿Qué servicios adicionales le gustaría que brindaran?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¿Cuál?</w:t>
            </w:r>
          </w:p>
        </w:tc>
      </w:tr>
      <w:tr>
        <w:trPr>
          <w:cantSplit w:val="0"/>
          <w:trHeight w:val="154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after="240" w:lineRule="auto"/>
              <w:rPr>
                <w:b w:val="1"/>
                <w:sz w:val="24"/>
                <w:szCs w:val="24"/>
              </w:rPr>
            </w:pPr>
            <w:r w:rsidDel="00000000" w:rsidR="00000000" w:rsidRPr="00000000">
              <w:rPr>
                <w:b w:val="1"/>
                <w:sz w:val="24"/>
                <w:szCs w:val="24"/>
                <w:rtl w:val="0"/>
              </w:rPr>
              <w:t xml:space="preserve">¿Qué tipos de servicios le brindan frecuentemente en los establecimientos de belleza a los que asiste?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Tinte, Manicure, Pedicure, corte, otros ¿cuál?</w:t>
            </w:r>
          </w:p>
        </w:tc>
      </w:tr>
    </w:tbl>
    <w:p w:rsidR="00000000" w:rsidDel="00000000" w:rsidP="00000000" w:rsidRDefault="00000000" w:rsidRPr="00000000" w14:paraId="00000042">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3">
      <w:pPr>
        <w:rPr>
          <w:b w:val="1"/>
        </w:rPr>
      </w:pPr>
      <w:r w:rsidDel="00000000" w:rsidR="00000000" w:rsidRPr="00000000">
        <w:rPr>
          <w:b w:val="1"/>
          <w:rtl w:val="0"/>
        </w:rPr>
        <w:t xml:space="preserve"> </w:t>
      </w:r>
    </w:p>
    <w:p w:rsidR="00000000" w:rsidDel="00000000" w:rsidP="00000000" w:rsidRDefault="00000000" w:rsidRPr="00000000" w14:paraId="00000044">
      <w:pPr>
        <w:rPr>
          <w:b w:val="1"/>
        </w:rPr>
      </w:pPr>
      <w:r w:rsidDel="00000000" w:rsidR="00000000" w:rsidRPr="00000000">
        <w:rPr>
          <w:b w:val="1"/>
          <w:rtl w:val="0"/>
        </w:rPr>
        <w:t xml:space="preserve"> </w:t>
      </w:r>
    </w:p>
    <w:p w:rsidR="00000000" w:rsidDel="00000000" w:rsidP="00000000" w:rsidRDefault="00000000" w:rsidRPr="00000000" w14:paraId="00000045">
      <w:pPr>
        <w:rPr>
          <w:b w:val="1"/>
        </w:rPr>
      </w:pPr>
      <w:r w:rsidDel="00000000" w:rsidR="00000000" w:rsidRPr="00000000">
        <w:rPr>
          <w:b w:val="1"/>
          <w:rtl w:val="0"/>
        </w:rPr>
        <w:t xml:space="preserve"> </w:t>
      </w:r>
    </w:p>
    <w:p w:rsidR="00000000" w:rsidDel="00000000" w:rsidP="00000000" w:rsidRDefault="00000000" w:rsidRPr="00000000" w14:paraId="00000046">
      <w:pPr>
        <w:rPr>
          <w:b w:val="1"/>
        </w:rPr>
      </w:pPr>
      <w:r w:rsidDel="00000000" w:rsidR="00000000" w:rsidRPr="00000000">
        <w:rPr>
          <w:b w:val="1"/>
          <w:rtl w:val="0"/>
        </w:rPr>
        <w:t xml:space="preserve"> </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 </w:t>
      </w:r>
    </w:p>
    <w:p w:rsidR="00000000" w:rsidDel="00000000" w:rsidP="00000000" w:rsidRDefault="00000000" w:rsidRPr="00000000" w14:paraId="0000004C">
      <w:pPr>
        <w:rPr>
          <w:b w:val="1"/>
          <w:sz w:val="24"/>
          <w:szCs w:val="24"/>
        </w:rPr>
      </w:pPr>
      <w:r w:rsidDel="00000000" w:rsidR="00000000" w:rsidRPr="00000000">
        <w:rPr>
          <w:b w:val="1"/>
          <w:rtl w:val="0"/>
        </w:rPr>
        <w:t xml:space="preserve">Análisis de la encuesta</w:t>
      </w: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Establecimiento</w:t>
      </w:r>
    </w:p>
    <w:p w:rsidR="00000000" w:rsidDel="00000000" w:rsidP="00000000" w:rsidRDefault="00000000" w:rsidRPr="00000000" w14:paraId="0000004E">
      <w:pPr>
        <w:rPr>
          <w:sz w:val="24"/>
          <w:szCs w:val="24"/>
        </w:rPr>
      </w:pPr>
      <w:r w:rsidDel="00000000" w:rsidR="00000000" w:rsidRPr="00000000">
        <w:rPr>
          <w:sz w:val="24"/>
          <w:szCs w:val="24"/>
          <w:rtl w:val="0"/>
        </w:rPr>
        <w:t xml:space="preserve">Se observa que el 60% de los establecimientos encuestados realizan agendamiento de citas, mientras que el 40% no lo hacen. En cuanto a los medios utilizados para agendar citas, el 80% de los establecimientos optan por WhatsApp, el 60% utiliza llamadas telefónicas y solo el 20% no utiliza ningún medio en particular. Respecto a los medios de promoción de servicios, el 80% de los establecimientos se basan en el voz a voz, el 80% utiliza WhatsApp, el 20% utiliza Facebook y el 40% utiliza Instagram. En cuanto a los servicios ofrecidos, se encontró que todos los establecimientos ofrecen servicios de corte, manicure, pedicure y alisado, mientras que otros servicios como depilación y tintura son ofrecidos por el 80% y el 60% de los establecimientos, respectivamente. En términos de modelos de pago, el 100% de los establecimientos acepta Nequi como forma de pago, el 40% acepta Daviplata, el 20% acepta Bancolombia a la mano y tarjetas de crédito/débito, y el 80% acepta pagos en efectivo. Por último, en cuanto al tamaño de los establecimientos, el 40% tiene de 1 a 5 empleados, mientras que el 60% tiene de 6 a 10 empleados.</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50">
      <w:pPr>
        <w:rPr>
          <w:b w:val="1"/>
        </w:rPr>
      </w:pPr>
      <w:r w:rsidDel="00000000" w:rsidR="00000000" w:rsidRPr="00000000">
        <w:rPr>
          <w:b w:val="1"/>
          <w:rtl w:val="0"/>
        </w:rPr>
        <w:t xml:space="preserve">Clientes</w:t>
      </w:r>
    </w:p>
    <w:p w:rsidR="00000000" w:rsidDel="00000000" w:rsidP="00000000" w:rsidRDefault="00000000" w:rsidRPr="00000000" w14:paraId="00000051">
      <w:pPr>
        <w:rPr>
          <w:sz w:val="24"/>
          <w:szCs w:val="24"/>
        </w:rPr>
      </w:pPr>
      <w:r w:rsidDel="00000000" w:rsidR="00000000" w:rsidRPr="00000000">
        <w:rPr>
          <w:sz w:val="24"/>
          <w:szCs w:val="24"/>
          <w:rtl w:val="0"/>
        </w:rPr>
        <w:t xml:space="preserve">En cuanto a los clientes, los resultados indican que la mayoría de los encuestados expresaron un deseo de contar con un sistema más eficiente para agendar citas en establecimientos de belleza. Además, el 100% de ellos manifestaron su interés en conocer los precios base de los servicios ofrecidos por el salón de belleza. Asimismo, todos los encuestados consideraron que la implementación de un software podría mejorar la eficiencia del proceso de agendamiento. Es relevante destacar que ninguno de los participantes ha agendado citas en línea previamente y que la mayoría no conoce ningún salón de belleza que presente este tipo de agendamiento.</w:t>
      </w:r>
    </w:p>
    <w:p w:rsidR="00000000" w:rsidDel="00000000" w:rsidP="00000000" w:rsidRDefault="00000000" w:rsidRPr="00000000" w14:paraId="00000052">
      <w:pPr>
        <w:spacing w:after="240" w:before="240" w:lineRule="auto"/>
        <w:rPr>
          <w:b w:val="1"/>
          <w:sz w:val="24"/>
          <w:szCs w:val="24"/>
        </w:rPr>
      </w:pPr>
      <w:r w:rsidDel="00000000" w:rsidR="00000000" w:rsidRPr="00000000">
        <w:rPr>
          <w:b w:val="1"/>
          <w:sz w:val="24"/>
          <w:szCs w:val="24"/>
          <w:rtl w:val="0"/>
        </w:rPr>
        <w:br w:type="textWrapping"/>
        <w:br w:type="textWrapping"/>
        <w:t xml:space="preserve"> Observación</w:t>
      </w:r>
    </w:p>
    <w:tbl>
      <w:tblPr>
        <w:tblStyle w:val="Table2"/>
        <w:tblW w:w="886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2820"/>
        <w:gridCol w:w="3840"/>
        <w:tblGridChange w:id="0">
          <w:tblGrid>
            <w:gridCol w:w="2205"/>
            <w:gridCol w:w="2820"/>
            <w:gridCol w:w="3840"/>
          </w:tblGrid>
        </w:tblGridChange>
      </w:tblGrid>
      <w:tr>
        <w:trPr>
          <w:cantSplit w:val="0"/>
          <w:trHeight w:val="765" w:hRule="atLeast"/>
          <w:tblHeader w:val="0"/>
        </w:trPr>
        <w:tc>
          <w:tcPr>
            <w:gridSpan w:val="3"/>
            <w:tcBorders>
              <w:top w:color="000000" w:space="0" w:sz="6" w:val="single"/>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top"/>
          </w:tcPr>
          <w:bookmarkStart w:colFirst="0" w:colLast="0" w:name="mzajks2ee6xv" w:id="0"/>
          <w:bookmarkEnd w:id="0"/>
          <w:p w:rsidR="00000000" w:rsidDel="00000000" w:rsidP="00000000" w:rsidRDefault="00000000" w:rsidRPr="00000000" w14:paraId="00000053">
            <w:pPr>
              <w:ind w:right="3660"/>
              <w:rPr>
                <w:b w:val="1"/>
                <w:sz w:val="24"/>
                <w:szCs w:val="24"/>
              </w:rPr>
            </w:pPr>
            <w:r w:rsidDel="00000000" w:rsidR="00000000" w:rsidRPr="00000000">
              <w:rPr>
                <w:b w:val="1"/>
                <w:sz w:val="24"/>
                <w:szCs w:val="24"/>
                <w:rtl w:val="0"/>
              </w:rPr>
              <w:t xml:space="preserve">Guía de observación</w:t>
            </w:r>
          </w:p>
        </w:tc>
      </w:tr>
      <w:tr>
        <w:trPr>
          <w:cantSplit w:val="0"/>
          <w:trHeight w:val="4035" w:hRule="atLeast"/>
          <w:tblHeader w:val="0"/>
        </w:trPr>
        <w:tc>
          <w:tcPr>
            <w:vMerge w:val="restart"/>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spacing w:after="240" w:lineRule="auto"/>
              <w:ind w:left="84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57">
            <w:pPr>
              <w:spacing w:after="240" w:before="240" w:lineRule="auto"/>
              <w:ind w:left="84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58">
            <w:pPr>
              <w:spacing w:after="240" w:before="240" w:lineRule="auto"/>
              <w:ind w:left="84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59">
            <w:pPr>
              <w:spacing w:after="240" w:before="240" w:lineRule="auto"/>
              <w:ind w:left="84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5A">
            <w:pPr>
              <w:spacing w:after="240" w:before="240" w:lineRule="auto"/>
              <w:ind w:left="84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5B">
            <w:pPr>
              <w:spacing w:after="240" w:before="240" w:lineRule="auto"/>
              <w:ind w:left="84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5C">
            <w:pPr>
              <w:spacing w:after="240" w:before="240" w:lineRule="auto"/>
              <w:ind w:left="84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5D">
            <w:pPr>
              <w:spacing w:after="240" w:before="240" w:lineRule="auto"/>
              <w:ind w:left="84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5E">
            <w:pPr>
              <w:spacing w:after="240" w:before="240" w:lineRule="auto"/>
              <w:ind w:left="84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5F">
            <w:pPr>
              <w:spacing w:before="20" w:lineRule="auto"/>
              <w:ind w:left="840" w:firstLine="0"/>
              <w:rPr>
                <w:b w:val="1"/>
                <w:sz w:val="31"/>
                <w:szCs w:val="31"/>
              </w:rPr>
            </w:pPr>
            <w:r w:rsidDel="00000000" w:rsidR="00000000" w:rsidRPr="00000000">
              <w:rPr>
                <w:b w:val="1"/>
                <w:sz w:val="31"/>
                <w:szCs w:val="31"/>
                <w:rtl w:val="0"/>
              </w:rPr>
              <w:t xml:space="preserve"> </w:t>
            </w:r>
          </w:p>
          <w:p w:rsidR="00000000" w:rsidDel="00000000" w:rsidP="00000000" w:rsidRDefault="00000000" w:rsidRPr="00000000" w14:paraId="00000060">
            <w:pPr>
              <w:ind w:right="140"/>
              <w:rPr>
                <w:b w:val="1"/>
                <w:sz w:val="24"/>
                <w:szCs w:val="24"/>
              </w:rPr>
            </w:pPr>
            <w:r w:rsidDel="00000000" w:rsidR="00000000" w:rsidRPr="00000000">
              <w:rPr>
                <w:b w:val="1"/>
                <w:sz w:val="24"/>
                <w:szCs w:val="24"/>
                <w:rtl w:val="0"/>
              </w:rPr>
              <w:t xml:space="preserve">Aspectos a observar y registrar en materia técnica- ejecución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ind w:right="100"/>
              <w:rPr>
                <w:b w:val="1"/>
                <w:sz w:val="24"/>
                <w:szCs w:val="24"/>
              </w:rPr>
            </w:pPr>
            <w:r w:rsidDel="00000000" w:rsidR="00000000" w:rsidRPr="00000000">
              <w:rPr>
                <w:b w:val="1"/>
                <w:sz w:val="24"/>
                <w:szCs w:val="24"/>
                <w:rtl w:val="0"/>
              </w:rPr>
              <w:t xml:space="preserve">¿Cuáles son los principales procesos que se desempeñan en la compañía?</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ind w:left="1080" w:right="140" w:hanging="360"/>
              <w:rPr>
                <w:b w:val="1"/>
                <w:sz w:val="24"/>
                <w:szCs w:val="24"/>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Atender clientes por orden de llegada.</w:t>
            </w:r>
          </w:p>
          <w:p w:rsidR="00000000" w:rsidDel="00000000" w:rsidP="00000000" w:rsidRDefault="00000000" w:rsidRPr="00000000" w14:paraId="00000063">
            <w:pPr>
              <w:ind w:left="1080" w:right="140" w:hanging="360"/>
              <w:rPr>
                <w:b w:val="1"/>
                <w:sz w:val="24"/>
                <w:szCs w:val="24"/>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Dar información de servicios a través de WhatsApp y llamadas.</w:t>
            </w:r>
          </w:p>
          <w:p w:rsidR="00000000" w:rsidDel="00000000" w:rsidP="00000000" w:rsidRDefault="00000000" w:rsidRPr="00000000" w14:paraId="00000064">
            <w:pPr>
              <w:ind w:left="1080" w:right="440" w:hanging="360"/>
              <w:rPr>
                <w:b w:val="1"/>
                <w:sz w:val="24"/>
                <w:szCs w:val="24"/>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Preguntar qué servicios de belleza requiere el cliente.</w:t>
            </w:r>
          </w:p>
          <w:p w:rsidR="00000000" w:rsidDel="00000000" w:rsidP="00000000" w:rsidRDefault="00000000" w:rsidRPr="00000000" w14:paraId="00000065">
            <w:pPr>
              <w:ind w:left="1080" w:hanging="360"/>
              <w:rPr>
                <w:b w:val="1"/>
                <w:sz w:val="24"/>
                <w:szCs w:val="24"/>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Ofrecer servicios de belleza y sus tarifas.</w:t>
            </w:r>
          </w:p>
        </w:tc>
      </w:tr>
      <w:tr>
        <w:trPr>
          <w:cantSplit w:val="0"/>
          <w:trHeight w:val="3045"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rPr>
                <w:b w:val="1"/>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ind w:right="180"/>
              <w:rPr>
                <w:b w:val="1"/>
                <w:sz w:val="24"/>
                <w:szCs w:val="24"/>
              </w:rPr>
            </w:pPr>
            <w:r w:rsidDel="00000000" w:rsidR="00000000" w:rsidRPr="00000000">
              <w:rPr>
                <w:b w:val="1"/>
                <w:sz w:val="24"/>
                <w:szCs w:val="24"/>
                <w:rtl w:val="0"/>
              </w:rPr>
              <w:t xml:space="preserve">¿Cuáles son los principales actores intervinientes en el proceso y qué labor cumplen?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ind w:left="1080" w:hanging="360"/>
              <w:rPr>
                <w:b w:val="1"/>
                <w:sz w:val="24"/>
                <w:szCs w:val="24"/>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Los estilistas:</w:t>
            </w:r>
          </w:p>
          <w:p w:rsidR="00000000" w:rsidDel="00000000" w:rsidP="00000000" w:rsidRDefault="00000000" w:rsidRPr="00000000" w14:paraId="00000069">
            <w:pPr>
              <w:ind w:left="720" w:firstLine="0"/>
              <w:rPr>
                <w:b w:val="1"/>
                <w:sz w:val="24"/>
                <w:szCs w:val="24"/>
              </w:rPr>
            </w:pPr>
            <w:r w:rsidDel="00000000" w:rsidR="00000000" w:rsidRPr="00000000">
              <w:rPr>
                <w:b w:val="1"/>
                <w:sz w:val="24"/>
                <w:szCs w:val="24"/>
                <w:rtl w:val="0"/>
              </w:rPr>
              <w:t xml:space="preserve">Atiende, da   información, pregunta y ofrece servicios</w:t>
            </w:r>
          </w:p>
          <w:p w:rsidR="00000000" w:rsidDel="00000000" w:rsidP="00000000" w:rsidRDefault="00000000" w:rsidRPr="00000000" w14:paraId="0000006A">
            <w:pPr>
              <w:ind w:left="1080" w:hanging="360"/>
              <w:rPr>
                <w:b w:val="1"/>
                <w:sz w:val="24"/>
                <w:szCs w:val="24"/>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Cliente:</w:t>
            </w:r>
          </w:p>
          <w:p w:rsidR="00000000" w:rsidDel="00000000" w:rsidP="00000000" w:rsidRDefault="00000000" w:rsidRPr="00000000" w14:paraId="0000006B">
            <w:pPr>
              <w:ind w:left="720" w:firstLine="0"/>
              <w:rPr>
                <w:b w:val="1"/>
                <w:sz w:val="24"/>
                <w:szCs w:val="24"/>
              </w:rPr>
            </w:pPr>
            <w:r w:rsidDel="00000000" w:rsidR="00000000" w:rsidRPr="00000000">
              <w:rPr>
                <w:b w:val="1"/>
                <w:sz w:val="24"/>
                <w:szCs w:val="24"/>
                <w:rtl w:val="0"/>
              </w:rPr>
              <w:t xml:space="preserve">Espera el servicio, selecciona servicio de interés.</w:t>
            </w:r>
          </w:p>
        </w:tc>
      </w:tr>
      <w:tr>
        <w:trPr>
          <w:cantSplit w:val="0"/>
          <w:trHeight w:val="192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rPr>
                <w:b w:val="1"/>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ind w:right="180"/>
              <w:rPr>
                <w:b w:val="1"/>
                <w:sz w:val="24"/>
                <w:szCs w:val="24"/>
              </w:rPr>
            </w:pPr>
            <w:r w:rsidDel="00000000" w:rsidR="00000000" w:rsidRPr="00000000">
              <w:rPr>
                <w:b w:val="1"/>
                <w:sz w:val="24"/>
                <w:szCs w:val="24"/>
                <w:rtl w:val="0"/>
              </w:rPr>
              <w:t xml:space="preserve">¿Cuáles son los principales problemas que afectan los procesos?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ind w:left="1080" w:hanging="360"/>
              <w:rPr>
                <w:b w:val="1"/>
                <w:sz w:val="24"/>
                <w:szCs w:val="24"/>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14"/>
                <w:szCs w:val="14"/>
                <w:rtl w:val="0"/>
              </w:rPr>
              <w:t xml:space="preserve"> </w:t>
            </w:r>
            <w:r w:rsidDel="00000000" w:rsidR="00000000" w:rsidRPr="00000000">
              <w:rPr>
                <w:b w:val="1"/>
                <w:sz w:val="24"/>
                <w:szCs w:val="24"/>
                <w:rtl w:val="0"/>
              </w:rPr>
              <w:t xml:space="preserve">Estilistas ocupados.</w:t>
            </w:r>
          </w:p>
          <w:p w:rsidR="00000000" w:rsidDel="00000000" w:rsidP="00000000" w:rsidRDefault="00000000" w:rsidRPr="00000000" w14:paraId="0000006F">
            <w:pPr>
              <w:ind w:left="1080" w:hanging="360"/>
              <w:rPr>
                <w:b w:val="1"/>
                <w:sz w:val="24"/>
                <w:szCs w:val="24"/>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Clientes impacientes.</w:t>
            </w:r>
          </w:p>
          <w:p w:rsidR="00000000" w:rsidDel="00000000" w:rsidP="00000000" w:rsidRDefault="00000000" w:rsidRPr="00000000" w14:paraId="00000070">
            <w:pPr>
              <w:ind w:left="1080" w:hanging="360"/>
              <w:rPr>
                <w:b w:val="1"/>
                <w:sz w:val="24"/>
                <w:szCs w:val="24"/>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Pérdida de servicios.</w:t>
            </w:r>
          </w:p>
          <w:p w:rsidR="00000000" w:rsidDel="00000000" w:rsidP="00000000" w:rsidRDefault="00000000" w:rsidRPr="00000000" w14:paraId="00000071">
            <w:pPr>
              <w:ind w:left="1080" w:hanging="360"/>
              <w:rPr>
                <w:b w:val="1"/>
                <w:sz w:val="24"/>
                <w:szCs w:val="24"/>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Aglomeración de clientes.</w:t>
            </w:r>
          </w:p>
        </w:tc>
      </w:tr>
      <w:tr>
        <w:trPr>
          <w:cantSplit w:val="0"/>
          <w:trHeight w:val="219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rPr>
                <w:b w:val="1"/>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ind w:right="220"/>
              <w:rPr>
                <w:b w:val="1"/>
                <w:sz w:val="24"/>
                <w:szCs w:val="24"/>
              </w:rPr>
            </w:pPr>
            <w:r w:rsidDel="00000000" w:rsidR="00000000" w:rsidRPr="00000000">
              <w:rPr>
                <w:b w:val="1"/>
                <w:sz w:val="24"/>
                <w:szCs w:val="24"/>
                <w:rtl w:val="0"/>
              </w:rPr>
              <w:t xml:space="preserve">¿Qué tipo de problemas con relación a los sistemas de información se observan?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La información sobre los servicios, tarifas y disponibilidad no está estandarizada.</w:t>
            </w:r>
          </w:p>
        </w:tc>
      </w:tr>
      <w:tr>
        <w:trPr>
          <w:cantSplit w:val="0"/>
          <w:trHeight w:val="255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rPr>
                <w:b w:val="1"/>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ind w:right="400"/>
              <w:rPr>
                <w:b w:val="1"/>
                <w:sz w:val="24"/>
                <w:szCs w:val="24"/>
              </w:rPr>
            </w:pPr>
            <w:r w:rsidDel="00000000" w:rsidR="00000000" w:rsidRPr="00000000">
              <w:rPr>
                <w:b w:val="1"/>
                <w:sz w:val="24"/>
                <w:szCs w:val="24"/>
                <w:rtl w:val="0"/>
              </w:rPr>
              <w:t xml:space="preserve">¿Cuáles fueron las problemáticas que más le interesaron y por qué?</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ind w:right="100"/>
              <w:rPr>
                <w:b w:val="1"/>
                <w:sz w:val="24"/>
                <w:szCs w:val="24"/>
              </w:rPr>
            </w:pPr>
            <w:r w:rsidDel="00000000" w:rsidR="00000000" w:rsidRPr="00000000">
              <w:rPr>
                <w:b w:val="1"/>
                <w:sz w:val="24"/>
                <w:szCs w:val="24"/>
                <w:rtl w:val="0"/>
              </w:rPr>
              <w:t xml:space="preserve">Que los estilistas no tienen el tiempo o capacidad de responder información sobre sus servicios y que los clientes se impacientan por la espera, se evidencia un ambiente de desorganización y falta de planeación.</w:t>
            </w:r>
          </w:p>
        </w:tc>
      </w:tr>
      <w:tr>
        <w:trPr>
          <w:cantSplit w:val="0"/>
          <w:trHeight w:val="25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ind w:left="840" w:firstLine="0"/>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ind w:right="100"/>
              <w:rPr>
                <w:b w:val="1"/>
                <w:sz w:val="24"/>
                <w:szCs w:val="24"/>
              </w:rPr>
            </w:pPr>
            <w:r w:rsidDel="00000000" w:rsidR="00000000" w:rsidRPr="00000000">
              <w:rPr>
                <w:b w:val="1"/>
                <w:sz w:val="24"/>
                <w:szCs w:val="24"/>
                <w:rtl w:val="0"/>
              </w:rPr>
              <w:t xml:space="preserve">¿Cuáles son los factores que más debilitan (en el manejo articulado del proceso) el resultado final?</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ind w:right="100"/>
              <w:rPr>
                <w:b w:val="1"/>
                <w:sz w:val="24"/>
                <w:szCs w:val="24"/>
              </w:rPr>
            </w:pPr>
            <w:r w:rsidDel="00000000" w:rsidR="00000000" w:rsidRPr="00000000">
              <w:rPr>
                <w:b w:val="1"/>
                <w:sz w:val="24"/>
                <w:szCs w:val="24"/>
                <w:rtl w:val="0"/>
              </w:rPr>
              <w:t xml:space="preserve">La falta de información estandarizada, la baja oportunidad de ofrecer esa información y la dificultad de atender a los clientes ordenadamente.</w:t>
            </w:r>
          </w:p>
        </w:tc>
      </w:tr>
      <w:tr>
        <w:trPr>
          <w:cantSplit w:val="0"/>
          <w:trHeight w:val="2550" w:hRule="atLeast"/>
          <w:tblHeader w:val="0"/>
        </w:trPr>
        <w:tc>
          <w:tcPr>
            <w:vMerge w:val="restart"/>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after="240" w:lineRule="auto"/>
              <w:ind w:left="84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7C">
            <w:pPr>
              <w:spacing w:after="240" w:before="240" w:lineRule="auto"/>
              <w:ind w:left="84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7D">
            <w:pPr>
              <w:spacing w:after="240" w:before="240" w:lineRule="auto"/>
              <w:ind w:left="84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7E">
            <w:pPr>
              <w:spacing w:after="240" w:before="240" w:lineRule="auto"/>
              <w:ind w:left="84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7F">
            <w:pPr>
              <w:spacing w:after="240" w:before="240" w:lineRule="auto"/>
              <w:ind w:left="840" w:firstLine="0"/>
              <w:rPr>
                <w:b w:val="1"/>
                <w:sz w:val="32"/>
                <w:szCs w:val="32"/>
              </w:rPr>
            </w:pPr>
            <w:r w:rsidDel="00000000" w:rsidR="00000000" w:rsidRPr="00000000">
              <w:rPr>
                <w:b w:val="1"/>
                <w:sz w:val="26"/>
                <w:szCs w:val="26"/>
                <w:rtl w:val="0"/>
              </w:rPr>
              <w:t xml:space="preserve"> </w:t>
            </w:r>
            <w:r w:rsidDel="00000000" w:rsidR="00000000" w:rsidRPr="00000000">
              <w:rPr>
                <w:b w:val="1"/>
                <w:sz w:val="32"/>
                <w:szCs w:val="32"/>
                <w:rtl w:val="0"/>
              </w:rPr>
              <w:t xml:space="preserve"> </w:t>
            </w:r>
          </w:p>
          <w:p w:rsidR="00000000" w:rsidDel="00000000" w:rsidP="00000000" w:rsidRDefault="00000000" w:rsidRPr="00000000" w14:paraId="00000080">
            <w:pPr>
              <w:ind w:right="140"/>
              <w:rPr>
                <w:b w:val="1"/>
                <w:sz w:val="24"/>
                <w:szCs w:val="24"/>
              </w:rPr>
            </w:pPr>
            <w:r w:rsidDel="00000000" w:rsidR="00000000" w:rsidRPr="00000000">
              <w:rPr>
                <w:b w:val="1"/>
                <w:sz w:val="24"/>
                <w:szCs w:val="24"/>
                <w:rtl w:val="0"/>
              </w:rPr>
              <w:t xml:space="preserve">Aspectos a observar en materia comunicativa</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ind w:right="100"/>
              <w:rPr>
                <w:b w:val="1"/>
                <w:sz w:val="24"/>
                <w:szCs w:val="24"/>
              </w:rPr>
            </w:pPr>
            <w:r w:rsidDel="00000000" w:rsidR="00000000" w:rsidRPr="00000000">
              <w:rPr>
                <w:b w:val="1"/>
                <w:sz w:val="24"/>
                <w:szCs w:val="24"/>
                <w:rtl w:val="0"/>
              </w:rPr>
              <w:t xml:space="preserve">¿Qué canales de comunicación se utilizan en el ejercicio de los distintos procesos?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ind w:right="160"/>
              <w:rPr>
                <w:b w:val="1"/>
                <w:sz w:val="24"/>
                <w:szCs w:val="24"/>
              </w:rPr>
            </w:pPr>
            <w:r w:rsidDel="00000000" w:rsidR="00000000" w:rsidRPr="00000000">
              <w:rPr>
                <w:b w:val="1"/>
                <w:sz w:val="24"/>
                <w:szCs w:val="24"/>
                <w:rtl w:val="0"/>
              </w:rPr>
              <w:t xml:space="preserve">Por plataformas de redes sociales se ofrece información sobre el establecimiento y los servicios, pero ocurre de manera aleatoria y tardía.</w:t>
            </w:r>
          </w:p>
          <w:p w:rsidR="00000000" w:rsidDel="00000000" w:rsidP="00000000" w:rsidRDefault="00000000" w:rsidRPr="00000000" w14:paraId="00000083">
            <w:pPr>
              <w:ind w:right="100"/>
              <w:rPr>
                <w:b w:val="1"/>
                <w:sz w:val="24"/>
                <w:szCs w:val="24"/>
              </w:rPr>
            </w:pPr>
            <w:r w:rsidDel="00000000" w:rsidR="00000000" w:rsidRPr="00000000">
              <w:rPr>
                <w:b w:val="1"/>
                <w:sz w:val="24"/>
                <w:szCs w:val="24"/>
                <w:rtl w:val="0"/>
              </w:rPr>
              <w:t xml:space="preserve">De manera presencial se responden a las dudas de los potenciales clientes.</w:t>
            </w:r>
          </w:p>
        </w:tc>
      </w:tr>
      <w:tr>
        <w:trPr>
          <w:cantSplit w:val="0"/>
          <w:trHeight w:val="372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rPr>
                <w:b w:val="1"/>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ind w:right="120"/>
              <w:rPr>
                <w:b w:val="1"/>
                <w:sz w:val="24"/>
                <w:szCs w:val="24"/>
              </w:rPr>
            </w:pPr>
            <w:r w:rsidDel="00000000" w:rsidR="00000000" w:rsidRPr="00000000">
              <w:rPr>
                <w:b w:val="1"/>
                <w:sz w:val="24"/>
                <w:szCs w:val="24"/>
                <w:rtl w:val="0"/>
              </w:rPr>
              <w:t xml:space="preserve">¿Cómo ha sido la comunicación de las diferentes áreas intervinientes en los procesos de la compañía?</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ind w:right="180"/>
              <w:rPr>
                <w:b w:val="1"/>
                <w:sz w:val="24"/>
                <w:szCs w:val="24"/>
              </w:rPr>
            </w:pPr>
            <w:r w:rsidDel="00000000" w:rsidR="00000000" w:rsidRPr="00000000">
              <w:rPr>
                <w:b w:val="1"/>
                <w:sz w:val="24"/>
                <w:szCs w:val="24"/>
                <w:rtl w:val="0"/>
              </w:rPr>
              <w:t xml:space="preserve">Deficiente, los estilistas no mantienen una comunicación fluida entre ellos ni con los clientes.</w:t>
            </w:r>
          </w:p>
          <w:p w:rsidR="00000000" w:rsidDel="00000000" w:rsidP="00000000" w:rsidRDefault="00000000" w:rsidRPr="00000000" w14:paraId="00000087">
            <w:pPr>
              <w:ind w:right="180"/>
              <w:rPr>
                <w:b w:val="1"/>
                <w:sz w:val="24"/>
                <w:szCs w:val="24"/>
              </w:rPr>
            </w:pPr>
            <w:r w:rsidDel="00000000" w:rsidR="00000000" w:rsidRPr="00000000">
              <w:rPr>
                <w:b w:val="1"/>
                <w:sz w:val="24"/>
                <w:szCs w:val="24"/>
                <w:rtl w:val="0"/>
              </w:rPr>
              <w:t xml:space="preserve">Además, la comunicación con los potenciales clientes suele basarse en información sobre los tiempos de espera, y la información dada es poco precisa, lo que suele generar que el cliente se vaya inmediatamente o en medio del proceso de espera.</w:t>
            </w:r>
          </w:p>
        </w:tc>
      </w:tr>
    </w:tbl>
    <w:p w:rsidR="00000000" w:rsidDel="00000000" w:rsidP="00000000" w:rsidRDefault="00000000" w:rsidRPr="00000000" w14:paraId="00000088">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89">
      <w:pPr>
        <w:rPr>
          <w:b w:val="1"/>
          <w:sz w:val="24"/>
          <w:szCs w:val="24"/>
        </w:rPr>
      </w:pPr>
      <w:r w:rsidDel="00000000" w:rsidR="00000000" w:rsidRPr="00000000">
        <w:rPr>
          <w:rtl w:val="0"/>
        </w:rPr>
      </w:r>
    </w:p>
    <w:sectPr>
      <w:headerReference r:id="rId6" w:type="default"/>
      <w:headerReference r:id="rId7" w:type="first"/>
      <w:footerReference r:id="rId8" w:type="first"/>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8429625</wp:posOffset>
          </wp:positionH>
          <wp:positionV relativeFrom="paragraph">
            <wp:posOffset>-285749</wp:posOffset>
          </wp:positionV>
          <wp:extent cx="976313" cy="976313"/>
          <wp:effectExtent b="0" l="0" r="0" t="0"/>
          <wp:wrapNone/>
          <wp:docPr id="1" name="image1.png"/>
          <a:graphic>
            <a:graphicData uri="http://schemas.openxmlformats.org/drawingml/2006/picture">
              <pic:pic>
                <pic:nvPicPr>
                  <pic:cNvPr id="0" name="image1.png"/>
                  <pic:cNvPicPr preferRelativeResize="0"/>
                </pic:nvPicPr>
                <pic:blipFill>
                  <a:blip r:embed="rId1"/>
                  <a:srcRect b="0" l="9433" r="0" t="0"/>
                  <a:stretch>
                    <a:fillRect/>
                  </a:stretch>
                </pic:blipFill>
                <pic:spPr>
                  <a:xfrm>
                    <a:off x="0" y="0"/>
                    <a:ext cx="976313" cy="9763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-552449</wp:posOffset>
          </wp:positionH>
          <wp:positionV relativeFrom="paragraph">
            <wp:posOffset>-228599</wp:posOffset>
          </wp:positionV>
          <wp:extent cx="1147763" cy="1147763"/>
          <wp:effectExtent b="0" l="0" r="0" t="0"/>
          <wp:wrapNone/>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147763" cy="1147763"/>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