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F5E0C" w14:textId="669509AA" w:rsidR="00C61F4E" w:rsidRPr="000458A7" w:rsidRDefault="00C61F4E" w:rsidP="00C61F4E">
      <w:pPr>
        <w:spacing w:line="360" w:lineRule="auto"/>
        <w:rPr>
          <w:rFonts w:ascii="Arial" w:hAnsi="Arial" w:cs="Arial"/>
          <w:b/>
          <w:sz w:val="36"/>
          <w:szCs w:val="36"/>
        </w:rPr>
      </w:pPr>
      <w:r w:rsidRPr="000458A7">
        <w:rPr>
          <w:rFonts w:ascii="Arial" w:hAnsi="Arial" w:cs="Arial"/>
          <w:b/>
          <w:sz w:val="36"/>
          <w:szCs w:val="36"/>
        </w:rPr>
        <w:t>Pruebas Server</w:t>
      </w:r>
    </w:p>
    <w:p w14:paraId="4DC49759" w14:textId="693ECF30" w:rsidR="00C61F4E" w:rsidRDefault="00C61F4E" w:rsidP="00C61F4E">
      <w:pPr>
        <w:spacing w:line="360" w:lineRule="auto"/>
        <w:rPr>
          <w:rFonts w:ascii="Arial" w:hAnsi="Arial" w:cs="Arial"/>
          <w:sz w:val="24"/>
          <w:szCs w:val="24"/>
        </w:rPr>
      </w:pPr>
      <w:r w:rsidRPr="00A0142A">
        <w:rPr>
          <w:rFonts w:ascii="Arial" w:hAnsi="Arial" w:cs="Arial"/>
          <w:sz w:val="24"/>
          <w:szCs w:val="24"/>
        </w:rPr>
        <w:t xml:space="preserve">Las pruebas de caja negra se centran en evaluar el comportamiento externo del software. En lugar de examinar el código fuente o los algoritmos internos, estas pruebas se basan en entradas y salidas, sin conocimiento previo de cómo se procesan los datos dentro del sistema. </w:t>
      </w:r>
    </w:p>
    <w:p w14:paraId="09EF0AA6" w14:textId="77777777" w:rsidR="00C61F4E" w:rsidRPr="00A0142A" w:rsidRDefault="00C61F4E" w:rsidP="00C61F4E">
      <w:pPr>
        <w:spacing w:line="360" w:lineRule="auto"/>
        <w:rPr>
          <w:rFonts w:ascii="Arial" w:hAnsi="Arial" w:cs="Arial"/>
          <w:sz w:val="24"/>
          <w:szCs w:val="24"/>
        </w:rPr>
      </w:pPr>
    </w:p>
    <w:p w14:paraId="32784990" w14:textId="77777777" w:rsidR="00C61F4E" w:rsidRPr="00A0142A" w:rsidRDefault="00C61F4E" w:rsidP="00C61F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0142A">
        <w:rPr>
          <w:rFonts w:ascii="Arial" w:hAnsi="Arial" w:cs="Arial"/>
          <w:b/>
          <w:sz w:val="24"/>
          <w:szCs w:val="24"/>
        </w:rPr>
        <w:t>Objetivos de las Pruebas de Caja Negra</w:t>
      </w:r>
      <w:r>
        <w:rPr>
          <w:rFonts w:ascii="Arial" w:hAnsi="Arial" w:cs="Arial"/>
          <w:b/>
          <w:sz w:val="24"/>
          <w:szCs w:val="24"/>
        </w:rPr>
        <w:t>:</w:t>
      </w:r>
    </w:p>
    <w:p w14:paraId="4BAAE930" w14:textId="77777777" w:rsidR="00C61F4E" w:rsidRPr="00A0142A" w:rsidRDefault="00C61F4E" w:rsidP="00C61F4E">
      <w:pPr>
        <w:spacing w:line="360" w:lineRule="auto"/>
        <w:rPr>
          <w:rFonts w:ascii="Arial" w:hAnsi="Arial" w:cs="Arial"/>
          <w:sz w:val="24"/>
          <w:szCs w:val="24"/>
        </w:rPr>
      </w:pPr>
      <w:r w:rsidRPr="00A0142A">
        <w:rPr>
          <w:rFonts w:ascii="Arial" w:hAnsi="Arial" w:cs="Arial"/>
          <w:b/>
          <w:sz w:val="24"/>
          <w:szCs w:val="24"/>
        </w:rPr>
        <w:t>Validación de Requisitos</w:t>
      </w:r>
      <w:r w:rsidRPr="00A0142A">
        <w:rPr>
          <w:rFonts w:ascii="Arial" w:hAnsi="Arial" w:cs="Arial"/>
          <w:sz w:val="24"/>
          <w:szCs w:val="24"/>
        </w:rPr>
        <w:t xml:space="preserve">: Estas pruebas verifican si el software cumple con los requisitos especificados en la documentación del proyecto. </w:t>
      </w:r>
    </w:p>
    <w:p w14:paraId="76C0A20A" w14:textId="77777777" w:rsidR="00C61F4E" w:rsidRPr="00A0142A" w:rsidRDefault="00C61F4E" w:rsidP="00C61F4E">
      <w:pPr>
        <w:spacing w:line="360" w:lineRule="auto"/>
        <w:rPr>
          <w:rFonts w:ascii="Arial" w:hAnsi="Arial" w:cs="Arial"/>
          <w:sz w:val="24"/>
          <w:szCs w:val="24"/>
        </w:rPr>
      </w:pPr>
      <w:r w:rsidRPr="00A0142A">
        <w:rPr>
          <w:rFonts w:ascii="Arial" w:hAnsi="Arial" w:cs="Arial"/>
          <w:b/>
          <w:sz w:val="24"/>
          <w:szCs w:val="24"/>
        </w:rPr>
        <w:t>Detección de Errores</w:t>
      </w:r>
      <w:r w:rsidRPr="00A0142A">
        <w:rPr>
          <w:rFonts w:ascii="Arial" w:hAnsi="Arial" w:cs="Arial"/>
          <w:sz w:val="24"/>
          <w:szCs w:val="24"/>
        </w:rPr>
        <w:t>: Las pruebas de caja negra revelan posibles errores o comportamientos inesperados. Si el sistema no se comporta como se espera, es una señal de que algo podría estar mal.</w:t>
      </w:r>
    </w:p>
    <w:p w14:paraId="57153E09" w14:textId="77777777" w:rsidR="00C61F4E" w:rsidRDefault="00C61F4E" w:rsidP="00C61F4E">
      <w:pPr>
        <w:spacing w:line="360" w:lineRule="auto"/>
        <w:rPr>
          <w:rFonts w:ascii="Arial" w:hAnsi="Arial" w:cs="Arial"/>
          <w:sz w:val="24"/>
          <w:szCs w:val="24"/>
        </w:rPr>
      </w:pPr>
      <w:r w:rsidRPr="00A0142A">
        <w:rPr>
          <w:rFonts w:ascii="Arial" w:hAnsi="Arial" w:cs="Arial"/>
          <w:b/>
          <w:sz w:val="24"/>
          <w:szCs w:val="24"/>
        </w:rPr>
        <w:t>Escenarios del Mundo Real:</w:t>
      </w:r>
      <w:r w:rsidRPr="00A0142A">
        <w:rPr>
          <w:rFonts w:ascii="Arial" w:hAnsi="Arial" w:cs="Arial"/>
          <w:sz w:val="24"/>
          <w:szCs w:val="24"/>
        </w:rPr>
        <w:t xml:space="preserve"> Al simular situaciones del mundo real, como entradas de usuario o interacciones con otros sistemas, estas pruebas nos ayudan a identificar problemas antes de que lleguen a los usuarios finales.</w:t>
      </w:r>
    </w:p>
    <w:p w14:paraId="64F9C864" w14:textId="77777777" w:rsidR="00C61F4E" w:rsidRPr="00A0142A" w:rsidRDefault="00C61F4E" w:rsidP="00C61F4E">
      <w:pPr>
        <w:spacing w:line="360" w:lineRule="auto"/>
        <w:rPr>
          <w:rFonts w:ascii="Arial" w:hAnsi="Arial" w:cs="Arial"/>
          <w:sz w:val="24"/>
          <w:szCs w:val="24"/>
        </w:rPr>
      </w:pPr>
    </w:p>
    <w:p w14:paraId="5D899E76" w14:textId="77777777" w:rsidR="00C61F4E" w:rsidRPr="00DE5230" w:rsidRDefault="00C61F4E" w:rsidP="00C61F4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E5230">
        <w:rPr>
          <w:rFonts w:ascii="Arial" w:hAnsi="Arial" w:cs="Arial"/>
          <w:b/>
          <w:sz w:val="24"/>
          <w:szCs w:val="24"/>
        </w:rPr>
        <w:t>Enfoque en el Servidor</w:t>
      </w:r>
      <w:r>
        <w:rPr>
          <w:rFonts w:ascii="Arial" w:hAnsi="Arial" w:cs="Arial"/>
          <w:b/>
          <w:sz w:val="24"/>
          <w:szCs w:val="24"/>
        </w:rPr>
        <w:t>:</w:t>
      </w:r>
    </w:p>
    <w:p w14:paraId="0390F18F" w14:textId="77777777" w:rsidR="00C61F4E" w:rsidRPr="00AD7CD5" w:rsidRDefault="00C61F4E" w:rsidP="00C61F4E">
      <w:pPr>
        <w:spacing w:line="360" w:lineRule="auto"/>
        <w:rPr>
          <w:rFonts w:ascii="Arial" w:hAnsi="Arial" w:cs="Arial"/>
          <w:sz w:val="24"/>
          <w:szCs w:val="24"/>
        </w:rPr>
      </w:pPr>
      <w:r w:rsidRPr="00DE5230">
        <w:rPr>
          <w:rFonts w:ascii="Arial" w:hAnsi="Arial" w:cs="Arial"/>
          <w:sz w:val="24"/>
          <w:szCs w:val="24"/>
        </w:rPr>
        <w:t xml:space="preserve">Las pruebas se realizaron directamente en el servidor. Esto implica que se evaluó cómo el servidor maneja las solicitudes, procesa datos y devuelve respuestas. A continuación, se muestra los resultados específicos </w:t>
      </w:r>
      <w:r w:rsidRPr="00DE5230">
        <w:rPr>
          <w:rFonts w:ascii="Arial" w:hAnsi="Arial" w:cs="Arial"/>
          <w:color w:val="111111"/>
          <w:sz w:val="24"/>
          <w:szCs w:val="24"/>
          <w:shd w:val="clear" w:color="auto" w:fill="F7F7F7"/>
        </w:rPr>
        <w:t>de las pruebas realizadas en el servidor:</w:t>
      </w:r>
    </w:p>
    <w:p w14:paraId="6A8FA282" w14:textId="77777777" w:rsidR="00C61F4E" w:rsidRPr="00D7680D" w:rsidRDefault="00C61F4E" w:rsidP="00C61F4E">
      <w:pPr>
        <w:jc w:val="both"/>
        <w:rPr>
          <w:rFonts w:ascii="Arial" w:hAnsi="Arial" w:cs="Arial"/>
        </w:rPr>
      </w:pPr>
    </w:p>
    <w:p w14:paraId="235A51D6" w14:textId="77777777" w:rsidR="00C61F4E" w:rsidRPr="00D7680D" w:rsidRDefault="00C61F4E" w:rsidP="00C61F4E">
      <w:pPr>
        <w:jc w:val="both"/>
        <w:rPr>
          <w:rFonts w:ascii="Arial" w:hAnsi="Arial" w:cs="Arial"/>
        </w:rPr>
      </w:pPr>
    </w:p>
    <w:tbl>
      <w:tblPr>
        <w:tblStyle w:val="Tablaconcuadrcula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3402"/>
        <w:gridCol w:w="2693"/>
        <w:gridCol w:w="2835"/>
      </w:tblGrid>
      <w:tr w:rsidR="00C61F4E" w:rsidRPr="00D7680D" w14:paraId="7EB1FB7C" w14:textId="77777777" w:rsidTr="00504B99">
        <w:tc>
          <w:tcPr>
            <w:tcW w:w="10632" w:type="dxa"/>
            <w:gridSpan w:val="4"/>
          </w:tcPr>
          <w:p w14:paraId="5B0234D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CASO PRUEBA 1</w:t>
            </w:r>
          </w:p>
        </w:tc>
      </w:tr>
      <w:tr w:rsidR="00C61F4E" w:rsidRPr="00D7680D" w14:paraId="5A514855" w14:textId="77777777" w:rsidTr="00504B99">
        <w:tc>
          <w:tcPr>
            <w:tcW w:w="1702" w:type="dxa"/>
          </w:tcPr>
          <w:p w14:paraId="0D09CD0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Método</w:t>
            </w:r>
          </w:p>
        </w:tc>
        <w:tc>
          <w:tcPr>
            <w:tcW w:w="8930" w:type="dxa"/>
            <w:gridSpan w:val="3"/>
          </w:tcPr>
          <w:p w14:paraId="4C0AEDC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HU: Este método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obtiene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todas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las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configuraciones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1F4E" w:rsidRPr="00D7680D" w14:paraId="55C2384F" w14:textId="77777777" w:rsidTr="00504B99">
        <w:tc>
          <w:tcPr>
            <w:tcW w:w="1702" w:type="dxa"/>
          </w:tcPr>
          <w:p w14:paraId="7B50B89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Desarrollador</w:t>
            </w:r>
          </w:p>
        </w:tc>
        <w:tc>
          <w:tcPr>
            <w:tcW w:w="8930" w:type="dxa"/>
            <w:gridSpan w:val="3"/>
          </w:tcPr>
          <w:p w14:paraId="62C5B51E" w14:textId="77777777" w:rsidR="00C61F4E" w:rsidRPr="00D7680D" w:rsidRDefault="00C61F4E" w:rsidP="00504B9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7B7A3704" w14:textId="77777777" w:rsidTr="00504B99">
        <w:tc>
          <w:tcPr>
            <w:tcW w:w="1702" w:type="dxa"/>
          </w:tcPr>
          <w:p w14:paraId="16F7049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Probador</w:t>
            </w:r>
          </w:p>
        </w:tc>
        <w:tc>
          <w:tcPr>
            <w:tcW w:w="8930" w:type="dxa"/>
            <w:gridSpan w:val="3"/>
          </w:tcPr>
          <w:p w14:paraId="1D770EA9" w14:textId="77777777" w:rsidR="00C61F4E" w:rsidRPr="00D7680D" w:rsidRDefault="00C61F4E" w:rsidP="00504B9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64F73A97" w14:textId="77777777" w:rsidTr="00504B99">
        <w:tc>
          <w:tcPr>
            <w:tcW w:w="1702" w:type="dxa"/>
          </w:tcPr>
          <w:p w14:paraId="1A9D9B8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8930" w:type="dxa"/>
            <w:gridSpan w:val="3"/>
          </w:tcPr>
          <w:p w14:paraId="2B6536E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3/3/24</w:t>
            </w:r>
          </w:p>
        </w:tc>
      </w:tr>
      <w:tr w:rsidR="00C61F4E" w:rsidRPr="00D7680D" w14:paraId="6D225DC4" w14:textId="77777777" w:rsidTr="00504B99">
        <w:tc>
          <w:tcPr>
            <w:tcW w:w="5104" w:type="dxa"/>
            <w:gridSpan w:val="2"/>
          </w:tcPr>
          <w:p w14:paraId="7B8F9F6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Combinaciones de valores de entrada</w:t>
            </w:r>
          </w:p>
        </w:tc>
        <w:tc>
          <w:tcPr>
            <w:tcW w:w="2693" w:type="dxa"/>
          </w:tcPr>
          <w:p w14:paraId="4FE3FA01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esperados</w:t>
            </w:r>
          </w:p>
        </w:tc>
        <w:tc>
          <w:tcPr>
            <w:tcW w:w="2835" w:type="dxa"/>
          </w:tcPr>
          <w:p w14:paraId="77FAD74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Reales</w:t>
            </w:r>
          </w:p>
        </w:tc>
      </w:tr>
      <w:tr w:rsidR="00C61F4E" w:rsidRPr="00D7680D" w14:paraId="1530D8C5" w14:textId="77777777" w:rsidTr="00504B99">
        <w:trPr>
          <w:trHeight w:val="952"/>
        </w:trPr>
        <w:tc>
          <w:tcPr>
            <w:tcW w:w="1702" w:type="dxa"/>
          </w:tcPr>
          <w:p w14:paraId="5A741C6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402" w:type="dxa"/>
          </w:tcPr>
          <w:p w14:paraId="3373043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Valor para cada variable de entrada</w:t>
            </w:r>
          </w:p>
        </w:tc>
        <w:tc>
          <w:tcPr>
            <w:tcW w:w="2693" w:type="dxa"/>
          </w:tcPr>
          <w:p w14:paraId="5E75BFE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2835" w:type="dxa"/>
          </w:tcPr>
          <w:p w14:paraId="664F8F1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1F4E" w:rsidRPr="00D7680D" w14:paraId="3226C0FD" w14:textId="77777777" w:rsidTr="00504B99">
        <w:trPr>
          <w:trHeight w:val="1568"/>
        </w:trPr>
        <w:tc>
          <w:tcPr>
            <w:tcW w:w="1702" w:type="dxa"/>
          </w:tcPr>
          <w:p w14:paraId="0DF8C3A1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1B75A49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  <w:p w14:paraId="0B384266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isOffline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false</w:t>
            </w:r>
          </w:p>
        </w:tc>
        <w:tc>
          <w:tcPr>
            <w:tcW w:w="2693" w:type="dxa"/>
          </w:tcPr>
          <w:p w14:paraId="0857FB1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“Se obtendrán todas las configuraciones de la base de datos en forma </w:t>
            </w:r>
            <w:r w:rsidRPr="00D7680D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JSON</w:t>
            </w: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.” </w:t>
            </w:r>
          </w:p>
        </w:tc>
        <w:tc>
          <w:tcPr>
            <w:tcW w:w="2835" w:type="dxa"/>
          </w:tcPr>
          <w:p w14:paraId="3248E931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“Se obtuvo todas las configuraciones de la base de datos en forma </w:t>
            </w:r>
            <w:r w:rsidRPr="00D7680D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JSON</w:t>
            </w: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.”</w:t>
            </w:r>
          </w:p>
        </w:tc>
      </w:tr>
      <w:tr w:rsidR="00C61F4E" w:rsidRPr="00D7680D" w14:paraId="3DA89D3D" w14:textId="77777777" w:rsidTr="00504B99">
        <w:trPr>
          <w:trHeight w:val="3107"/>
        </w:trPr>
        <w:tc>
          <w:tcPr>
            <w:tcW w:w="10632" w:type="dxa"/>
            <w:gridSpan w:val="4"/>
          </w:tcPr>
          <w:p w14:paraId="13C668A1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65CD4F" wp14:editId="24825047">
                  <wp:extent cx="6614160" cy="1967865"/>
                  <wp:effectExtent l="0" t="0" r="0" b="0"/>
                  <wp:docPr id="1035" name="Imagen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4-03-04 at 12.00.22 AM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4CAA2E15" w14:textId="77777777" w:rsidTr="00504B99">
        <w:tc>
          <w:tcPr>
            <w:tcW w:w="1702" w:type="dxa"/>
          </w:tcPr>
          <w:p w14:paraId="08A5023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3402" w:type="dxa"/>
          </w:tcPr>
          <w:p w14:paraId="3D5264F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isOffline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true</w:t>
            </w:r>
          </w:p>
        </w:tc>
        <w:tc>
          <w:tcPr>
            <w:tcW w:w="2693" w:type="dxa"/>
          </w:tcPr>
          <w:p w14:paraId="1CF792E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“No se obtendrán las configuraciones ya que no se pudo establecer conexión con el servidor.”</w:t>
            </w:r>
          </w:p>
        </w:tc>
        <w:tc>
          <w:tcPr>
            <w:tcW w:w="2835" w:type="dxa"/>
          </w:tcPr>
          <w:p w14:paraId="60CA519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“No se obtuvo las configuraciones ya que no se pudo establecer conexión con el servidor.”</w:t>
            </w:r>
          </w:p>
        </w:tc>
      </w:tr>
      <w:tr w:rsidR="00C61F4E" w:rsidRPr="00D7680D" w14:paraId="7770AD5B" w14:textId="77777777" w:rsidTr="00504B99">
        <w:tc>
          <w:tcPr>
            <w:tcW w:w="10632" w:type="dxa"/>
            <w:gridSpan w:val="4"/>
          </w:tcPr>
          <w:p w14:paraId="37B6B5F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64E81F2" wp14:editId="7CDBE5B2">
                  <wp:extent cx="6614160" cy="1281430"/>
                  <wp:effectExtent l="0" t="0" r="0" b="0"/>
                  <wp:docPr id="1036" name="Imagen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4-03-04 at 12.02.52 AM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78554" w14:textId="0E594FAA" w:rsidR="00C61F4E" w:rsidRPr="00D7680D" w:rsidRDefault="00C61F4E" w:rsidP="00C61F4E">
      <w:pPr>
        <w:spacing w:line="360" w:lineRule="auto"/>
        <w:jc w:val="both"/>
        <w:rPr>
          <w:rFonts w:ascii="Arial" w:hAnsi="Arial" w:cs="Arial"/>
        </w:rPr>
      </w:pPr>
      <w:r w:rsidRPr="00BB4F00">
        <w:rPr>
          <w:rFonts w:ascii="Arial" w:hAnsi="Arial" w:cs="Arial"/>
          <w:color w:val="111111"/>
          <w:shd w:val="clear" w:color="auto" w:fill="FFFFFF"/>
        </w:rPr>
        <w:t>Diseño de prueba de caja negra para e</w:t>
      </w:r>
      <w:r>
        <w:rPr>
          <w:rFonts w:ascii="Arial" w:hAnsi="Arial" w:cs="Arial"/>
          <w:color w:val="111111"/>
          <w:shd w:val="clear" w:color="auto" w:fill="FFFFFF"/>
        </w:rPr>
        <w:t xml:space="preserve">l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endpoint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getAllConfig</w:t>
      </w:r>
      <w:proofErr w:type="spellEnd"/>
    </w:p>
    <w:p w14:paraId="7382B85C" w14:textId="77777777" w:rsidR="00C61F4E" w:rsidRDefault="00C61F4E" w:rsidP="00C61F4E">
      <w:pPr>
        <w:jc w:val="both"/>
        <w:rPr>
          <w:rFonts w:ascii="Arial" w:hAnsi="Arial" w:cs="Arial"/>
        </w:rPr>
      </w:pPr>
    </w:p>
    <w:p w14:paraId="78E7A13F" w14:textId="77777777" w:rsidR="00C61F4E" w:rsidRPr="00D7680D" w:rsidRDefault="00C61F4E" w:rsidP="00C61F4E">
      <w:pPr>
        <w:jc w:val="both"/>
        <w:rPr>
          <w:rFonts w:ascii="Arial" w:hAnsi="Arial" w:cs="Arial"/>
        </w:rPr>
      </w:pPr>
    </w:p>
    <w:tbl>
      <w:tblPr>
        <w:tblStyle w:val="Tablaconcuadrcula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3402"/>
        <w:gridCol w:w="2693"/>
        <w:gridCol w:w="2835"/>
      </w:tblGrid>
      <w:tr w:rsidR="00C61F4E" w:rsidRPr="00D7680D" w14:paraId="550B41DC" w14:textId="77777777" w:rsidTr="00504B99">
        <w:tc>
          <w:tcPr>
            <w:tcW w:w="10632" w:type="dxa"/>
            <w:gridSpan w:val="4"/>
          </w:tcPr>
          <w:p w14:paraId="6921E99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CASO PRUEBA 2</w:t>
            </w:r>
          </w:p>
        </w:tc>
      </w:tr>
      <w:tr w:rsidR="00C61F4E" w:rsidRPr="00D7680D" w14:paraId="07CCC68B" w14:textId="77777777" w:rsidTr="00504B99">
        <w:tc>
          <w:tcPr>
            <w:tcW w:w="1702" w:type="dxa"/>
          </w:tcPr>
          <w:p w14:paraId="2BEA865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Método</w:t>
            </w:r>
          </w:p>
        </w:tc>
        <w:tc>
          <w:tcPr>
            <w:tcW w:w="8930" w:type="dxa"/>
            <w:gridSpan w:val="3"/>
          </w:tcPr>
          <w:p w14:paraId="5F3177C6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HU: Este método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agrega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nueva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1F4E" w:rsidRPr="00D7680D" w14:paraId="101A0710" w14:textId="77777777" w:rsidTr="00504B99">
        <w:tc>
          <w:tcPr>
            <w:tcW w:w="1702" w:type="dxa"/>
          </w:tcPr>
          <w:p w14:paraId="55E96D4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Desarrollador</w:t>
            </w:r>
          </w:p>
        </w:tc>
        <w:tc>
          <w:tcPr>
            <w:tcW w:w="8930" w:type="dxa"/>
            <w:gridSpan w:val="3"/>
          </w:tcPr>
          <w:p w14:paraId="77123221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614F2144" w14:textId="77777777" w:rsidTr="00504B99">
        <w:tc>
          <w:tcPr>
            <w:tcW w:w="1702" w:type="dxa"/>
          </w:tcPr>
          <w:p w14:paraId="518DBA0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Probador</w:t>
            </w:r>
          </w:p>
        </w:tc>
        <w:tc>
          <w:tcPr>
            <w:tcW w:w="8930" w:type="dxa"/>
            <w:gridSpan w:val="3"/>
          </w:tcPr>
          <w:p w14:paraId="4526170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5A473061" w14:textId="77777777" w:rsidTr="00504B99">
        <w:tc>
          <w:tcPr>
            <w:tcW w:w="1702" w:type="dxa"/>
          </w:tcPr>
          <w:p w14:paraId="33BC1BD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8930" w:type="dxa"/>
            <w:gridSpan w:val="3"/>
          </w:tcPr>
          <w:p w14:paraId="52852E1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3/3/24</w:t>
            </w:r>
          </w:p>
        </w:tc>
      </w:tr>
      <w:tr w:rsidR="00C61F4E" w:rsidRPr="00D7680D" w14:paraId="7984DE6A" w14:textId="77777777" w:rsidTr="00504B99">
        <w:tc>
          <w:tcPr>
            <w:tcW w:w="5104" w:type="dxa"/>
            <w:gridSpan w:val="2"/>
          </w:tcPr>
          <w:p w14:paraId="7817E04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Combinaciones de valores de entrada</w:t>
            </w:r>
          </w:p>
        </w:tc>
        <w:tc>
          <w:tcPr>
            <w:tcW w:w="2693" w:type="dxa"/>
          </w:tcPr>
          <w:p w14:paraId="4703612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esperados</w:t>
            </w:r>
          </w:p>
        </w:tc>
        <w:tc>
          <w:tcPr>
            <w:tcW w:w="2835" w:type="dxa"/>
          </w:tcPr>
          <w:p w14:paraId="67B3D87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Reales</w:t>
            </w:r>
          </w:p>
        </w:tc>
      </w:tr>
      <w:tr w:rsidR="00C61F4E" w:rsidRPr="00D7680D" w14:paraId="04AD9AD4" w14:textId="77777777" w:rsidTr="00504B99">
        <w:trPr>
          <w:trHeight w:val="952"/>
        </w:trPr>
        <w:tc>
          <w:tcPr>
            <w:tcW w:w="1702" w:type="dxa"/>
          </w:tcPr>
          <w:p w14:paraId="795592B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Número de caso de prueba</w:t>
            </w:r>
          </w:p>
        </w:tc>
        <w:tc>
          <w:tcPr>
            <w:tcW w:w="3402" w:type="dxa"/>
          </w:tcPr>
          <w:p w14:paraId="62EBAE8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Valor para cada variable de entrada</w:t>
            </w:r>
          </w:p>
        </w:tc>
        <w:tc>
          <w:tcPr>
            <w:tcW w:w="2693" w:type="dxa"/>
          </w:tcPr>
          <w:p w14:paraId="06938F1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2835" w:type="dxa"/>
          </w:tcPr>
          <w:p w14:paraId="65E45C16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1F4E" w:rsidRPr="00D7680D" w14:paraId="0306FC0B" w14:textId="77777777" w:rsidTr="00504B99">
        <w:tc>
          <w:tcPr>
            <w:tcW w:w="1702" w:type="dxa"/>
          </w:tcPr>
          <w:p w14:paraId="13195A8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4EB2F0F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configuracion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¡</w:t>
            </w:r>
            <w:r w:rsidRPr="00D7680D">
              <w:rPr>
                <w:rFonts w:ascii="Arial" w:hAnsi="Arial" w:cs="Arial"/>
                <w:sz w:val="24"/>
                <w:szCs w:val="24"/>
              </w:rPr>
              <w:t>= null</w:t>
            </w:r>
          </w:p>
          <w:p w14:paraId="41D4151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“A”</w:t>
            </w:r>
          </w:p>
          <w:p w14:paraId="003A04E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2693" w:type="dxa"/>
          </w:tcPr>
          <w:p w14:paraId="4CD9BFF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“Se añadirá satisfactoriamente la </w:t>
            </w: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 xml:space="preserve">configuración a la base de datos.” </w:t>
            </w:r>
          </w:p>
        </w:tc>
        <w:tc>
          <w:tcPr>
            <w:tcW w:w="2835" w:type="dxa"/>
          </w:tcPr>
          <w:p w14:paraId="58A6689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 xml:space="preserve">“Se añadió satisfactoriamente la </w:t>
            </w: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 xml:space="preserve">configuración a la base de datos.” </w:t>
            </w:r>
          </w:p>
        </w:tc>
      </w:tr>
      <w:tr w:rsidR="00C61F4E" w:rsidRPr="00D7680D" w14:paraId="1A3345BE" w14:textId="77777777" w:rsidTr="00504B99">
        <w:tc>
          <w:tcPr>
            <w:tcW w:w="10632" w:type="dxa"/>
            <w:gridSpan w:val="4"/>
          </w:tcPr>
          <w:p w14:paraId="3DFFD24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1B07D421" wp14:editId="1661B036">
                  <wp:extent cx="6614160" cy="1938655"/>
                  <wp:effectExtent l="0" t="0" r="0" b="4445"/>
                  <wp:docPr id="1037" name="Imagen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4-03-04 at 12.07.02 AM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24C07B3A" w14:textId="77777777" w:rsidTr="00504B99">
        <w:tc>
          <w:tcPr>
            <w:tcW w:w="1702" w:type="dxa"/>
          </w:tcPr>
          <w:p w14:paraId="3C0740D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3402" w:type="dxa"/>
          </w:tcPr>
          <w:p w14:paraId="7D50835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configuracion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¡</w:t>
            </w:r>
            <w:r w:rsidRPr="00D7680D">
              <w:rPr>
                <w:rFonts w:ascii="Arial" w:hAnsi="Arial" w:cs="Arial"/>
                <w:sz w:val="24"/>
                <w:szCs w:val="24"/>
              </w:rPr>
              <w:t>= null</w:t>
            </w:r>
          </w:p>
          <w:p w14:paraId="14CBF37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“A”</w:t>
            </w:r>
          </w:p>
        </w:tc>
        <w:tc>
          <w:tcPr>
            <w:tcW w:w="2693" w:type="dxa"/>
          </w:tcPr>
          <w:p w14:paraId="6F47885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“No se añadirá la configuración ya que en la base de datos hay </w:t>
            </w:r>
            <w:proofErr w:type="gramStart"/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un configuración</w:t>
            </w:r>
            <w:proofErr w:type="gramEnd"/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con ese mismo nombre.”</w:t>
            </w:r>
          </w:p>
        </w:tc>
        <w:tc>
          <w:tcPr>
            <w:tcW w:w="2835" w:type="dxa"/>
          </w:tcPr>
          <w:p w14:paraId="26479F8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“No se añadió la configuración a la base de datos ya que hay una configuración con ese mismo nombre.”</w:t>
            </w:r>
          </w:p>
        </w:tc>
      </w:tr>
      <w:tr w:rsidR="00C61F4E" w:rsidRPr="00D7680D" w14:paraId="5E12A0F7" w14:textId="77777777" w:rsidTr="00504B99">
        <w:tc>
          <w:tcPr>
            <w:tcW w:w="10632" w:type="dxa"/>
            <w:gridSpan w:val="4"/>
          </w:tcPr>
          <w:p w14:paraId="074430D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B1C043" wp14:editId="0A29B079">
                  <wp:extent cx="6614160" cy="1004570"/>
                  <wp:effectExtent l="0" t="0" r="0" b="5080"/>
                  <wp:docPr id="1038" name="Imagen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4-03-04 at 1.15.54 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5FD0C" w14:textId="1351D6DF" w:rsidR="00C61F4E" w:rsidRDefault="00C61F4E" w:rsidP="00C61F4E">
      <w:pPr>
        <w:spacing w:line="360" w:lineRule="auto"/>
        <w:jc w:val="both"/>
        <w:rPr>
          <w:rFonts w:ascii="Arial" w:hAnsi="Arial" w:cs="Arial"/>
          <w:color w:val="111111"/>
          <w:shd w:val="clear" w:color="auto" w:fill="FFFFFF"/>
        </w:rPr>
      </w:pPr>
      <w:r w:rsidRPr="00BB4F00">
        <w:rPr>
          <w:rFonts w:ascii="Arial" w:hAnsi="Arial" w:cs="Arial"/>
          <w:color w:val="111111"/>
          <w:shd w:val="clear" w:color="auto" w:fill="FFFFFF"/>
        </w:rPr>
        <w:t>Diseño de prueba de caja negra para e</w:t>
      </w:r>
      <w:r>
        <w:rPr>
          <w:rFonts w:ascii="Arial" w:hAnsi="Arial" w:cs="Arial"/>
          <w:color w:val="111111"/>
          <w:shd w:val="clear" w:color="auto" w:fill="FFFFFF"/>
        </w:rPr>
        <w:t xml:space="preserve">l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enpoint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saveNewConfig</w:t>
      </w:r>
      <w:proofErr w:type="spellEnd"/>
    </w:p>
    <w:p w14:paraId="5FB97C9D" w14:textId="77777777" w:rsidR="00C61F4E" w:rsidRPr="00D7680D" w:rsidRDefault="00C61F4E" w:rsidP="00C61F4E">
      <w:pPr>
        <w:jc w:val="both"/>
        <w:rPr>
          <w:rFonts w:ascii="Arial" w:hAnsi="Arial" w:cs="Arial"/>
        </w:rPr>
      </w:pPr>
    </w:p>
    <w:tbl>
      <w:tblPr>
        <w:tblStyle w:val="Tablaconcuadrcula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3402"/>
        <w:gridCol w:w="2693"/>
        <w:gridCol w:w="2835"/>
      </w:tblGrid>
      <w:tr w:rsidR="00C61F4E" w:rsidRPr="00D7680D" w14:paraId="7F150E07" w14:textId="77777777" w:rsidTr="00504B99">
        <w:tc>
          <w:tcPr>
            <w:tcW w:w="10632" w:type="dxa"/>
            <w:gridSpan w:val="4"/>
          </w:tcPr>
          <w:p w14:paraId="69EE894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CASO 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PRUEBA 3</w:t>
            </w:r>
          </w:p>
        </w:tc>
      </w:tr>
      <w:tr w:rsidR="00C61F4E" w:rsidRPr="00D7680D" w14:paraId="65E82A6C" w14:textId="77777777" w:rsidTr="00504B99">
        <w:tc>
          <w:tcPr>
            <w:tcW w:w="1702" w:type="dxa"/>
          </w:tcPr>
          <w:p w14:paraId="65C82D4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Método</w:t>
            </w:r>
          </w:p>
        </w:tc>
        <w:tc>
          <w:tcPr>
            <w:tcW w:w="8930" w:type="dxa"/>
            <w:gridSpan w:val="3"/>
          </w:tcPr>
          <w:p w14:paraId="4B7F18D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HU: Este método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elimina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1F4E" w:rsidRPr="00D7680D" w14:paraId="0E4D3DA4" w14:textId="77777777" w:rsidTr="00504B99">
        <w:tc>
          <w:tcPr>
            <w:tcW w:w="1702" w:type="dxa"/>
          </w:tcPr>
          <w:p w14:paraId="16B04DE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Desarrollador</w:t>
            </w:r>
          </w:p>
        </w:tc>
        <w:tc>
          <w:tcPr>
            <w:tcW w:w="8930" w:type="dxa"/>
            <w:gridSpan w:val="3"/>
          </w:tcPr>
          <w:p w14:paraId="04AA24A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6ECB5809" w14:textId="77777777" w:rsidTr="00504B99">
        <w:tc>
          <w:tcPr>
            <w:tcW w:w="1702" w:type="dxa"/>
          </w:tcPr>
          <w:p w14:paraId="444272A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Probador</w:t>
            </w:r>
          </w:p>
        </w:tc>
        <w:tc>
          <w:tcPr>
            <w:tcW w:w="8930" w:type="dxa"/>
            <w:gridSpan w:val="3"/>
          </w:tcPr>
          <w:p w14:paraId="4436363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76A9FF8F" w14:textId="77777777" w:rsidTr="00504B99">
        <w:tc>
          <w:tcPr>
            <w:tcW w:w="1702" w:type="dxa"/>
          </w:tcPr>
          <w:p w14:paraId="09FD52F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8930" w:type="dxa"/>
            <w:gridSpan w:val="3"/>
          </w:tcPr>
          <w:p w14:paraId="5664DE1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3/3/24</w:t>
            </w:r>
          </w:p>
        </w:tc>
      </w:tr>
      <w:tr w:rsidR="00C61F4E" w:rsidRPr="00D7680D" w14:paraId="0BEDDCE6" w14:textId="77777777" w:rsidTr="00504B99">
        <w:tc>
          <w:tcPr>
            <w:tcW w:w="5104" w:type="dxa"/>
            <w:gridSpan w:val="2"/>
          </w:tcPr>
          <w:p w14:paraId="72BE08E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Combinaciones de valores de entrada</w:t>
            </w:r>
          </w:p>
        </w:tc>
        <w:tc>
          <w:tcPr>
            <w:tcW w:w="2693" w:type="dxa"/>
          </w:tcPr>
          <w:p w14:paraId="7F68A52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esperados</w:t>
            </w:r>
          </w:p>
        </w:tc>
        <w:tc>
          <w:tcPr>
            <w:tcW w:w="2835" w:type="dxa"/>
          </w:tcPr>
          <w:p w14:paraId="6C942F7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Reales</w:t>
            </w:r>
          </w:p>
        </w:tc>
      </w:tr>
      <w:tr w:rsidR="00C61F4E" w:rsidRPr="00D7680D" w14:paraId="42DC3F8B" w14:textId="77777777" w:rsidTr="00504B99">
        <w:trPr>
          <w:trHeight w:val="952"/>
        </w:trPr>
        <w:tc>
          <w:tcPr>
            <w:tcW w:w="1702" w:type="dxa"/>
          </w:tcPr>
          <w:p w14:paraId="3F400FF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Número de caso de prueba</w:t>
            </w:r>
          </w:p>
        </w:tc>
        <w:tc>
          <w:tcPr>
            <w:tcW w:w="3402" w:type="dxa"/>
          </w:tcPr>
          <w:p w14:paraId="17B22BB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Valor para cada variable de entrada</w:t>
            </w:r>
          </w:p>
        </w:tc>
        <w:tc>
          <w:tcPr>
            <w:tcW w:w="2693" w:type="dxa"/>
          </w:tcPr>
          <w:p w14:paraId="2944A86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2835" w:type="dxa"/>
          </w:tcPr>
          <w:p w14:paraId="49FE7BB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1F4E" w:rsidRPr="00D7680D" w14:paraId="7EB93EE4" w14:textId="77777777" w:rsidTr="00504B99">
        <w:tc>
          <w:tcPr>
            <w:tcW w:w="1702" w:type="dxa"/>
          </w:tcPr>
          <w:p w14:paraId="167E963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680D">
              <w:rPr>
                <w:rFonts w:ascii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1155398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idConfig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“200”</w:t>
            </w:r>
          </w:p>
        </w:tc>
        <w:tc>
          <w:tcPr>
            <w:tcW w:w="2693" w:type="dxa"/>
          </w:tcPr>
          <w:p w14:paraId="0D8C0A4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eliminará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de la base de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.” </w:t>
            </w:r>
          </w:p>
        </w:tc>
        <w:tc>
          <w:tcPr>
            <w:tcW w:w="2835" w:type="dxa"/>
          </w:tcPr>
          <w:p w14:paraId="50739F7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eliminó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satisfactoriamente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de la base de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.” </w:t>
            </w:r>
          </w:p>
        </w:tc>
      </w:tr>
      <w:tr w:rsidR="00C61F4E" w:rsidRPr="00D7680D" w14:paraId="7E37E3C1" w14:textId="77777777" w:rsidTr="00504B99">
        <w:tc>
          <w:tcPr>
            <w:tcW w:w="10632" w:type="dxa"/>
            <w:gridSpan w:val="4"/>
          </w:tcPr>
          <w:p w14:paraId="23AEA68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63B52C" wp14:editId="182A4110">
                  <wp:extent cx="6614160" cy="653415"/>
                  <wp:effectExtent l="0" t="0" r="0" b="0"/>
                  <wp:docPr id="1039" name="Imagen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hatsApp Image 2024-03-04 at 1.19.26 A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6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708C5F74" w14:textId="77777777" w:rsidTr="00504B99">
        <w:tc>
          <w:tcPr>
            <w:tcW w:w="1702" w:type="dxa"/>
          </w:tcPr>
          <w:p w14:paraId="41296B5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680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6D077E6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idConfig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“20”</w:t>
            </w:r>
          </w:p>
        </w:tc>
        <w:tc>
          <w:tcPr>
            <w:tcW w:w="2693" w:type="dxa"/>
          </w:tcPr>
          <w:p w14:paraId="5389568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eliminará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de la base de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14:paraId="56C8CDC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eliminó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de la base de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hay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con ese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mismo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id.”</w:t>
            </w:r>
          </w:p>
        </w:tc>
      </w:tr>
      <w:tr w:rsidR="00C61F4E" w:rsidRPr="00D7680D" w14:paraId="57B601FA" w14:textId="77777777" w:rsidTr="00504B99">
        <w:tc>
          <w:tcPr>
            <w:tcW w:w="10632" w:type="dxa"/>
            <w:gridSpan w:val="4"/>
          </w:tcPr>
          <w:p w14:paraId="5436DC8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80EC1D4" wp14:editId="592EB2A3">
                  <wp:extent cx="6614160" cy="93408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4-03-04 at 1.23.39 A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6A7BD" w14:textId="77777777" w:rsidR="00C61F4E" w:rsidRDefault="00C61F4E" w:rsidP="00C61F4E">
      <w:pPr>
        <w:spacing w:line="360" w:lineRule="auto"/>
        <w:jc w:val="both"/>
        <w:rPr>
          <w:rFonts w:ascii="Arial" w:hAnsi="Arial" w:cs="Arial"/>
          <w:color w:val="111111"/>
          <w:shd w:val="clear" w:color="auto" w:fill="FFFFFF"/>
        </w:rPr>
      </w:pPr>
      <w:r w:rsidRPr="00D7680D">
        <w:rPr>
          <w:rFonts w:ascii="Arial" w:hAnsi="Arial" w:cs="Arial"/>
          <w:color w:val="111111"/>
          <w:shd w:val="clear" w:color="auto" w:fill="FFFFFF"/>
        </w:rPr>
        <w:t xml:space="preserve">Tabla </w:t>
      </w:r>
      <w:r>
        <w:rPr>
          <w:rFonts w:ascii="Arial" w:hAnsi="Arial" w:cs="Arial"/>
          <w:color w:val="111111"/>
          <w:shd w:val="clear" w:color="auto" w:fill="FFFFFF"/>
        </w:rPr>
        <w:t>33</w:t>
      </w:r>
      <w:r w:rsidRPr="00D7680D">
        <w:rPr>
          <w:rFonts w:ascii="Arial" w:hAnsi="Arial" w:cs="Arial"/>
          <w:color w:val="111111"/>
          <w:shd w:val="clear" w:color="auto" w:fill="FFFFFF"/>
        </w:rPr>
        <w:t xml:space="preserve">: </w:t>
      </w:r>
      <w:r w:rsidRPr="00BB4F00">
        <w:rPr>
          <w:rFonts w:ascii="Arial" w:hAnsi="Arial" w:cs="Arial"/>
          <w:color w:val="111111"/>
          <w:shd w:val="clear" w:color="auto" w:fill="FFFFFF"/>
        </w:rPr>
        <w:t>Diseño de prueba de caja negra para e</w:t>
      </w:r>
      <w:r>
        <w:rPr>
          <w:rFonts w:ascii="Arial" w:hAnsi="Arial" w:cs="Arial"/>
          <w:color w:val="111111"/>
          <w:shd w:val="clear" w:color="auto" w:fill="FFFFFF"/>
        </w:rPr>
        <w:t xml:space="preserve">l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endpoint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deleteConfig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/:id</w:t>
      </w:r>
    </w:p>
    <w:p w14:paraId="6F0DE848" w14:textId="77777777" w:rsidR="00C61F4E" w:rsidRPr="00D7680D" w:rsidRDefault="00C61F4E" w:rsidP="00C61F4E">
      <w:pPr>
        <w:jc w:val="both"/>
        <w:rPr>
          <w:rFonts w:ascii="Arial" w:hAnsi="Arial" w:cs="Arial"/>
        </w:rPr>
      </w:pPr>
    </w:p>
    <w:tbl>
      <w:tblPr>
        <w:tblStyle w:val="Tablaconcuadrcula"/>
        <w:tblW w:w="1111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74"/>
        <w:gridCol w:w="3402"/>
        <w:gridCol w:w="6"/>
        <w:gridCol w:w="2687"/>
        <w:gridCol w:w="6"/>
        <w:gridCol w:w="2829"/>
        <w:gridCol w:w="6"/>
      </w:tblGrid>
      <w:tr w:rsidR="00C61F4E" w:rsidRPr="00D7680D" w14:paraId="05EBC7D5" w14:textId="77777777" w:rsidTr="00504B99">
        <w:tc>
          <w:tcPr>
            <w:tcW w:w="11110" w:type="dxa"/>
            <w:gridSpan w:val="7"/>
          </w:tcPr>
          <w:p w14:paraId="0394FE4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CASO PRUEBA 4</w:t>
            </w:r>
          </w:p>
        </w:tc>
      </w:tr>
      <w:tr w:rsidR="00C61F4E" w:rsidRPr="00D7680D" w14:paraId="33D6291F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415DE84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Método</w:t>
            </w:r>
          </w:p>
        </w:tc>
        <w:tc>
          <w:tcPr>
            <w:tcW w:w="8930" w:type="dxa"/>
            <w:gridSpan w:val="5"/>
          </w:tcPr>
          <w:p w14:paraId="4AA4EAF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HU: Este método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61F4E" w:rsidRPr="00D7680D" w14:paraId="7680CBB6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39F4509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Desarrollador</w:t>
            </w:r>
          </w:p>
        </w:tc>
        <w:tc>
          <w:tcPr>
            <w:tcW w:w="8930" w:type="dxa"/>
            <w:gridSpan w:val="5"/>
          </w:tcPr>
          <w:p w14:paraId="6CC5ACB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08390F2A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46140B7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Probador</w:t>
            </w:r>
          </w:p>
        </w:tc>
        <w:tc>
          <w:tcPr>
            <w:tcW w:w="8930" w:type="dxa"/>
            <w:gridSpan w:val="5"/>
          </w:tcPr>
          <w:p w14:paraId="0A08A1E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18EB5F9E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100780B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8930" w:type="dxa"/>
            <w:gridSpan w:val="5"/>
          </w:tcPr>
          <w:p w14:paraId="0AE1F11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3/3/24</w:t>
            </w:r>
          </w:p>
        </w:tc>
      </w:tr>
      <w:tr w:rsidR="00C61F4E" w:rsidRPr="00D7680D" w14:paraId="57D8027F" w14:textId="77777777" w:rsidTr="00504B99">
        <w:tc>
          <w:tcPr>
            <w:tcW w:w="5582" w:type="dxa"/>
            <w:gridSpan w:val="3"/>
          </w:tcPr>
          <w:p w14:paraId="18BFFCD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Combinaciones de valores de entrada</w:t>
            </w:r>
          </w:p>
        </w:tc>
        <w:tc>
          <w:tcPr>
            <w:tcW w:w="2693" w:type="dxa"/>
            <w:gridSpan w:val="2"/>
          </w:tcPr>
          <w:p w14:paraId="18530EF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esperados</w:t>
            </w:r>
          </w:p>
        </w:tc>
        <w:tc>
          <w:tcPr>
            <w:tcW w:w="2835" w:type="dxa"/>
            <w:gridSpan w:val="2"/>
          </w:tcPr>
          <w:p w14:paraId="4572955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Reales</w:t>
            </w:r>
          </w:p>
        </w:tc>
      </w:tr>
      <w:tr w:rsidR="00C61F4E" w:rsidRPr="00D7680D" w14:paraId="70B4FF0C" w14:textId="77777777" w:rsidTr="00504B99">
        <w:trPr>
          <w:gridAfter w:val="1"/>
          <w:wAfter w:w="6" w:type="dxa"/>
          <w:trHeight w:val="952"/>
        </w:trPr>
        <w:tc>
          <w:tcPr>
            <w:tcW w:w="2174" w:type="dxa"/>
          </w:tcPr>
          <w:p w14:paraId="14E49E7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Número de caso de prueba</w:t>
            </w:r>
          </w:p>
        </w:tc>
        <w:tc>
          <w:tcPr>
            <w:tcW w:w="3402" w:type="dxa"/>
          </w:tcPr>
          <w:p w14:paraId="219F733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Valor para cada variable de entrada</w:t>
            </w:r>
          </w:p>
        </w:tc>
        <w:tc>
          <w:tcPr>
            <w:tcW w:w="2693" w:type="dxa"/>
            <w:gridSpan w:val="2"/>
          </w:tcPr>
          <w:p w14:paraId="7D143C8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2835" w:type="dxa"/>
            <w:gridSpan w:val="2"/>
          </w:tcPr>
          <w:p w14:paraId="0C63EE2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1F4E" w:rsidRPr="00D7680D" w14:paraId="4D0B4407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6AA9733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680D">
              <w:rPr>
                <w:rFonts w:ascii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1B692A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Nueva”</w:t>
            </w:r>
          </w:p>
          <w:p w14:paraId="5424B99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>config = “215”</w:t>
            </w:r>
          </w:p>
        </w:tc>
        <w:tc>
          <w:tcPr>
            <w:tcW w:w="2693" w:type="dxa"/>
            <w:gridSpan w:val="2"/>
          </w:tcPr>
          <w:p w14:paraId="1FF0435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insertar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á</w:t>
            </w:r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.” </w:t>
            </w:r>
          </w:p>
        </w:tc>
        <w:tc>
          <w:tcPr>
            <w:tcW w:w="2835" w:type="dxa"/>
            <w:gridSpan w:val="2"/>
          </w:tcPr>
          <w:p w14:paraId="5F54A35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satisfactoriamente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</w:tc>
      </w:tr>
      <w:tr w:rsidR="00C61F4E" w:rsidRPr="00D7680D" w14:paraId="0DC80BB4" w14:textId="77777777" w:rsidTr="00504B99">
        <w:tc>
          <w:tcPr>
            <w:tcW w:w="11110" w:type="dxa"/>
            <w:gridSpan w:val="7"/>
          </w:tcPr>
          <w:p w14:paraId="443DB14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F880223" wp14:editId="4FC6DA45">
                  <wp:extent cx="6614160" cy="1483995"/>
                  <wp:effectExtent l="0" t="0" r="0" b="1905"/>
                  <wp:docPr id="1040" name="Imagen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atsApp Image 2024-03-04 at 2.04.52 A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115EC7EB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4E75B05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680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13FBAD9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Nueva”</w:t>
            </w:r>
          </w:p>
          <w:p w14:paraId="393E359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>config = “215”</w:t>
            </w:r>
          </w:p>
        </w:tc>
        <w:tc>
          <w:tcPr>
            <w:tcW w:w="2693" w:type="dxa"/>
            <w:gridSpan w:val="2"/>
          </w:tcPr>
          <w:p w14:paraId="229BD31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insertar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á</w:t>
            </w:r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habia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otra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tiene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mismo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2835" w:type="dxa"/>
            <w:gridSpan w:val="2"/>
          </w:tcPr>
          <w:p w14:paraId="4EFE6B1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otra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tiene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mismo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  <w:tr w:rsidR="00C61F4E" w:rsidRPr="00D7680D" w14:paraId="2E4D5001" w14:textId="77777777" w:rsidTr="00504B99">
        <w:tc>
          <w:tcPr>
            <w:tcW w:w="11110" w:type="dxa"/>
            <w:gridSpan w:val="7"/>
          </w:tcPr>
          <w:p w14:paraId="7C283A3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AB07617" wp14:editId="7EAF0ED8">
                  <wp:extent cx="6614160" cy="1128395"/>
                  <wp:effectExtent l="0" t="0" r="0" b="0"/>
                  <wp:docPr id="1041" name="Imagen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hatsApp Image 2024-03-04 at 2.14.12 AM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16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0F2E26A4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670306E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A2CFC9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Nueva”</w:t>
            </w:r>
          </w:p>
          <w:p w14:paraId="2AE35F4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>config = “1000”</w:t>
            </w:r>
          </w:p>
        </w:tc>
        <w:tc>
          <w:tcPr>
            <w:tcW w:w="2693" w:type="dxa"/>
            <w:gridSpan w:val="2"/>
          </w:tcPr>
          <w:p w14:paraId="6FCA538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insertar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á</w:t>
            </w:r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había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lastRenderedPageBreak/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con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835" w:type="dxa"/>
            <w:gridSpan w:val="2"/>
          </w:tcPr>
          <w:p w14:paraId="3FF4034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lastRenderedPageBreak/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con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  <w:tr w:rsidR="00C61F4E" w:rsidRPr="00D7680D" w14:paraId="5839A293" w14:textId="77777777" w:rsidTr="00504B99">
        <w:trPr>
          <w:gridAfter w:val="1"/>
          <w:wAfter w:w="6" w:type="dxa"/>
        </w:trPr>
        <w:tc>
          <w:tcPr>
            <w:tcW w:w="11104" w:type="dxa"/>
            <w:gridSpan w:val="6"/>
          </w:tcPr>
          <w:p w14:paraId="788D1A5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D9610B" wp14:editId="5A6C9E1D">
                  <wp:extent cx="6913880" cy="1274445"/>
                  <wp:effectExtent l="0" t="0" r="1270" b="1905"/>
                  <wp:docPr id="1042" name="Imagen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hatsApp Image 2024-03-04 at 2.17.33 AM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3880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EC92E" w14:textId="45ACDFA2" w:rsidR="00C61F4E" w:rsidRDefault="00C61F4E" w:rsidP="00C61F4E">
      <w:pPr>
        <w:spacing w:line="360" w:lineRule="auto"/>
        <w:jc w:val="both"/>
        <w:rPr>
          <w:rFonts w:ascii="Arial" w:hAnsi="Arial" w:cs="Arial"/>
          <w:color w:val="111111"/>
          <w:shd w:val="clear" w:color="auto" w:fill="FFFFFF"/>
        </w:rPr>
      </w:pPr>
      <w:bookmarkStart w:id="0" w:name="_GoBack"/>
      <w:bookmarkEnd w:id="0"/>
      <w:r w:rsidRPr="00BB4F00">
        <w:rPr>
          <w:rFonts w:ascii="Arial" w:hAnsi="Arial" w:cs="Arial"/>
          <w:color w:val="111111"/>
          <w:shd w:val="clear" w:color="auto" w:fill="FFFFFF"/>
        </w:rPr>
        <w:t>Diseño de prueba de caja negra para e</w:t>
      </w:r>
      <w:r>
        <w:rPr>
          <w:rFonts w:ascii="Arial" w:hAnsi="Arial" w:cs="Arial"/>
          <w:color w:val="111111"/>
          <w:shd w:val="clear" w:color="auto" w:fill="FFFFFF"/>
        </w:rPr>
        <w:t xml:space="preserve">l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endpoint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createHerramientaAnalisisCriticidad</w:t>
      </w:r>
      <w:proofErr w:type="spellEnd"/>
    </w:p>
    <w:p w14:paraId="5618B324" w14:textId="77777777" w:rsidR="00C61F4E" w:rsidRPr="00D7680D" w:rsidRDefault="00C61F4E" w:rsidP="00C61F4E">
      <w:pPr>
        <w:jc w:val="both"/>
        <w:rPr>
          <w:rFonts w:ascii="Arial" w:hAnsi="Arial" w:cs="Arial"/>
        </w:rPr>
      </w:pPr>
    </w:p>
    <w:tbl>
      <w:tblPr>
        <w:tblStyle w:val="Tablaconcuadrcula"/>
        <w:tblW w:w="1111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74"/>
        <w:gridCol w:w="3402"/>
        <w:gridCol w:w="6"/>
        <w:gridCol w:w="2687"/>
        <w:gridCol w:w="6"/>
        <w:gridCol w:w="2829"/>
        <w:gridCol w:w="6"/>
      </w:tblGrid>
      <w:tr w:rsidR="00C61F4E" w:rsidRPr="00D7680D" w14:paraId="089B9988" w14:textId="77777777" w:rsidTr="00504B99">
        <w:tc>
          <w:tcPr>
            <w:tcW w:w="11110" w:type="dxa"/>
            <w:gridSpan w:val="7"/>
          </w:tcPr>
          <w:p w14:paraId="0C9D463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CASO PRUEBA 5</w:t>
            </w:r>
          </w:p>
        </w:tc>
      </w:tr>
      <w:tr w:rsidR="00C61F4E" w:rsidRPr="00D7680D" w14:paraId="093F4E08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545D98F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Método</w:t>
            </w:r>
          </w:p>
        </w:tc>
        <w:tc>
          <w:tcPr>
            <w:tcW w:w="8930" w:type="dxa"/>
            <w:gridSpan w:val="5"/>
          </w:tcPr>
          <w:p w14:paraId="25C17201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HU: Este método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crea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nuevo.</w:t>
            </w:r>
          </w:p>
        </w:tc>
      </w:tr>
      <w:tr w:rsidR="00C61F4E" w:rsidRPr="00D7680D" w14:paraId="30292260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5CA14F3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Desarrollador</w:t>
            </w:r>
          </w:p>
        </w:tc>
        <w:tc>
          <w:tcPr>
            <w:tcW w:w="8930" w:type="dxa"/>
            <w:gridSpan w:val="5"/>
          </w:tcPr>
          <w:p w14:paraId="3367CCD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6FD86D3F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35189C6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Probador</w:t>
            </w:r>
          </w:p>
        </w:tc>
        <w:tc>
          <w:tcPr>
            <w:tcW w:w="8930" w:type="dxa"/>
            <w:gridSpan w:val="5"/>
          </w:tcPr>
          <w:p w14:paraId="0C35325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798BBD4F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5CE3F49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8930" w:type="dxa"/>
            <w:gridSpan w:val="5"/>
          </w:tcPr>
          <w:p w14:paraId="302AEB2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3/3/24</w:t>
            </w:r>
          </w:p>
        </w:tc>
      </w:tr>
      <w:tr w:rsidR="00C61F4E" w:rsidRPr="00D7680D" w14:paraId="0A40BD85" w14:textId="77777777" w:rsidTr="00504B99">
        <w:tc>
          <w:tcPr>
            <w:tcW w:w="5582" w:type="dxa"/>
            <w:gridSpan w:val="3"/>
          </w:tcPr>
          <w:p w14:paraId="00EA7BD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Combinaciones de valores de entrada</w:t>
            </w:r>
          </w:p>
        </w:tc>
        <w:tc>
          <w:tcPr>
            <w:tcW w:w="2693" w:type="dxa"/>
            <w:gridSpan w:val="2"/>
          </w:tcPr>
          <w:p w14:paraId="3E9E59A6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esperados</w:t>
            </w:r>
          </w:p>
        </w:tc>
        <w:tc>
          <w:tcPr>
            <w:tcW w:w="2835" w:type="dxa"/>
            <w:gridSpan w:val="2"/>
          </w:tcPr>
          <w:p w14:paraId="5BE20E0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Reales</w:t>
            </w:r>
          </w:p>
        </w:tc>
      </w:tr>
      <w:tr w:rsidR="00C61F4E" w:rsidRPr="00D7680D" w14:paraId="16E12103" w14:textId="77777777" w:rsidTr="00504B99">
        <w:trPr>
          <w:gridAfter w:val="1"/>
          <w:wAfter w:w="6" w:type="dxa"/>
          <w:trHeight w:val="952"/>
        </w:trPr>
        <w:tc>
          <w:tcPr>
            <w:tcW w:w="2174" w:type="dxa"/>
          </w:tcPr>
          <w:p w14:paraId="70B359C6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Número de caso de prueba</w:t>
            </w:r>
          </w:p>
        </w:tc>
        <w:tc>
          <w:tcPr>
            <w:tcW w:w="3402" w:type="dxa"/>
          </w:tcPr>
          <w:p w14:paraId="2B88058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Valor para cada variable de entrada</w:t>
            </w:r>
          </w:p>
        </w:tc>
        <w:tc>
          <w:tcPr>
            <w:tcW w:w="2693" w:type="dxa"/>
            <w:gridSpan w:val="2"/>
          </w:tcPr>
          <w:p w14:paraId="1C49DF8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2835" w:type="dxa"/>
            <w:gridSpan w:val="2"/>
          </w:tcPr>
          <w:p w14:paraId="5911B1D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1F4E" w:rsidRPr="00D7680D" w14:paraId="1B3C2419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55BC2CA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680D">
              <w:rPr>
                <w:rFonts w:ascii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2F0913B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“Sistema Nuevo”</w:t>
            </w:r>
          </w:p>
          <w:p w14:paraId="0A45937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config </w:t>
            </w: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= “215”</w:t>
            </w:r>
          </w:p>
          <w:p w14:paraId="2A381DF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herramienta = “54”</w:t>
            </w:r>
          </w:p>
        </w:tc>
        <w:tc>
          <w:tcPr>
            <w:tcW w:w="2693" w:type="dxa"/>
            <w:gridSpan w:val="2"/>
          </w:tcPr>
          <w:p w14:paraId="45E27AB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insertar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á</w:t>
            </w:r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</w:tc>
        <w:tc>
          <w:tcPr>
            <w:tcW w:w="2835" w:type="dxa"/>
            <w:gridSpan w:val="2"/>
          </w:tcPr>
          <w:p w14:paraId="1C8AFDE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satisfactoriamente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y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</w:tc>
      </w:tr>
      <w:tr w:rsidR="00C61F4E" w:rsidRPr="00D7680D" w14:paraId="07B11828" w14:textId="77777777" w:rsidTr="00504B99">
        <w:tc>
          <w:tcPr>
            <w:tcW w:w="11110" w:type="dxa"/>
            <w:gridSpan w:val="7"/>
          </w:tcPr>
          <w:p w14:paraId="6D4192F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3FAA471" wp14:editId="118337BB">
                  <wp:extent cx="6917690" cy="1388110"/>
                  <wp:effectExtent l="0" t="0" r="0" b="2540"/>
                  <wp:docPr id="1043" name="Imagen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hatsApp Image 2024-03-04 at 2.26.54 AM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769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52BD0ECC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2FF87001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680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68ED960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“Sistema Nuevo”</w:t>
            </w:r>
          </w:p>
          <w:p w14:paraId="7DA259B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config </w:t>
            </w: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= “215”</w:t>
            </w:r>
          </w:p>
          <w:p w14:paraId="5857EDD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herramienta = “54”</w:t>
            </w:r>
          </w:p>
        </w:tc>
        <w:tc>
          <w:tcPr>
            <w:tcW w:w="2693" w:type="dxa"/>
            <w:gridSpan w:val="2"/>
          </w:tcPr>
          <w:p w14:paraId="404CF5D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insertar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á</w:t>
            </w:r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había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otra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tiene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mismo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2835" w:type="dxa"/>
            <w:gridSpan w:val="2"/>
          </w:tcPr>
          <w:p w14:paraId="6380795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otra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tiene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mismo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  <w:tr w:rsidR="00C61F4E" w:rsidRPr="00D7680D" w14:paraId="6870EF82" w14:textId="77777777" w:rsidTr="00504B99">
        <w:tc>
          <w:tcPr>
            <w:tcW w:w="11110" w:type="dxa"/>
            <w:gridSpan w:val="7"/>
          </w:tcPr>
          <w:p w14:paraId="39ED876B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1FDA8A5" wp14:editId="2B3BA61F">
                  <wp:extent cx="6917690" cy="1257935"/>
                  <wp:effectExtent l="0" t="0" r="0" b="0"/>
                  <wp:docPr id="1044" name="Imagen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hatsApp Image 2024-03-04 at 2.31.53 AM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769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4F070D7D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4FA12DA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3</w:t>
            </w:r>
          </w:p>
        </w:tc>
        <w:tc>
          <w:tcPr>
            <w:tcW w:w="3402" w:type="dxa"/>
          </w:tcPr>
          <w:p w14:paraId="75627C2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“Sistema Nuevo”</w:t>
            </w:r>
          </w:p>
          <w:p w14:paraId="5E41950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config </w:t>
            </w: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= “215”</w:t>
            </w:r>
          </w:p>
          <w:p w14:paraId="14FECB25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herramienta = “1000”</w:t>
            </w:r>
          </w:p>
        </w:tc>
        <w:tc>
          <w:tcPr>
            <w:tcW w:w="2693" w:type="dxa"/>
            <w:gridSpan w:val="2"/>
          </w:tcPr>
          <w:p w14:paraId="0DC3F441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insertar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á</w:t>
            </w:r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había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con ese id</w:t>
            </w:r>
          </w:p>
        </w:tc>
        <w:tc>
          <w:tcPr>
            <w:tcW w:w="2835" w:type="dxa"/>
            <w:gridSpan w:val="2"/>
          </w:tcPr>
          <w:p w14:paraId="317E22B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insertó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la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designada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herramienta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con ese id.”</w:t>
            </w:r>
          </w:p>
        </w:tc>
      </w:tr>
      <w:tr w:rsidR="00C61F4E" w:rsidRPr="00D7680D" w14:paraId="1C53A1F5" w14:textId="77777777" w:rsidTr="00504B99">
        <w:trPr>
          <w:gridAfter w:val="1"/>
          <w:wAfter w:w="6" w:type="dxa"/>
        </w:trPr>
        <w:tc>
          <w:tcPr>
            <w:tcW w:w="11104" w:type="dxa"/>
            <w:gridSpan w:val="6"/>
          </w:tcPr>
          <w:p w14:paraId="5C9D5F0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60C78F" wp14:editId="5DD479B0">
                  <wp:extent cx="6913880" cy="1443355"/>
                  <wp:effectExtent l="0" t="0" r="1270" b="4445"/>
                  <wp:docPr id="1045" name="Imagen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hatsApp Image 2024-03-04 at 2.43.22 AM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388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8E4A2" w14:textId="77777777" w:rsidR="00C61F4E" w:rsidRDefault="00C61F4E" w:rsidP="00C61F4E">
      <w:pPr>
        <w:spacing w:line="360" w:lineRule="auto"/>
        <w:jc w:val="both"/>
        <w:rPr>
          <w:rFonts w:ascii="Arial" w:hAnsi="Arial" w:cs="Arial"/>
          <w:color w:val="111111"/>
          <w:shd w:val="clear" w:color="auto" w:fill="FFFFFF"/>
        </w:rPr>
      </w:pPr>
      <w:r w:rsidRPr="00D7680D">
        <w:rPr>
          <w:rFonts w:ascii="Arial" w:hAnsi="Arial" w:cs="Arial"/>
          <w:color w:val="111111"/>
          <w:shd w:val="clear" w:color="auto" w:fill="FFFFFF"/>
        </w:rPr>
        <w:t xml:space="preserve">Tabla </w:t>
      </w:r>
      <w:r>
        <w:rPr>
          <w:rFonts w:ascii="Arial" w:hAnsi="Arial" w:cs="Arial"/>
          <w:color w:val="111111"/>
          <w:shd w:val="clear" w:color="auto" w:fill="FFFFFF"/>
        </w:rPr>
        <w:t>35</w:t>
      </w:r>
      <w:r w:rsidRPr="00D7680D">
        <w:rPr>
          <w:rFonts w:ascii="Arial" w:hAnsi="Arial" w:cs="Arial"/>
          <w:color w:val="111111"/>
          <w:shd w:val="clear" w:color="auto" w:fill="FFFFFF"/>
        </w:rPr>
        <w:t xml:space="preserve">: </w:t>
      </w:r>
      <w:r w:rsidRPr="00BB4F00">
        <w:rPr>
          <w:rFonts w:ascii="Arial" w:hAnsi="Arial" w:cs="Arial"/>
          <w:color w:val="111111"/>
          <w:shd w:val="clear" w:color="auto" w:fill="FFFFFF"/>
        </w:rPr>
        <w:t>Diseño de prueba de caja negra para e</w:t>
      </w:r>
      <w:r>
        <w:rPr>
          <w:rFonts w:ascii="Arial" w:hAnsi="Arial" w:cs="Arial"/>
          <w:color w:val="111111"/>
          <w:shd w:val="clear" w:color="auto" w:fill="FFFFFF"/>
        </w:rPr>
        <w:t xml:space="preserve">l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endpoint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createSistemaConfig</w:t>
      </w:r>
      <w:proofErr w:type="spellEnd"/>
    </w:p>
    <w:p w14:paraId="6BE7F044" w14:textId="77777777" w:rsidR="00C61F4E" w:rsidRPr="00D7680D" w:rsidRDefault="00C61F4E" w:rsidP="00C61F4E">
      <w:pPr>
        <w:jc w:val="both"/>
        <w:rPr>
          <w:rFonts w:ascii="Arial" w:hAnsi="Arial" w:cs="Arial"/>
        </w:rPr>
      </w:pPr>
    </w:p>
    <w:tbl>
      <w:tblPr>
        <w:tblStyle w:val="Tablaconcuadrcula"/>
        <w:tblW w:w="1111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74"/>
        <w:gridCol w:w="3402"/>
        <w:gridCol w:w="6"/>
        <w:gridCol w:w="2687"/>
        <w:gridCol w:w="6"/>
        <w:gridCol w:w="2829"/>
        <w:gridCol w:w="6"/>
      </w:tblGrid>
      <w:tr w:rsidR="00C61F4E" w:rsidRPr="00D7680D" w14:paraId="696EF15F" w14:textId="77777777" w:rsidTr="00504B99">
        <w:tc>
          <w:tcPr>
            <w:tcW w:w="11110" w:type="dxa"/>
            <w:gridSpan w:val="7"/>
          </w:tcPr>
          <w:p w14:paraId="3BF9639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CASO PRUEBA 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6</w:t>
            </w:r>
          </w:p>
        </w:tc>
      </w:tr>
      <w:tr w:rsidR="00C61F4E" w:rsidRPr="00D7680D" w14:paraId="2FD45D98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602EAEF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Método</w:t>
            </w:r>
          </w:p>
        </w:tc>
        <w:tc>
          <w:tcPr>
            <w:tcW w:w="8930" w:type="dxa"/>
            <w:gridSpan w:val="5"/>
          </w:tcPr>
          <w:p w14:paraId="79FB115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HU: Este método busca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todos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pertenezcan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especifico</w:t>
            </w:r>
            <w:proofErr w:type="spellEnd"/>
          </w:p>
        </w:tc>
      </w:tr>
      <w:tr w:rsidR="00C61F4E" w:rsidRPr="00D7680D" w14:paraId="5F95C9D3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01174BC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Desarrollador</w:t>
            </w:r>
          </w:p>
        </w:tc>
        <w:tc>
          <w:tcPr>
            <w:tcW w:w="8930" w:type="dxa"/>
            <w:gridSpan w:val="5"/>
          </w:tcPr>
          <w:p w14:paraId="75C3475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7A5EAFBD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106C7F9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Probador</w:t>
            </w:r>
          </w:p>
        </w:tc>
        <w:tc>
          <w:tcPr>
            <w:tcW w:w="8930" w:type="dxa"/>
            <w:gridSpan w:val="5"/>
          </w:tcPr>
          <w:p w14:paraId="2D6798D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Adrian Suarez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Padrón</w:t>
            </w:r>
            <w:proofErr w:type="spellEnd"/>
          </w:p>
        </w:tc>
      </w:tr>
      <w:tr w:rsidR="00C61F4E" w:rsidRPr="00D7680D" w14:paraId="72C7FC08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1D88E4B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8930" w:type="dxa"/>
            <w:gridSpan w:val="5"/>
          </w:tcPr>
          <w:p w14:paraId="27BC02E6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3/3/24</w:t>
            </w:r>
          </w:p>
        </w:tc>
      </w:tr>
      <w:tr w:rsidR="00C61F4E" w:rsidRPr="00D7680D" w14:paraId="08D81247" w14:textId="77777777" w:rsidTr="00504B99">
        <w:tc>
          <w:tcPr>
            <w:tcW w:w="5582" w:type="dxa"/>
            <w:gridSpan w:val="3"/>
          </w:tcPr>
          <w:p w14:paraId="7D1CADDF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Combinaciones de valores de entrada</w:t>
            </w:r>
          </w:p>
        </w:tc>
        <w:tc>
          <w:tcPr>
            <w:tcW w:w="2693" w:type="dxa"/>
            <w:gridSpan w:val="2"/>
          </w:tcPr>
          <w:p w14:paraId="504744AA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esperados</w:t>
            </w:r>
          </w:p>
        </w:tc>
        <w:tc>
          <w:tcPr>
            <w:tcW w:w="2835" w:type="dxa"/>
            <w:gridSpan w:val="2"/>
          </w:tcPr>
          <w:p w14:paraId="592202F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Resultados Reales</w:t>
            </w:r>
          </w:p>
        </w:tc>
      </w:tr>
      <w:tr w:rsidR="00C61F4E" w:rsidRPr="00D7680D" w14:paraId="15C88C9D" w14:textId="77777777" w:rsidTr="00504B99">
        <w:trPr>
          <w:gridAfter w:val="1"/>
          <w:wAfter w:w="6" w:type="dxa"/>
          <w:trHeight w:val="952"/>
        </w:trPr>
        <w:tc>
          <w:tcPr>
            <w:tcW w:w="2174" w:type="dxa"/>
          </w:tcPr>
          <w:p w14:paraId="6441D3C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Número de caso de prueba</w:t>
            </w:r>
          </w:p>
        </w:tc>
        <w:tc>
          <w:tcPr>
            <w:tcW w:w="3402" w:type="dxa"/>
          </w:tcPr>
          <w:p w14:paraId="4C667D04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sz w:val="24"/>
                <w:szCs w:val="24"/>
                <w:lang w:val="es-ES_tradnl"/>
              </w:rPr>
              <w:t>Valor para cada variable de entrada</w:t>
            </w:r>
          </w:p>
        </w:tc>
        <w:tc>
          <w:tcPr>
            <w:tcW w:w="2693" w:type="dxa"/>
            <w:gridSpan w:val="2"/>
          </w:tcPr>
          <w:p w14:paraId="12D6E8B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2835" w:type="dxa"/>
            <w:gridSpan w:val="2"/>
          </w:tcPr>
          <w:p w14:paraId="59AB257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1F4E" w:rsidRPr="00D7680D" w14:paraId="085A9A09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49C722B9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680D">
              <w:rPr>
                <w:rFonts w:ascii="Arial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78BFC2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config </w:t>
            </w: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= “215”</w:t>
            </w:r>
          </w:p>
          <w:p w14:paraId="50565CE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isOffline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false;</w:t>
            </w:r>
          </w:p>
        </w:tc>
        <w:tc>
          <w:tcPr>
            <w:tcW w:w="2693" w:type="dxa"/>
            <w:gridSpan w:val="2"/>
          </w:tcPr>
          <w:p w14:paraId="1C371536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muestran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todos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pertenezcan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7680D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</w:tc>
        <w:tc>
          <w:tcPr>
            <w:tcW w:w="2835" w:type="dxa"/>
            <w:gridSpan w:val="2"/>
          </w:tcPr>
          <w:p w14:paraId="083585C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muestra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satisfactoriamente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todos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sistemas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pertenecen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7680D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configuracion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</w:tc>
      </w:tr>
      <w:tr w:rsidR="00C61F4E" w:rsidRPr="00D7680D" w14:paraId="5EB28D9E" w14:textId="77777777" w:rsidTr="00504B99">
        <w:tc>
          <w:tcPr>
            <w:tcW w:w="11110" w:type="dxa"/>
            <w:gridSpan w:val="7"/>
          </w:tcPr>
          <w:p w14:paraId="16D4043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B4D2C61" wp14:editId="1AAC5E1B">
                  <wp:extent cx="6917690" cy="166052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hatsApp Image 2024-03-04 at 2.55.51 AM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769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40BAB7E8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02EFC5DC" w14:textId="77777777" w:rsidR="00C61F4E" w:rsidRPr="00D7680D" w:rsidRDefault="00C61F4E" w:rsidP="00504B9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680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3864C22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config </w:t>
            </w: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= “222222”</w:t>
            </w:r>
          </w:p>
          <w:p w14:paraId="12238B9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isOffline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false</w:t>
            </w:r>
          </w:p>
          <w:p w14:paraId="78AE3B0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14:paraId="4F1A5C7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mostrará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nada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con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835" w:type="dxa"/>
            <w:gridSpan w:val="2"/>
          </w:tcPr>
          <w:p w14:paraId="415A4FF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mostró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nada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con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  <w:tr w:rsidR="00C61F4E" w:rsidRPr="00D7680D" w14:paraId="4261021B" w14:textId="77777777" w:rsidTr="00504B99">
        <w:tc>
          <w:tcPr>
            <w:tcW w:w="11110" w:type="dxa"/>
            <w:gridSpan w:val="7"/>
          </w:tcPr>
          <w:p w14:paraId="562E1ED0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61A2F59E" wp14:editId="43B59700">
                  <wp:extent cx="6917690" cy="1517650"/>
                  <wp:effectExtent l="0" t="0" r="0" b="6350"/>
                  <wp:docPr id="1046" name="Imagen 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hatsApp Image 2024-03-04 at 2.57.39 AM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769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F4E" w:rsidRPr="00D7680D" w14:paraId="74A0242D" w14:textId="77777777" w:rsidTr="00504B99">
        <w:trPr>
          <w:gridAfter w:val="1"/>
          <w:wAfter w:w="6" w:type="dxa"/>
        </w:trPr>
        <w:tc>
          <w:tcPr>
            <w:tcW w:w="2174" w:type="dxa"/>
          </w:tcPr>
          <w:p w14:paraId="1E9A98E8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BE8C09E" w14:textId="77777777" w:rsidR="00C61F4E" w:rsidRPr="00D7680D" w:rsidRDefault="00C61F4E" w:rsidP="00504B99">
            <w:pPr>
              <w:jc w:val="both"/>
              <w:rPr>
                <w:rFonts w:ascii="Arial" w:hAnsi="Arial" w:cs="Arial"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config </w:t>
            </w:r>
            <w:r w:rsidRPr="00D7680D">
              <w:rPr>
                <w:rFonts w:ascii="Arial" w:hAnsi="Arial" w:cs="Arial"/>
                <w:sz w:val="24"/>
                <w:szCs w:val="24"/>
                <w:lang w:val="es-CU"/>
              </w:rPr>
              <w:t>= “222222”</w:t>
            </w:r>
          </w:p>
          <w:p w14:paraId="1B323A0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CU"/>
              </w:rPr>
            </w:pP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isOffline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= true</w:t>
            </w:r>
          </w:p>
        </w:tc>
        <w:tc>
          <w:tcPr>
            <w:tcW w:w="2693" w:type="dxa"/>
            <w:gridSpan w:val="2"/>
          </w:tcPr>
          <w:p w14:paraId="70E9D797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mostrará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nada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conexión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servidor</w:t>
            </w:r>
            <w:proofErr w:type="spellEnd"/>
          </w:p>
        </w:tc>
        <w:tc>
          <w:tcPr>
            <w:tcW w:w="2835" w:type="dxa"/>
            <w:gridSpan w:val="2"/>
          </w:tcPr>
          <w:p w14:paraId="5600B803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s-CU"/>
              </w:rPr>
            </w:pPr>
            <w:r w:rsidRPr="00D7680D">
              <w:rPr>
                <w:rFonts w:ascii="Arial" w:hAnsi="Arial" w:cs="Arial"/>
                <w:sz w:val="24"/>
                <w:szCs w:val="24"/>
              </w:rPr>
              <w:t xml:space="preserve">“No se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mostró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nada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que no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conexión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D7680D">
              <w:rPr>
                <w:rFonts w:ascii="Arial" w:hAnsi="Arial" w:cs="Arial"/>
                <w:sz w:val="24"/>
                <w:szCs w:val="24"/>
              </w:rPr>
              <w:t>servidor</w:t>
            </w:r>
            <w:proofErr w:type="spellEnd"/>
            <w:r w:rsidRPr="00D7680D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  <w:tr w:rsidR="00C61F4E" w:rsidRPr="00D7680D" w14:paraId="07A71ED7" w14:textId="77777777" w:rsidTr="00504B99">
        <w:trPr>
          <w:gridAfter w:val="1"/>
          <w:wAfter w:w="6" w:type="dxa"/>
        </w:trPr>
        <w:tc>
          <w:tcPr>
            <w:tcW w:w="11104" w:type="dxa"/>
            <w:gridSpan w:val="6"/>
          </w:tcPr>
          <w:p w14:paraId="3E98D16D" w14:textId="77777777" w:rsidR="00C61F4E" w:rsidRPr="00D7680D" w:rsidRDefault="00C61F4E" w:rsidP="00504B99">
            <w:pPr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 w:rsidRPr="00D768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6EA45B" wp14:editId="37A40A3B">
                  <wp:extent cx="6913880" cy="1175385"/>
                  <wp:effectExtent l="0" t="0" r="1270" b="5715"/>
                  <wp:docPr id="1047" name="Imagen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hatsApp Image 2024-03-04 at 2.58.49 AM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3880" cy="11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6C239" w14:textId="39410493" w:rsidR="00C61F4E" w:rsidRDefault="00C61F4E" w:rsidP="00C61F4E">
      <w:pPr>
        <w:spacing w:line="360" w:lineRule="auto"/>
        <w:jc w:val="both"/>
        <w:rPr>
          <w:rFonts w:ascii="Arial" w:hAnsi="Arial" w:cs="Arial"/>
          <w:color w:val="111111"/>
          <w:shd w:val="clear" w:color="auto" w:fill="FFFFFF"/>
        </w:rPr>
      </w:pPr>
      <w:r w:rsidRPr="00BB4F00">
        <w:rPr>
          <w:rFonts w:ascii="Arial" w:hAnsi="Arial" w:cs="Arial"/>
          <w:color w:val="111111"/>
          <w:shd w:val="clear" w:color="auto" w:fill="FFFFFF"/>
        </w:rPr>
        <w:t>Diseño de prueba de caja negra para e</w:t>
      </w:r>
      <w:r>
        <w:rPr>
          <w:rFonts w:ascii="Arial" w:hAnsi="Arial" w:cs="Arial"/>
          <w:color w:val="111111"/>
          <w:shd w:val="clear" w:color="auto" w:fill="FFFFFF"/>
        </w:rPr>
        <w:t xml:space="preserve">l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endpoint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getAllBelongConfig</w:t>
      </w:r>
      <w:proofErr w:type="spellEnd"/>
      <w:proofErr w:type="gramStart"/>
      <w:r>
        <w:rPr>
          <w:rFonts w:ascii="Arial" w:hAnsi="Arial" w:cs="Arial"/>
          <w:color w:val="111111"/>
          <w:shd w:val="clear" w:color="auto" w:fill="FFFFFF"/>
        </w:rPr>
        <w:t>/: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version</w:t>
      </w:r>
      <w:proofErr w:type="spellEnd"/>
      <w:proofErr w:type="gramEnd"/>
    </w:p>
    <w:p w14:paraId="7DD1A611" w14:textId="77777777" w:rsidR="00402CF1" w:rsidRDefault="00193133"/>
    <w:sectPr w:rsidR="00402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4E"/>
    <w:rsid w:val="00041BFE"/>
    <w:rsid w:val="000458A7"/>
    <w:rsid w:val="00193133"/>
    <w:rsid w:val="00332045"/>
    <w:rsid w:val="00C61F4E"/>
    <w:rsid w:val="00DB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44BD"/>
  <w15:chartTrackingRefBased/>
  <w15:docId w15:val="{8A650976-8209-4151-9C9B-6D6E854C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F4E"/>
    <w:pPr>
      <w:spacing w:line="240" w:lineRule="auto"/>
    </w:pPr>
    <w:rPr>
      <w:rFonts w:ascii="Calibri" w:eastAsia="Calibri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C61F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1011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2024-03-08T16:22:00Z</dcterms:created>
  <dcterms:modified xsi:type="dcterms:W3CDTF">2024-03-08T16:23:00Z</dcterms:modified>
</cp:coreProperties>
</file>