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2ED363" w14:textId="7FD9596D" w:rsidR="00B4592A" w:rsidRPr="00902F1E" w:rsidRDefault="00B4592A" w:rsidP="00902F1E">
      <w:pPr>
        <w:jc w:val="center"/>
        <w:rPr>
          <w:b/>
          <w:bCs/>
          <w:sz w:val="32"/>
          <w:szCs w:val="32"/>
          <w:u w:val="single"/>
        </w:rPr>
      </w:pPr>
      <w:r>
        <w:rPr>
          <w:b/>
          <w:bCs/>
          <w:sz w:val="32"/>
          <w:szCs w:val="32"/>
          <w:u w:val="single"/>
        </w:rPr>
        <w:t>Capstone Extension Functional Requirements</w:t>
      </w:r>
    </w:p>
    <w:p w14:paraId="36D4646F" w14:textId="77777777" w:rsidR="00902F1E" w:rsidRPr="00902F1E" w:rsidRDefault="00902F1E" w:rsidP="00902F1E">
      <w:pPr>
        <w:pStyle w:val="NormalWeb"/>
        <w:numPr>
          <w:ilvl w:val="0"/>
          <w:numId w:val="9"/>
        </w:numPr>
        <w:spacing w:line="276" w:lineRule="auto"/>
        <w:rPr>
          <w:rFonts w:asciiTheme="minorHAnsi" w:hAnsiTheme="minorHAnsi"/>
          <w:u w:val="single"/>
        </w:rPr>
      </w:pPr>
      <w:r w:rsidRPr="00902F1E">
        <w:rPr>
          <w:rFonts w:asciiTheme="minorHAnsi" w:hAnsiTheme="minorHAnsi"/>
          <w:u w:val="single"/>
        </w:rPr>
        <w:t>Extension Toggle</w:t>
      </w:r>
    </w:p>
    <w:p w14:paraId="0D1DC035" w14:textId="77777777" w:rsidR="00902F1E" w:rsidRPr="00902F1E" w:rsidRDefault="00902F1E" w:rsidP="00902F1E">
      <w:pPr>
        <w:pStyle w:val="NormalWeb"/>
        <w:numPr>
          <w:ilvl w:val="1"/>
          <w:numId w:val="9"/>
        </w:numPr>
        <w:spacing w:line="276" w:lineRule="auto"/>
        <w:rPr>
          <w:rFonts w:asciiTheme="minorHAnsi" w:hAnsiTheme="minorHAnsi"/>
        </w:rPr>
      </w:pPr>
      <w:r w:rsidRPr="00902F1E">
        <w:rPr>
          <w:rFonts w:asciiTheme="minorHAnsi" w:hAnsiTheme="minorHAnsi"/>
        </w:rPr>
        <w:t xml:space="preserve">The system </w:t>
      </w:r>
      <w:proofErr w:type="gramStart"/>
      <w:r w:rsidRPr="00902F1E">
        <w:rPr>
          <w:rFonts w:asciiTheme="minorHAnsi" w:hAnsiTheme="minorHAnsi"/>
        </w:rPr>
        <w:t>shall</w:t>
      </w:r>
      <w:proofErr w:type="gramEnd"/>
      <w:r w:rsidRPr="00902F1E">
        <w:rPr>
          <w:rFonts w:asciiTheme="minorHAnsi" w:hAnsiTheme="minorHAnsi"/>
        </w:rPr>
        <w:t xml:space="preserve"> provide an on/off toggle to enable or disable scanning on webpages.</w:t>
      </w:r>
    </w:p>
    <w:p w14:paraId="4963687A" w14:textId="77777777" w:rsidR="00902F1E" w:rsidRPr="00902F1E" w:rsidRDefault="00902F1E" w:rsidP="00902F1E">
      <w:pPr>
        <w:pStyle w:val="NormalWeb"/>
        <w:numPr>
          <w:ilvl w:val="0"/>
          <w:numId w:val="9"/>
        </w:numPr>
        <w:spacing w:line="276" w:lineRule="auto"/>
        <w:rPr>
          <w:rFonts w:asciiTheme="minorHAnsi" w:hAnsiTheme="minorHAnsi"/>
          <w:u w:val="single"/>
        </w:rPr>
      </w:pPr>
      <w:r w:rsidRPr="00902F1E">
        <w:rPr>
          <w:rFonts w:asciiTheme="minorHAnsi" w:hAnsiTheme="minorHAnsi"/>
          <w:u w:val="single"/>
        </w:rPr>
        <w:t>Content Parsing</w:t>
      </w:r>
    </w:p>
    <w:p w14:paraId="05ABE525" w14:textId="77777777" w:rsidR="00902F1E" w:rsidRPr="00902F1E" w:rsidRDefault="00902F1E" w:rsidP="00902F1E">
      <w:pPr>
        <w:pStyle w:val="NormalWeb"/>
        <w:numPr>
          <w:ilvl w:val="1"/>
          <w:numId w:val="9"/>
        </w:numPr>
        <w:spacing w:line="276" w:lineRule="auto"/>
        <w:rPr>
          <w:rFonts w:asciiTheme="minorHAnsi" w:hAnsiTheme="minorHAnsi"/>
        </w:rPr>
      </w:pPr>
      <w:r w:rsidRPr="00902F1E">
        <w:rPr>
          <w:rFonts w:asciiTheme="minorHAnsi" w:hAnsiTheme="minorHAnsi"/>
        </w:rPr>
        <w:t xml:space="preserve">The system </w:t>
      </w:r>
      <w:proofErr w:type="gramStart"/>
      <w:r w:rsidRPr="00902F1E">
        <w:rPr>
          <w:rFonts w:asciiTheme="minorHAnsi" w:hAnsiTheme="minorHAnsi"/>
        </w:rPr>
        <w:t>shall</w:t>
      </w:r>
      <w:proofErr w:type="gramEnd"/>
      <w:r w:rsidRPr="00902F1E">
        <w:rPr>
          <w:rFonts w:asciiTheme="minorHAnsi" w:hAnsiTheme="minorHAnsi"/>
        </w:rPr>
        <w:t xml:space="preserve"> extract and parse webpage text and embedded links for analysis.</w:t>
      </w:r>
    </w:p>
    <w:p w14:paraId="2E82613C" w14:textId="77777777" w:rsidR="00902F1E" w:rsidRPr="00902F1E" w:rsidRDefault="00902F1E" w:rsidP="00902F1E">
      <w:pPr>
        <w:pStyle w:val="NormalWeb"/>
        <w:numPr>
          <w:ilvl w:val="0"/>
          <w:numId w:val="9"/>
        </w:numPr>
        <w:spacing w:line="276" w:lineRule="auto"/>
        <w:rPr>
          <w:rFonts w:asciiTheme="minorHAnsi" w:hAnsiTheme="minorHAnsi"/>
          <w:u w:val="single"/>
        </w:rPr>
      </w:pPr>
      <w:r w:rsidRPr="00902F1E">
        <w:rPr>
          <w:rFonts w:asciiTheme="minorHAnsi" w:hAnsiTheme="minorHAnsi"/>
          <w:u w:val="single"/>
        </w:rPr>
        <w:t>Claim Highlighting</w:t>
      </w:r>
    </w:p>
    <w:p w14:paraId="5AD8F564" w14:textId="77777777" w:rsidR="00902F1E" w:rsidRPr="00902F1E" w:rsidRDefault="00902F1E" w:rsidP="00902F1E">
      <w:pPr>
        <w:pStyle w:val="NormalWeb"/>
        <w:numPr>
          <w:ilvl w:val="1"/>
          <w:numId w:val="9"/>
        </w:numPr>
        <w:spacing w:line="276" w:lineRule="auto"/>
        <w:rPr>
          <w:rFonts w:asciiTheme="minorHAnsi" w:hAnsiTheme="minorHAnsi"/>
        </w:rPr>
      </w:pPr>
      <w:r w:rsidRPr="00902F1E">
        <w:rPr>
          <w:rFonts w:asciiTheme="minorHAnsi" w:hAnsiTheme="minorHAnsi"/>
        </w:rPr>
        <w:t>The system shall identify and visually highlight statements or claims deemed questionable.</w:t>
      </w:r>
    </w:p>
    <w:p w14:paraId="504AD8D1" w14:textId="77777777" w:rsidR="00902F1E" w:rsidRPr="00902F1E" w:rsidRDefault="00902F1E" w:rsidP="00902F1E">
      <w:pPr>
        <w:pStyle w:val="NormalWeb"/>
        <w:numPr>
          <w:ilvl w:val="0"/>
          <w:numId w:val="9"/>
        </w:numPr>
        <w:spacing w:line="276" w:lineRule="auto"/>
        <w:rPr>
          <w:rFonts w:asciiTheme="minorHAnsi" w:hAnsiTheme="minorHAnsi"/>
          <w:u w:val="single"/>
        </w:rPr>
      </w:pPr>
      <w:r w:rsidRPr="00902F1E">
        <w:rPr>
          <w:rFonts w:asciiTheme="minorHAnsi" w:hAnsiTheme="minorHAnsi"/>
          <w:u w:val="single"/>
        </w:rPr>
        <w:t>Source Evaluation</w:t>
      </w:r>
    </w:p>
    <w:p w14:paraId="626C9B72" w14:textId="77777777" w:rsidR="00902F1E" w:rsidRPr="00902F1E" w:rsidRDefault="00902F1E" w:rsidP="00902F1E">
      <w:pPr>
        <w:pStyle w:val="NormalWeb"/>
        <w:numPr>
          <w:ilvl w:val="1"/>
          <w:numId w:val="9"/>
        </w:numPr>
        <w:spacing w:line="276" w:lineRule="auto"/>
        <w:rPr>
          <w:rFonts w:asciiTheme="minorHAnsi" w:hAnsiTheme="minorHAnsi"/>
        </w:rPr>
      </w:pPr>
      <w:r w:rsidRPr="00902F1E">
        <w:rPr>
          <w:rFonts w:asciiTheme="minorHAnsi" w:hAnsiTheme="minorHAnsi"/>
        </w:rPr>
        <w:t>The system shall check domains of linked sources against a credibility database or scoring system.</w:t>
      </w:r>
    </w:p>
    <w:p w14:paraId="7B94563A" w14:textId="77777777" w:rsidR="00902F1E" w:rsidRPr="00902F1E" w:rsidRDefault="00902F1E" w:rsidP="00902F1E">
      <w:pPr>
        <w:pStyle w:val="NormalWeb"/>
        <w:numPr>
          <w:ilvl w:val="0"/>
          <w:numId w:val="9"/>
        </w:numPr>
        <w:spacing w:line="276" w:lineRule="auto"/>
        <w:rPr>
          <w:rFonts w:asciiTheme="minorHAnsi" w:hAnsiTheme="minorHAnsi"/>
          <w:u w:val="single"/>
        </w:rPr>
      </w:pPr>
      <w:r w:rsidRPr="00902F1E">
        <w:rPr>
          <w:rFonts w:asciiTheme="minorHAnsi" w:hAnsiTheme="minorHAnsi"/>
          <w:u w:val="single"/>
        </w:rPr>
        <w:t>Search Query Generation</w:t>
      </w:r>
    </w:p>
    <w:p w14:paraId="04BCEBE8" w14:textId="77777777" w:rsidR="00902F1E" w:rsidRPr="00902F1E" w:rsidRDefault="00902F1E" w:rsidP="00902F1E">
      <w:pPr>
        <w:pStyle w:val="NormalWeb"/>
        <w:numPr>
          <w:ilvl w:val="1"/>
          <w:numId w:val="9"/>
        </w:numPr>
        <w:spacing w:line="276" w:lineRule="auto"/>
        <w:rPr>
          <w:rFonts w:asciiTheme="minorHAnsi" w:hAnsiTheme="minorHAnsi"/>
        </w:rPr>
      </w:pPr>
      <w:r w:rsidRPr="00902F1E">
        <w:rPr>
          <w:rFonts w:asciiTheme="minorHAnsi" w:hAnsiTheme="minorHAnsi"/>
        </w:rPr>
        <w:t>The system shall auto-generate a search engine query from highlighted claims or article headlines.</w:t>
      </w:r>
    </w:p>
    <w:p w14:paraId="5EB2C812" w14:textId="77777777" w:rsidR="00902F1E" w:rsidRPr="00902F1E" w:rsidRDefault="00902F1E" w:rsidP="00902F1E">
      <w:pPr>
        <w:pStyle w:val="NormalWeb"/>
        <w:numPr>
          <w:ilvl w:val="0"/>
          <w:numId w:val="9"/>
        </w:numPr>
        <w:spacing w:line="276" w:lineRule="auto"/>
        <w:rPr>
          <w:rFonts w:asciiTheme="minorHAnsi" w:hAnsiTheme="minorHAnsi"/>
          <w:u w:val="single"/>
        </w:rPr>
      </w:pPr>
      <w:r w:rsidRPr="00902F1E">
        <w:rPr>
          <w:rFonts w:asciiTheme="minorHAnsi" w:hAnsiTheme="minorHAnsi"/>
          <w:u w:val="single"/>
        </w:rPr>
        <w:t>Bias Analysis</w:t>
      </w:r>
    </w:p>
    <w:p w14:paraId="4E656739" w14:textId="15897F00" w:rsidR="00902F1E" w:rsidRPr="00902F1E" w:rsidRDefault="00902F1E" w:rsidP="00902F1E">
      <w:pPr>
        <w:pStyle w:val="NormalWeb"/>
        <w:numPr>
          <w:ilvl w:val="1"/>
          <w:numId w:val="9"/>
        </w:numPr>
        <w:spacing w:line="276" w:lineRule="auto"/>
        <w:rPr>
          <w:rFonts w:asciiTheme="minorHAnsi" w:hAnsiTheme="minorHAnsi"/>
        </w:rPr>
      </w:pPr>
      <w:r w:rsidRPr="00902F1E">
        <w:rPr>
          <w:rFonts w:asciiTheme="minorHAnsi" w:hAnsiTheme="minorHAnsi"/>
        </w:rPr>
        <w:t>The system shall evaluate sentiment and framing of text to detect potential bias.</w:t>
      </w:r>
    </w:p>
    <w:p w14:paraId="4FA152A0" w14:textId="77777777" w:rsidR="00902F1E" w:rsidRPr="00902F1E" w:rsidRDefault="00902F1E" w:rsidP="00902F1E">
      <w:pPr>
        <w:pStyle w:val="NormalWeb"/>
        <w:numPr>
          <w:ilvl w:val="0"/>
          <w:numId w:val="9"/>
        </w:numPr>
        <w:spacing w:line="276" w:lineRule="auto"/>
        <w:rPr>
          <w:rFonts w:asciiTheme="minorHAnsi" w:hAnsiTheme="minorHAnsi"/>
          <w:u w:val="single"/>
        </w:rPr>
      </w:pPr>
      <w:r w:rsidRPr="00902F1E">
        <w:rPr>
          <w:rFonts w:asciiTheme="minorHAnsi" w:hAnsiTheme="minorHAnsi"/>
          <w:u w:val="single"/>
        </w:rPr>
        <w:t>User Settings</w:t>
      </w:r>
    </w:p>
    <w:p w14:paraId="7AEB95A5" w14:textId="77777777" w:rsidR="00902F1E" w:rsidRDefault="00902F1E" w:rsidP="00902F1E">
      <w:pPr>
        <w:pStyle w:val="NormalWeb"/>
        <w:numPr>
          <w:ilvl w:val="1"/>
          <w:numId w:val="9"/>
        </w:numPr>
        <w:spacing w:line="276" w:lineRule="auto"/>
        <w:rPr>
          <w:rFonts w:asciiTheme="minorHAnsi" w:hAnsiTheme="minorHAnsi"/>
        </w:rPr>
      </w:pPr>
      <w:r w:rsidRPr="00902F1E">
        <w:rPr>
          <w:rFonts w:asciiTheme="minorHAnsi" w:hAnsiTheme="minorHAnsi"/>
        </w:rPr>
        <w:t xml:space="preserve">The system </w:t>
      </w:r>
      <w:proofErr w:type="gramStart"/>
      <w:r w:rsidRPr="00902F1E">
        <w:rPr>
          <w:rFonts w:asciiTheme="minorHAnsi" w:hAnsiTheme="minorHAnsi"/>
        </w:rPr>
        <w:t>shall</w:t>
      </w:r>
      <w:proofErr w:type="gramEnd"/>
      <w:r w:rsidRPr="00902F1E">
        <w:rPr>
          <w:rFonts w:asciiTheme="minorHAnsi" w:hAnsiTheme="minorHAnsi"/>
        </w:rPr>
        <w:t xml:space="preserve"> provide a settings panel to configure features such as scan sensitivity, bias detection, and auto-highlighting.</w:t>
      </w:r>
    </w:p>
    <w:p w14:paraId="5A3C7B2A" w14:textId="77777777" w:rsidR="00902F1E" w:rsidRDefault="00902F1E" w:rsidP="00902F1E">
      <w:pPr>
        <w:pStyle w:val="NormalWeb"/>
        <w:spacing w:line="276" w:lineRule="auto"/>
        <w:rPr>
          <w:rFonts w:asciiTheme="minorHAnsi" w:hAnsiTheme="minorHAnsi"/>
        </w:rPr>
      </w:pPr>
    </w:p>
    <w:p w14:paraId="122142F7" w14:textId="141A05BF" w:rsidR="00902F1E" w:rsidRDefault="00902F1E" w:rsidP="00902F1E">
      <w:pPr>
        <w:pStyle w:val="NormalWeb"/>
        <w:spacing w:line="276" w:lineRule="auto"/>
        <w:jc w:val="center"/>
        <w:rPr>
          <w:rFonts w:asciiTheme="minorHAnsi" w:hAnsiTheme="minorHAnsi"/>
          <w:b/>
          <w:bCs/>
          <w:sz w:val="32"/>
          <w:szCs w:val="32"/>
          <w:u w:val="single"/>
        </w:rPr>
      </w:pPr>
      <w:r w:rsidRPr="00902F1E">
        <w:rPr>
          <w:rFonts w:asciiTheme="minorHAnsi" w:hAnsiTheme="minorHAnsi"/>
          <w:b/>
          <w:bCs/>
          <w:sz w:val="32"/>
          <w:szCs w:val="32"/>
          <w:u w:val="single"/>
        </w:rPr>
        <w:t>Non-Functional Requirements</w:t>
      </w:r>
    </w:p>
    <w:p w14:paraId="2C681ABF" w14:textId="77777777" w:rsidR="00902F1E" w:rsidRPr="00902F1E" w:rsidRDefault="00902F1E" w:rsidP="00902F1E">
      <w:pPr>
        <w:pStyle w:val="NormalWeb"/>
        <w:numPr>
          <w:ilvl w:val="0"/>
          <w:numId w:val="18"/>
        </w:numPr>
        <w:spacing w:line="276" w:lineRule="auto"/>
        <w:rPr>
          <w:rFonts w:asciiTheme="minorHAnsi" w:hAnsiTheme="minorHAnsi"/>
          <w:u w:val="single"/>
        </w:rPr>
      </w:pPr>
      <w:r w:rsidRPr="00902F1E">
        <w:rPr>
          <w:rFonts w:asciiTheme="minorHAnsi" w:hAnsiTheme="minorHAnsi"/>
          <w:u w:val="single"/>
        </w:rPr>
        <w:t>Performance</w:t>
      </w:r>
    </w:p>
    <w:p w14:paraId="65A50511" w14:textId="63ED9488" w:rsidR="00902F1E" w:rsidRPr="00902F1E" w:rsidRDefault="00902F1E" w:rsidP="00902F1E">
      <w:pPr>
        <w:pStyle w:val="NormalWeb"/>
        <w:numPr>
          <w:ilvl w:val="1"/>
          <w:numId w:val="18"/>
        </w:numPr>
        <w:spacing w:line="276" w:lineRule="auto"/>
        <w:rPr>
          <w:rFonts w:asciiTheme="minorHAnsi" w:hAnsiTheme="minorHAnsi"/>
        </w:rPr>
      </w:pPr>
      <w:r w:rsidRPr="00902F1E">
        <w:rPr>
          <w:rFonts w:asciiTheme="minorHAnsi" w:hAnsiTheme="minorHAnsi"/>
        </w:rPr>
        <w:t>The system shall analyze a standard news article (approx. 1,000 words) in under 3 seconds on average.</w:t>
      </w:r>
    </w:p>
    <w:p w14:paraId="24475560" w14:textId="77777777" w:rsidR="00902F1E" w:rsidRPr="00902F1E" w:rsidRDefault="00902F1E" w:rsidP="00902F1E">
      <w:pPr>
        <w:pStyle w:val="NormalWeb"/>
        <w:numPr>
          <w:ilvl w:val="0"/>
          <w:numId w:val="18"/>
        </w:numPr>
        <w:spacing w:line="276" w:lineRule="auto"/>
        <w:rPr>
          <w:rFonts w:asciiTheme="minorHAnsi" w:hAnsiTheme="minorHAnsi"/>
          <w:u w:val="single"/>
        </w:rPr>
      </w:pPr>
      <w:r w:rsidRPr="00902F1E">
        <w:rPr>
          <w:rFonts w:asciiTheme="minorHAnsi" w:hAnsiTheme="minorHAnsi"/>
          <w:u w:val="single"/>
        </w:rPr>
        <w:t>Scalability</w:t>
      </w:r>
    </w:p>
    <w:p w14:paraId="1B191771" w14:textId="09E1535A" w:rsidR="00902F1E" w:rsidRPr="00902F1E" w:rsidRDefault="00902F1E" w:rsidP="00902F1E">
      <w:pPr>
        <w:pStyle w:val="NormalWeb"/>
        <w:numPr>
          <w:ilvl w:val="1"/>
          <w:numId w:val="18"/>
        </w:numPr>
        <w:spacing w:line="276" w:lineRule="auto"/>
        <w:rPr>
          <w:rFonts w:asciiTheme="minorHAnsi" w:hAnsiTheme="minorHAnsi"/>
        </w:rPr>
      </w:pPr>
      <w:r w:rsidRPr="00902F1E">
        <w:rPr>
          <w:rFonts w:asciiTheme="minorHAnsi" w:hAnsiTheme="minorHAnsi"/>
        </w:rPr>
        <w:t>The system shall handle simultaneous scanning of multiple browser tabs without significant performance degradation.</w:t>
      </w:r>
    </w:p>
    <w:p w14:paraId="4D8ADCB4" w14:textId="77777777" w:rsidR="00902F1E" w:rsidRPr="00902F1E" w:rsidRDefault="00902F1E" w:rsidP="00902F1E">
      <w:pPr>
        <w:pStyle w:val="NormalWeb"/>
        <w:numPr>
          <w:ilvl w:val="0"/>
          <w:numId w:val="18"/>
        </w:numPr>
        <w:spacing w:line="276" w:lineRule="auto"/>
        <w:rPr>
          <w:rFonts w:asciiTheme="minorHAnsi" w:hAnsiTheme="minorHAnsi"/>
          <w:u w:val="single"/>
        </w:rPr>
      </w:pPr>
      <w:r w:rsidRPr="00902F1E">
        <w:rPr>
          <w:rFonts w:asciiTheme="minorHAnsi" w:hAnsiTheme="minorHAnsi"/>
          <w:u w:val="single"/>
        </w:rPr>
        <w:t>Usability</w:t>
      </w:r>
    </w:p>
    <w:p w14:paraId="51D287E0" w14:textId="0CA26860" w:rsidR="00902F1E" w:rsidRPr="00902F1E" w:rsidRDefault="00902F1E" w:rsidP="00902F1E">
      <w:pPr>
        <w:pStyle w:val="NormalWeb"/>
        <w:numPr>
          <w:ilvl w:val="1"/>
          <w:numId w:val="18"/>
        </w:numPr>
        <w:spacing w:line="276" w:lineRule="auto"/>
        <w:rPr>
          <w:rFonts w:asciiTheme="minorHAnsi" w:hAnsiTheme="minorHAnsi"/>
        </w:rPr>
      </w:pPr>
      <w:r w:rsidRPr="00902F1E">
        <w:rPr>
          <w:rFonts w:asciiTheme="minorHAnsi" w:hAnsiTheme="minorHAnsi"/>
        </w:rPr>
        <w:t>The system shall present results in a clear, minimal, and non-intrusive interface that does not obstruct reading.</w:t>
      </w:r>
    </w:p>
    <w:p w14:paraId="765D3686" w14:textId="77777777" w:rsidR="00902F1E" w:rsidRPr="00902F1E" w:rsidRDefault="00902F1E" w:rsidP="00902F1E">
      <w:pPr>
        <w:pStyle w:val="NormalWeb"/>
        <w:numPr>
          <w:ilvl w:val="0"/>
          <w:numId w:val="18"/>
        </w:numPr>
        <w:spacing w:line="276" w:lineRule="auto"/>
        <w:rPr>
          <w:rFonts w:asciiTheme="minorHAnsi" w:hAnsiTheme="minorHAnsi"/>
          <w:u w:val="single"/>
        </w:rPr>
      </w:pPr>
      <w:r w:rsidRPr="00902F1E">
        <w:rPr>
          <w:rFonts w:asciiTheme="minorHAnsi" w:hAnsiTheme="minorHAnsi"/>
          <w:u w:val="single"/>
        </w:rPr>
        <w:t>Privacy</w:t>
      </w:r>
    </w:p>
    <w:p w14:paraId="353B28BB" w14:textId="77777777" w:rsidR="00902F1E" w:rsidRDefault="00902F1E" w:rsidP="00902F1E">
      <w:pPr>
        <w:pStyle w:val="NormalWeb"/>
        <w:numPr>
          <w:ilvl w:val="1"/>
          <w:numId w:val="18"/>
        </w:numPr>
        <w:spacing w:line="276" w:lineRule="auto"/>
        <w:rPr>
          <w:rFonts w:asciiTheme="minorHAnsi" w:hAnsiTheme="minorHAnsi"/>
        </w:rPr>
      </w:pPr>
      <w:r w:rsidRPr="00902F1E">
        <w:rPr>
          <w:rFonts w:asciiTheme="minorHAnsi" w:hAnsiTheme="minorHAnsi"/>
        </w:rPr>
        <w:lastRenderedPageBreak/>
        <w:t>The system shall process initial text extraction locally and only send minimal data externally when verification is requested.</w:t>
      </w:r>
    </w:p>
    <w:p w14:paraId="56A29F65" w14:textId="4B16655B" w:rsidR="00902F1E" w:rsidRPr="00902F1E" w:rsidRDefault="00902F1E" w:rsidP="00902F1E">
      <w:pPr>
        <w:pStyle w:val="NormalWeb"/>
        <w:numPr>
          <w:ilvl w:val="1"/>
          <w:numId w:val="18"/>
        </w:numPr>
        <w:spacing w:line="276" w:lineRule="auto"/>
        <w:rPr>
          <w:rFonts w:asciiTheme="minorHAnsi" w:hAnsiTheme="minorHAnsi"/>
        </w:rPr>
      </w:pPr>
      <w:r w:rsidRPr="00902F1E">
        <w:rPr>
          <w:rFonts w:asciiTheme="minorHAnsi" w:hAnsiTheme="minorHAnsi"/>
        </w:rPr>
        <w:t>The system shall not store or sell user browsing history.</w:t>
      </w:r>
    </w:p>
    <w:p w14:paraId="0E7C4DDA" w14:textId="77777777" w:rsidR="00902F1E" w:rsidRPr="00902F1E" w:rsidRDefault="00902F1E" w:rsidP="00902F1E">
      <w:pPr>
        <w:pStyle w:val="NormalWeb"/>
        <w:numPr>
          <w:ilvl w:val="0"/>
          <w:numId w:val="18"/>
        </w:numPr>
        <w:spacing w:line="276" w:lineRule="auto"/>
        <w:rPr>
          <w:rFonts w:asciiTheme="minorHAnsi" w:hAnsiTheme="minorHAnsi"/>
          <w:u w:val="single"/>
        </w:rPr>
      </w:pPr>
      <w:r w:rsidRPr="00902F1E">
        <w:rPr>
          <w:rFonts w:asciiTheme="minorHAnsi" w:hAnsiTheme="minorHAnsi"/>
          <w:u w:val="single"/>
        </w:rPr>
        <w:t>Compatibility</w:t>
      </w:r>
    </w:p>
    <w:p w14:paraId="52BCCAF5" w14:textId="68C5FCB3" w:rsidR="00902F1E" w:rsidRPr="00902F1E" w:rsidRDefault="00902F1E" w:rsidP="00902F1E">
      <w:pPr>
        <w:pStyle w:val="NormalWeb"/>
        <w:numPr>
          <w:ilvl w:val="1"/>
          <w:numId w:val="18"/>
        </w:numPr>
        <w:spacing w:line="276" w:lineRule="auto"/>
        <w:rPr>
          <w:rFonts w:asciiTheme="minorHAnsi" w:hAnsiTheme="minorHAnsi"/>
        </w:rPr>
      </w:pPr>
      <w:r w:rsidRPr="00902F1E">
        <w:rPr>
          <w:rFonts w:asciiTheme="minorHAnsi" w:hAnsiTheme="minorHAnsi"/>
        </w:rPr>
        <w:t xml:space="preserve">The system </w:t>
      </w:r>
      <w:proofErr w:type="gramStart"/>
      <w:r w:rsidRPr="00902F1E">
        <w:rPr>
          <w:rFonts w:asciiTheme="minorHAnsi" w:hAnsiTheme="minorHAnsi"/>
        </w:rPr>
        <w:t>shall</w:t>
      </w:r>
      <w:proofErr w:type="gramEnd"/>
      <w:r w:rsidRPr="00902F1E">
        <w:rPr>
          <w:rFonts w:asciiTheme="minorHAnsi" w:hAnsiTheme="minorHAnsi"/>
        </w:rPr>
        <w:t xml:space="preserve"> run on the latest stable release of Chrome and Chromium-based browsers (Edge, Brave, etc.).</w:t>
      </w:r>
    </w:p>
    <w:p w14:paraId="72FA14FC" w14:textId="77777777" w:rsidR="00902F1E" w:rsidRPr="00902F1E" w:rsidRDefault="00902F1E" w:rsidP="00902F1E">
      <w:pPr>
        <w:pStyle w:val="NormalWeb"/>
        <w:numPr>
          <w:ilvl w:val="0"/>
          <w:numId w:val="18"/>
        </w:numPr>
        <w:spacing w:line="276" w:lineRule="auto"/>
        <w:rPr>
          <w:rFonts w:asciiTheme="minorHAnsi" w:hAnsiTheme="minorHAnsi"/>
          <w:u w:val="single"/>
        </w:rPr>
      </w:pPr>
      <w:r w:rsidRPr="00902F1E">
        <w:rPr>
          <w:rFonts w:asciiTheme="minorHAnsi" w:hAnsiTheme="minorHAnsi"/>
          <w:u w:val="single"/>
        </w:rPr>
        <w:t>Reliability</w:t>
      </w:r>
    </w:p>
    <w:p w14:paraId="637B2AB1" w14:textId="0B13002A" w:rsidR="00902F1E" w:rsidRPr="00902F1E" w:rsidRDefault="00902F1E" w:rsidP="00902F1E">
      <w:pPr>
        <w:pStyle w:val="NormalWeb"/>
        <w:numPr>
          <w:ilvl w:val="1"/>
          <w:numId w:val="18"/>
        </w:numPr>
        <w:spacing w:line="276" w:lineRule="auto"/>
        <w:rPr>
          <w:rFonts w:asciiTheme="minorHAnsi" w:hAnsiTheme="minorHAnsi"/>
        </w:rPr>
      </w:pPr>
      <w:r w:rsidRPr="00902F1E">
        <w:rPr>
          <w:rFonts w:asciiTheme="minorHAnsi" w:hAnsiTheme="minorHAnsi"/>
        </w:rPr>
        <w:t xml:space="preserve">The system shall maintain 95% </w:t>
      </w:r>
      <w:proofErr w:type="gramStart"/>
      <w:r w:rsidRPr="00902F1E">
        <w:rPr>
          <w:rFonts w:asciiTheme="minorHAnsi" w:hAnsiTheme="minorHAnsi"/>
        </w:rPr>
        <w:t>uptime</w:t>
      </w:r>
      <w:proofErr w:type="gramEnd"/>
      <w:r w:rsidRPr="00902F1E">
        <w:rPr>
          <w:rFonts w:asciiTheme="minorHAnsi" w:hAnsiTheme="minorHAnsi"/>
        </w:rPr>
        <w:t xml:space="preserve"> in accessing external verification APIs or credibility databases.</w:t>
      </w:r>
    </w:p>
    <w:p w14:paraId="4B5B46FC" w14:textId="77777777" w:rsidR="00902F1E" w:rsidRPr="00902F1E" w:rsidRDefault="00902F1E" w:rsidP="00902F1E">
      <w:pPr>
        <w:pStyle w:val="NormalWeb"/>
        <w:numPr>
          <w:ilvl w:val="0"/>
          <w:numId w:val="18"/>
        </w:numPr>
        <w:spacing w:line="276" w:lineRule="auto"/>
        <w:rPr>
          <w:rFonts w:asciiTheme="minorHAnsi" w:hAnsiTheme="minorHAnsi"/>
          <w:u w:val="single"/>
        </w:rPr>
      </w:pPr>
      <w:r w:rsidRPr="00902F1E">
        <w:rPr>
          <w:rFonts w:asciiTheme="minorHAnsi" w:hAnsiTheme="minorHAnsi"/>
          <w:u w:val="single"/>
        </w:rPr>
        <w:t>Security</w:t>
      </w:r>
    </w:p>
    <w:p w14:paraId="34949FDE" w14:textId="5096FC56" w:rsidR="00902F1E" w:rsidRPr="00902F1E" w:rsidRDefault="00902F1E" w:rsidP="00902F1E">
      <w:pPr>
        <w:pStyle w:val="NormalWeb"/>
        <w:numPr>
          <w:ilvl w:val="1"/>
          <w:numId w:val="18"/>
        </w:numPr>
        <w:spacing w:line="276" w:lineRule="auto"/>
        <w:rPr>
          <w:rFonts w:asciiTheme="minorHAnsi" w:hAnsiTheme="minorHAnsi"/>
        </w:rPr>
      </w:pPr>
      <w:r w:rsidRPr="00902F1E">
        <w:rPr>
          <w:rFonts w:asciiTheme="minorHAnsi" w:hAnsiTheme="minorHAnsi"/>
        </w:rPr>
        <w:t>The system shall use secure HTTPS connections for all external queries and fact-check API calls.</w:t>
      </w:r>
    </w:p>
    <w:p w14:paraId="26385034" w14:textId="12D227F7" w:rsidR="00470DCE" w:rsidRPr="00470DCE" w:rsidRDefault="00470DCE" w:rsidP="00902F1E">
      <w:pPr>
        <w:pStyle w:val="NormalWeb"/>
        <w:rPr>
          <w:rFonts w:asciiTheme="minorHAnsi" w:hAnsiTheme="minorHAnsi"/>
        </w:rPr>
      </w:pPr>
    </w:p>
    <w:p w14:paraId="30DEC334" w14:textId="5048984B" w:rsidR="00F10BDB" w:rsidRPr="00902F1E" w:rsidRDefault="00F10BDB" w:rsidP="00902F1E">
      <w:pPr>
        <w:jc w:val="center"/>
        <w:rPr>
          <w:b/>
          <w:bCs/>
          <w:sz w:val="32"/>
          <w:szCs w:val="32"/>
          <w:u w:val="single"/>
        </w:rPr>
      </w:pPr>
      <w:r w:rsidRPr="00F10BDB">
        <w:rPr>
          <w:b/>
          <w:bCs/>
          <w:sz w:val="32"/>
          <w:szCs w:val="32"/>
          <w:u w:val="single"/>
        </w:rPr>
        <w:t>Capstone Extension Use Cases</w:t>
      </w:r>
    </w:p>
    <w:p w14:paraId="5299B538" w14:textId="1BEC55ED" w:rsidR="00F10BDB" w:rsidRDefault="00F10BDB" w:rsidP="00B4592A">
      <w:pPr>
        <w:pStyle w:val="ListParagraph"/>
        <w:numPr>
          <w:ilvl w:val="0"/>
          <w:numId w:val="1"/>
        </w:numPr>
      </w:pPr>
      <w:r w:rsidRPr="00F10BDB">
        <w:rPr>
          <w:u w:val="single"/>
        </w:rPr>
        <w:t>News Article Verification</w:t>
      </w:r>
      <w:r>
        <w:t xml:space="preserve"> – extension will tell user (highlight) if certain claims are unfounded or sources linked are uncredible.</w:t>
      </w:r>
    </w:p>
    <w:p w14:paraId="48FB43D1" w14:textId="1C928A11" w:rsidR="00B4592A" w:rsidRDefault="00F10BDB" w:rsidP="00B4592A">
      <w:pPr>
        <w:pStyle w:val="ListParagraph"/>
        <w:numPr>
          <w:ilvl w:val="1"/>
          <w:numId w:val="1"/>
        </w:numPr>
      </w:pPr>
      <w:r>
        <w:t xml:space="preserve">Implementation idea: </w:t>
      </w:r>
      <w:r w:rsidR="00B4592A">
        <w:t>perhaps generate a search engine prompt to allow the user to quickly find results on articles or sources discussing the same topic.</w:t>
      </w:r>
    </w:p>
    <w:p w14:paraId="5DA3D86C" w14:textId="77777777" w:rsidR="00F10BDB" w:rsidRDefault="00F10BDB" w:rsidP="00B4592A"/>
    <w:p w14:paraId="4B74832C" w14:textId="1197CA5D" w:rsidR="0073276E" w:rsidRDefault="00F10BDB" w:rsidP="00B4592A">
      <w:pPr>
        <w:pStyle w:val="ListParagraph"/>
        <w:numPr>
          <w:ilvl w:val="0"/>
          <w:numId w:val="1"/>
        </w:numPr>
      </w:pPr>
      <w:r w:rsidRPr="0073276E">
        <w:rPr>
          <w:u w:val="single"/>
        </w:rPr>
        <w:t>Social Media Content Filter</w:t>
      </w:r>
      <w:r>
        <w:t xml:space="preserve"> </w:t>
      </w:r>
      <w:r w:rsidR="0073276E">
        <w:t>–</w:t>
      </w:r>
      <w:r>
        <w:t xml:space="preserve"> </w:t>
      </w:r>
      <w:r w:rsidR="0073276E">
        <w:t xml:space="preserve">ideally, extension will auto flag statements made by other users on platforms such as X, Instagram, Reddit, etc. that may contain misinformation. Would also flag shared sources that </w:t>
      </w:r>
      <w:r w:rsidR="00953C44">
        <w:t>may</w:t>
      </w:r>
      <w:r w:rsidR="0073276E">
        <w:t xml:space="preserve"> be unreliable.</w:t>
      </w:r>
    </w:p>
    <w:p w14:paraId="6670E80B" w14:textId="47DBFE9F" w:rsidR="0073276E" w:rsidRDefault="0073276E" w:rsidP="00B4592A">
      <w:pPr>
        <w:pStyle w:val="ListParagraph"/>
        <w:numPr>
          <w:ilvl w:val="1"/>
          <w:numId w:val="1"/>
        </w:numPr>
      </w:pPr>
      <w:r w:rsidRPr="0073276E">
        <w:t>Implementation Idea:</w:t>
      </w:r>
      <w:r>
        <w:t xml:space="preserve"> </w:t>
      </w:r>
      <w:r w:rsidR="00AC10AD">
        <w:t xml:space="preserve">extension </w:t>
      </w:r>
      <w:r w:rsidR="00953C44">
        <w:t xml:space="preserve">could </w:t>
      </w:r>
      <w:r w:rsidR="00B4592A">
        <w:t>potentially, optionally</w:t>
      </w:r>
      <w:r w:rsidR="00F936C8">
        <w:t>,</w:t>
      </w:r>
      <w:r w:rsidR="00F936C8" w:rsidRPr="00F936C8">
        <w:t xml:space="preserve"> generate a suggested counter-response with citations</w:t>
      </w:r>
      <w:r w:rsidR="00953C44">
        <w:t xml:space="preserve"> pointing out the inconsistencies or misinformation presented in the original post</w:t>
      </w:r>
      <w:r w:rsidR="00F936C8">
        <w:t>.</w:t>
      </w:r>
    </w:p>
    <w:p w14:paraId="29200E32" w14:textId="77777777" w:rsidR="0073276E" w:rsidRDefault="0073276E" w:rsidP="00B4592A">
      <w:pPr>
        <w:pStyle w:val="ListParagraph"/>
        <w:ind w:left="1440"/>
      </w:pPr>
    </w:p>
    <w:p w14:paraId="5B3BC278" w14:textId="77777777" w:rsidR="0073276E" w:rsidRDefault="0073276E" w:rsidP="00B4592A">
      <w:pPr>
        <w:pStyle w:val="ListParagraph"/>
        <w:ind w:left="1440"/>
      </w:pPr>
    </w:p>
    <w:p w14:paraId="11110F60" w14:textId="76D00D8F" w:rsidR="0073276E" w:rsidRDefault="0073276E" w:rsidP="00B4592A">
      <w:pPr>
        <w:pStyle w:val="ListParagraph"/>
        <w:numPr>
          <w:ilvl w:val="0"/>
          <w:numId w:val="1"/>
        </w:numPr>
      </w:pPr>
      <w:r w:rsidRPr="0073276E">
        <w:rPr>
          <w:u w:val="single"/>
        </w:rPr>
        <w:t>Academic Research Support</w:t>
      </w:r>
      <w:r>
        <w:t xml:space="preserve"> – a student would be able to use the extension to verify their own citations and ensure they can be credibly used. </w:t>
      </w:r>
    </w:p>
    <w:p w14:paraId="21B8840B" w14:textId="2EB8AC5F" w:rsidR="0073276E" w:rsidRDefault="0073276E" w:rsidP="00B4592A">
      <w:pPr>
        <w:pStyle w:val="ListParagraph"/>
        <w:numPr>
          <w:ilvl w:val="1"/>
          <w:numId w:val="1"/>
        </w:numPr>
      </w:pPr>
      <w:r>
        <w:t>Implementation Idea: potentially provide sources that contain the same information but are simply more reputable</w:t>
      </w:r>
      <w:r w:rsidR="009F51BD">
        <w:t xml:space="preserve"> and academically viable.</w:t>
      </w:r>
    </w:p>
    <w:p w14:paraId="4BA0E2D0" w14:textId="77777777" w:rsidR="0073276E" w:rsidRDefault="0073276E" w:rsidP="00B4592A"/>
    <w:p w14:paraId="5B08814F" w14:textId="0690354B" w:rsidR="0073276E" w:rsidRDefault="009F51BD" w:rsidP="00B4592A">
      <w:pPr>
        <w:pStyle w:val="ListParagraph"/>
        <w:numPr>
          <w:ilvl w:val="0"/>
          <w:numId w:val="1"/>
        </w:numPr>
      </w:pPr>
      <w:r w:rsidRPr="00953C44">
        <w:rPr>
          <w:u w:val="single"/>
        </w:rPr>
        <w:lastRenderedPageBreak/>
        <w:t>Bias Detection</w:t>
      </w:r>
      <w:r>
        <w:t xml:space="preserve"> – general use where the extension AI would be able to detect potential biases in whatever media it is scanning and make it known to the user that said media may be impartial to one point of view over the other.</w:t>
      </w:r>
    </w:p>
    <w:p w14:paraId="29D27803" w14:textId="130C2916" w:rsidR="009F51BD" w:rsidRDefault="009F51BD" w:rsidP="00B4592A">
      <w:pPr>
        <w:pStyle w:val="ListParagraph"/>
        <w:numPr>
          <w:ilvl w:val="1"/>
          <w:numId w:val="1"/>
        </w:numPr>
      </w:pPr>
      <w:r>
        <w:t>Implementation Idea: AI would also be able to identify if sources (despite their validity) may be being used in a misleading fashion</w:t>
      </w:r>
      <w:r w:rsidR="00AC10AD">
        <w:t xml:space="preserve"> to push an idea that the original source or study may not have been alluding to, even if the media being checked doesn’t sound bias in its writing.</w:t>
      </w:r>
    </w:p>
    <w:p w14:paraId="71DEF5FA" w14:textId="77777777" w:rsidR="0073276E" w:rsidRDefault="0073276E" w:rsidP="0073276E">
      <w:pPr>
        <w:pStyle w:val="ListParagraph"/>
        <w:ind w:left="1440"/>
        <w:jc w:val="both"/>
      </w:pPr>
    </w:p>
    <w:p w14:paraId="2AF4D946" w14:textId="77777777" w:rsidR="0073276E" w:rsidRPr="00F10BDB" w:rsidRDefault="0073276E" w:rsidP="0073276E">
      <w:pPr>
        <w:jc w:val="both"/>
      </w:pPr>
    </w:p>
    <w:sectPr w:rsidR="0073276E" w:rsidRPr="00F10B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6051C"/>
    <w:multiLevelType w:val="multilevel"/>
    <w:tmpl w:val="58426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182F77"/>
    <w:multiLevelType w:val="hybridMultilevel"/>
    <w:tmpl w:val="6F4C16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3C74C1"/>
    <w:multiLevelType w:val="multilevel"/>
    <w:tmpl w:val="BB3C8D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485D4C"/>
    <w:multiLevelType w:val="multilevel"/>
    <w:tmpl w:val="0F66F9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3C226D4"/>
    <w:multiLevelType w:val="multilevel"/>
    <w:tmpl w:val="98046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D81F79"/>
    <w:multiLevelType w:val="hybridMultilevel"/>
    <w:tmpl w:val="55A034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27159E"/>
    <w:multiLevelType w:val="multilevel"/>
    <w:tmpl w:val="20CEF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B75FFA"/>
    <w:multiLevelType w:val="hybridMultilevel"/>
    <w:tmpl w:val="C6A097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E1B7E3D"/>
    <w:multiLevelType w:val="multilevel"/>
    <w:tmpl w:val="76A071D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9" w15:restartNumberingAfterBreak="0">
    <w:nsid w:val="316232EE"/>
    <w:multiLevelType w:val="hybridMultilevel"/>
    <w:tmpl w:val="45ECF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24F2AF8"/>
    <w:multiLevelType w:val="hybridMultilevel"/>
    <w:tmpl w:val="227AE2C0"/>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8E8291E"/>
    <w:multiLevelType w:val="hybridMultilevel"/>
    <w:tmpl w:val="402070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9F3306C"/>
    <w:multiLevelType w:val="hybridMultilevel"/>
    <w:tmpl w:val="F43A0AB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1F975A6"/>
    <w:multiLevelType w:val="hybridMultilevel"/>
    <w:tmpl w:val="5838B2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F4E7165"/>
    <w:multiLevelType w:val="multilevel"/>
    <w:tmpl w:val="F1108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21924D5"/>
    <w:multiLevelType w:val="multilevel"/>
    <w:tmpl w:val="4CFA7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4E15B33"/>
    <w:multiLevelType w:val="multilevel"/>
    <w:tmpl w:val="F7F0364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7" w15:restartNumberingAfterBreak="0">
    <w:nsid w:val="724A5ABA"/>
    <w:multiLevelType w:val="hybridMultilevel"/>
    <w:tmpl w:val="9D763E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83225944">
    <w:abstractNumId w:val="12"/>
  </w:num>
  <w:num w:numId="2" w16cid:durableId="1596009908">
    <w:abstractNumId w:val="5"/>
  </w:num>
  <w:num w:numId="3" w16cid:durableId="1723286939">
    <w:abstractNumId w:val="1"/>
  </w:num>
  <w:num w:numId="4" w16cid:durableId="434253487">
    <w:abstractNumId w:val="9"/>
  </w:num>
  <w:num w:numId="5" w16cid:durableId="652804688">
    <w:abstractNumId w:val="17"/>
  </w:num>
  <w:num w:numId="6" w16cid:durableId="1899782792">
    <w:abstractNumId w:val="11"/>
  </w:num>
  <w:num w:numId="7" w16cid:durableId="174345479">
    <w:abstractNumId w:val="13"/>
  </w:num>
  <w:num w:numId="8" w16cid:durableId="1742479688">
    <w:abstractNumId w:val="2"/>
  </w:num>
  <w:num w:numId="9" w16cid:durableId="579293518">
    <w:abstractNumId w:val="3"/>
  </w:num>
  <w:num w:numId="10" w16cid:durableId="711611347">
    <w:abstractNumId w:val="16"/>
  </w:num>
  <w:num w:numId="11" w16cid:durableId="280915860">
    <w:abstractNumId w:val="4"/>
  </w:num>
  <w:num w:numId="12" w16cid:durableId="1190222991">
    <w:abstractNumId w:val="15"/>
  </w:num>
  <w:num w:numId="13" w16cid:durableId="952907202">
    <w:abstractNumId w:val="8"/>
  </w:num>
  <w:num w:numId="14" w16cid:durableId="1689866764">
    <w:abstractNumId w:val="0"/>
  </w:num>
  <w:num w:numId="15" w16cid:durableId="1506243295">
    <w:abstractNumId w:val="14"/>
  </w:num>
  <w:num w:numId="16" w16cid:durableId="1869178206">
    <w:abstractNumId w:val="6"/>
  </w:num>
  <w:num w:numId="17" w16cid:durableId="175274563">
    <w:abstractNumId w:val="10"/>
  </w:num>
  <w:num w:numId="18" w16cid:durableId="126572324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0BDB"/>
    <w:rsid w:val="0000616D"/>
    <w:rsid w:val="00470DCE"/>
    <w:rsid w:val="00613FD6"/>
    <w:rsid w:val="0073276E"/>
    <w:rsid w:val="00843EFC"/>
    <w:rsid w:val="00902F1E"/>
    <w:rsid w:val="00953C44"/>
    <w:rsid w:val="009F51BD"/>
    <w:rsid w:val="00AC10AD"/>
    <w:rsid w:val="00B4592A"/>
    <w:rsid w:val="00BF2770"/>
    <w:rsid w:val="00F10BDB"/>
    <w:rsid w:val="00F936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851F6D"/>
  <w15:chartTrackingRefBased/>
  <w15:docId w15:val="{454C39D6-990C-4810-8096-05AF3D04C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0BD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10BD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10BD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10BD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10BD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10BD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10BD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10BD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10BD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0BD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10BD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10BD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10BD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10BD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10BD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10BD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10BD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10BDB"/>
    <w:rPr>
      <w:rFonts w:eastAsiaTheme="majorEastAsia" w:cstheme="majorBidi"/>
      <w:color w:val="272727" w:themeColor="text1" w:themeTint="D8"/>
    </w:rPr>
  </w:style>
  <w:style w:type="paragraph" w:styleId="Title">
    <w:name w:val="Title"/>
    <w:basedOn w:val="Normal"/>
    <w:next w:val="Normal"/>
    <w:link w:val="TitleChar"/>
    <w:uiPriority w:val="10"/>
    <w:qFormat/>
    <w:rsid w:val="00F10BD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0BD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10BD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10BD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10BDB"/>
    <w:pPr>
      <w:spacing w:before="160"/>
      <w:jc w:val="center"/>
    </w:pPr>
    <w:rPr>
      <w:i/>
      <w:iCs/>
      <w:color w:val="404040" w:themeColor="text1" w:themeTint="BF"/>
    </w:rPr>
  </w:style>
  <w:style w:type="character" w:customStyle="1" w:styleId="QuoteChar">
    <w:name w:val="Quote Char"/>
    <w:basedOn w:val="DefaultParagraphFont"/>
    <w:link w:val="Quote"/>
    <w:uiPriority w:val="29"/>
    <w:rsid w:val="00F10BDB"/>
    <w:rPr>
      <w:i/>
      <w:iCs/>
      <w:color w:val="404040" w:themeColor="text1" w:themeTint="BF"/>
    </w:rPr>
  </w:style>
  <w:style w:type="paragraph" w:styleId="ListParagraph">
    <w:name w:val="List Paragraph"/>
    <w:basedOn w:val="Normal"/>
    <w:uiPriority w:val="34"/>
    <w:qFormat/>
    <w:rsid w:val="00F10BDB"/>
    <w:pPr>
      <w:ind w:left="720"/>
      <w:contextualSpacing/>
    </w:pPr>
  </w:style>
  <w:style w:type="character" w:styleId="IntenseEmphasis">
    <w:name w:val="Intense Emphasis"/>
    <w:basedOn w:val="DefaultParagraphFont"/>
    <w:uiPriority w:val="21"/>
    <w:qFormat/>
    <w:rsid w:val="00F10BDB"/>
    <w:rPr>
      <w:i/>
      <w:iCs/>
      <w:color w:val="0F4761" w:themeColor="accent1" w:themeShade="BF"/>
    </w:rPr>
  </w:style>
  <w:style w:type="paragraph" w:styleId="IntenseQuote">
    <w:name w:val="Intense Quote"/>
    <w:basedOn w:val="Normal"/>
    <w:next w:val="Normal"/>
    <w:link w:val="IntenseQuoteChar"/>
    <w:uiPriority w:val="30"/>
    <w:qFormat/>
    <w:rsid w:val="00F10BD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10BDB"/>
    <w:rPr>
      <w:i/>
      <w:iCs/>
      <w:color w:val="0F4761" w:themeColor="accent1" w:themeShade="BF"/>
    </w:rPr>
  </w:style>
  <w:style w:type="character" w:styleId="IntenseReference">
    <w:name w:val="Intense Reference"/>
    <w:basedOn w:val="DefaultParagraphFont"/>
    <w:uiPriority w:val="32"/>
    <w:qFormat/>
    <w:rsid w:val="00F10BDB"/>
    <w:rPr>
      <w:b/>
      <w:bCs/>
      <w:smallCaps/>
      <w:color w:val="0F4761" w:themeColor="accent1" w:themeShade="BF"/>
      <w:spacing w:val="5"/>
    </w:rPr>
  </w:style>
  <w:style w:type="paragraph" w:styleId="NormalWeb">
    <w:name w:val="Normal (Web)"/>
    <w:basedOn w:val="Normal"/>
    <w:uiPriority w:val="99"/>
    <w:unhideWhenUsed/>
    <w:rsid w:val="00470DCE"/>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470DC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0825327">
      <w:bodyDiv w:val="1"/>
      <w:marLeft w:val="0"/>
      <w:marRight w:val="0"/>
      <w:marTop w:val="0"/>
      <w:marBottom w:val="0"/>
      <w:divBdr>
        <w:top w:val="none" w:sz="0" w:space="0" w:color="auto"/>
        <w:left w:val="none" w:sz="0" w:space="0" w:color="auto"/>
        <w:bottom w:val="none" w:sz="0" w:space="0" w:color="auto"/>
        <w:right w:val="none" w:sz="0" w:space="0" w:color="auto"/>
      </w:divBdr>
    </w:div>
    <w:div w:id="375736990">
      <w:bodyDiv w:val="1"/>
      <w:marLeft w:val="0"/>
      <w:marRight w:val="0"/>
      <w:marTop w:val="0"/>
      <w:marBottom w:val="0"/>
      <w:divBdr>
        <w:top w:val="none" w:sz="0" w:space="0" w:color="auto"/>
        <w:left w:val="none" w:sz="0" w:space="0" w:color="auto"/>
        <w:bottom w:val="none" w:sz="0" w:space="0" w:color="auto"/>
        <w:right w:val="none" w:sz="0" w:space="0" w:color="auto"/>
      </w:divBdr>
    </w:div>
    <w:div w:id="406801570">
      <w:bodyDiv w:val="1"/>
      <w:marLeft w:val="0"/>
      <w:marRight w:val="0"/>
      <w:marTop w:val="0"/>
      <w:marBottom w:val="0"/>
      <w:divBdr>
        <w:top w:val="none" w:sz="0" w:space="0" w:color="auto"/>
        <w:left w:val="none" w:sz="0" w:space="0" w:color="auto"/>
        <w:bottom w:val="none" w:sz="0" w:space="0" w:color="auto"/>
        <w:right w:val="none" w:sz="0" w:space="0" w:color="auto"/>
      </w:divBdr>
    </w:div>
    <w:div w:id="990251065">
      <w:bodyDiv w:val="1"/>
      <w:marLeft w:val="0"/>
      <w:marRight w:val="0"/>
      <w:marTop w:val="0"/>
      <w:marBottom w:val="0"/>
      <w:divBdr>
        <w:top w:val="none" w:sz="0" w:space="0" w:color="auto"/>
        <w:left w:val="none" w:sz="0" w:space="0" w:color="auto"/>
        <w:bottom w:val="none" w:sz="0" w:space="0" w:color="auto"/>
        <w:right w:val="none" w:sz="0" w:space="0" w:color="auto"/>
      </w:divBdr>
    </w:div>
    <w:div w:id="1223449039">
      <w:bodyDiv w:val="1"/>
      <w:marLeft w:val="0"/>
      <w:marRight w:val="0"/>
      <w:marTop w:val="0"/>
      <w:marBottom w:val="0"/>
      <w:divBdr>
        <w:top w:val="none" w:sz="0" w:space="0" w:color="auto"/>
        <w:left w:val="none" w:sz="0" w:space="0" w:color="auto"/>
        <w:bottom w:val="none" w:sz="0" w:space="0" w:color="auto"/>
        <w:right w:val="none" w:sz="0" w:space="0" w:color="auto"/>
      </w:divBdr>
    </w:div>
    <w:div w:id="1425493919">
      <w:bodyDiv w:val="1"/>
      <w:marLeft w:val="0"/>
      <w:marRight w:val="0"/>
      <w:marTop w:val="0"/>
      <w:marBottom w:val="0"/>
      <w:divBdr>
        <w:top w:val="none" w:sz="0" w:space="0" w:color="auto"/>
        <w:left w:val="none" w:sz="0" w:space="0" w:color="auto"/>
        <w:bottom w:val="none" w:sz="0" w:space="0" w:color="auto"/>
        <w:right w:val="none" w:sz="0" w:space="0" w:color="auto"/>
      </w:divBdr>
    </w:div>
    <w:div w:id="1484545013">
      <w:bodyDiv w:val="1"/>
      <w:marLeft w:val="0"/>
      <w:marRight w:val="0"/>
      <w:marTop w:val="0"/>
      <w:marBottom w:val="0"/>
      <w:divBdr>
        <w:top w:val="none" w:sz="0" w:space="0" w:color="auto"/>
        <w:left w:val="none" w:sz="0" w:space="0" w:color="auto"/>
        <w:bottom w:val="none" w:sz="0" w:space="0" w:color="auto"/>
        <w:right w:val="none" w:sz="0" w:space="0" w:color="auto"/>
      </w:divBdr>
    </w:div>
    <w:div w:id="1541549800">
      <w:bodyDiv w:val="1"/>
      <w:marLeft w:val="0"/>
      <w:marRight w:val="0"/>
      <w:marTop w:val="0"/>
      <w:marBottom w:val="0"/>
      <w:divBdr>
        <w:top w:val="none" w:sz="0" w:space="0" w:color="auto"/>
        <w:left w:val="none" w:sz="0" w:space="0" w:color="auto"/>
        <w:bottom w:val="none" w:sz="0" w:space="0" w:color="auto"/>
        <w:right w:val="none" w:sz="0" w:space="0" w:color="auto"/>
      </w:divBdr>
    </w:div>
    <w:div w:id="1825656498">
      <w:bodyDiv w:val="1"/>
      <w:marLeft w:val="0"/>
      <w:marRight w:val="0"/>
      <w:marTop w:val="0"/>
      <w:marBottom w:val="0"/>
      <w:divBdr>
        <w:top w:val="none" w:sz="0" w:space="0" w:color="auto"/>
        <w:left w:val="none" w:sz="0" w:space="0" w:color="auto"/>
        <w:bottom w:val="none" w:sz="0" w:space="0" w:color="auto"/>
        <w:right w:val="none" w:sz="0" w:space="0" w:color="auto"/>
      </w:divBdr>
    </w:div>
    <w:div w:id="1833329705">
      <w:bodyDiv w:val="1"/>
      <w:marLeft w:val="0"/>
      <w:marRight w:val="0"/>
      <w:marTop w:val="0"/>
      <w:marBottom w:val="0"/>
      <w:divBdr>
        <w:top w:val="none" w:sz="0" w:space="0" w:color="auto"/>
        <w:left w:val="none" w:sz="0" w:space="0" w:color="auto"/>
        <w:bottom w:val="none" w:sz="0" w:space="0" w:color="auto"/>
        <w:right w:val="none" w:sz="0" w:space="0" w:color="auto"/>
      </w:divBdr>
    </w:div>
    <w:div w:id="1983271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92</TotalTime>
  <Pages>3</Pages>
  <Words>492</Words>
  <Characters>2807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Cevallos</dc:creator>
  <cp:keywords/>
  <dc:description/>
  <cp:lastModifiedBy>Christian Cevallos</cp:lastModifiedBy>
  <cp:revision>1</cp:revision>
  <dcterms:created xsi:type="dcterms:W3CDTF">2025-09-04T21:29:00Z</dcterms:created>
  <dcterms:modified xsi:type="dcterms:W3CDTF">2025-09-04T23:01:00Z</dcterms:modified>
</cp:coreProperties>
</file>