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54B" w:rsidRDefault="00FC11C1" w:rsidP="00FC11C1">
      <w:pPr>
        <w:jc w:val="center"/>
        <w:rPr>
          <w:b/>
          <w:u w:val="single"/>
        </w:rPr>
      </w:pPr>
      <w:r w:rsidRPr="00FC11C1">
        <w:rPr>
          <w:b/>
          <w:u w:val="single"/>
        </w:rPr>
        <w:t xml:space="preserve">Scénario </w:t>
      </w:r>
      <w:r w:rsidR="00130D3F" w:rsidRPr="00FC11C1">
        <w:rPr>
          <w:b/>
          <w:u w:val="single"/>
        </w:rPr>
        <w:t>Médiathèque</w:t>
      </w:r>
      <w:bookmarkStart w:id="0" w:name="_GoBack"/>
      <w:bookmarkEnd w:id="0"/>
    </w:p>
    <w:p w:rsidR="00FC11C1" w:rsidRDefault="00FC11C1" w:rsidP="00FC11C1">
      <w:pPr>
        <w:jc w:val="center"/>
        <w:rPr>
          <w:b/>
          <w:u w:val="single"/>
        </w:rPr>
      </w:pPr>
    </w:p>
    <w:p w:rsidR="00FC11C1" w:rsidRDefault="00FC11C1" w:rsidP="00FC11C1">
      <w:r>
        <w:t xml:space="preserve">Un client se rendra à la </w:t>
      </w:r>
      <w:r w:rsidR="00130D3F">
        <w:t>médiathèque</w:t>
      </w:r>
      <w:r>
        <w:t xml:space="preserve">, ainsi, il souhaitera emprunter un document présent dans celle-ci. </w:t>
      </w:r>
    </w:p>
    <w:p w:rsidR="00FC11C1" w:rsidRDefault="00FC11C1" w:rsidP="00FC11C1">
      <w:r>
        <w:t>Pour cela, il pourra sur l’application de la médiathèque, rechercher un document par son titre, son auteur etc…, et voir sa disponibilité. Suite à cela, il pourra décider de le consulter sur place ou de l’emprunter chez lui s’il s’agit d’un livre ou d’</w:t>
      </w:r>
      <w:r w:rsidR="001743DD">
        <w:t>un CD-Rom en s’adressant à un bénévole ou à un employé (à</w:t>
      </w:r>
      <w:r>
        <w:t xml:space="preserve"> condition de déposer une caution</w:t>
      </w:r>
      <w:r w:rsidR="001743DD">
        <w:t xml:space="preserve"> pour les CD-Rom</w:t>
      </w:r>
      <w:r>
        <w:t>).</w:t>
      </w:r>
    </w:p>
    <w:p w:rsidR="00FC11C1" w:rsidRDefault="00FC11C1" w:rsidP="00FC11C1">
      <w:r>
        <w:t xml:space="preserve">Les bénévoles travaillant à la </w:t>
      </w:r>
      <w:r w:rsidR="001743DD">
        <w:t>médiathèque</w:t>
      </w:r>
      <w:r>
        <w:t xml:space="preserve"> hériteront des fonctions utilisateurs des clients lambda sous réserve de s’authentifier. Ils pourront alors enregistrer un emprunt (si le client est déjà enregistré) ou un rendu d’un ou plusieurs documents et les valider.</w:t>
      </w:r>
    </w:p>
    <w:p w:rsidR="00FC11C1" w:rsidRDefault="00FC11C1" w:rsidP="00FC11C1">
      <w:r>
        <w:t>Les employés, toujours sous réserve de s’authentifier, hériteront des fonctions utilisateurs des bénévoles et pourront en plus, enregistrer un nouveau client</w:t>
      </w:r>
      <w:r w:rsidR="004B22F5">
        <w:t>, consulter le profil de ceux déjà existants et modifier leurs informations</w:t>
      </w:r>
      <w:r>
        <w:t>.</w:t>
      </w:r>
    </w:p>
    <w:p w:rsidR="00FC11C1" w:rsidRPr="00FC11C1" w:rsidRDefault="00FC11C1" w:rsidP="00FC11C1">
      <w:r>
        <w:t xml:space="preserve">Ils pourront également enregistrer les nouveaux documents achetés par la médiathèque afin qu’ils soient mis à disposition des usagers. </w:t>
      </w:r>
      <w:r w:rsidR="00D02748">
        <w:t xml:space="preserve">Enfin, les employés seront </w:t>
      </w:r>
      <w:r>
        <w:t xml:space="preserve">les seuls à pouvoir faire la demande d’une relance après qu’un usager ait dépassé les 4 semaines d’emprunt sans l’avoir rendu.  </w:t>
      </w:r>
    </w:p>
    <w:sectPr w:rsidR="00FC11C1" w:rsidRPr="00FC11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C1"/>
    <w:rsid w:val="00130D3F"/>
    <w:rsid w:val="001743DD"/>
    <w:rsid w:val="004B22F5"/>
    <w:rsid w:val="00591F6E"/>
    <w:rsid w:val="00D02748"/>
    <w:rsid w:val="00FA654B"/>
    <w:rsid w:val="00FC11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9702"/>
  <w15:chartTrackingRefBased/>
  <w15:docId w15:val="{C6CE47D8-17C4-4304-89D7-8FE9A786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196</Words>
  <Characters>1082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80010-44-15</dc:creator>
  <cp:keywords/>
  <dc:description/>
  <cp:lastModifiedBy>80010-44-15</cp:lastModifiedBy>
  <cp:revision>5</cp:revision>
  <dcterms:created xsi:type="dcterms:W3CDTF">2020-10-14T09:34:00Z</dcterms:created>
  <dcterms:modified xsi:type="dcterms:W3CDTF">2020-10-14T09:46:00Z</dcterms:modified>
</cp:coreProperties>
</file>