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56ED" w14:textId="32C85B6D" w:rsidR="003E556F" w:rsidRDefault="00897AD7" w:rsidP="00010437">
      <w:pPr>
        <w:jc w:val="center"/>
        <w:rPr>
          <w:rStyle w:val="lev"/>
          <w:rFonts w:ascii="Segoe UI" w:hAnsi="Segoe UI" w:cs="Segoe UI"/>
          <w:color w:val="FF0000"/>
          <w:sz w:val="28"/>
          <w:szCs w:val="28"/>
          <w:bdr w:val="single" w:sz="2" w:space="0" w:color="D9D9E3" w:frame="1"/>
        </w:rPr>
      </w:pPr>
      <w:r w:rsidRPr="00897AD7">
        <w:rPr>
          <w:rStyle w:val="lev"/>
          <w:rFonts w:ascii="Segoe UI" w:hAnsi="Segoe UI" w:cs="Segoe UI"/>
          <w:color w:val="FF0000"/>
          <w:sz w:val="28"/>
          <w:szCs w:val="28"/>
          <w:bdr w:val="single" w:sz="2" w:space="0" w:color="D9D9E3" w:frame="1"/>
        </w:rPr>
        <w:t>Les ordinateurs quantiques</w:t>
      </w:r>
    </w:p>
    <w:p w14:paraId="6B9C88E3" w14:textId="77777777" w:rsidR="00897AD7" w:rsidRPr="00897AD7" w:rsidRDefault="00897AD7" w:rsidP="00010437">
      <w:pPr>
        <w:jc w:val="center"/>
        <w:rPr>
          <w:rStyle w:val="lev"/>
          <w:rFonts w:ascii="Segoe UI" w:hAnsi="Segoe UI" w:cs="Segoe UI"/>
          <w:color w:val="FF0000"/>
          <w:sz w:val="28"/>
          <w:szCs w:val="28"/>
          <w:bdr w:val="single" w:sz="2" w:space="0" w:color="D9D9E3" w:frame="1"/>
        </w:rPr>
      </w:pPr>
    </w:p>
    <w:p w14:paraId="0FD602BD" w14:textId="77777777" w:rsidR="00897AD7" w:rsidRPr="003E556F" w:rsidRDefault="00897AD7" w:rsidP="00010437">
      <w:pPr>
        <w:jc w:val="center"/>
        <w:rPr>
          <w:rFonts w:ascii="Segoe UI" w:hAnsi="Segoe UI" w:cs="Segoe UI"/>
          <w:b/>
          <w:bCs/>
          <w:bdr w:val="single" w:sz="2" w:space="0" w:color="D9D9E3" w:frame="1"/>
        </w:rPr>
      </w:pPr>
    </w:p>
    <w:sectPr w:rsidR="00897AD7" w:rsidRPr="003E5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31"/>
    <w:rsid w:val="00010437"/>
    <w:rsid w:val="003E556F"/>
    <w:rsid w:val="004E2B31"/>
    <w:rsid w:val="0089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2C0AE"/>
  <w15:chartTrackingRefBased/>
  <w15:docId w15:val="{4FE1C1A5-F3BF-47EB-87FA-2404C61A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E55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Cauet</dc:creator>
  <cp:keywords/>
  <dc:description/>
  <cp:lastModifiedBy>Maxime Cauet</cp:lastModifiedBy>
  <cp:revision>4</cp:revision>
  <dcterms:created xsi:type="dcterms:W3CDTF">2023-12-18T14:02:00Z</dcterms:created>
  <dcterms:modified xsi:type="dcterms:W3CDTF">2024-02-12T14:30:00Z</dcterms:modified>
</cp:coreProperties>
</file>