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8008" w14:textId="77777777" w:rsidR="000A34F9" w:rsidRPr="009B1ED6" w:rsidRDefault="000A34F9" w:rsidP="000A34F9">
      <w:pPr>
        <w:jc w:val="center"/>
        <w:rPr>
          <w:b/>
          <w:bCs/>
          <w:sz w:val="26"/>
          <w:szCs w:val="26"/>
          <w:lang w:val="uk-UA"/>
        </w:rPr>
      </w:pPr>
      <w:r w:rsidRPr="009B1ED6">
        <w:rPr>
          <w:b/>
          <w:bCs/>
          <w:sz w:val="26"/>
          <w:szCs w:val="26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77A73BA1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5A77F48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65CAC74B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F4C75CB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234FB5A7" w14:textId="77777777" w:rsidR="00E0295C" w:rsidRDefault="00E0295C" w:rsidP="00E0295C">
      <w:pPr>
        <w:pStyle w:val="7"/>
        <w:numPr>
          <w:ilvl w:val="6"/>
          <w:numId w:val="11"/>
        </w:numPr>
        <w:spacing w:before="113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14:paraId="43F89764" w14:textId="78FB95E0" w:rsidR="00E0295C" w:rsidRPr="00687D14" w:rsidRDefault="00E0295C" w:rsidP="00E0295C">
      <w:pPr>
        <w:spacing w:before="113" w:line="360" w:lineRule="auto"/>
        <w:jc w:val="center"/>
      </w:pPr>
      <w:r>
        <w:rPr>
          <w:sz w:val="28"/>
          <w:szCs w:val="28"/>
          <w:lang w:val="uk-UA"/>
        </w:rPr>
        <w:t>з лабораторної роботи №</w:t>
      </w:r>
      <w:r w:rsidR="00BD1B42" w:rsidRPr="00BD1B42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br/>
        <w:t>по курсу «Конструювання та технологія виробництва радіоелектронних апаратів - 3»</w:t>
      </w:r>
      <w:r>
        <w:rPr>
          <w:sz w:val="28"/>
          <w:szCs w:val="28"/>
          <w:lang w:val="uk-UA"/>
        </w:rPr>
        <w:br/>
      </w:r>
    </w:p>
    <w:p w14:paraId="32D4BB5C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center"/>
        <w:rPr>
          <w:sz w:val="28"/>
          <w:szCs w:val="28"/>
          <w:lang w:val="uk-UA"/>
        </w:rPr>
      </w:pPr>
    </w:p>
    <w:p w14:paraId="26247EB5" w14:textId="77777777" w:rsidR="00E0295C" w:rsidRDefault="00E0295C" w:rsidP="00E0295C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611DA7C4" w14:textId="2F5B2247" w:rsidR="00E0295C" w:rsidRPr="00687D14" w:rsidRDefault="00E0295C" w:rsidP="00E0295C">
      <w:pPr>
        <w:tabs>
          <w:tab w:val="left" w:leader="underscore" w:pos="9631"/>
        </w:tabs>
        <w:spacing w:before="113" w:line="360" w:lineRule="auto"/>
        <w:jc w:val="right"/>
      </w:pPr>
      <w:r>
        <w:rPr>
          <w:sz w:val="28"/>
          <w:szCs w:val="28"/>
          <w:lang w:val="uk-UA"/>
        </w:rPr>
        <w:t>студент гр. ДК-8</w:t>
      </w:r>
      <w:r w:rsidR="000A34F9">
        <w:rPr>
          <w:sz w:val="28"/>
          <w:szCs w:val="28"/>
          <w:lang w:val="uk-UA"/>
        </w:rPr>
        <w:t>2</w:t>
      </w:r>
    </w:p>
    <w:p w14:paraId="49B9E504" w14:textId="07863939" w:rsidR="00E0295C" w:rsidRPr="000A34F9" w:rsidRDefault="000A34F9" w:rsidP="00E0295C">
      <w:pPr>
        <w:tabs>
          <w:tab w:val="left" w:leader="underscore" w:pos="9631"/>
        </w:tabs>
        <w:spacing w:before="113"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Рудюк Б.Б.</w:t>
      </w:r>
    </w:p>
    <w:p w14:paraId="7B93A9FC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jc w:val="right"/>
        <w:rPr>
          <w:sz w:val="28"/>
          <w:szCs w:val="28"/>
          <w:lang w:val="uk-UA"/>
        </w:rPr>
      </w:pPr>
    </w:p>
    <w:p w14:paraId="6AED1916" w14:textId="77777777" w:rsidR="00E0295C" w:rsidRDefault="00E0295C" w:rsidP="00E0295C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24E85A9A" w14:textId="77777777" w:rsidR="00E0295C" w:rsidRDefault="00E0295C" w:rsidP="00E0295C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викладач</w:t>
      </w:r>
    </w:p>
    <w:p w14:paraId="00E8984C" w14:textId="77777777" w:rsidR="00E0295C" w:rsidRDefault="00E0295C" w:rsidP="00E0295C">
      <w:pPr>
        <w:spacing w:before="113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О. І.</w:t>
      </w:r>
    </w:p>
    <w:p w14:paraId="7627409F" w14:textId="77777777" w:rsidR="00E0295C" w:rsidRDefault="00E0295C" w:rsidP="00E0295C">
      <w:pPr>
        <w:tabs>
          <w:tab w:val="left" w:leader="underscore" w:pos="9631"/>
        </w:tabs>
        <w:spacing w:before="113" w:line="360" w:lineRule="auto"/>
        <w:rPr>
          <w:sz w:val="28"/>
          <w:szCs w:val="28"/>
          <w:lang w:val="uk-UA"/>
        </w:rPr>
      </w:pPr>
    </w:p>
    <w:p w14:paraId="1BA1F74D" w14:textId="77777777" w:rsidR="000A34F9" w:rsidRDefault="000A34F9" w:rsidP="00E0295C">
      <w:pPr>
        <w:spacing w:before="113" w:line="360" w:lineRule="auto"/>
        <w:jc w:val="center"/>
        <w:rPr>
          <w:b/>
          <w:bCs/>
          <w:sz w:val="28"/>
          <w:szCs w:val="28"/>
          <w:lang w:val="uk-UA"/>
        </w:rPr>
      </w:pPr>
    </w:p>
    <w:p w14:paraId="1E06BCD8" w14:textId="77777777" w:rsidR="000A34F9" w:rsidRDefault="000A34F9" w:rsidP="00E0295C">
      <w:pPr>
        <w:spacing w:before="113" w:line="360" w:lineRule="auto"/>
        <w:jc w:val="center"/>
        <w:rPr>
          <w:b/>
          <w:bCs/>
          <w:sz w:val="28"/>
          <w:szCs w:val="28"/>
          <w:lang w:val="uk-UA"/>
        </w:rPr>
      </w:pPr>
    </w:p>
    <w:p w14:paraId="7CA74D83" w14:textId="77777777" w:rsidR="000A34F9" w:rsidRDefault="000A34F9" w:rsidP="00E0295C">
      <w:pPr>
        <w:spacing w:before="113" w:line="360" w:lineRule="auto"/>
        <w:jc w:val="center"/>
        <w:rPr>
          <w:b/>
          <w:bCs/>
          <w:sz w:val="28"/>
          <w:szCs w:val="28"/>
          <w:lang w:val="uk-UA"/>
        </w:rPr>
      </w:pPr>
    </w:p>
    <w:p w14:paraId="23067C2B" w14:textId="77777777" w:rsidR="000A34F9" w:rsidRDefault="000A34F9" w:rsidP="00E0295C">
      <w:pPr>
        <w:spacing w:before="113" w:line="360" w:lineRule="auto"/>
        <w:jc w:val="center"/>
        <w:rPr>
          <w:b/>
          <w:bCs/>
          <w:sz w:val="28"/>
          <w:szCs w:val="28"/>
          <w:lang w:val="uk-UA"/>
        </w:rPr>
      </w:pPr>
    </w:p>
    <w:p w14:paraId="5AE709A0" w14:textId="39559373" w:rsidR="000A34F9" w:rsidRDefault="00E0295C" w:rsidP="00E0295C">
      <w:pPr>
        <w:spacing w:before="113" w:line="360" w:lineRule="auto"/>
        <w:jc w:val="center"/>
        <w:rPr>
          <w:b/>
          <w:bCs/>
          <w:sz w:val="28"/>
          <w:szCs w:val="28"/>
          <w:lang w:val="uk-UA"/>
        </w:rPr>
      </w:pPr>
      <w:r w:rsidRPr="00AD09B5">
        <w:rPr>
          <w:b/>
          <w:bCs/>
          <w:sz w:val="28"/>
          <w:szCs w:val="28"/>
          <w:lang w:val="uk-UA"/>
        </w:rPr>
        <w:t>Київ – 2020</w:t>
      </w:r>
    </w:p>
    <w:p w14:paraId="007BE11D" w14:textId="0F8B4849" w:rsidR="00E0295C" w:rsidRPr="000A34F9" w:rsidRDefault="000A34F9" w:rsidP="000A34F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5868D79" w14:textId="02FDD178" w:rsidR="002C7A22" w:rsidRPr="00893416" w:rsidRDefault="002C7A22" w:rsidP="002C7A22">
      <w:pPr>
        <w:tabs>
          <w:tab w:val="center" w:pos="4394"/>
        </w:tabs>
        <w:ind w:left="-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ab/>
      </w:r>
      <w:r w:rsidRPr="00893416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За</w:t>
      </w:r>
      <w:r w:rsidR="00BD1B42">
        <w:rPr>
          <w:b/>
          <w:sz w:val="28"/>
          <w:szCs w:val="28"/>
          <w:lang w:val="uk-UA"/>
        </w:rPr>
        <w:t>вдання</w:t>
      </w:r>
    </w:p>
    <w:p w14:paraId="05EE2271" w14:textId="4997F77B" w:rsidR="002C7A22" w:rsidRDefault="002C7A22" w:rsidP="002C7A22">
      <w:pPr>
        <w:tabs>
          <w:tab w:val="center" w:pos="4394"/>
        </w:tabs>
        <w:ind w:left="-567"/>
        <w:jc w:val="both"/>
        <w:rPr>
          <w:b/>
          <w:sz w:val="28"/>
          <w:szCs w:val="28"/>
          <w:lang w:val="uk-UA"/>
        </w:rPr>
      </w:pPr>
    </w:p>
    <w:p w14:paraId="3813E990" w14:textId="4BF7FD11" w:rsidR="000A34F9" w:rsidRDefault="000A34F9" w:rsidP="000A34F9">
      <w:pPr>
        <w:tabs>
          <w:tab w:val="center" w:pos="4394"/>
        </w:tabs>
        <w:spacing w:line="276" w:lineRule="auto"/>
        <w:ind w:left="-567"/>
        <w:jc w:val="both"/>
        <w:rPr>
          <w:b/>
          <w:sz w:val="28"/>
          <w:szCs w:val="28"/>
          <w:lang w:val="uk-UA"/>
        </w:rPr>
      </w:pPr>
    </w:p>
    <w:p w14:paraId="1DE84A47" w14:textId="0FA2EE87" w:rsidR="00BD1B42" w:rsidRDefault="00BD1B42" w:rsidP="000A34F9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 xml:space="preserve">Під час виробництва напівпровідникових транзисторів проводиться контрольна операція (перед </w:t>
      </w:r>
      <w:proofErr w:type="spellStart"/>
      <w:r w:rsidRPr="00BD1B42">
        <w:rPr>
          <w:sz w:val="28"/>
          <w:szCs w:val="28"/>
          <w:lang w:val="uk-UA"/>
        </w:rPr>
        <w:t>скрайбуванням</w:t>
      </w:r>
      <w:proofErr w:type="spellEnd"/>
      <w:r w:rsidRPr="00BD1B42">
        <w:rPr>
          <w:sz w:val="28"/>
          <w:szCs w:val="28"/>
          <w:lang w:val="uk-UA"/>
        </w:rPr>
        <w:t>) – вибіркове визначення коефіцієнту підсилення транзисторів на кристалі.</w:t>
      </w:r>
    </w:p>
    <w:p w14:paraId="262D7E38" w14:textId="75E34E23" w:rsidR="000A34F9" w:rsidRPr="00BD1B42" w:rsidRDefault="000A34F9" w:rsidP="000A34F9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14:paraId="73765776" w14:textId="052FF5D1" w:rsidR="00BD1B42" w:rsidRPr="00BD1B42" w:rsidRDefault="00BD1B42" w:rsidP="000A34F9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 xml:space="preserve">Кремнієві пластини надходять від двох постачальників А і Б. В таблиці наведені дані щотижневого контролю. Відомо, що перші 12 тижнів використовували пластини від постачальника Б, наступні 24 тижні від постачальника А; останні 24 тижні від постачальника Б. </w:t>
      </w:r>
    </w:p>
    <w:p w14:paraId="588E8DA0" w14:textId="39F706CD" w:rsidR="00BD1B42" w:rsidRDefault="00BD1B42" w:rsidP="00BD1B42">
      <w:pPr>
        <w:ind w:firstLine="708"/>
        <w:jc w:val="both"/>
        <w:rPr>
          <w:sz w:val="28"/>
          <w:szCs w:val="28"/>
          <w:lang w:val="uk-UA"/>
        </w:rPr>
      </w:pPr>
    </w:p>
    <w:p w14:paraId="0B8C6BD6" w14:textId="16657826" w:rsidR="00BD1B42" w:rsidRDefault="00BD1B42" w:rsidP="00BD1B42">
      <w:pPr>
        <w:jc w:val="both"/>
        <w:rPr>
          <w:sz w:val="28"/>
          <w:szCs w:val="28"/>
          <w:lang w:val="uk-UA"/>
        </w:rPr>
      </w:pPr>
      <w:r w:rsidRPr="00BD1B42">
        <w:rPr>
          <w:noProof/>
          <w:sz w:val="28"/>
          <w:szCs w:val="28"/>
          <w:lang w:val="uk-UA"/>
        </w:rPr>
        <w:drawing>
          <wp:inline distT="0" distB="0" distL="0" distR="0" wp14:anchorId="65918E19" wp14:editId="3529AC42">
            <wp:extent cx="5940425" cy="1804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F1C4" w14:textId="4112E1A0" w:rsidR="00BD1B42" w:rsidRDefault="00BD1B42" w:rsidP="00BD1B42">
      <w:pPr>
        <w:ind w:firstLine="708"/>
        <w:jc w:val="both"/>
        <w:rPr>
          <w:sz w:val="28"/>
          <w:szCs w:val="28"/>
          <w:lang w:val="uk-UA"/>
        </w:rPr>
      </w:pPr>
    </w:p>
    <w:p w14:paraId="1645239A" w14:textId="421915F4" w:rsidR="00BD1B42" w:rsidRPr="00BD1B42" w:rsidRDefault="00BD1B42" w:rsidP="000A34F9">
      <w:pPr>
        <w:ind w:firstLine="708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Отже що необхідно визначити:</w:t>
      </w:r>
    </w:p>
    <w:p w14:paraId="64D85E4F" w14:textId="640B3E68" w:rsidR="00BD1B42" w:rsidRPr="00BD1B42" w:rsidRDefault="00BD1B42" w:rsidP="000A34F9">
      <w:pPr>
        <w:spacing w:line="360" w:lineRule="auto"/>
        <w:ind w:left="1416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1.Визначити середнє значення (β) технологічного контролю виробництва транзисторів типу ВС547.</w:t>
      </w:r>
    </w:p>
    <w:p w14:paraId="5BA6E021" w14:textId="4A9F4481" w:rsidR="00BD1B42" w:rsidRPr="00BD1B42" w:rsidRDefault="00BD1B42" w:rsidP="000A34F9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 xml:space="preserve">2. Визначити дисперсію (σ) </w:t>
      </w:r>
    </w:p>
    <w:p w14:paraId="2BF12D41" w14:textId="2C417F22" w:rsidR="00BD1B42" w:rsidRPr="00BD1B42" w:rsidRDefault="00BD1B42" w:rsidP="000A34F9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3. Побудувати графік</w:t>
      </w:r>
    </w:p>
    <w:p w14:paraId="5E61D33B" w14:textId="78270EEB" w:rsidR="00BD1B42" w:rsidRPr="00BD1B42" w:rsidRDefault="00BD1B42" w:rsidP="000A34F9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4. Побудувати гістограму</w:t>
      </w:r>
    </w:p>
    <w:p w14:paraId="69F1563F" w14:textId="5BE9F173" w:rsidR="00BD1B42" w:rsidRPr="00BD1B42" w:rsidRDefault="00BD1B42" w:rsidP="000A34F9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5. Зробити висновок щодо стабільності технологічного процесу</w:t>
      </w:r>
    </w:p>
    <w:p w14:paraId="6A86AA97" w14:textId="5B795B46" w:rsidR="00BD1B42" w:rsidRPr="00BD1B42" w:rsidRDefault="00BD1B42" w:rsidP="000A34F9">
      <w:pPr>
        <w:spacing w:line="360" w:lineRule="auto"/>
        <w:ind w:left="1416"/>
        <w:rPr>
          <w:sz w:val="28"/>
          <w:szCs w:val="28"/>
          <w:lang w:val="uk-UA"/>
        </w:rPr>
      </w:pPr>
      <w:r w:rsidRPr="00BD1B42">
        <w:rPr>
          <w:sz w:val="28"/>
          <w:szCs w:val="28"/>
          <w:lang w:val="uk-UA"/>
        </w:rPr>
        <w:t>6. Зробити висновок щодо якості кремнієвих пластин, які поставляють два постачальника</w:t>
      </w:r>
    </w:p>
    <w:p w14:paraId="46C84801" w14:textId="14C4B9AB" w:rsidR="00BD1B42" w:rsidRPr="00BD1B42" w:rsidRDefault="00BD1B42" w:rsidP="00BD1B42">
      <w:pPr>
        <w:ind w:firstLine="708"/>
        <w:rPr>
          <w:sz w:val="28"/>
          <w:szCs w:val="28"/>
          <w:lang w:val="uk-UA"/>
        </w:rPr>
      </w:pPr>
    </w:p>
    <w:p w14:paraId="6A705A66" w14:textId="6A0DF6AA" w:rsidR="00BD1B42" w:rsidRPr="00BD1B42" w:rsidRDefault="00BD1B42" w:rsidP="00BD1B42">
      <w:pPr>
        <w:rPr>
          <w:sz w:val="28"/>
          <w:szCs w:val="28"/>
          <w:lang w:val="uk-UA"/>
        </w:rPr>
      </w:pPr>
    </w:p>
    <w:p w14:paraId="31A745D6" w14:textId="4056D1A8" w:rsidR="002C7A22" w:rsidRDefault="002C7A22" w:rsidP="002C7A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b/>
          <w:sz w:val="28"/>
          <w:szCs w:val="28"/>
          <w:lang w:val="uk-UA"/>
        </w:rPr>
      </w:pPr>
    </w:p>
    <w:p w14:paraId="18E7DB76" w14:textId="36D9359E" w:rsidR="002C7A22" w:rsidRPr="002A65A8" w:rsidRDefault="002C7A22" w:rsidP="002C7A2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ind w:left="567"/>
        <w:jc w:val="center"/>
        <w:rPr>
          <w:bCs/>
          <w:sz w:val="28"/>
          <w:szCs w:val="28"/>
        </w:rPr>
      </w:pPr>
    </w:p>
    <w:p w14:paraId="59A3FD8F" w14:textId="1284DDDD" w:rsidR="001E4222" w:rsidRPr="001E4222" w:rsidRDefault="000A34F9" w:rsidP="002C7A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D845A" wp14:editId="122B59A9">
                <wp:simplePos x="0" y="0"/>
                <wp:positionH relativeFrom="column">
                  <wp:posOffset>1848638</wp:posOffset>
                </wp:positionH>
                <wp:positionV relativeFrom="paragraph">
                  <wp:posOffset>203911</wp:posOffset>
                </wp:positionV>
                <wp:extent cx="847721" cy="157480"/>
                <wp:effectExtent l="0" t="0" r="0" b="0"/>
                <wp:wrapNone/>
                <wp:docPr id="24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1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13A33" w14:textId="0F8A151D" w:rsidR="000A34F9" w:rsidRPr="00E55181" w:rsidRDefault="000A34F9" w:rsidP="000A34F9">
                            <w:pPr>
                              <w:pStyle w:val="a4"/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  <w:t>20.12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845A" id="Rectangle 231" o:spid="_x0000_s1026" style="position:absolute;margin-left:145.55pt;margin-top:16.0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" filled="f" stroked="f" strokeweight=".25pt">
                <v:textbox inset="1pt,1pt,1pt,1pt">
                  <w:txbxContent>
                    <w:p w14:paraId="01D13A33" w14:textId="0F8A151D" w:rsidR="000A34F9" w:rsidRPr="00E55181" w:rsidRDefault="000A34F9" w:rsidP="000A34F9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lang w:val="ru-RU"/>
                        </w:rPr>
                        <w:t>20.12</w:t>
                      </w:r>
                    </w:p>
                  </w:txbxContent>
                </v:textbox>
              </v:rect>
            </w:pict>
          </mc:Fallback>
        </mc:AlternateContent>
      </w:r>
      <w:r w:rsidR="00BF4682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5168" behindDoc="1" locked="1" layoutInCell="1" allowOverlap="1" wp14:anchorId="335A3AEA" wp14:editId="7243329A">
                <wp:simplePos x="0" y="0"/>
                <wp:positionH relativeFrom="page">
                  <wp:posOffset>755015</wp:posOffset>
                </wp:positionH>
                <wp:positionV relativeFrom="page">
                  <wp:posOffset>230505</wp:posOffset>
                </wp:positionV>
                <wp:extent cx="6588760" cy="10189210"/>
                <wp:effectExtent l="0" t="0" r="21590" b="21590"/>
                <wp:wrapNone/>
                <wp:docPr id="125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12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99FD3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D6A10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46D78" w14:textId="77777777" w:rsidR="00BD1B42" w:rsidRDefault="00BD1B42" w:rsidP="003C161F">
                              <w:pPr>
                                <w:pStyle w:val="a4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283DD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C7338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CCDE85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4F932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A6090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202" y="13536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DF9B0" w14:textId="42A9113E" w:rsidR="00BD1B42" w:rsidRPr="000A34F9" w:rsidRDefault="000A34F9" w:rsidP="003C161F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szCs w:val="24"/>
                                </w:rPr>
                              </w:pP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ДК82.43417.00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4</w:t>
                              </w: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.Д1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8" name="Group 22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75A62E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D0C83" w14:textId="29135367" w:rsidR="00BD1B42" w:rsidRPr="00E55181" w:rsidRDefault="000A34F9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Рудюк Б</w:t>
                                </w:r>
                                <w:r w:rsidR="00BD1B42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23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3AC3CB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Перевірив</w:t>
                                </w:r>
                              </w:p>
                              <w:p w14:paraId="2D760B34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5C604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23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3ED18E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58F0F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23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670DAA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BEBCEF" w14:textId="77777777" w:rsidR="00BD1B42" w:rsidRDefault="00BD1B42" w:rsidP="003C161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24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D3EFF4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Затвердив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2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AB74BD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Лисенко О. 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8F529" w14:textId="77777777" w:rsidR="00BD1B42" w:rsidRDefault="00BD1B42" w:rsidP="00EA45A2">
                              <w:pPr>
                                <w:spacing w:line="216" w:lineRule="auto"/>
                                <w:ind w:right="-36"/>
                                <w:jc w:val="center"/>
                                <w:rPr>
                                  <w:rFonts w:ascii="ISOCPEUR" w:hAnsi="ISOCPEUR"/>
                                  <w:sz w:val="26"/>
                                  <w:szCs w:val="28"/>
                                  <w:lang w:val="uk-UA"/>
                                </w:rPr>
                              </w:pPr>
                            </w:p>
                            <w:p w14:paraId="0D12EBAB" w14:textId="546EE749" w:rsidR="00BD1B42" w:rsidRPr="00182BB2" w:rsidRDefault="000A34F9" w:rsidP="000A34F9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182BB2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Стабільності</w:t>
                              </w:r>
                              <w:proofErr w:type="spellEnd"/>
                              <w:r w:rsidRPr="00182BB2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82BB2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технологічного</w:t>
                              </w:r>
                              <w:proofErr w:type="spellEnd"/>
                              <w:r w:rsidRPr="00182BB2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82BB2"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процесу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E3892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AAABF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487" y="15304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A5F95" w14:textId="67E4F343" w:rsidR="00BD1B42" w:rsidRPr="003B275D" w:rsidRDefault="00104C6C" w:rsidP="003C161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52E09" w14:textId="727BCD6E" w:rsidR="00BD1B42" w:rsidRPr="00E55181" w:rsidRDefault="00BD1B42" w:rsidP="00EA45A2">
                              <w:pPr>
                                <w:pStyle w:val="a4"/>
                                <w:jc w:val="center"/>
                                <w:rPr>
                                  <w:iCs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E0295C">
                                <w:rPr>
                                  <w:iCs/>
                                  <w:sz w:val="22"/>
                                  <w:szCs w:val="22"/>
                                </w:rPr>
                                <w:t>НТУУ ”КПІ”, ФЕЛ, гр. ДК8</w:t>
                              </w:r>
                              <w:r w:rsidR="00182BB2">
                                <w:rPr>
                                  <w:iCs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</w:p>
                            <w:p w14:paraId="2C73FA92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8" name="Group 25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9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EAA062" w14:textId="77777777" w:rsidR="00BD1B42" w:rsidRDefault="00BD1B42" w:rsidP="003C161F">
                                <w:pPr>
                                  <w:pStyle w:val="a4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0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A9A746" w14:textId="77777777" w:rsidR="00BD1B42" w:rsidRDefault="00BD1B42" w:rsidP="003C161F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31060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5ABBD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ED799" w14:textId="77777777" w:rsidR="00BD1B42" w:rsidRDefault="00BD1B42" w:rsidP="003C161F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49325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1D3F3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A3AEA" id="Group 206" o:spid="_x0000_s1027" style="position:absolute;margin-left:59.45pt;margin-top:18.15pt;width:518.8pt;height:802.3pt;z-index:-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">
                <v:rect id="Rectangle 207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ia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" filled="f" strokeweight="2pt"/>
                <v:line id="Line 208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209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210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211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<v:line id="Line 212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v:line id="Line 213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<v:line id="Line 214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  <v:line id="Line 215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  <v:rect id="Rectangle 216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65099FD3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28ED6A10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218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2DD46D78" w14:textId="77777777" w:rsidR="00BD1B42" w:rsidRDefault="00BD1B42" w:rsidP="003C161F">
                        <w:pPr>
                          <w:pStyle w:val="a4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219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29F283DD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20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01AC7338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CCDE85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21" o:spid="_x0000_s1042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5DC4F932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22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4B6A6090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223" o:spid="_x0000_s1044" style="position:absolute;left:5202;top:13536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759DF9B0" w14:textId="42A9113E" w:rsidR="00BD1B42" w:rsidRPr="000A34F9" w:rsidRDefault="000A34F9" w:rsidP="003C161F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szCs w:val="24"/>
                          </w:rPr>
                        </w:pP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ДК82.43417.00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4</w:t>
                        </w: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.Д1</w:t>
                        </w:r>
                      </w:p>
                    </w:txbxContent>
                  </v:textbox>
                </v:rect>
                <v:line id="Line 224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225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226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227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  <v:line id="Line 228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  <v:group id="Group 229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23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0D75A62E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rect>
                  <v:rect 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23DD0C83" w14:textId="29135367" w:rsidR="00BD1B42" w:rsidRPr="00E55181" w:rsidRDefault="000A34F9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Рудюк Б</w:t>
                          </w:r>
                          <w:r w:rsidR="00BD1B42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Б.</w:t>
                          </w:r>
                        </w:p>
                      </w:txbxContent>
                    </v:textbox>
                  </v:rect>
                </v:group>
                <v:group id="Group 232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23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143AC3CB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Перевірив</w:t>
                          </w:r>
                        </w:p>
                        <w:p w14:paraId="2D760B34" w14:textId="77777777" w:rsidR="00BD1B42" w:rsidRDefault="00BD1B42" w:rsidP="003C161F">
                          <w:pPr>
                            <w:pStyle w:val="a4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0CC5C604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35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23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2F3ED18E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23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6AB58F0F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38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23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33670DAA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40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4BBEBCEF" w14:textId="77777777" w:rsidR="00BD1B42" w:rsidRDefault="00BD1B42" w:rsidP="003C161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41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Rectangle 24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44D3EFF4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Затвердив</w:t>
                          </w:r>
                        </w:p>
                      </w:txbxContent>
                    </v:textbox>
                  </v:rect>
                  <v:rect id="Rectangle 24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<v:textbox inset="1pt,1pt,1pt,1pt">
                      <w:txbxContent>
                        <w:p w14:paraId="23AB74BD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Лисенко О. І.</w:t>
                          </w:r>
                        </w:p>
                      </w:txbxContent>
                    </v:textbox>
                  </v:rect>
                </v:group>
                <v:line id="Line 244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rect id="Rectangle 245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34A8F529" w14:textId="77777777" w:rsidR="00BD1B42" w:rsidRDefault="00BD1B42" w:rsidP="00EA45A2">
                        <w:pPr>
                          <w:spacing w:line="216" w:lineRule="auto"/>
                          <w:ind w:right="-36"/>
                          <w:jc w:val="center"/>
                          <w:rPr>
                            <w:rFonts w:ascii="ISOCPEUR" w:hAnsi="ISOCPEUR"/>
                            <w:sz w:val="26"/>
                            <w:szCs w:val="28"/>
                            <w:lang w:val="uk-UA"/>
                          </w:rPr>
                        </w:pPr>
                      </w:p>
                      <w:p w14:paraId="0D12EBAB" w14:textId="546EE749" w:rsidR="00BD1B42" w:rsidRPr="00182BB2" w:rsidRDefault="000A34F9" w:rsidP="000A34F9">
                        <w:pPr>
                          <w:jc w:val="center"/>
                          <w:rPr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182BB2">
                          <w:rPr>
                            <w:i/>
                            <w:iCs/>
                            <w:sz w:val="28"/>
                            <w:szCs w:val="28"/>
                          </w:rPr>
                          <w:t>Стабільності</w:t>
                        </w:r>
                        <w:proofErr w:type="spellEnd"/>
                        <w:r w:rsidRPr="00182BB2">
                          <w:rPr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82BB2">
                          <w:rPr>
                            <w:i/>
                            <w:iCs/>
                            <w:sz w:val="28"/>
                            <w:szCs w:val="28"/>
                          </w:rPr>
                          <w:t>технологічного</w:t>
                        </w:r>
                        <w:proofErr w:type="spellEnd"/>
                        <w:r w:rsidRPr="00182BB2">
                          <w:rPr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82BB2">
                          <w:rPr>
                            <w:i/>
                            <w:iCs/>
                            <w:sz w:val="28"/>
                            <w:szCs w:val="28"/>
                          </w:rPr>
                          <w:t>процесу</w:t>
                        </w:r>
                        <w:proofErr w:type="spellEnd"/>
                      </w:p>
                    </w:txbxContent>
                  </v:textbox>
                </v:rect>
                <v:line id="Line 246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<v:line id="Line 247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<v:line id="Line 248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<v:rect id="Rectangle 249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3A2E3892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250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34CAAABF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251" o:spid="_x0000_s1072" style="position:absolute;left:10487;top:15304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088A5F95" w14:textId="67E4F343" w:rsidR="00BD1B42" w:rsidRPr="003B275D" w:rsidRDefault="00104C6C" w:rsidP="003C161F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252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  <v:line id="Line 253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  <v:rect id="Rectangle 254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6A752E09" w14:textId="727BCD6E" w:rsidR="00BD1B42" w:rsidRPr="00E55181" w:rsidRDefault="00BD1B42" w:rsidP="00EA45A2">
                        <w:pPr>
                          <w:pStyle w:val="a4"/>
                          <w:jc w:val="center"/>
                          <w:rPr>
                            <w:iCs/>
                            <w:sz w:val="22"/>
                            <w:szCs w:val="22"/>
                            <w:lang w:val="ru-RU"/>
                          </w:rPr>
                        </w:pPr>
                        <w:r w:rsidRPr="00E0295C">
                          <w:rPr>
                            <w:iCs/>
                            <w:sz w:val="22"/>
                            <w:szCs w:val="22"/>
                          </w:rPr>
                          <w:t xml:space="preserve">НТУУ ”КПІ”, ФЕЛ, гр. </w:t>
                        </w:r>
                        <w:r w:rsidRPr="00E0295C">
                          <w:rPr>
                            <w:iCs/>
                            <w:sz w:val="22"/>
                            <w:szCs w:val="22"/>
                          </w:rPr>
                          <w:t>ДК8</w:t>
                        </w:r>
                        <w:r w:rsidR="00182BB2">
                          <w:rPr>
                            <w:iCs/>
                            <w:sz w:val="22"/>
                            <w:szCs w:val="22"/>
                            <w:lang w:val="ru-RU"/>
                          </w:rPr>
                          <w:t>2</w:t>
                        </w:r>
                      </w:p>
                      <w:p w14:paraId="2C73FA92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55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256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line id="Line 257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<v:line id="Line 258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  <v:group id="Group 259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2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  <v:textbox inset="1pt,1pt,1pt,1pt">
                      <w:txbxContent>
                        <w:p w14:paraId="25EAA062" w14:textId="77777777" w:rsidR="00BD1B42" w:rsidRDefault="00BD1B42" w:rsidP="003C161F">
                          <w:pPr>
                            <w:pStyle w:val="a4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<v:textbox inset="1pt,1pt,1pt,1pt">
                      <w:txbxContent>
                        <w:p w14:paraId="67A9A746" w14:textId="77777777" w:rsidR="00BD1B42" w:rsidRDefault="00BD1B42" w:rsidP="003C161F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62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rect id="Rectangle 263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28931060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264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BB5ABBD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265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<v:rect id="Rectangle 266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EEED799" w14:textId="77777777" w:rsidR="00BD1B42" w:rsidRDefault="00BD1B42" w:rsidP="003C161F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7" o:sp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7E949325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68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6F11D3F3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69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182BB2">
        <w:rPr>
          <w:sz w:val="28"/>
          <w:szCs w:val="28"/>
          <w:lang w:val="uk-UA"/>
        </w:rPr>
        <w:t>і</w:t>
      </w:r>
    </w:p>
    <w:p w14:paraId="05DD8629" w14:textId="2DC215E4" w:rsidR="002A65A8" w:rsidRPr="002A65A8" w:rsidRDefault="002A65A8" w:rsidP="002C7A22">
      <w:pPr>
        <w:tabs>
          <w:tab w:val="center" w:pos="4394"/>
        </w:tabs>
        <w:jc w:val="both"/>
        <w:rPr>
          <w:bCs/>
          <w:sz w:val="28"/>
          <w:szCs w:val="28"/>
        </w:rPr>
      </w:pPr>
    </w:p>
    <w:p w14:paraId="60AB7BFB" w14:textId="77777777" w:rsidR="002A65A8" w:rsidRPr="002A65A8" w:rsidRDefault="002A65A8" w:rsidP="00182BB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line="360" w:lineRule="auto"/>
        <w:rPr>
          <w:bCs/>
          <w:sz w:val="28"/>
          <w:szCs w:val="28"/>
        </w:rPr>
      </w:pPr>
    </w:p>
    <w:p w14:paraId="3DE2AE8B" w14:textId="77777777" w:rsidR="000A34F9" w:rsidRDefault="009F3984" w:rsidP="000A34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Розв’язо</w:t>
      </w:r>
      <w:r w:rsidR="00BF4682">
        <w:rPr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4144" behindDoc="0" locked="1" layoutInCell="1" allowOverlap="1" wp14:anchorId="7A16C3FB" wp14:editId="1512521A">
                <wp:simplePos x="0" y="0"/>
                <wp:positionH relativeFrom="page">
                  <wp:posOffset>737235</wp:posOffset>
                </wp:positionH>
                <wp:positionV relativeFrom="page">
                  <wp:posOffset>227965</wp:posOffset>
                </wp:positionV>
                <wp:extent cx="6588760" cy="10192385"/>
                <wp:effectExtent l="13335" t="18415" r="17780" b="19050"/>
                <wp:wrapNone/>
                <wp:docPr id="8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E33E1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6FDF7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40E70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DE298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4EF65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78E98" w14:textId="77777777" w:rsidR="00BD1B42" w:rsidRDefault="00BD1B42" w:rsidP="003C161F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DF065" w14:textId="7FDDDC59" w:rsidR="00BD1B42" w:rsidRPr="00BC304D" w:rsidRDefault="00BD1B42" w:rsidP="003C161F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33671" w14:textId="77777777" w:rsidR="00182BB2" w:rsidRPr="000A34F9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szCs w:val="24"/>
                                </w:rPr>
                              </w:pP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ДК82.43417.00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4</w:t>
                              </w: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.Д1</w:t>
                              </w:r>
                            </w:p>
                            <w:p w14:paraId="45DC6F32" w14:textId="77777777" w:rsidR="00BD1B42" w:rsidRPr="00BD65C7" w:rsidRDefault="00BD1B42" w:rsidP="003C16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6C3FB" id="Group 66" o:spid="_x0000_s1091" style="position:absolute;margin-left:58.05pt;margin-top:17.95pt;width:518.8pt;height:802.55pt;z-index:251654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">
                <v:rect id="Rectangle 67" o:spid="_x0000_s109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" filled="f" strokeweight="2pt"/>
                <v:line id="Line 68" o:spid="_x0000_s109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<v:line id="Line 69" o:spid="_x0000_s109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<v:line id="Line 70" o:spid="_x0000_s109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line id="Line 71" o:spid="_x0000_s109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line id="Line 72" o:spid="_x0000_s109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73" o:spid="_x0000_s109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74" o:spid="_x0000_s109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75" o:spid="_x0000_s110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  <v:line id="Line 76" o:spid="_x0000_s110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77" o:spid="_x0000_s110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<v:rect id="Rectangle 78" o:spid="_x0000_s110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768E33E1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10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0516FDF7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0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17240E70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" o:spid="_x0000_s110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13FDE298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2" o:spid="_x0000_s110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7A34EF65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3" o:spid="_x0000_s110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79878E98" w14:textId="77777777" w:rsidR="00BD1B42" w:rsidRDefault="00BD1B42" w:rsidP="003C161F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0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75DF065" w14:textId="7FDDDC59" w:rsidR="00BD1B42" w:rsidRPr="00BC304D" w:rsidRDefault="00BD1B42" w:rsidP="003C161F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85" o:spid="_x0000_s111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71F33671" w14:textId="77777777" w:rsidR="00182BB2" w:rsidRPr="000A34F9" w:rsidRDefault="00182BB2" w:rsidP="00182B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szCs w:val="24"/>
                          </w:rPr>
                        </w:pP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ДК82.43417.00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4</w:t>
                        </w: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.Д1</w:t>
                        </w:r>
                      </w:p>
                      <w:p w14:paraId="45DC6F32" w14:textId="77777777" w:rsidR="00BD1B42" w:rsidRPr="00BD65C7" w:rsidRDefault="00BD1B42" w:rsidP="003C161F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b/>
          <w:sz w:val="28"/>
          <w:szCs w:val="28"/>
          <w:lang w:val="uk-UA"/>
        </w:rPr>
        <w:t>к</w:t>
      </w:r>
    </w:p>
    <w:p w14:paraId="40E115F2" w14:textId="11CE997B" w:rsidR="00FD5074" w:rsidRPr="00452279" w:rsidRDefault="00E0295C" w:rsidP="000A34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  <w:lang w:val="uk-UA"/>
        </w:rPr>
      </w:pPr>
      <w:r w:rsidRPr="00E0295C">
        <w:rPr>
          <w:sz w:val="28"/>
          <w:szCs w:val="28"/>
        </w:rPr>
        <w:fldChar w:fldCharType="begin"/>
      </w:r>
      <w:r w:rsidRPr="00E0295C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780,5 (г)</m:t>
        </m:r>
      </m:oMath>
      <w:r w:rsidRPr="00E0295C">
        <w:rPr>
          <w:sz w:val="28"/>
          <w:szCs w:val="28"/>
        </w:rPr>
        <w:instrText xml:space="preserve"> </w:instrText>
      </w:r>
      <w:r w:rsidRPr="00E0295C">
        <w:rPr>
          <w:sz w:val="28"/>
          <w:szCs w:val="28"/>
        </w:rPr>
        <w:fldChar w:fldCharType="separate"/>
      </w:r>
    </w:p>
    <w:p w14:paraId="0D3F32A9" w14:textId="3379DA64" w:rsidR="00E0295C" w:rsidRPr="000A34F9" w:rsidRDefault="00E0295C" w:rsidP="000A34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32"/>
          <w:szCs w:val="32"/>
        </w:rPr>
      </w:pPr>
      <w:r w:rsidRPr="00E0295C">
        <w:rPr>
          <w:sz w:val="28"/>
          <w:szCs w:val="28"/>
        </w:rPr>
        <w:fldChar w:fldCharType="end"/>
      </w:r>
      <w:r w:rsidR="00BD1B42" w:rsidRPr="000A34F9">
        <w:rPr>
          <w:b/>
          <w:bCs/>
          <w:sz w:val="28"/>
          <w:szCs w:val="28"/>
        </w:rPr>
        <w:t xml:space="preserve">1. </w:t>
      </w:r>
      <w:proofErr w:type="spellStart"/>
      <w:r w:rsidR="00BD1B42" w:rsidRPr="000A34F9">
        <w:rPr>
          <w:b/>
          <w:bCs/>
          <w:sz w:val="28"/>
          <w:szCs w:val="28"/>
        </w:rPr>
        <w:t>Визначення</w:t>
      </w:r>
      <w:proofErr w:type="spellEnd"/>
      <w:r w:rsidR="00BD1B42" w:rsidRPr="000A34F9">
        <w:rPr>
          <w:b/>
          <w:bCs/>
          <w:sz w:val="28"/>
          <w:szCs w:val="28"/>
        </w:rPr>
        <w:t xml:space="preserve"> </w:t>
      </w:r>
      <w:proofErr w:type="spellStart"/>
      <w:r w:rsidR="00BD1B42" w:rsidRPr="000A34F9">
        <w:rPr>
          <w:b/>
          <w:bCs/>
          <w:sz w:val="28"/>
          <w:szCs w:val="28"/>
        </w:rPr>
        <w:t>середнього</w:t>
      </w:r>
      <w:proofErr w:type="spellEnd"/>
      <w:r w:rsidR="00BD1B42" w:rsidRPr="000A34F9">
        <w:rPr>
          <w:b/>
          <w:bCs/>
          <w:sz w:val="28"/>
          <w:szCs w:val="28"/>
        </w:rPr>
        <w:t xml:space="preserve"> </w:t>
      </w:r>
      <w:proofErr w:type="spellStart"/>
      <w:r w:rsidR="00BD1B42" w:rsidRPr="000A34F9">
        <w:rPr>
          <w:b/>
          <w:bCs/>
          <w:sz w:val="28"/>
          <w:szCs w:val="28"/>
        </w:rPr>
        <w:t>значення</w:t>
      </w:r>
      <w:proofErr w:type="spellEnd"/>
      <w:r w:rsidR="00BD1B42" w:rsidRPr="000A34F9">
        <w:rPr>
          <w:b/>
          <w:bCs/>
          <w:sz w:val="28"/>
          <w:szCs w:val="28"/>
        </w:rPr>
        <w:t xml:space="preserve"> (β) </w:t>
      </w:r>
      <w:proofErr w:type="spellStart"/>
      <w:r w:rsidR="00BD1B42" w:rsidRPr="000A34F9">
        <w:rPr>
          <w:b/>
          <w:bCs/>
          <w:sz w:val="28"/>
          <w:szCs w:val="28"/>
        </w:rPr>
        <w:t>технологічного</w:t>
      </w:r>
      <w:proofErr w:type="spellEnd"/>
      <w:r w:rsidR="00BD1B42" w:rsidRPr="000A34F9">
        <w:rPr>
          <w:b/>
          <w:bCs/>
          <w:sz w:val="28"/>
          <w:szCs w:val="28"/>
        </w:rPr>
        <w:t xml:space="preserve"> контролю </w:t>
      </w:r>
      <w:proofErr w:type="spellStart"/>
      <w:r w:rsidR="00BD1B42" w:rsidRPr="000A34F9">
        <w:rPr>
          <w:b/>
          <w:bCs/>
          <w:sz w:val="28"/>
          <w:szCs w:val="28"/>
        </w:rPr>
        <w:t>виробництва</w:t>
      </w:r>
      <w:proofErr w:type="spellEnd"/>
      <w:r w:rsidR="00BD1B42" w:rsidRPr="000A34F9">
        <w:rPr>
          <w:b/>
          <w:bCs/>
          <w:sz w:val="28"/>
          <w:szCs w:val="28"/>
        </w:rPr>
        <w:t xml:space="preserve"> </w:t>
      </w:r>
      <w:proofErr w:type="spellStart"/>
      <w:r w:rsidR="00BD1B42" w:rsidRPr="000A34F9">
        <w:rPr>
          <w:b/>
          <w:bCs/>
          <w:sz w:val="28"/>
          <w:szCs w:val="28"/>
        </w:rPr>
        <w:t>транзисторів</w:t>
      </w:r>
      <w:proofErr w:type="spellEnd"/>
      <w:r w:rsidR="00BD1B42" w:rsidRPr="000A34F9">
        <w:rPr>
          <w:b/>
          <w:bCs/>
          <w:sz w:val="28"/>
          <w:szCs w:val="28"/>
        </w:rPr>
        <w:t xml:space="preserve"> типу ВС547</w:t>
      </w:r>
      <w:r w:rsidR="00BD1B42" w:rsidRPr="000A34F9">
        <w:rPr>
          <w:b/>
          <w:bCs/>
          <w:sz w:val="28"/>
          <w:szCs w:val="28"/>
          <w:lang w:val="uk-UA"/>
        </w:rPr>
        <w:t>:</w:t>
      </w:r>
    </w:p>
    <w:p w14:paraId="48727342" w14:textId="3C4EE070" w:rsidR="001C2BF3" w:rsidRDefault="00BD1B42" w:rsidP="00364449">
      <w:pPr>
        <w:jc w:val="center"/>
        <w:rPr>
          <w:i/>
          <w:sz w:val="28"/>
          <w:szCs w:val="28"/>
          <w:lang w:val="uk-UA"/>
        </w:rPr>
      </w:pPr>
      <w:r w:rsidRPr="00BD1B42">
        <w:rPr>
          <w:i/>
          <w:noProof/>
          <w:sz w:val="28"/>
          <w:szCs w:val="28"/>
          <w:lang w:val="uk-UA"/>
        </w:rPr>
        <w:drawing>
          <wp:inline distT="0" distB="0" distL="0" distR="0" wp14:anchorId="6AC36B96" wp14:editId="660357BF">
            <wp:extent cx="1771897" cy="819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0FA4" w14:textId="77777777" w:rsidR="000A34F9" w:rsidRDefault="000A34F9" w:rsidP="00364449">
      <w:pPr>
        <w:jc w:val="center"/>
        <w:rPr>
          <w:i/>
          <w:sz w:val="28"/>
          <w:szCs w:val="28"/>
          <w:lang w:val="uk-UA"/>
        </w:rPr>
      </w:pPr>
    </w:p>
    <w:p w14:paraId="66771176" w14:textId="1C90C32C" w:rsidR="00364449" w:rsidRDefault="000A34F9" w:rsidP="00364449">
      <w:pPr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</w:t>
      </w:r>
      <w:r w:rsidR="00364449">
        <w:rPr>
          <w:iCs/>
          <w:sz w:val="28"/>
          <w:szCs w:val="28"/>
          <w:lang w:val="uk-UA"/>
        </w:rPr>
        <w:t xml:space="preserve">изначимо </w:t>
      </w:r>
      <w:proofErr w:type="spellStart"/>
      <w:r w:rsidR="00364449" w:rsidRPr="00BD1B42">
        <w:rPr>
          <w:sz w:val="28"/>
          <w:szCs w:val="28"/>
        </w:rPr>
        <w:t>середн</w:t>
      </w:r>
      <w:proofErr w:type="spellEnd"/>
      <w:r w:rsidR="00364449">
        <w:rPr>
          <w:sz w:val="28"/>
          <w:szCs w:val="28"/>
          <w:lang w:val="uk-UA"/>
        </w:rPr>
        <w:t>є</w:t>
      </w:r>
      <w:r w:rsidR="00364449" w:rsidRPr="00BD1B42">
        <w:rPr>
          <w:sz w:val="28"/>
          <w:szCs w:val="28"/>
        </w:rPr>
        <w:t xml:space="preserve"> </w:t>
      </w:r>
      <w:proofErr w:type="spellStart"/>
      <w:r w:rsidR="00364449" w:rsidRPr="00BD1B42">
        <w:rPr>
          <w:sz w:val="28"/>
          <w:szCs w:val="28"/>
        </w:rPr>
        <w:t>значення</w:t>
      </w:r>
      <w:proofErr w:type="spellEnd"/>
      <w:r w:rsidR="00364449" w:rsidRPr="00BD1B42">
        <w:rPr>
          <w:sz w:val="28"/>
          <w:szCs w:val="28"/>
        </w:rPr>
        <w:t xml:space="preserve"> (β)</w:t>
      </w:r>
      <w:r w:rsidR="00364449">
        <w:rPr>
          <w:sz w:val="28"/>
          <w:szCs w:val="28"/>
          <w:lang w:val="uk-UA"/>
        </w:rPr>
        <w:t xml:space="preserve"> для А-</w:t>
      </w:r>
      <w:proofErr w:type="spellStart"/>
      <w:r w:rsidR="00364449">
        <w:rPr>
          <w:sz w:val="28"/>
          <w:szCs w:val="28"/>
          <w:lang w:val="uk-UA"/>
        </w:rPr>
        <w:t>посачальника</w:t>
      </w:r>
      <w:proofErr w:type="spellEnd"/>
      <w:r w:rsidR="00364449">
        <w:rPr>
          <w:sz w:val="28"/>
          <w:szCs w:val="28"/>
          <w:lang w:val="uk-UA"/>
        </w:rPr>
        <w:t>:</w:t>
      </w:r>
    </w:p>
    <w:p w14:paraId="2A9224BE" w14:textId="77777777" w:rsidR="007D2B5F" w:rsidRDefault="007D2B5F" w:rsidP="00364449">
      <w:pPr>
        <w:rPr>
          <w:sz w:val="28"/>
          <w:szCs w:val="28"/>
          <w:lang w:val="uk-UA"/>
        </w:rPr>
      </w:pPr>
    </w:p>
    <w:p w14:paraId="79E9F398" w14:textId="16132AD7" w:rsidR="00364449" w:rsidRPr="00364449" w:rsidRDefault="00364449" w:rsidP="00364449">
      <w:pPr>
        <w:rPr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2769+2285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5054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=210.58</m:t>
          </m:r>
        </m:oMath>
      </m:oMathPara>
    </w:p>
    <w:p w14:paraId="171FB7F7" w14:textId="43984598" w:rsidR="00364449" w:rsidRDefault="00364449" w:rsidP="00364449">
      <w:pPr>
        <w:rPr>
          <w:sz w:val="28"/>
          <w:szCs w:val="28"/>
          <w:lang w:val="uk-UA"/>
        </w:rPr>
      </w:pPr>
    </w:p>
    <w:p w14:paraId="11183F6E" w14:textId="3C02041D" w:rsidR="007D2B5F" w:rsidRDefault="000A34F9" w:rsidP="007D2B5F">
      <w:pPr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</w:t>
      </w:r>
      <w:r w:rsidR="007D2B5F">
        <w:rPr>
          <w:iCs/>
          <w:sz w:val="28"/>
          <w:szCs w:val="28"/>
          <w:lang w:val="uk-UA"/>
        </w:rPr>
        <w:t xml:space="preserve">изначимо </w:t>
      </w:r>
      <w:proofErr w:type="spellStart"/>
      <w:r w:rsidR="007D2B5F" w:rsidRPr="00BD1B42">
        <w:rPr>
          <w:sz w:val="28"/>
          <w:szCs w:val="28"/>
        </w:rPr>
        <w:t>середн</w:t>
      </w:r>
      <w:proofErr w:type="spellEnd"/>
      <w:r w:rsidR="007D2B5F">
        <w:rPr>
          <w:sz w:val="28"/>
          <w:szCs w:val="28"/>
          <w:lang w:val="uk-UA"/>
        </w:rPr>
        <w:t>є</w:t>
      </w:r>
      <w:r w:rsidR="007D2B5F" w:rsidRPr="00BD1B42">
        <w:rPr>
          <w:sz w:val="28"/>
          <w:szCs w:val="28"/>
        </w:rPr>
        <w:t xml:space="preserve"> </w:t>
      </w:r>
      <w:proofErr w:type="spellStart"/>
      <w:r w:rsidR="007D2B5F" w:rsidRPr="00BD1B42">
        <w:rPr>
          <w:sz w:val="28"/>
          <w:szCs w:val="28"/>
        </w:rPr>
        <w:t>значення</w:t>
      </w:r>
      <w:proofErr w:type="spellEnd"/>
      <w:r w:rsidR="007D2B5F" w:rsidRPr="00BD1B42">
        <w:rPr>
          <w:sz w:val="28"/>
          <w:szCs w:val="28"/>
        </w:rPr>
        <w:t xml:space="preserve"> (β)</w:t>
      </w:r>
      <w:r w:rsidR="007D2B5F">
        <w:rPr>
          <w:sz w:val="28"/>
          <w:szCs w:val="28"/>
          <w:lang w:val="uk-UA"/>
        </w:rPr>
        <w:t xml:space="preserve"> для </w:t>
      </w:r>
      <w:r w:rsidR="00CF512E">
        <w:rPr>
          <w:sz w:val="28"/>
          <w:szCs w:val="28"/>
          <w:lang w:val="uk-UA"/>
        </w:rPr>
        <w:t>В</w:t>
      </w:r>
      <w:r w:rsidR="007D2B5F">
        <w:rPr>
          <w:sz w:val="28"/>
          <w:szCs w:val="28"/>
          <w:lang w:val="uk-UA"/>
        </w:rPr>
        <w:t>-</w:t>
      </w:r>
      <w:proofErr w:type="spellStart"/>
      <w:r w:rsidR="007D2B5F">
        <w:rPr>
          <w:sz w:val="28"/>
          <w:szCs w:val="28"/>
          <w:lang w:val="uk-UA"/>
        </w:rPr>
        <w:t>посачальника</w:t>
      </w:r>
      <w:proofErr w:type="spellEnd"/>
      <w:r w:rsidR="007D2B5F">
        <w:rPr>
          <w:sz w:val="28"/>
          <w:szCs w:val="28"/>
          <w:lang w:val="uk-UA"/>
        </w:rPr>
        <w:t>:</w:t>
      </w:r>
    </w:p>
    <w:p w14:paraId="0D8A6FC3" w14:textId="12EE3880" w:rsidR="00CF512E" w:rsidRDefault="00CF512E" w:rsidP="007D2B5F">
      <w:pPr>
        <w:rPr>
          <w:sz w:val="28"/>
          <w:szCs w:val="28"/>
          <w:lang w:val="uk-UA"/>
        </w:rPr>
      </w:pPr>
    </w:p>
    <w:p w14:paraId="57FA43DD" w14:textId="7F6E8935" w:rsidR="00CF512E" w:rsidRPr="00CF512E" w:rsidRDefault="00CF512E" w:rsidP="007D2B5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3831+3994+3740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11565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=321.25</m:t>
          </m:r>
        </m:oMath>
      </m:oMathPara>
    </w:p>
    <w:p w14:paraId="3D3077B5" w14:textId="076D1E0B" w:rsidR="00CF512E" w:rsidRDefault="00CF512E" w:rsidP="007D2B5F">
      <w:pPr>
        <w:rPr>
          <w:sz w:val="28"/>
          <w:szCs w:val="28"/>
          <w:lang w:val="uk-UA"/>
        </w:rPr>
      </w:pPr>
    </w:p>
    <w:p w14:paraId="2950820E" w14:textId="69AF07A8" w:rsidR="00CF512E" w:rsidRDefault="00CF512E" w:rsidP="00CF512E">
      <w:pPr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>В</w:t>
      </w:r>
      <w:proofErr w:type="spellStart"/>
      <w:r>
        <w:rPr>
          <w:iCs/>
          <w:sz w:val="28"/>
          <w:szCs w:val="28"/>
          <w:lang w:val="uk-UA"/>
        </w:rPr>
        <w:t>изначимо</w:t>
      </w:r>
      <w:proofErr w:type="spellEnd"/>
      <w:r>
        <w:rPr>
          <w:iCs/>
          <w:sz w:val="28"/>
          <w:szCs w:val="28"/>
          <w:lang w:val="uk-UA"/>
        </w:rPr>
        <w:t xml:space="preserve"> для всієї партії </w:t>
      </w:r>
      <w:proofErr w:type="spellStart"/>
      <w:r w:rsidRPr="00BD1B42">
        <w:rPr>
          <w:sz w:val="28"/>
          <w:szCs w:val="28"/>
        </w:rPr>
        <w:t>середн</w:t>
      </w:r>
      <w:proofErr w:type="spellEnd"/>
      <w:r>
        <w:rPr>
          <w:sz w:val="28"/>
          <w:szCs w:val="28"/>
          <w:lang w:val="uk-UA"/>
        </w:rPr>
        <w:t>є</w:t>
      </w:r>
      <w:r w:rsidRPr="00BD1B42">
        <w:rPr>
          <w:sz w:val="28"/>
          <w:szCs w:val="28"/>
        </w:rPr>
        <w:t xml:space="preserve"> </w:t>
      </w:r>
      <w:proofErr w:type="spellStart"/>
      <w:r w:rsidRPr="00BD1B42">
        <w:rPr>
          <w:sz w:val="28"/>
          <w:szCs w:val="28"/>
        </w:rPr>
        <w:t>значення</w:t>
      </w:r>
      <w:proofErr w:type="spellEnd"/>
      <w:r w:rsidRPr="00BD1B42">
        <w:rPr>
          <w:sz w:val="28"/>
          <w:szCs w:val="28"/>
        </w:rPr>
        <w:t xml:space="preserve"> (β)</w:t>
      </w:r>
      <w:r>
        <w:rPr>
          <w:sz w:val="28"/>
          <w:szCs w:val="28"/>
          <w:lang w:val="uk-UA"/>
        </w:rPr>
        <w:t>:</w:t>
      </w:r>
    </w:p>
    <w:p w14:paraId="43B2B761" w14:textId="41A42381" w:rsidR="007D2B5F" w:rsidRPr="007D2B5F" w:rsidRDefault="007D2B5F" w:rsidP="00364449">
      <w:pPr>
        <w:rPr>
          <w:sz w:val="28"/>
          <w:szCs w:val="28"/>
          <w:lang w:val="uk-UA"/>
        </w:rPr>
      </w:pPr>
    </w:p>
    <w:p w14:paraId="17F38863" w14:textId="7AC5B35C" w:rsidR="00364449" w:rsidRPr="000A34F9" w:rsidRDefault="00CF512E" w:rsidP="00364449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3831+3994+3740+2769+2285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16619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=276.98</m:t>
          </m:r>
        </m:oMath>
      </m:oMathPara>
    </w:p>
    <w:p w14:paraId="0D7ECFE1" w14:textId="77777777" w:rsidR="000A34F9" w:rsidRDefault="000A34F9" w:rsidP="00364449">
      <w:pPr>
        <w:rPr>
          <w:sz w:val="28"/>
          <w:szCs w:val="28"/>
          <w:lang w:val="uk-UA"/>
        </w:rPr>
      </w:pPr>
    </w:p>
    <w:p w14:paraId="208A5A41" w14:textId="77777777" w:rsidR="00364449" w:rsidRPr="00364449" w:rsidRDefault="00364449" w:rsidP="00364449">
      <w:pPr>
        <w:rPr>
          <w:iCs/>
          <w:sz w:val="28"/>
          <w:szCs w:val="28"/>
          <w:lang w:val="uk-UA"/>
        </w:rPr>
      </w:pPr>
    </w:p>
    <w:p w14:paraId="500CB0C5" w14:textId="6BB4F43B" w:rsidR="00452279" w:rsidRPr="000A34F9" w:rsidRDefault="0078272A" w:rsidP="0078272A">
      <w:pPr>
        <w:jc w:val="both"/>
        <w:rPr>
          <w:b/>
          <w:bCs/>
          <w:sz w:val="28"/>
          <w:szCs w:val="28"/>
        </w:rPr>
      </w:pPr>
      <w:r w:rsidRPr="000A34F9">
        <w:rPr>
          <w:b/>
          <w:bCs/>
          <w:sz w:val="28"/>
          <w:szCs w:val="28"/>
        </w:rPr>
        <w:t xml:space="preserve">2. </w:t>
      </w:r>
      <w:proofErr w:type="spellStart"/>
      <w:r w:rsidRPr="000A34F9">
        <w:rPr>
          <w:b/>
          <w:bCs/>
          <w:sz w:val="28"/>
          <w:szCs w:val="28"/>
        </w:rPr>
        <w:t>Визначення</w:t>
      </w:r>
      <w:proofErr w:type="spellEnd"/>
      <w:r w:rsidRPr="000A34F9">
        <w:rPr>
          <w:b/>
          <w:bCs/>
          <w:sz w:val="28"/>
          <w:szCs w:val="28"/>
        </w:rPr>
        <w:t xml:space="preserve"> </w:t>
      </w:r>
      <w:proofErr w:type="spellStart"/>
      <w:r w:rsidRPr="000A34F9">
        <w:rPr>
          <w:b/>
          <w:bCs/>
          <w:sz w:val="28"/>
          <w:szCs w:val="28"/>
        </w:rPr>
        <w:t>дисперсії</w:t>
      </w:r>
      <w:proofErr w:type="spellEnd"/>
      <w:r w:rsidRPr="000A34F9">
        <w:rPr>
          <w:b/>
          <w:bCs/>
          <w:sz w:val="28"/>
          <w:szCs w:val="28"/>
        </w:rPr>
        <w:t xml:space="preserve"> (σ) </w:t>
      </w:r>
      <w:proofErr w:type="spellStart"/>
      <w:r w:rsidRPr="000A34F9">
        <w:rPr>
          <w:b/>
          <w:bCs/>
          <w:sz w:val="28"/>
          <w:szCs w:val="28"/>
        </w:rPr>
        <w:t>Дисперсію</w:t>
      </w:r>
      <w:proofErr w:type="spellEnd"/>
      <w:r w:rsidRPr="000A34F9">
        <w:rPr>
          <w:b/>
          <w:bCs/>
          <w:sz w:val="28"/>
          <w:szCs w:val="28"/>
        </w:rPr>
        <w:t xml:space="preserve"> </w:t>
      </w:r>
      <w:proofErr w:type="spellStart"/>
      <w:r w:rsidRPr="000A34F9">
        <w:rPr>
          <w:b/>
          <w:bCs/>
          <w:sz w:val="28"/>
          <w:szCs w:val="28"/>
        </w:rPr>
        <w:t>технологічного</w:t>
      </w:r>
      <w:proofErr w:type="spellEnd"/>
      <w:r w:rsidRPr="000A34F9">
        <w:rPr>
          <w:b/>
          <w:bCs/>
          <w:sz w:val="28"/>
          <w:szCs w:val="28"/>
        </w:rPr>
        <w:t xml:space="preserve"> </w:t>
      </w:r>
      <w:proofErr w:type="spellStart"/>
      <w:r w:rsidRPr="000A34F9">
        <w:rPr>
          <w:b/>
          <w:bCs/>
          <w:sz w:val="28"/>
          <w:szCs w:val="28"/>
        </w:rPr>
        <w:t>процесу</w:t>
      </w:r>
      <w:proofErr w:type="spellEnd"/>
      <w:r w:rsidRPr="000A34F9">
        <w:rPr>
          <w:b/>
          <w:bCs/>
          <w:sz w:val="28"/>
          <w:szCs w:val="28"/>
        </w:rPr>
        <w:t xml:space="preserve"> </w:t>
      </w:r>
      <w:proofErr w:type="spellStart"/>
      <w:r w:rsidRPr="000A34F9">
        <w:rPr>
          <w:b/>
          <w:bCs/>
          <w:sz w:val="28"/>
          <w:szCs w:val="28"/>
        </w:rPr>
        <w:t>обраховуються</w:t>
      </w:r>
      <w:proofErr w:type="spellEnd"/>
      <w:r w:rsidRPr="000A34F9">
        <w:rPr>
          <w:b/>
          <w:bCs/>
          <w:sz w:val="28"/>
          <w:szCs w:val="28"/>
        </w:rPr>
        <w:t xml:space="preserve"> за формулою:</w:t>
      </w:r>
    </w:p>
    <w:p w14:paraId="180A6C6E" w14:textId="623032FE" w:rsidR="0078272A" w:rsidRDefault="0078272A" w:rsidP="0078272A">
      <w:pPr>
        <w:jc w:val="center"/>
        <w:rPr>
          <w:i/>
          <w:sz w:val="28"/>
          <w:szCs w:val="28"/>
          <w:lang w:eastAsia="en-US"/>
        </w:rPr>
      </w:pPr>
      <w:r w:rsidRPr="0078272A">
        <w:rPr>
          <w:i/>
          <w:noProof/>
          <w:sz w:val="28"/>
          <w:szCs w:val="28"/>
          <w:lang w:eastAsia="en-US"/>
        </w:rPr>
        <w:drawing>
          <wp:inline distT="0" distB="0" distL="0" distR="0" wp14:anchorId="59A550E7" wp14:editId="79C10A7F">
            <wp:extent cx="2712819" cy="8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288" cy="9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CA7" w14:textId="77777777" w:rsidR="0078272A" w:rsidRDefault="0078272A" w:rsidP="0078272A">
      <w:pPr>
        <w:rPr>
          <w:i/>
          <w:sz w:val="28"/>
          <w:szCs w:val="28"/>
          <w:lang w:eastAsia="en-US"/>
        </w:rPr>
      </w:pPr>
    </w:p>
    <w:p w14:paraId="5FE639FC" w14:textId="1E4B5E27" w:rsidR="0078272A" w:rsidRDefault="0078272A" w:rsidP="0078272A">
      <w:pPr>
        <w:rPr>
          <w:i/>
          <w:sz w:val="28"/>
          <w:szCs w:val="28"/>
          <w:lang w:eastAsia="en-US"/>
        </w:rPr>
      </w:pPr>
    </w:p>
    <w:p w14:paraId="2BB420B0" w14:textId="305E46A7" w:rsidR="0078272A" w:rsidRDefault="000A34F9" w:rsidP="0078272A">
      <w:pPr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</w:t>
      </w:r>
      <w:r w:rsidR="0078272A" w:rsidRPr="0078272A">
        <w:rPr>
          <w:iCs/>
          <w:sz w:val="28"/>
          <w:szCs w:val="28"/>
          <w:lang w:val="uk-UA"/>
        </w:rPr>
        <w:t xml:space="preserve">изначимо </w:t>
      </w:r>
      <w:r w:rsidR="0078272A" w:rsidRPr="00BD1B42">
        <w:rPr>
          <w:sz w:val="28"/>
          <w:szCs w:val="28"/>
          <w:lang w:val="uk-UA"/>
        </w:rPr>
        <w:t xml:space="preserve">дисперсію (σ) </w:t>
      </w:r>
      <w:r w:rsidR="0078272A" w:rsidRPr="0078272A">
        <w:rPr>
          <w:sz w:val="28"/>
          <w:szCs w:val="28"/>
          <w:lang w:val="uk-UA"/>
        </w:rPr>
        <w:t>для А-</w:t>
      </w:r>
      <w:proofErr w:type="spellStart"/>
      <w:r w:rsidR="0078272A" w:rsidRPr="0078272A">
        <w:rPr>
          <w:sz w:val="28"/>
          <w:szCs w:val="28"/>
          <w:lang w:val="uk-UA"/>
        </w:rPr>
        <w:t>посачальника</w:t>
      </w:r>
      <w:proofErr w:type="spellEnd"/>
      <w:r w:rsidR="0078272A" w:rsidRPr="0078272A">
        <w:rPr>
          <w:sz w:val="28"/>
          <w:szCs w:val="28"/>
          <w:lang w:val="uk-UA"/>
        </w:rPr>
        <w:t>:</w:t>
      </w:r>
    </w:p>
    <w:p w14:paraId="7507C1F4" w14:textId="45A8A227" w:rsidR="00D64BC1" w:rsidRDefault="00D64BC1" w:rsidP="0078272A">
      <w:pPr>
        <w:rPr>
          <w:sz w:val="28"/>
          <w:szCs w:val="28"/>
          <w:lang w:val="uk-UA"/>
        </w:rPr>
      </w:pPr>
    </w:p>
    <w:p w14:paraId="353A8AE8" w14:textId="54F99D2A" w:rsidR="00D64BC1" w:rsidRPr="000A34F9" w:rsidRDefault="00D64BC1" w:rsidP="00D64B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σ= 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∙73731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 ±55.427</m:t>
          </m:r>
        </m:oMath>
      </m:oMathPara>
    </w:p>
    <w:p w14:paraId="2BC3D7F2" w14:textId="3065910D" w:rsidR="0078272A" w:rsidRDefault="00182BB2" w:rsidP="007827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4B5ED048" wp14:editId="64B8FA1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92385"/>
                <wp:effectExtent l="0" t="0" r="21590" b="18415"/>
                <wp:wrapNone/>
                <wp:docPr id="4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4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97D05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9DF4B7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210C2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9BB1E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C432A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99738" w14:textId="77777777" w:rsidR="00182BB2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B2DF1" w14:textId="2B07D01E" w:rsidR="00182BB2" w:rsidRPr="00BC304D" w:rsidRDefault="00182BB2" w:rsidP="00182BB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BC473" w14:textId="77777777" w:rsidR="00182BB2" w:rsidRPr="000A34F9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szCs w:val="24"/>
                                </w:rPr>
                              </w:pP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ДК82.43417.00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4</w:t>
                              </w: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.Д1</w:t>
                              </w:r>
                            </w:p>
                            <w:p w14:paraId="5DDC3BE7" w14:textId="77777777" w:rsidR="00182BB2" w:rsidRPr="00BD65C7" w:rsidRDefault="00182BB2" w:rsidP="00182BB2"/>
                            <w:p w14:paraId="1D54997E" w14:textId="77777777" w:rsidR="00182BB2" w:rsidRPr="00BD65C7" w:rsidRDefault="00182BB2" w:rsidP="00182B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ED048" id="_x0000_s1111" style="position:absolute;margin-left:0;margin-top:0;width:518.8pt;height:802.55pt;z-index:2516654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">
                <v:rect id="Rectangle 67" o:spid="_x0000_s111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68" o:spid="_x0000_s111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69" o:spid="_x0000_s111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70" o:spid="_x0000_s111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71" o:spid="_x0000_s111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72" o:spid="_x0000_s111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  <v:line id="Line 73" o:spid="_x0000_s111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74" o:spid="_x0000_s111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75" o:spid="_x0000_s112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<v:line id="Line 76" o:spid="_x0000_s112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77" o:spid="_x0000_s112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<v:rect id="Rectangle 78" o:spid="_x0000_s112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47D97D05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12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7D9DF4B7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2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2FC210C2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" o:spid="_x0000_s112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4309BB1E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2" o:spid="_x0000_s112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75C432A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3" o:spid="_x0000_s112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59899738" w14:textId="77777777" w:rsidR="00182BB2" w:rsidRDefault="00182BB2" w:rsidP="00182BB2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12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0E7B2DF1" w14:textId="2B07D01E" w:rsidR="00182BB2" w:rsidRPr="00BC304D" w:rsidRDefault="00182BB2" w:rsidP="00182BB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85" o:spid="_x0000_s113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6EBC473" w14:textId="77777777" w:rsidR="00182BB2" w:rsidRPr="000A34F9" w:rsidRDefault="00182BB2" w:rsidP="00182B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szCs w:val="24"/>
                          </w:rPr>
                        </w:pP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ДК82.43417.00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4</w:t>
                        </w: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.Д1</w:t>
                        </w:r>
                      </w:p>
                      <w:p w14:paraId="5DDC3BE7" w14:textId="77777777" w:rsidR="00182BB2" w:rsidRPr="00BD65C7" w:rsidRDefault="00182BB2" w:rsidP="00182BB2"/>
                      <w:p w14:paraId="1D54997E" w14:textId="77777777" w:rsidR="00182BB2" w:rsidRPr="00BD65C7" w:rsidRDefault="00182BB2" w:rsidP="00182BB2"/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>
        <w:rPr>
          <w:iCs/>
          <w:sz w:val="28"/>
          <w:szCs w:val="28"/>
          <w:lang w:val="uk-UA"/>
        </w:rPr>
        <w:t>В</w:t>
      </w:r>
      <w:r w:rsidR="0078272A" w:rsidRPr="0078272A">
        <w:rPr>
          <w:iCs/>
          <w:sz w:val="28"/>
          <w:szCs w:val="28"/>
          <w:lang w:val="uk-UA"/>
        </w:rPr>
        <w:t xml:space="preserve">изначимо </w:t>
      </w:r>
      <w:r w:rsidR="0078272A" w:rsidRPr="00BD1B42">
        <w:rPr>
          <w:sz w:val="28"/>
          <w:szCs w:val="28"/>
          <w:lang w:val="uk-UA"/>
        </w:rPr>
        <w:t xml:space="preserve">дисперсію (σ) </w:t>
      </w:r>
      <w:r w:rsidR="0078272A" w:rsidRPr="0078272A">
        <w:rPr>
          <w:sz w:val="28"/>
          <w:szCs w:val="28"/>
          <w:lang w:val="uk-UA"/>
        </w:rPr>
        <w:t>для В-</w:t>
      </w:r>
      <w:proofErr w:type="spellStart"/>
      <w:r w:rsidR="0078272A" w:rsidRPr="0078272A">
        <w:rPr>
          <w:sz w:val="28"/>
          <w:szCs w:val="28"/>
          <w:lang w:val="uk-UA"/>
        </w:rPr>
        <w:t>посачальника</w:t>
      </w:r>
      <w:proofErr w:type="spellEnd"/>
      <w:r w:rsidR="0078272A" w:rsidRPr="0078272A">
        <w:rPr>
          <w:sz w:val="28"/>
          <w:szCs w:val="28"/>
          <w:lang w:val="uk-UA"/>
        </w:rPr>
        <w:t>:</w:t>
      </w:r>
    </w:p>
    <w:p w14:paraId="02762BC8" w14:textId="77777777" w:rsidR="00D64BC1" w:rsidRDefault="00D64BC1" w:rsidP="00D64BC1">
      <w:pPr>
        <w:rPr>
          <w:sz w:val="28"/>
          <w:szCs w:val="28"/>
          <w:lang w:val="uk-UA"/>
        </w:rPr>
      </w:pPr>
    </w:p>
    <w:p w14:paraId="6F90E25B" w14:textId="1E94FED7" w:rsidR="00D64BC1" w:rsidRDefault="00D64BC1" w:rsidP="00D64B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σ= 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∙1249180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 ±186.277</m:t>
          </m:r>
        </m:oMath>
      </m:oMathPara>
    </w:p>
    <w:p w14:paraId="0C74547F" w14:textId="77777777" w:rsidR="00D64BC1" w:rsidRDefault="00D64BC1" w:rsidP="0078272A">
      <w:pPr>
        <w:rPr>
          <w:sz w:val="28"/>
          <w:szCs w:val="28"/>
          <w:lang w:val="uk-UA"/>
        </w:rPr>
      </w:pPr>
    </w:p>
    <w:p w14:paraId="36C8C9F5" w14:textId="68551968" w:rsidR="0078272A" w:rsidRDefault="0078272A" w:rsidP="0078272A">
      <w:pPr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>В</w:t>
      </w:r>
      <w:proofErr w:type="spellStart"/>
      <w:r>
        <w:rPr>
          <w:iCs/>
          <w:sz w:val="28"/>
          <w:szCs w:val="28"/>
          <w:lang w:val="uk-UA"/>
        </w:rPr>
        <w:t>изначимо</w:t>
      </w:r>
      <w:proofErr w:type="spellEnd"/>
      <w:r>
        <w:rPr>
          <w:iCs/>
          <w:sz w:val="28"/>
          <w:szCs w:val="28"/>
          <w:lang w:val="uk-UA"/>
        </w:rPr>
        <w:t xml:space="preserve"> для всієї партії </w:t>
      </w:r>
      <w:r w:rsidRPr="00BD1B42">
        <w:rPr>
          <w:sz w:val="28"/>
          <w:szCs w:val="28"/>
          <w:lang w:val="uk-UA"/>
        </w:rPr>
        <w:t>дисперсію (σ)</w:t>
      </w:r>
      <w:r>
        <w:rPr>
          <w:sz w:val="28"/>
          <w:szCs w:val="28"/>
          <w:lang w:val="uk-UA"/>
        </w:rPr>
        <w:t>:</w:t>
      </w:r>
    </w:p>
    <w:p w14:paraId="32746724" w14:textId="77777777" w:rsidR="00D64BC1" w:rsidRDefault="00D64BC1" w:rsidP="00D64BC1">
      <w:pPr>
        <w:rPr>
          <w:sz w:val="28"/>
          <w:szCs w:val="28"/>
          <w:lang w:val="uk-UA"/>
        </w:rPr>
      </w:pPr>
    </w:p>
    <w:p w14:paraId="36A596BD" w14:textId="41FAF134" w:rsidR="00D64BC1" w:rsidRPr="00D64BC1" w:rsidRDefault="00D64BC1" w:rsidP="00D64BC1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σ= 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∙1499273</m:t>
              </m:r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 ±158.075</m:t>
          </m:r>
        </m:oMath>
      </m:oMathPara>
    </w:p>
    <w:p w14:paraId="0FF8DC1E" w14:textId="77777777" w:rsidR="00D64BC1" w:rsidRDefault="00D64BC1" w:rsidP="00D64BC1">
      <w:pPr>
        <w:rPr>
          <w:sz w:val="28"/>
          <w:szCs w:val="28"/>
          <w:lang w:val="uk-UA"/>
        </w:rPr>
      </w:pPr>
    </w:p>
    <w:p w14:paraId="41AD5A77" w14:textId="77777777" w:rsidR="00D64BC1" w:rsidRDefault="00D64BC1" w:rsidP="0078272A">
      <w:pPr>
        <w:rPr>
          <w:sz w:val="28"/>
          <w:szCs w:val="28"/>
          <w:lang w:val="uk-UA"/>
        </w:rPr>
      </w:pPr>
    </w:p>
    <w:p w14:paraId="12E1E577" w14:textId="02A72AC9" w:rsidR="00D64BC1" w:rsidRPr="00182BB2" w:rsidRDefault="00D64BC1" w:rsidP="0078272A">
      <w:pPr>
        <w:rPr>
          <w:b/>
          <w:bCs/>
          <w:sz w:val="28"/>
          <w:szCs w:val="28"/>
          <w:lang w:val="uk-UA"/>
        </w:rPr>
      </w:pPr>
      <w:r w:rsidRPr="00182BB2">
        <w:rPr>
          <w:b/>
          <w:bCs/>
          <w:sz w:val="28"/>
          <w:szCs w:val="28"/>
          <w:lang w:val="uk-UA"/>
        </w:rPr>
        <w:t>3. Побудова граф</w:t>
      </w:r>
      <w:r w:rsidR="00D2721D" w:rsidRPr="00182BB2">
        <w:rPr>
          <w:b/>
          <w:bCs/>
          <w:sz w:val="28"/>
          <w:szCs w:val="28"/>
          <w:lang w:val="uk-UA"/>
        </w:rPr>
        <w:t xml:space="preserve">іку </w:t>
      </w:r>
    </w:p>
    <w:p w14:paraId="718F1191" w14:textId="300A8891" w:rsidR="00182BB2" w:rsidRDefault="00182BB2" w:rsidP="0078272A"/>
    <w:p w14:paraId="1F25E0F2" w14:textId="77777777" w:rsidR="00182BB2" w:rsidRDefault="00182BB2" w:rsidP="0078272A"/>
    <w:p w14:paraId="62212581" w14:textId="45C8E532" w:rsidR="00104C6C" w:rsidRPr="00182BB2" w:rsidRDefault="00182BB2" w:rsidP="00182BB2">
      <w:pPr>
        <w:jc w:val="both"/>
        <w:rPr>
          <w:sz w:val="28"/>
          <w:szCs w:val="28"/>
          <w:lang w:val="uk-UA"/>
        </w:rPr>
      </w:pPr>
      <w:proofErr w:type="spellStart"/>
      <w:r w:rsidRPr="00182BB2">
        <w:rPr>
          <w:sz w:val="28"/>
          <w:szCs w:val="28"/>
        </w:rPr>
        <w:t>Будуємо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графік</w:t>
      </w:r>
      <w:proofErr w:type="spellEnd"/>
      <w:r w:rsidRPr="00182BB2">
        <w:rPr>
          <w:sz w:val="28"/>
          <w:szCs w:val="28"/>
        </w:rPr>
        <w:t xml:space="preserve"> по </w:t>
      </w:r>
      <w:proofErr w:type="spellStart"/>
      <w:r w:rsidRPr="00182BB2">
        <w:rPr>
          <w:sz w:val="28"/>
          <w:szCs w:val="28"/>
        </w:rPr>
        <w:t>даним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із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таблиці</w:t>
      </w:r>
      <w:proofErr w:type="spellEnd"/>
      <w:r w:rsidRPr="00182BB2">
        <w:rPr>
          <w:sz w:val="28"/>
          <w:szCs w:val="28"/>
        </w:rPr>
        <w:t xml:space="preserve"> і </w:t>
      </w:r>
      <w:proofErr w:type="spellStart"/>
      <w:r w:rsidRPr="00182BB2">
        <w:rPr>
          <w:sz w:val="28"/>
          <w:szCs w:val="28"/>
        </w:rPr>
        <w:t>добавляємо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середнє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значення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технологічного</w:t>
      </w:r>
      <w:proofErr w:type="spellEnd"/>
      <w:r w:rsidRPr="00182BB2">
        <w:rPr>
          <w:sz w:val="28"/>
          <w:szCs w:val="28"/>
        </w:rPr>
        <w:t xml:space="preserve"> контролю.</w:t>
      </w:r>
    </w:p>
    <w:p w14:paraId="0A192667" w14:textId="415CD075" w:rsidR="00D2721D" w:rsidRDefault="00D2721D" w:rsidP="0078272A">
      <w:pPr>
        <w:rPr>
          <w:sz w:val="28"/>
          <w:szCs w:val="28"/>
          <w:lang w:val="uk-UA"/>
        </w:rPr>
      </w:pPr>
    </w:p>
    <w:p w14:paraId="607C2025" w14:textId="3A497054" w:rsidR="0078272A" w:rsidRDefault="00182BB2" w:rsidP="0078272A">
      <w:pPr>
        <w:rPr>
          <w:sz w:val="28"/>
          <w:szCs w:val="28"/>
          <w:lang w:val="uk-UA"/>
        </w:rPr>
      </w:pPr>
      <w:r w:rsidRPr="00D2721D">
        <w:rPr>
          <w:noProof/>
          <w:sz w:val="28"/>
          <w:szCs w:val="28"/>
          <w:lang w:val="uk-UA"/>
        </w:rPr>
        <w:drawing>
          <wp:anchor distT="0" distB="0" distL="114300" distR="114300" simplePos="0" relativeHeight="251666432" behindDoc="0" locked="0" layoutInCell="1" allowOverlap="1" wp14:anchorId="4D676AB6" wp14:editId="2E6715F1">
            <wp:simplePos x="0" y="0"/>
            <wp:positionH relativeFrom="margin">
              <wp:align>left</wp:align>
            </wp:positionH>
            <wp:positionV relativeFrom="paragraph">
              <wp:posOffset>278185</wp:posOffset>
            </wp:positionV>
            <wp:extent cx="6066416" cy="2552369"/>
            <wp:effectExtent l="0" t="0" r="0" b="635"/>
            <wp:wrapTopAndBottom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416" cy="255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52703" w14:textId="5ED8B29F" w:rsidR="00D64BC1" w:rsidRPr="0078272A" w:rsidRDefault="00D64BC1" w:rsidP="0078272A">
      <w:pPr>
        <w:rPr>
          <w:sz w:val="28"/>
          <w:szCs w:val="28"/>
          <w:lang w:val="uk-UA"/>
        </w:rPr>
      </w:pPr>
    </w:p>
    <w:p w14:paraId="4C67BD55" w14:textId="69EBA941" w:rsidR="00182BB2" w:rsidRDefault="00182BB2">
      <w:pPr>
        <w:rPr>
          <w:i/>
          <w:sz w:val="28"/>
          <w:szCs w:val="28"/>
          <w:lang w:val="uk-UA" w:eastAsia="en-US"/>
        </w:rPr>
      </w:pPr>
      <w:r>
        <w:rPr>
          <w:i/>
          <w:sz w:val="28"/>
          <w:szCs w:val="28"/>
          <w:lang w:val="uk-UA" w:eastAsia="en-US"/>
        </w:rPr>
        <w:br w:type="page"/>
      </w:r>
    </w:p>
    <w:p w14:paraId="10C90CA4" w14:textId="77777777" w:rsidR="0078272A" w:rsidRPr="0078272A" w:rsidRDefault="0078272A" w:rsidP="0078272A">
      <w:pPr>
        <w:rPr>
          <w:i/>
          <w:sz w:val="28"/>
          <w:szCs w:val="28"/>
          <w:lang w:val="uk-UA" w:eastAsia="en-US"/>
        </w:rPr>
      </w:pPr>
    </w:p>
    <w:p w14:paraId="3AFBB9B4" w14:textId="43C186B5" w:rsidR="00D2721D" w:rsidRDefault="00104C6C" w:rsidP="00452279">
      <w:pPr>
        <w:spacing w:before="240" w:after="240" w:line="276" w:lineRule="auto"/>
        <w:rPr>
          <w:b/>
          <w:bCs/>
          <w:iCs/>
          <w:sz w:val="28"/>
          <w:szCs w:val="28"/>
          <w:lang w:val="uk-UA" w:eastAsia="en-US"/>
        </w:rPr>
      </w:pPr>
      <w:r w:rsidRPr="00182BB2">
        <w:rPr>
          <w:b/>
          <w:bCs/>
          <w:iCs/>
          <w:sz w:val="28"/>
          <w:szCs w:val="28"/>
          <w:lang w:val="uk-UA" w:eastAsia="en-US"/>
        </w:rPr>
        <w:t xml:space="preserve">4. Побудова гістограми </w:t>
      </w:r>
    </w:p>
    <w:p w14:paraId="7259A485" w14:textId="521D9B9B" w:rsidR="00182BB2" w:rsidRPr="00182BB2" w:rsidRDefault="00893416" w:rsidP="00452279">
      <w:pPr>
        <w:spacing w:before="240" w:after="240" w:line="276" w:lineRule="auto"/>
        <w:rPr>
          <w:b/>
          <w:bCs/>
          <w:iCs/>
          <w:sz w:val="28"/>
          <w:szCs w:val="28"/>
          <w:lang w:val="uk-UA" w:eastAsia="en-US"/>
        </w:rPr>
      </w:pPr>
      <w:bookmarkStart w:id="0" w:name="_GoBack"/>
      <w:bookmarkEnd w:id="0"/>
      <w:r>
        <w:rPr>
          <w:i/>
          <w:noProof/>
          <w:sz w:val="28"/>
          <w:szCs w:val="28"/>
          <w:lang w:val="uk-UA" w:eastAsia="en-US"/>
        </w:rPr>
        <w:drawing>
          <wp:anchor distT="0" distB="0" distL="114300" distR="114300" simplePos="0" relativeHeight="251667456" behindDoc="0" locked="0" layoutInCell="1" allowOverlap="1" wp14:anchorId="57FF0E00" wp14:editId="54E769E4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4495800" cy="2657475"/>
            <wp:effectExtent l="0" t="0" r="0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F9049F" w14:textId="592DEE58" w:rsidR="00104C6C" w:rsidRPr="00893416" w:rsidRDefault="00104C6C" w:rsidP="00452279">
      <w:pPr>
        <w:spacing w:before="240" w:after="240" w:line="276" w:lineRule="auto"/>
        <w:rPr>
          <w:i/>
          <w:sz w:val="28"/>
          <w:szCs w:val="28"/>
          <w:lang w:val="uk-UA" w:eastAsia="en-US"/>
        </w:rPr>
      </w:pPr>
    </w:p>
    <w:p w14:paraId="60A60CDE" w14:textId="099E7641" w:rsidR="00203D9D" w:rsidRDefault="00203D9D" w:rsidP="00104C6C">
      <w:pPr>
        <w:spacing w:before="240" w:after="240" w:line="276" w:lineRule="auto"/>
        <w:rPr>
          <w:sz w:val="28"/>
          <w:lang w:val="uk-UA"/>
        </w:rPr>
      </w:pPr>
    </w:p>
    <w:p w14:paraId="267ED7D1" w14:textId="28BF8C3F" w:rsidR="004A5914" w:rsidRPr="004A5914" w:rsidRDefault="00BF4682" w:rsidP="00104C6C">
      <w:pPr>
        <w:spacing w:before="57" w:line="360" w:lineRule="auto"/>
        <w:ind w:right="283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301ED517" wp14:editId="617F01A0">
                <wp:simplePos x="0" y="0"/>
                <wp:positionH relativeFrom="page">
                  <wp:posOffset>763270</wp:posOffset>
                </wp:positionH>
                <wp:positionV relativeFrom="page">
                  <wp:posOffset>245745</wp:posOffset>
                </wp:positionV>
                <wp:extent cx="6588760" cy="10192385"/>
                <wp:effectExtent l="20320" t="17145" r="20320" b="20320"/>
                <wp:wrapNone/>
                <wp:docPr id="4" name="Group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92385"/>
                          <a:chOff x="0" y="0"/>
                          <a:chExt cx="20000" cy="20000"/>
                        </a:xfrm>
                      </wpg:grpSpPr>
                      <wps:wsp>
                        <wps:cNvPr id="5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86FAB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8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935A8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5875B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849D4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3413B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8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30790" w14:textId="77777777" w:rsidR="00BD1B42" w:rsidRDefault="00BD1B42" w:rsidP="00E55181">
                              <w:pPr>
                                <w:pStyle w:val="a4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8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F7F1E" w14:textId="71A362A0" w:rsidR="00BD1B42" w:rsidRPr="00746062" w:rsidRDefault="00104C6C" w:rsidP="00E5518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Style w:val="a5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2FBBC" w14:textId="77777777" w:rsidR="00182BB2" w:rsidRPr="000A34F9" w:rsidRDefault="00182BB2" w:rsidP="00182B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szCs w:val="24"/>
                                </w:rPr>
                              </w:pP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ДК82.43417.00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4</w:t>
                              </w:r>
                              <w:r w:rsidRPr="000A34F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2"/>
                                  <w:szCs w:val="22"/>
                                </w:rPr>
                                <w:t>.Д1</w:t>
                              </w:r>
                            </w:p>
                            <w:p w14:paraId="58B04DF0" w14:textId="77777777" w:rsidR="00182BB2" w:rsidRPr="00BD65C7" w:rsidRDefault="00182BB2" w:rsidP="00182BB2"/>
                            <w:p w14:paraId="17A7B40A" w14:textId="77777777" w:rsidR="00BD1B42" w:rsidRPr="00BD65C7" w:rsidRDefault="00BD1B42" w:rsidP="00E551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ED517" id="Group 802" o:spid="_x0000_s1131" style="position:absolute;left:0;text-align:left;margin-left:60.1pt;margin-top:19.35pt;width:518.8pt;height:802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">
                <v:rect id="Rectangle 803" o:spid="_x0000_s11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804" o:spid="_x0000_s11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05" o:spid="_x0000_s11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06" o:spid="_x0000_s11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07" o:spid="_x0000_s11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08" o:spid="_x0000_s11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809" o:spid="_x0000_s11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10" o:spid="_x0000_s11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811" o:spid="_x0000_s11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812" o:spid="_x0000_s11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813" o:spid="_x0000_s11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rect id="Rectangle 814" o:spid="_x0000_s11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BE86FAB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15" o:spid="_x0000_s11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C1935A8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16" o:spid="_x0000_s11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965875B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№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ru-RU"/>
                          </w:rPr>
                          <w:t>документа</w:t>
                        </w:r>
                      </w:p>
                    </w:txbxContent>
                  </v:textbox>
                </v:rect>
                <v:rect id="Rectangle 817" o:spid="_x0000_s11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EB849D4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18" o:spid="_x0000_s11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743413B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819" o:spid="_x0000_s11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3D30790" w14:textId="77777777" w:rsidR="00BD1B42" w:rsidRDefault="00BD1B42" w:rsidP="00E55181">
                        <w:pPr>
                          <w:pStyle w:val="a4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Арк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820" o:spid="_x0000_s11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332F7F1E" w14:textId="71A362A0" w:rsidR="00BD1B42" w:rsidRPr="00746062" w:rsidRDefault="00104C6C" w:rsidP="00E5518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Style w:val="a5"/>
                            <w:lang w:val="uk-UA"/>
                          </w:rPr>
                          <w:t>4</w:t>
                        </w:r>
                      </w:p>
                    </w:txbxContent>
                  </v:textbox>
                </v:rect>
                <v:rect id="Rectangle 821" o:spid="_x0000_s11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64F2FBBC" w14:textId="77777777" w:rsidR="00182BB2" w:rsidRPr="000A34F9" w:rsidRDefault="00182BB2" w:rsidP="00182B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szCs w:val="24"/>
                          </w:rPr>
                        </w:pP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ДК82.43417.00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4</w:t>
                        </w:r>
                        <w:r w:rsidRPr="000A34F9">
                          <w:rPr>
                            <w:rFonts w:ascii="Times New Roman" w:hAnsi="Times New Roman"/>
                            <w:i w:val="0"/>
                            <w:iCs/>
                            <w:sz w:val="32"/>
                            <w:szCs w:val="22"/>
                          </w:rPr>
                          <w:t>.Д1</w:t>
                        </w:r>
                      </w:p>
                      <w:p w14:paraId="58B04DF0" w14:textId="77777777" w:rsidR="00182BB2" w:rsidRPr="00BD65C7" w:rsidRDefault="00182BB2" w:rsidP="00182BB2"/>
                      <w:p w14:paraId="17A7B40A" w14:textId="77777777" w:rsidR="00BD1B42" w:rsidRPr="00BD65C7" w:rsidRDefault="00BD1B42" w:rsidP="00E5518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04C6C">
        <w:rPr>
          <w:b/>
          <w:bCs/>
          <w:sz w:val="32"/>
          <w:szCs w:val="32"/>
          <w:lang w:val="uk-UA"/>
        </w:rPr>
        <w:t>Висновок</w:t>
      </w:r>
    </w:p>
    <w:p w14:paraId="17BFC7A1" w14:textId="180183B0" w:rsidR="005816CD" w:rsidRPr="00182BB2" w:rsidRDefault="00182BB2" w:rsidP="00182BB2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182BB2">
        <w:rPr>
          <w:sz w:val="28"/>
          <w:szCs w:val="28"/>
        </w:rPr>
        <w:t>Зробивши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цю</w:t>
      </w:r>
      <w:proofErr w:type="spellEnd"/>
      <w:r w:rsidRPr="00182BB2">
        <w:rPr>
          <w:sz w:val="28"/>
          <w:szCs w:val="28"/>
        </w:rPr>
        <w:t xml:space="preserve"> роботу ми </w:t>
      </w:r>
      <w:proofErr w:type="spellStart"/>
      <w:r w:rsidRPr="00182BB2">
        <w:rPr>
          <w:sz w:val="28"/>
          <w:szCs w:val="28"/>
        </w:rPr>
        <w:t>можемо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сказати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що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від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постачальник</w:t>
      </w:r>
      <w:proofErr w:type="spellEnd"/>
      <w:r w:rsidRPr="00182BB2">
        <w:rPr>
          <w:sz w:val="28"/>
          <w:szCs w:val="28"/>
        </w:rPr>
        <w:t xml:space="preserve"> А </w:t>
      </w:r>
      <w:proofErr w:type="spellStart"/>
      <w:r w:rsidRPr="00182BB2">
        <w:rPr>
          <w:sz w:val="28"/>
          <w:szCs w:val="28"/>
        </w:rPr>
        <w:t>надходять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кращі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кремнєві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пластини</w:t>
      </w:r>
      <w:proofErr w:type="spellEnd"/>
      <w:r w:rsidRPr="00182BB2">
        <w:rPr>
          <w:sz w:val="28"/>
          <w:szCs w:val="28"/>
        </w:rPr>
        <w:t xml:space="preserve">, </w:t>
      </w:r>
      <w:proofErr w:type="spellStart"/>
      <w:r w:rsidRPr="00182BB2">
        <w:rPr>
          <w:sz w:val="28"/>
          <w:szCs w:val="28"/>
        </w:rPr>
        <w:t>розсієння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значень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коефіціент</w:t>
      </w:r>
      <w:proofErr w:type="spellEnd"/>
      <w:r w:rsidRPr="00182BB2">
        <w:rPr>
          <w:sz w:val="28"/>
          <w:szCs w:val="28"/>
        </w:rPr>
        <w:t xml:space="preserve"> (β) </w:t>
      </w:r>
      <w:proofErr w:type="spellStart"/>
      <w:r w:rsidRPr="00182BB2">
        <w:rPr>
          <w:sz w:val="28"/>
          <w:szCs w:val="28"/>
        </w:rPr>
        <w:t>набагато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менше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ніж</w:t>
      </w:r>
      <w:proofErr w:type="spellEnd"/>
      <w:r w:rsidRPr="00182BB2">
        <w:rPr>
          <w:sz w:val="28"/>
          <w:szCs w:val="28"/>
        </w:rPr>
        <w:t xml:space="preserve"> у </w:t>
      </w:r>
      <w:proofErr w:type="spellStart"/>
      <w:r w:rsidRPr="00182BB2">
        <w:rPr>
          <w:sz w:val="28"/>
          <w:szCs w:val="28"/>
        </w:rPr>
        <w:t>постачальника</w:t>
      </w:r>
      <w:proofErr w:type="spellEnd"/>
      <w:r w:rsidRPr="00182BB2">
        <w:rPr>
          <w:sz w:val="28"/>
          <w:szCs w:val="28"/>
        </w:rPr>
        <w:t xml:space="preserve"> В, в той же час </w:t>
      </w:r>
      <w:proofErr w:type="spellStart"/>
      <w:r w:rsidRPr="00182BB2">
        <w:rPr>
          <w:sz w:val="28"/>
          <w:szCs w:val="28"/>
        </w:rPr>
        <w:t>середнє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значення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цього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коефіціента</w:t>
      </w:r>
      <w:proofErr w:type="spellEnd"/>
      <w:r w:rsidRPr="00182BB2">
        <w:rPr>
          <w:sz w:val="28"/>
          <w:szCs w:val="28"/>
        </w:rPr>
        <w:t xml:space="preserve"> є </w:t>
      </w:r>
      <w:proofErr w:type="spellStart"/>
      <w:r w:rsidRPr="00182BB2">
        <w:rPr>
          <w:sz w:val="28"/>
          <w:szCs w:val="28"/>
        </w:rPr>
        <w:t>меншим</w:t>
      </w:r>
      <w:proofErr w:type="spellEnd"/>
      <w:r>
        <w:rPr>
          <w:sz w:val="28"/>
          <w:szCs w:val="28"/>
          <w:lang w:val="uk-UA"/>
        </w:rPr>
        <w:t xml:space="preserve">. </w:t>
      </w:r>
      <w:r w:rsidRPr="00182BB2">
        <w:rPr>
          <w:sz w:val="28"/>
          <w:szCs w:val="28"/>
        </w:rPr>
        <w:t xml:space="preserve">В </w:t>
      </w:r>
      <w:proofErr w:type="spellStart"/>
      <w:r w:rsidRPr="00182BB2">
        <w:rPr>
          <w:sz w:val="28"/>
          <w:szCs w:val="28"/>
        </w:rPr>
        <w:t>кінці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можна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зазначити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що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технологічний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процес</w:t>
      </w:r>
      <w:proofErr w:type="spellEnd"/>
      <w:r w:rsidRPr="00182BB2">
        <w:rPr>
          <w:sz w:val="28"/>
          <w:szCs w:val="28"/>
        </w:rPr>
        <w:t xml:space="preserve"> у </w:t>
      </w:r>
      <w:proofErr w:type="spellStart"/>
      <w:r w:rsidRPr="00182BB2">
        <w:rPr>
          <w:sz w:val="28"/>
          <w:szCs w:val="28"/>
        </w:rPr>
        <w:t>постачальника</w:t>
      </w:r>
      <w:proofErr w:type="spellEnd"/>
      <w:r w:rsidRPr="00182BB2">
        <w:rPr>
          <w:sz w:val="28"/>
          <w:szCs w:val="28"/>
        </w:rPr>
        <w:t xml:space="preserve"> А є </w:t>
      </w:r>
      <w:proofErr w:type="spellStart"/>
      <w:r w:rsidRPr="00182BB2">
        <w:rPr>
          <w:sz w:val="28"/>
          <w:szCs w:val="28"/>
        </w:rPr>
        <w:t>більш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стабільним</w:t>
      </w:r>
      <w:proofErr w:type="spellEnd"/>
      <w:r w:rsidRPr="00182BB2">
        <w:rPr>
          <w:sz w:val="28"/>
          <w:szCs w:val="28"/>
        </w:rPr>
        <w:t xml:space="preserve"> </w:t>
      </w:r>
      <w:proofErr w:type="spellStart"/>
      <w:r w:rsidRPr="00182BB2">
        <w:rPr>
          <w:sz w:val="28"/>
          <w:szCs w:val="28"/>
        </w:rPr>
        <w:t>ніж</w:t>
      </w:r>
      <w:proofErr w:type="spellEnd"/>
      <w:r w:rsidRPr="00182BB2">
        <w:rPr>
          <w:sz w:val="28"/>
          <w:szCs w:val="28"/>
        </w:rPr>
        <w:t xml:space="preserve"> у </w:t>
      </w:r>
      <w:proofErr w:type="spellStart"/>
      <w:r w:rsidRPr="00182BB2">
        <w:rPr>
          <w:sz w:val="28"/>
          <w:szCs w:val="28"/>
        </w:rPr>
        <w:t>постачальника</w:t>
      </w:r>
      <w:proofErr w:type="spellEnd"/>
      <w:r w:rsidRPr="00182BB2">
        <w:rPr>
          <w:sz w:val="28"/>
          <w:szCs w:val="28"/>
        </w:rPr>
        <w:t xml:space="preserve"> В.</w:t>
      </w:r>
    </w:p>
    <w:sectPr w:rsidR="005816CD" w:rsidRPr="0018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B708E" w14:textId="77777777" w:rsidR="00290706" w:rsidRDefault="00290706" w:rsidP="00EA45A2">
      <w:r>
        <w:separator/>
      </w:r>
    </w:p>
  </w:endnote>
  <w:endnote w:type="continuationSeparator" w:id="0">
    <w:p w14:paraId="454CCA96" w14:textId="77777777" w:rsidR="00290706" w:rsidRDefault="00290706" w:rsidP="00E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D3E7E" w14:textId="77777777" w:rsidR="00290706" w:rsidRDefault="00290706" w:rsidP="00EA45A2">
      <w:r>
        <w:separator/>
      </w:r>
    </w:p>
  </w:footnote>
  <w:footnote w:type="continuationSeparator" w:id="0">
    <w:p w14:paraId="3D010863" w14:textId="77777777" w:rsidR="00290706" w:rsidRDefault="00290706" w:rsidP="00EA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3BE3"/>
    <w:multiLevelType w:val="hybridMultilevel"/>
    <w:tmpl w:val="C3728CB4"/>
    <w:lvl w:ilvl="0" w:tplc="CC64A8F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B660B8C"/>
    <w:multiLevelType w:val="hybridMultilevel"/>
    <w:tmpl w:val="5A6447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36EE"/>
    <w:multiLevelType w:val="multilevel"/>
    <w:tmpl w:val="FC82A8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D909FA"/>
    <w:multiLevelType w:val="hybridMultilevel"/>
    <w:tmpl w:val="FD24F1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4A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966FD6"/>
    <w:multiLevelType w:val="hybridMultilevel"/>
    <w:tmpl w:val="62B422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13263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1D1E2E"/>
    <w:multiLevelType w:val="hybridMultilevel"/>
    <w:tmpl w:val="6CFA33AE"/>
    <w:lvl w:ilvl="0" w:tplc="DB12DB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6234E5F"/>
    <w:multiLevelType w:val="multilevel"/>
    <w:tmpl w:val="AE5460E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 w15:restartNumberingAfterBreak="0">
    <w:nsid w:val="35205286"/>
    <w:multiLevelType w:val="singleLevel"/>
    <w:tmpl w:val="3FD89A3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42D11F8D"/>
    <w:multiLevelType w:val="hybridMultilevel"/>
    <w:tmpl w:val="52307F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810D1"/>
    <w:multiLevelType w:val="singleLevel"/>
    <w:tmpl w:val="C278FAD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49E21F74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F42655B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D74F6F"/>
    <w:multiLevelType w:val="multilevel"/>
    <w:tmpl w:val="1632E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C91595"/>
    <w:multiLevelType w:val="multilevel"/>
    <w:tmpl w:val="4A840A7A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3E26D22"/>
    <w:multiLevelType w:val="singleLevel"/>
    <w:tmpl w:val="052000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78F234E1"/>
    <w:multiLevelType w:val="hybridMultilevel"/>
    <w:tmpl w:val="C9E852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DAA30A5"/>
    <w:multiLevelType w:val="multilevel"/>
    <w:tmpl w:val="59685924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16"/>
  </w:num>
  <w:num w:numId="9">
    <w:abstractNumId w:val="7"/>
  </w:num>
  <w:num w:numId="10">
    <w:abstractNumId w:val="18"/>
  </w:num>
  <w:num w:numId="11">
    <w:abstractNumId w:val="15"/>
  </w:num>
  <w:num w:numId="12">
    <w:abstractNumId w:val="8"/>
  </w:num>
  <w:num w:numId="13">
    <w:abstractNumId w:val="14"/>
  </w:num>
  <w:num w:numId="14">
    <w:abstractNumId w:val="4"/>
  </w:num>
  <w:num w:numId="15">
    <w:abstractNumId w:val="0"/>
  </w:num>
  <w:num w:numId="16">
    <w:abstractNumId w:val="6"/>
  </w:num>
  <w:num w:numId="17">
    <w:abstractNumId w:val="12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FC"/>
    <w:rsid w:val="000142CB"/>
    <w:rsid w:val="0003028B"/>
    <w:rsid w:val="0003646D"/>
    <w:rsid w:val="00045AC7"/>
    <w:rsid w:val="000A34F9"/>
    <w:rsid w:val="000A627A"/>
    <w:rsid w:val="000C0947"/>
    <w:rsid w:val="000F14EC"/>
    <w:rsid w:val="00104C6C"/>
    <w:rsid w:val="00135180"/>
    <w:rsid w:val="001572E7"/>
    <w:rsid w:val="00182BB2"/>
    <w:rsid w:val="00195092"/>
    <w:rsid w:val="001A4116"/>
    <w:rsid w:val="001C04DF"/>
    <w:rsid w:val="001C2BF3"/>
    <w:rsid w:val="001E4222"/>
    <w:rsid w:val="00203D9D"/>
    <w:rsid w:val="00213EF6"/>
    <w:rsid w:val="00267D33"/>
    <w:rsid w:val="00281CC3"/>
    <w:rsid w:val="002865F2"/>
    <w:rsid w:val="00290706"/>
    <w:rsid w:val="002927FC"/>
    <w:rsid w:val="002A06AF"/>
    <w:rsid w:val="002A65A8"/>
    <w:rsid w:val="002C7A22"/>
    <w:rsid w:val="002D3A8A"/>
    <w:rsid w:val="002E7C77"/>
    <w:rsid w:val="0031313A"/>
    <w:rsid w:val="00321900"/>
    <w:rsid w:val="00340BAF"/>
    <w:rsid w:val="00364449"/>
    <w:rsid w:val="00367768"/>
    <w:rsid w:val="003A2BEE"/>
    <w:rsid w:val="003A7BB1"/>
    <w:rsid w:val="003C161F"/>
    <w:rsid w:val="003D0B12"/>
    <w:rsid w:val="003E17E6"/>
    <w:rsid w:val="003F4FB1"/>
    <w:rsid w:val="00406DCC"/>
    <w:rsid w:val="00452279"/>
    <w:rsid w:val="00456289"/>
    <w:rsid w:val="00464AB4"/>
    <w:rsid w:val="004737C1"/>
    <w:rsid w:val="00484F17"/>
    <w:rsid w:val="00490642"/>
    <w:rsid w:val="004A5914"/>
    <w:rsid w:val="004E77BD"/>
    <w:rsid w:val="004F73AE"/>
    <w:rsid w:val="005004E0"/>
    <w:rsid w:val="0050501A"/>
    <w:rsid w:val="00564445"/>
    <w:rsid w:val="005816CD"/>
    <w:rsid w:val="0058401E"/>
    <w:rsid w:val="00596AF9"/>
    <w:rsid w:val="005A6E63"/>
    <w:rsid w:val="005A745F"/>
    <w:rsid w:val="005D415B"/>
    <w:rsid w:val="00630CE8"/>
    <w:rsid w:val="006316D7"/>
    <w:rsid w:val="0068498D"/>
    <w:rsid w:val="00685FB6"/>
    <w:rsid w:val="006E5D60"/>
    <w:rsid w:val="00715A77"/>
    <w:rsid w:val="00746062"/>
    <w:rsid w:val="00774D21"/>
    <w:rsid w:val="00780479"/>
    <w:rsid w:val="0078272A"/>
    <w:rsid w:val="007A02F8"/>
    <w:rsid w:val="007A0923"/>
    <w:rsid w:val="007B692B"/>
    <w:rsid w:val="007D2B5F"/>
    <w:rsid w:val="007F12C3"/>
    <w:rsid w:val="007F2050"/>
    <w:rsid w:val="00823464"/>
    <w:rsid w:val="008235BC"/>
    <w:rsid w:val="008558A3"/>
    <w:rsid w:val="00863E07"/>
    <w:rsid w:val="0089308A"/>
    <w:rsid w:val="00893416"/>
    <w:rsid w:val="00897A25"/>
    <w:rsid w:val="008A4A55"/>
    <w:rsid w:val="00913640"/>
    <w:rsid w:val="00914509"/>
    <w:rsid w:val="00926D0F"/>
    <w:rsid w:val="00954DE9"/>
    <w:rsid w:val="009729B1"/>
    <w:rsid w:val="00975952"/>
    <w:rsid w:val="009F3984"/>
    <w:rsid w:val="00A1394B"/>
    <w:rsid w:val="00A62BD3"/>
    <w:rsid w:val="00A856F4"/>
    <w:rsid w:val="00A86B47"/>
    <w:rsid w:val="00A931BA"/>
    <w:rsid w:val="00AD03EC"/>
    <w:rsid w:val="00B27A34"/>
    <w:rsid w:val="00B349DE"/>
    <w:rsid w:val="00B87D76"/>
    <w:rsid w:val="00B96B9E"/>
    <w:rsid w:val="00BB4A71"/>
    <w:rsid w:val="00BC304D"/>
    <w:rsid w:val="00BD1B42"/>
    <w:rsid w:val="00BF4682"/>
    <w:rsid w:val="00C14840"/>
    <w:rsid w:val="00C850C6"/>
    <w:rsid w:val="00CC29D0"/>
    <w:rsid w:val="00CD0FF4"/>
    <w:rsid w:val="00CF512E"/>
    <w:rsid w:val="00D23458"/>
    <w:rsid w:val="00D2721D"/>
    <w:rsid w:val="00D61227"/>
    <w:rsid w:val="00D64BC1"/>
    <w:rsid w:val="00D70DFB"/>
    <w:rsid w:val="00DE0BA4"/>
    <w:rsid w:val="00DE4DC5"/>
    <w:rsid w:val="00E0101E"/>
    <w:rsid w:val="00E0295C"/>
    <w:rsid w:val="00E55181"/>
    <w:rsid w:val="00E56C5E"/>
    <w:rsid w:val="00EA2D62"/>
    <w:rsid w:val="00EA45A2"/>
    <w:rsid w:val="00EE5D7C"/>
    <w:rsid w:val="00EE6811"/>
    <w:rsid w:val="00EF769C"/>
    <w:rsid w:val="00F112AF"/>
    <w:rsid w:val="00F93ECF"/>
    <w:rsid w:val="00FA117E"/>
    <w:rsid w:val="00FA688F"/>
    <w:rsid w:val="00FC60F1"/>
    <w:rsid w:val="00FD5074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FF905"/>
  <w15:chartTrackingRefBased/>
  <w15:docId w15:val="{2932791C-B266-4720-961F-0C05CD87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2BB2"/>
    <w:rPr>
      <w:sz w:val="24"/>
      <w:szCs w:val="24"/>
    </w:rPr>
  </w:style>
  <w:style w:type="paragraph" w:styleId="6">
    <w:name w:val="heading 6"/>
    <w:basedOn w:val="a"/>
    <w:next w:val="a"/>
    <w:qFormat/>
    <w:rsid w:val="00A856F4"/>
    <w:pPr>
      <w:keepNext/>
      <w:ind w:firstLine="284"/>
      <w:jc w:val="both"/>
      <w:outlineLvl w:val="5"/>
    </w:pPr>
    <w:rPr>
      <w:szCs w:val="20"/>
      <w:lang w:val="en-US"/>
    </w:rPr>
  </w:style>
  <w:style w:type="paragraph" w:styleId="7">
    <w:name w:val="heading 7"/>
    <w:basedOn w:val="a"/>
    <w:next w:val="a"/>
    <w:link w:val="70"/>
    <w:semiHidden/>
    <w:unhideWhenUsed/>
    <w:qFormat/>
    <w:rsid w:val="00E0295C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5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rsid w:val="00A856F4"/>
    <w:pPr>
      <w:ind w:firstLine="284"/>
    </w:pPr>
    <w:rPr>
      <w:szCs w:val="20"/>
    </w:rPr>
  </w:style>
  <w:style w:type="paragraph" w:customStyle="1" w:styleId="a4">
    <w:name w:val="Чертежный"/>
    <w:uiPriority w:val="99"/>
    <w:rsid w:val="003C161F"/>
    <w:pPr>
      <w:jc w:val="both"/>
    </w:pPr>
    <w:rPr>
      <w:rFonts w:ascii="ISOCPEUR" w:hAnsi="ISOCPEUR"/>
      <w:i/>
      <w:sz w:val="28"/>
      <w:lang w:val="uk-UA"/>
    </w:rPr>
  </w:style>
  <w:style w:type="character" w:styleId="a5">
    <w:name w:val="page number"/>
    <w:uiPriority w:val="99"/>
    <w:rsid w:val="003C161F"/>
    <w:rPr>
      <w:rFonts w:cs="Times New Roman"/>
    </w:rPr>
  </w:style>
  <w:style w:type="paragraph" w:styleId="a6">
    <w:name w:val="header"/>
    <w:basedOn w:val="a"/>
    <w:link w:val="a7"/>
    <w:rsid w:val="00EA45A2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link w:val="a6"/>
    <w:rsid w:val="00EA45A2"/>
    <w:rPr>
      <w:sz w:val="24"/>
      <w:szCs w:val="24"/>
      <w:lang w:val="ru-RU" w:eastAsia="ru-RU"/>
    </w:rPr>
  </w:style>
  <w:style w:type="paragraph" w:styleId="a8">
    <w:name w:val="footer"/>
    <w:basedOn w:val="a"/>
    <w:link w:val="a9"/>
    <w:rsid w:val="00EA45A2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rsid w:val="00EA45A2"/>
    <w:rPr>
      <w:sz w:val="24"/>
      <w:szCs w:val="24"/>
      <w:lang w:val="ru-RU" w:eastAsia="ru-RU"/>
    </w:rPr>
  </w:style>
  <w:style w:type="character" w:customStyle="1" w:styleId="70">
    <w:name w:val="Заголовок 7 Знак"/>
    <w:link w:val="7"/>
    <w:semiHidden/>
    <w:rsid w:val="00E0295C"/>
    <w:rPr>
      <w:rFonts w:ascii="Calibri" w:eastAsia="Times New Roman" w:hAnsi="Calibri" w:cs="Times New Roman"/>
      <w:sz w:val="24"/>
      <w:szCs w:val="24"/>
    </w:rPr>
  </w:style>
  <w:style w:type="paragraph" w:customStyle="1" w:styleId="TableContents">
    <w:name w:val="Table Contents"/>
    <w:basedOn w:val="a"/>
    <w:qFormat/>
    <w:rsid w:val="00E0295C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styleId="aa">
    <w:name w:val="List Paragraph"/>
    <w:basedOn w:val="a"/>
    <w:uiPriority w:val="34"/>
    <w:qFormat/>
    <w:rsid w:val="00EE6811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36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8D28-6C3B-4268-8F18-6CC546D2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</vt:lpstr>
    </vt:vector>
  </TitlesOfParts>
  <Company>BVQI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</dc:title>
  <dc:subject/>
  <dc:creator>Lysenko</dc:creator>
  <cp:keywords/>
  <dc:description/>
  <cp:lastModifiedBy>Богдан Рудюк</cp:lastModifiedBy>
  <cp:revision>3</cp:revision>
  <cp:lastPrinted>2020-12-20T20:38:00Z</cp:lastPrinted>
  <dcterms:created xsi:type="dcterms:W3CDTF">2020-12-20T18:56:00Z</dcterms:created>
  <dcterms:modified xsi:type="dcterms:W3CDTF">2020-12-20T20:40:00Z</dcterms:modified>
</cp:coreProperties>
</file>