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40"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Домашнє завдання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120" w:before="24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Рівень 1 — Простий (обов'язковий мінімум)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Завдання: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Додати в меню вибору фільтрів нову опцію —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«Віддзеркалення» (Flip)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Користувач має отримати зображення, розгорнуте зліва направо (горизонтальне віддзеркалення).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Очікуваний результат: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У випадаючому списку з'являється пункт "Віддзеркалення", при виборі якого фото розгортається по горизонталі.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Підказки / план виконання: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Додайте в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st.sidebar.selectbox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опцію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"Віддзеркалення"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Використайте вбудовану функцію OpenCV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cv2.flip(img_array, 1)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для горизонтального перетворення (де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означає віддзеркалення по горизонталі,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по вертикалі).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Критерії оцінювання: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Опція додана в меню — 50%.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Зображення успішно віддзеркалюється без спотворення кольорів — 50%.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120" w:before="24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120" w:before="24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Рівень 2 — Середній (основний)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Завдання: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Зробити керування яскравістю та контрастом динамічним. Замість статичних пунктів у списку, додати в бічну панель інтерактивні повзунки (Sliders), які з'являються лише тоді, коли обрано відповідний фільтр, і дозволяють плавно регулювати рівень ефекту.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Очікуваний результат: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При виборі фільтра "Налаштування яскравості" з'являється повзунок від -100 до 100. При виборі "Налаштування контрасту" — повзунок від 0.5 до 3.0. Зображення змінюється миттєво при пересуванні повзунка.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Підказки / план виконання: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Використовуйте конструкцію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if filter_option == "Налаштування яскравості":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Всередині цієї умови створіть віджет повзунка: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brightness_val = st.sidebar.slider("Рівень яскравості", -100, 100, 0)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Передайте значення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brightness_val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у функцію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cv2.convertScaleAbs(img_array, alpha=1.0, beta=brightness_val)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Зробіть аналогічно для контрасту з повзунком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contrast_val = st.sidebar.slider("Рівень контрасту", 0.5, 3.0, 1.0, step=0.1)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Критерії оцінювання: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Додано динамічні повзунки, які з'являються лише за потреби — 40%.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Яскравість плавно регулюється в обидва боки (темніше/світліше) — 30%.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Контраст плавно змінюється без помилок переповнення типу даних — 30%.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120" w:before="24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120" w:before="24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Рівень 3 — Складний (для сильних студентів)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Завдання: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Створити художній фільтр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«Колірний сплеск» (Color Splash)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Цей ефект залишає кольоровим лише один обраний користувачем колірний діапазон (наприклад, тільки червоний або тільки зелений), а весь інший фон перетворює на чорно-білий.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Очікуваний результат: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Користувач обирає фільтр "Колірний сплеск" та обирає колір (наприклад, Червоний). На фотографії всі червоні об'єкти залишаються яскравими, а все інше стає сірим.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Підказки / план виконання: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Переведіть зображення з простору RGB в простір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HSV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(Hue, Saturation, Value) за допомогою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cv2.cvtColor(img_array, cv2.COLOR_RGB2HSV)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У цьому просторі набагато простіше виділяти окремі кольори.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Визначте межі для обраного кольору (наприклад, для червоного кольору в HSV це два діапазони через перехід нуля: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low_red1 = np.array([0, 50, 50])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high_red1 = np.array([10, 255, 255])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та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low_red2 = np.array([170, 50, 50])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high_red2 = np.array([180, 255, 255])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Створіть маску кольору за допомогою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cv2.inRange()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Створіть чорно-білу версію оригінального фото.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Об'єднайте зображення: там, де маска біла (колір знайдено) — беріть пікселі з оригінального кольорового фото, а де чорна — з чорно-білого. Використовуйте функцію </w:t>
      </w:r>
      <w:r w:rsidDel="00000000" w:rsidR="00000000" w:rsidRPr="00000000">
        <w:rPr>
          <w:rFonts w:ascii="Consolas" w:cs="Consolas" w:eastAsia="Consolas" w:hAnsi="Consolas"/>
          <w:shd w:fill="f2f2f2" w:val="clear"/>
          <w:rtl w:val="0"/>
        </w:rPr>
        <w:t xml:space="preserve">np.where()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Критерії оцінювання: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Реалізовано переведення в простір HSV та створення маски кольору — 40%.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Створено алгоритм безшовного об'єднання кольорової та чорно-білої частин через маску — 40%.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4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Додано вибір кольору для виділення (Червоний, Зелений або Синій) — 20%.</w:t>
      </w:r>
    </w:p>
    <w:p w:rsidR="00000000" w:rsidDel="00000000" w:rsidP="00000000" w:rsidRDefault="00000000" w:rsidRPr="00000000" w14:paraId="00000026">
      <w:pPr>
        <w:spacing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