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AF3AD" w14:textId="77777777" w:rsidR="009D6BDB" w:rsidRDefault="009D6BDB" w:rsidP="009D6BDB">
      <w:pPr>
        <w:pStyle w:val="2"/>
        <w:spacing w:before="156" w:after="156"/>
      </w:pPr>
      <w:bookmarkStart w:id="0" w:name="_Toc59970923"/>
      <w:r w:rsidRPr="005E461B">
        <w:t>个人信息</w:t>
      </w:r>
      <w:r>
        <w:rPr>
          <w:rFonts w:hint="eastAsia"/>
        </w:rPr>
        <w:t>管理系统</w:t>
      </w:r>
      <w:bookmarkEnd w:id="0"/>
    </w:p>
    <w:p w14:paraId="1652F138" w14:textId="77777777" w:rsidR="009D6BDB" w:rsidRDefault="009D6BDB" w:rsidP="009D6BDB">
      <w:pPr>
        <w:pStyle w:val="3"/>
        <w:spacing w:before="156" w:after="156"/>
      </w:pPr>
      <w:bookmarkStart w:id="1" w:name="_Toc59970924"/>
      <w:r>
        <w:rPr>
          <w:rFonts w:hint="eastAsia"/>
        </w:rPr>
        <w:t>登录</w:t>
      </w:r>
      <w:bookmarkEnd w:id="1"/>
    </w:p>
    <w:p w14:paraId="06FC9BC2" w14:textId="15B98819" w:rsidR="009D6BDB" w:rsidRDefault="009D6BDB" w:rsidP="009D6BDB">
      <w:pPr>
        <w:spacing w:line="360" w:lineRule="auto"/>
        <w:jc w:val="center"/>
      </w:pPr>
      <w:r w:rsidRPr="00BF36D3">
        <w:rPr>
          <w:noProof/>
        </w:rPr>
        <w:drawing>
          <wp:inline distT="0" distB="0" distL="0" distR="0" wp14:anchorId="171E6393" wp14:editId="0083AF7F">
            <wp:extent cx="5040000" cy="2638125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0249D" w14:textId="4807295D" w:rsidR="009D6BDB" w:rsidRPr="00EF1BB1" w:rsidRDefault="009D6BDB" w:rsidP="009D6BDB">
      <w:pPr>
        <w:spacing w:beforeLines="50" w:before="156" w:afterLines="50" w:after="156"/>
        <w:jc w:val="center"/>
        <w:rPr>
          <w:b/>
          <w:bCs/>
        </w:rPr>
      </w:pPr>
      <w:r w:rsidRPr="00EF1BB1">
        <w:rPr>
          <w:rFonts w:hint="eastAsia"/>
          <w:b/>
          <w:bCs/>
          <w:sz w:val="18"/>
          <w:szCs w:val="21"/>
        </w:rPr>
        <w:t>图</w:t>
      </w:r>
      <w:r>
        <w:rPr>
          <w:b/>
          <w:bCs/>
          <w:sz w:val="18"/>
          <w:szCs w:val="21"/>
        </w:rPr>
        <w:t xml:space="preserve">1-1.1 </w:t>
      </w:r>
      <w:r>
        <w:rPr>
          <w:rFonts w:hint="eastAsia"/>
          <w:b/>
          <w:bCs/>
          <w:sz w:val="18"/>
          <w:szCs w:val="21"/>
        </w:rPr>
        <w:t>登录界面</w:t>
      </w:r>
    </w:p>
    <w:p w14:paraId="4EB96B48" w14:textId="3D0A6505" w:rsidR="009D6BDB" w:rsidRDefault="009D6BDB" w:rsidP="009D6BDB">
      <w:pPr>
        <w:ind w:firstLine="420"/>
      </w:pPr>
      <w:r>
        <w:rPr>
          <w:rFonts w:hint="eastAsia"/>
        </w:rPr>
        <w:t>登陆界面如图</w:t>
      </w:r>
      <w:r>
        <w:t>1-1.1</w:t>
      </w:r>
      <w:r>
        <w:rPr>
          <w:rFonts w:hint="eastAsia"/>
        </w:rPr>
        <w:t>所示。</w:t>
      </w:r>
    </w:p>
    <w:p w14:paraId="00A5BEC0" w14:textId="6A7BE0A6" w:rsidR="009D6BDB" w:rsidRDefault="009D6BDB" w:rsidP="009D6BDB">
      <w:pPr>
        <w:ind w:firstLine="420"/>
      </w:pPr>
      <w:r>
        <w:rPr>
          <w:rFonts w:hint="eastAsia"/>
        </w:rPr>
        <w:t>在有“邮箱”提示的输入框中输入自己的邮箱，再在有“密码”提示的输入框中输入自己的账号密码后，点击下方的登录按钮即可进行登录操作。如果登陆成功，会跳转至网站首页并出现“登陆成功”的提示信息，如果登陆失败则会出现“登陆失败”的提示信息。</w:t>
      </w:r>
    </w:p>
    <w:p w14:paraId="2BCBF4FD" w14:textId="4A825ADC" w:rsidR="00A86946" w:rsidRDefault="009D6BDB" w:rsidP="00A86946">
      <w:pPr>
        <w:ind w:firstLine="420"/>
      </w:pPr>
      <w:r>
        <w:rPr>
          <w:rFonts w:hint="eastAsia"/>
        </w:rPr>
        <w:t>如果还没有注册过网站账户，可以点击最下方的注册按钮跳转至注册页面进行账号的注册。点击右上角的回到主题按钮将跳回到主页</w:t>
      </w:r>
      <w:r w:rsidR="00A86946">
        <w:rPr>
          <w:rFonts w:hint="eastAsia"/>
        </w:rPr>
        <w:t>，在主页上仍可以通过单击“注册”按钮跳回本页面。</w:t>
      </w:r>
    </w:p>
    <w:p w14:paraId="0E003FF9" w14:textId="77777777" w:rsidR="009D6BDB" w:rsidRDefault="009D6BDB" w:rsidP="009D6BDB">
      <w:pPr>
        <w:pStyle w:val="3"/>
        <w:spacing w:before="156" w:after="156"/>
      </w:pPr>
      <w:bookmarkStart w:id="2" w:name="_Toc59970925"/>
      <w:r>
        <w:rPr>
          <w:rFonts w:hint="eastAsia"/>
        </w:rPr>
        <w:t>注册</w:t>
      </w:r>
      <w:bookmarkEnd w:id="2"/>
    </w:p>
    <w:p w14:paraId="3AA2EA4E" w14:textId="67DD958D" w:rsidR="009D6BDB" w:rsidRDefault="009D6BDB" w:rsidP="009D6BDB">
      <w:pPr>
        <w:spacing w:line="360" w:lineRule="auto"/>
        <w:jc w:val="center"/>
      </w:pPr>
      <w:r w:rsidRPr="00BF36D3">
        <w:rPr>
          <w:noProof/>
        </w:rPr>
        <w:drawing>
          <wp:inline distT="0" distB="0" distL="0" distR="0" wp14:anchorId="03DEB94D" wp14:editId="5F8C4DCF">
            <wp:extent cx="5040000" cy="2638125"/>
            <wp:effectExtent l="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8AAE" w14:textId="7D370EA6" w:rsidR="009D6BDB" w:rsidRPr="00EF1BB1" w:rsidRDefault="009D6BDB" w:rsidP="009D6BDB">
      <w:pPr>
        <w:spacing w:beforeLines="50" w:before="156" w:afterLines="50" w:after="156"/>
        <w:jc w:val="center"/>
        <w:rPr>
          <w:b/>
          <w:bCs/>
        </w:rPr>
      </w:pPr>
      <w:r w:rsidRPr="00EF1BB1">
        <w:rPr>
          <w:rFonts w:hint="eastAsia"/>
          <w:b/>
          <w:bCs/>
          <w:sz w:val="18"/>
          <w:szCs w:val="21"/>
        </w:rPr>
        <w:lastRenderedPageBreak/>
        <w:t>图</w:t>
      </w:r>
      <w:r w:rsidR="00A86946">
        <w:rPr>
          <w:b/>
          <w:bCs/>
          <w:sz w:val="18"/>
          <w:szCs w:val="21"/>
        </w:rPr>
        <w:t>1-1.2</w:t>
      </w:r>
      <w:r>
        <w:rPr>
          <w:b/>
          <w:bCs/>
          <w:sz w:val="18"/>
          <w:szCs w:val="21"/>
        </w:rPr>
        <w:t xml:space="preserve"> </w:t>
      </w:r>
      <w:r>
        <w:rPr>
          <w:rFonts w:hint="eastAsia"/>
          <w:b/>
          <w:bCs/>
          <w:sz w:val="18"/>
          <w:szCs w:val="21"/>
        </w:rPr>
        <w:t>注册界面</w:t>
      </w:r>
    </w:p>
    <w:p w14:paraId="7DEBEE9A" w14:textId="67B92BB8" w:rsidR="009D6BDB" w:rsidRDefault="009D6BDB" w:rsidP="009D6BDB">
      <w:pPr>
        <w:ind w:firstLine="420"/>
      </w:pPr>
      <w:r>
        <w:rPr>
          <w:rFonts w:hint="eastAsia"/>
        </w:rPr>
        <w:t>点击</w:t>
      </w:r>
      <w:r w:rsidR="00A86946">
        <w:rPr>
          <w:rFonts w:hint="eastAsia"/>
        </w:rPr>
        <w:t>登陆界面上的</w:t>
      </w:r>
      <w:r>
        <w:rPr>
          <w:rFonts w:hint="eastAsia"/>
        </w:rPr>
        <w:t>“注册”按钮可以跳转至注册界面进行注册，注册界面如图</w:t>
      </w:r>
      <w:r w:rsidR="00A86946">
        <w:t xml:space="preserve">1-1.2 </w:t>
      </w:r>
      <w:r>
        <w:rPr>
          <w:rFonts w:hint="eastAsia"/>
        </w:rPr>
        <w:t>所示。</w:t>
      </w:r>
    </w:p>
    <w:p w14:paraId="5F2D8F64" w14:textId="512EE476" w:rsidR="009D6BDB" w:rsidRDefault="009D6BDB" w:rsidP="009D6BDB">
      <w:pPr>
        <w:ind w:firstLine="420"/>
      </w:pPr>
      <w:r>
        <w:rPr>
          <w:rFonts w:hint="eastAsia"/>
        </w:rPr>
        <w:t>在有“</w:t>
      </w:r>
      <w:r w:rsidR="00A86946">
        <w:rPr>
          <w:rFonts w:hint="eastAsia"/>
        </w:rPr>
        <w:t>用户名</w:t>
      </w:r>
      <w:r>
        <w:rPr>
          <w:rFonts w:hint="eastAsia"/>
        </w:rPr>
        <w:t>”提示的输入框中输入自己注册的用户名</w:t>
      </w:r>
      <w:r w:rsidR="00EB42AE">
        <w:rPr>
          <w:rFonts w:hint="eastAsia"/>
        </w:rPr>
        <w:t>，在有“邮箱”提示的输入框中输入自己注册的邮箱</w:t>
      </w:r>
      <w:r>
        <w:rPr>
          <w:rFonts w:hint="eastAsia"/>
        </w:rPr>
        <w:t>，再在有“</w:t>
      </w:r>
      <w:r w:rsidR="00EB42AE">
        <w:rPr>
          <w:rFonts w:hint="eastAsia"/>
        </w:rPr>
        <w:t>密码</w:t>
      </w:r>
      <w:r>
        <w:rPr>
          <w:rFonts w:hint="eastAsia"/>
        </w:rPr>
        <w:t>”和“</w:t>
      </w:r>
      <w:r w:rsidR="00EB42AE">
        <w:rPr>
          <w:rFonts w:hint="eastAsia"/>
        </w:rPr>
        <w:t>确认密码</w:t>
      </w:r>
      <w:r>
        <w:rPr>
          <w:rFonts w:hint="eastAsia"/>
        </w:rPr>
        <w:t>”提示的输入框中重复输入自己想要设定的密码后，点击下方的</w:t>
      </w:r>
      <w:r w:rsidR="00EB42AE">
        <w:rPr>
          <w:rFonts w:hint="eastAsia"/>
        </w:rPr>
        <w:t>确定注册</w:t>
      </w:r>
      <w:r>
        <w:rPr>
          <w:rFonts w:hint="eastAsia"/>
        </w:rPr>
        <w:t>按钮即可进行注册操作。</w:t>
      </w:r>
    </w:p>
    <w:p w14:paraId="71E2DC7F" w14:textId="77777777" w:rsidR="009D6BDB" w:rsidRDefault="009D6BDB" w:rsidP="009D6BDB">
      <w:pPr>
        <w:ind w:firstLine="420"/>
      </w:pPr>
      <w:r>
        <w:rPr>
          <w:rFonts w:hint="eastAsia"/>
        </w:rPr>
        <w:t>如果注册成功，会跳转至登录界面并出现“注册成功”的提示信息，如果注册失败则会出现“注册失败”的提示信息。如果信息未填写完整会受到信息填写错误的提示信息。如果两次输入的密码不同会受到“密码不同”的提示信息。</w:t>
      </w:r>
    </w:p>
    <w:p w14:paraId="2731E6EE" w14:textId="574B7DF0" w:rsidR="009D6BDB" w:rsidRPr="00AD5233" w:rsidRDefault="009D6BDB" w:rsidP="009D6BDB">
      <w:pPr>
        <w:ind w:firstLine="420"/>
      </w:pPr>
      <w:r>
        <w:rPr>
          <w:rFonts w:hint="eastAsia"/>
        </w:rPr>
        <w:t>如果已经注册过网站账户，可以点击最下方的</w:t>
      </w:r>
      <w:r w:rsidR="00EB42AE">
        <w:rPr>
          <w:rFonts w:hint="eastAsia"/>
        </w:rPr>
        <w:t>“返回登陆”</w:t>
      </w:r>
      <w:r>
        <w:rPr>
          <w:rFonts w:hint="eastAsia"/>
        </w:rPr>
        <w:t>按钮跳转至登录页面进行账号的登录。</w:t>
      </w:r>
      <w:r w:rsidR="00EB42AE">
        <w:rPr>
          <w:rFonts w:hint="eastAsia"/>
        </w:rPr>
        <w:t>点击右上角的回到主题按钮将跳回到主页，在主页上仍可以通过单击“注册”按钮跳回登录页面</w:t>
      </w:r>
      <w:r>
        <w:rPr>
          <w:rFonts w:hint="eastAsia"/>
        </w:rPr>
        <w:t>。</w:t>
      </w:r>
    </w:p>
    <w:p w14:paraId="4074F66D" w14:textId="77777777" w:rsidR="009D6BDB" w:rsidRPr="00B044FC" w:rsidRDefault="009D6BDB" w:rsidP="009D6BDB">
      <w:pPr>
        <w:pStyle w:val="3"/>
        <w:spacing w:before="156" w:after="156"/>
      </w:pPr>
      <w:bookmarkStart w:id="3" w:name="_Toc59970926"/>
      <w:r>
        <w:rPr>
          <w:rFonts w:hint="eastAsia"/>
        </w:rPr>
        <w:t>展示个人信息</w:t>
      </w:r>
      <w:bookmarkEnd w:id="3"/>
    </w:p>
    <w:p w14:paraId="621E95C1" w14:textId="77777777" w:rsidR="009D6BDB" w:rsidRPr="005E461B" w:rsidRDefault="009D6BDB" w:rsidP="009D6BDB">
      <w:pPr>
        <w:ind w:firstLine="420"/>
        <w:rPr>
          <w:rFonts w:ascii="仿宋" w:hAnsi="仿宋"/>
          <w:noProof/>
        </w:rPr>
      </w:pPr>
      <w:r>
        <w:rPr>
          <w:rFonts w:ascii="仿宋" w:hAnsi="仿宋" w:hint="eastAsia"/>
          <w:noProof/>
        </w:rPr>
        <w:t>由</w:t>
      </w:r>
      <w:r w:rsidRPr="005E461B">
        <w:rPr>
          <w:rFonts w:ascii="仿宋" w:hAnsi="仿宋"/>
          <w:noProof/>
        </w:rPr>
        <w:t>个人信息展示页面对未认证用户</w:t>
      </w:r>
      <w:r>
        <w:rPr>
          <w:rFonts w:ascii="仿宋" w:hAnsi="仿宋" w:hint="eastAsia"/>
          <w:noProof/>
        </w:rPr>
        <w:t>的</w:t>
      </w:r>
      <w:r w:rsidRPr="005E461B">
        <w:rPr>
          <w:rFonts w:ascii="仿宋" w:hAnsi="仿宋"/>
          <w:noProof/>
        </w:rPr>
        <w:t>基本信息</w:t>
      </w:r>
      <w:r>
        <w:rPr>
          <w:rFonts w:ascii="仿宋" w:hAnsi="仿宋" w:hint="eastAsia"/>
          <w:noProof/>
        </w:rPr>
        <w:t>进行</w:t>
      </w:r>
      <w:r w:rsidRPr="005E461B">
        <w:rPr>
          <w:rFonts w:ascii="仿宋" w:hAnsi="仿宋"/>
          <w:noProof/>
        </w:rPr>
        <w:t>展示，包括用户昵称、用户最高学历、用户联系方式（手机号）以及用户邮箱。该页面还对用户个人关注的用户、收藏的文献以及个人的动态进行了展示，点击对应的卡片即可跳转到对应的模块继续访问当前网站。</w:t>
      </w:r>
    </w:p>
    <w:p w14:paraId="4A63E501" w14:textId="3DBEB3F2" w:rsidR="009D6BDB" w:rsidRDefault="009D6BDB" w:rsidP="009D6BDB">
      <w:pPr>
        <w:jc w:val="center"/>
        <w:rPr>
          <w:rFonts w:ascii="仿宋" w:hAnsi="仿宋"/>
          <w:noProof/>
        </w:rPr>
      </w:pPr>
      <w:r w:rsidRPr="005E461B">
        <w:rPr>
          <w:rFonts w:ascii="仿宋" w:hAnsi="仿宋"/>
          <w:noProof/>
        </w:rPr>
        <w:drawing>
          <wp:inline distT="0" distB="0" distL="0" distR="0" wp14:anchorId="1277699C" wp14:editId="5E14C74E">
            <wp:extent cx="5040000" cy="266903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33AC" w14:textId="60152980" w:rsidR="009D6BDB" w:rsidRPr="00EF1BB1" w:rsidRDefault="009D6BDB" w:rsidP="009D6BDB">
      <w:pPr>
        <w:spacing w:beforeLines="50" w:before="156" w:afterLines="50" w:after="156"/>
        <w:jc w:val="center"/>
        <w:rPr>
          <w:b/>
          <w:bCs/>
        </w:rPr>
      </w:pPr>
      <w:r w:rsidRPr="00EF1BB1">
        <w:rPr>
          <w:rFonts w:hint="eastAsia"/>
          <w:b/>
          <w:bCs/>
          <w:sz w:val="18"/>
          <w:szCs w:val="21"/>
        </w:rPr>
        <w:t>图</w:t>
      </w:r>
      <w:r w:rsidR="005E5FE7">
        <w:rPr>
          <w:b/>
          <w:bCs/>
          <w:sz w:val="18"/>
          <w:szCs w:val="21"/>
        </w:rPr>
        <w:t>1-1.3</w:t>
      </w:r>
      <w:r>
        <w:rPr>
          <w:b/>
          <w:bCs/>
          <w:sz w:val="18"/>
          <w:szCs w:val="21"/>
        </w:rPr>
        <w:t xml:space="preserve"> </w:t>
      </w:r>
      <w:r w:rsidR="00542B82">
        <w:rPr>
          <w:rFonts w:hint="eastAsia"/>
          <w:b/>
          <w:bCs/>
          <w:sz w:val="18"/>
          <w:szCs w:val="21"/>
        </w:rPr>
        <w:t>个人信息展示页面</w:t>
      </w:r>
    </w:p>
    <w:p w14:paraId="60AC454B" w14:textId="77777777" w:rsidR="009D6BDB" w:rsidRDefault="009D6BDB" w:rsidP="009D6BDB">
      <w:pPr>
        <w:pStyle w:val="3"/>
        <w:spacing w:before="156" w:after="156"/>
        <w:rPr>
          <w:noProof/>
        </w:rPr>
      </w:pPr>
      <w:bookmarkStart w:id="4" w:name="_Toc59970927"/>
      <w:r>
        <w:rPr>
          <w:rFonts w:hint="eastAsia"/>
          <w:noProof/>
        </w:rPr>
        <w:t>查看收藏文献</w:t>
      </w:r>
      <w:bookmarkEnd w:id="4"/>
    </w:p>
    <w:p w14:paraId="4BEB392B" w14:textId="166FE52B" w:rsidR="009D6BDB" w:rsidRPr="00B044FC" w:rsidRDefault="009D6BDB" w:rsidP="009D6BDB">
      <w:pPr>
        <w:ind w:firstLine="420"/>
        <w:rPr>
          <w:noProof/>
        </w:rPr>
      </w:pPr>
      <w:r w:rsidRPr="005E461B">
        <w:rPr>
          <w:noProof/>
        </w:rPr>
        <w:t>点击收藏则可以跳转到对应的文献详情页面</w:t>
      </w:r>
      <w:r>
        <w:rPr>
          <w:rFonts w:hint="eastAsia"/>
          <w:noProof/>
        </w:rPr>
        <w:t>。</w:t>
      </w:r>
    </w:p>
    <w:p w14:paraId="19FD082E" w14:textId="3D2C0FD5" w:rsidR="009D6BDB" w:rsidRDefault="009D6BDB" w:rsidP="009D6BDB">
      <w:pPr>
        <w:ind w:firstLine="420"/>
        <w:jc w:val="center"/>
        <w:rPr>
          <w:rFonts w:ascii="仿宋" w:hAnsi="仿宋"/>
          <w:noProof/>
        </w:rPr>
      </w:pPr>
      <w:r w:rsidRPr="00B93BE2">
        <w:rPr>
          <w:rFonts w:ascii="仿宋" w:hAnsi="仿宋"/>
          <w:noProof/>
        </w:rPr>
        <w:lastRenderedPageBreak/>
        <w:drawing>
          <wp:inline distT="0" distB="0" distL="0" distR="0" wp14:anchorId="0A1B46B7" wp14:editId="5F0DC8E2">
            <wp:extent cx="5040000" cy="2119480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9339" w14:textId="52B256F4" w:rsidR="009D6BDB" w:rsidRPr="00B80FD2" w:rsidRDefault="009D6BDB" w:rsidP="005E5FE7">
      <w:pPr>
        <w:spacing w:beforeLines="50" w:before="156" w:afterLines="50" w:after="156"/>
        <w:jc w:val="center"/>
        <w:rPr>
          <w:b/>
          <w:bCs/>
          <w:sz w:val="18"/>
          <w:szCs w:val="21"/>
        </w:rPr>
      </w:pPr>
      <w:r w:rsidRPr="00EF1BB1">
        <w:rPr>
          <w:rFonts w:hint="eastAsia"/>
          <w:b/>
          <w:bCs/>
          <w:sz w:val="18"/>
          <w:szCs w:val="21"/>
        </w:rPr>
        <w:t>图</w:t>
      </w:r>
      <w:r w:rsidR="005E5FE7">
        <w:rPr>
          <w:b/>
          <w:bCs/>
          <w:sz w:val="18"/>
          <w:szCs w:val="21"/>
        </w:rPr>
        <w:t>1-1</w:t>
      </w:r>
      <w:r w:rsidR="005E5FE7">
        <w:rPr>
          <w:rFonts w:hint="eastAsia"/>
          <w:b/>
          <w:bCs/>
          <w:sz w:val="18"/>
          <w:szCs w:val="21"/>
        </w:rPr>
        <w:t>.</w:t>
      </w:r>
      <w:r w:rsidR="005E5FE7">
        <w:rPr>
          <w:b/>
          <w:bCs/>
          <w:sz w:val="18"/>
          <w:szCs w:val="21"/>
        </w:rPr>
        <w:t>4</w:t>
      </w:r>
      <w:r w:rsidRPr="00B80FD2">
        <w:rPr>
          <w:rFonts w:hint="eastAsia"/>
          <w:b/>
          <w:bCs/>
          <w:sz w:val="18"/>
          <w:szCs w:val="21"/>
        </w:rPr>
        <w:t>收藏文献展示</w:t>
      </w:r>
    </w:p>
    <w:p w14:paraId="0B2FA244" w14:textId="77777777" w:rsidR="009D6BDB" w:rsidRPr="00B93BE2" w:rsidRDefault="009D6BDB" w:rsidP="009D6BDB">
      <w:pPr>
        <w:ind w:firstLine="420"/>
        <w:rPr>
          <w:rFonts w:ascii="仿宋" w:hAnsi="仿宋"/>
          <w:noProof/>
        </w:rPr>
      </w:pPr>
      <w:r w:rsidRPr="00B93BE2">
        <w:rPr>
          <w:rFonts w:ascii="仿宋" w:hAnsi="仿宋"/>
          <w:noProof/>
        </w:rPr>
        <w:t>点击后进行文献的跳转：</w:t>
      </w:r>
    </w:p>
    <w:p w14:paraId="3D70B2CA" w14:textId="3B51C853" w:rsidR="009D6BDB" w:rsidRDefault="009D6BDB" w:rsidP="009D6BDB">
      <w:pPr>
        <w:ind w:firstLine="420"/>
        <w:jc w:val="center"/>
        <w:rPr>
          <w:rFonts w:ascii="仿宋" w:hAnsi="仿宋"/>
          <w:noProof/>
        </w:rPr>
      </w:pPr>
      <w:r w:rsidRPr="00B93BE2">
        <w:rPr>
          <w:rFonts w:ascii="仿宋" w:hAnsi="仿宋"/>
          <w:noProof/>
        </w:rPr>
        <w:drawing>
          <wp:inline distT="0" distB="0" distL="0" distR="0" wp14:anchorId="53748111" wp14:editId="13F8034F">
            <wp:extent cx="5040000" cy="2145742"/>
            <wp:effectExtent l="0" t="0" r="825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4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D00B" w14:textId="4BAB097A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2F4AC9">
        <w:rPr>
          <w:rFonts w:ascii="宋体" w:hAnsi="宋体"/>
          <w:b/>
          <w:bCs/>
          <w:noProof/>
          <w:sz w:val="18"/>
          <w:szCs w:val="18"/>
        </w:rPr>
        <w:t>1-1.5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文献跳转展示</w:t>
      </w:r>
    </w:p>
    <w:p w14:paraId="2044F59D" w14:textId="77777777" w:rsidR="009D6BDB" w:rsidRDefault="009D6BDB" w:rsidP="009D6BDB">
      <w:pPr>
        <w:pStyle w:val="3"/>
        <w:spacing w:before="156" w:after="156"/>
        <w:rPr>
          <w:noProof/>
        </w:rPr>
      </w:pPr>
      <w:bookmarkStart w:id="5" w:name="_Toc59970928"/>
      <w:r>
        <w:rPr>
          <w:rFonts w:hint="eastAsia"/>
          <w:noProof/>
        </w:rPr>
        <w:t>查看关注用户</w:t>
      </w:r>
      <w:bookmarkEnd w:id="5"/>
    </w:p>
    <w:p w14:paraId="108F43AE" w14:textId="77777777" w:rsidR="009D6BDB" w:rsidRPr="00F35669" w:rsidRDefault="009D6BDB" w:rsidP="009D6BDB">
      <w:pPr>
        <w:ind w:firstLine="420"/>
      </w:pPr>
      <w:r w:rsidRPr="005E461B">
        <w:rPr>
          <w:rFonts w:ascii="仿宋" w:hAnsi="仿宋"/>
          <w:noProof/>
        </w:rPr>
        <w:t>点击关注用户可跳转到其主页</w:t>
      </w:r>
      <w:r>
        <w:rPr>
          <w:rFonts w:ascii="仿宋" w:hAnsi="仿宋" w:hint="eastAsia"/>
          <w:noProof/>
        </w:rPr>
        <w:t>。</w:t>
      </w:r>
    </w:p>
    <w:p w14:paraId="6324342A" w14:textId="6A622122" w:rsidR="009D6BDB" w:rsidRDefault="009D6BDB" w:rsidP="009D6BDB">
      <w:pPr>
        <w:ind w:firstLine="420"/>
        <w:jc w:val="center"/>
        <w:rPr>
          <w:rFonts w:ascii="仿宋" w:hAnsi="仿宋"/>
          <w:noProof/>
        </w:rPr>
      </w:pPr>
      <w:r w:rsidRPr="00B93BE2">
        <w:rPr>
          <w:rFonts w:ascii="仿宋" w:hAnsi="仿宋"/>
          <w:noProof/>
        </w:rPr>
        <w:drawing>
          <wp:inline distT="0" distB="0" distL="0" distR="0" wp14:anchorId="378857EC" wp14:editId="0EF3C335">
            <wp:extent cx="5057307" cy="1801664"/>
            <wp:effectExtent l="0" t="0" r="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07" cy="181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13CF" w14:textId="13038C87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2F4AC9">
        <w:rPr>
          <w:rFonts w:ascii="宋体" w:hAnsi="宋体"/>
          <w:b/>
          <w:bCs/>
          <w:noProof/>
          <w:sz w:val="18"/>
          <w:szCs w:val="18"/>
        </w:rPr>
        <w:t>1-1.6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关注用户展示</w:t>
      </w:r>
    </w:p>
    <w:p w14:paraId="27EEE343" w14:textId="31DA8B47" w:rsidR="009D6BDB" w:rsidRPr="00B93BE2" w:rsidRDefault="009D6BDB" w:rsidP="009D6BDB">
      <w:pPr>
        <w:ind w:firstLine="420"/>
        <w:rPr>
          <w:rFonts w:ascii="仿宋" w:hAnsi="仿宋"/>
          <w:noProof/>
        </w:rPr>
      </w:pPr>
      <w:r w:rsidRPr="00B93BE2">
        <w:rPr>
          <w:rFonts w:ascii="仿宋" w:hAnsi="仿宋"/>
          <w:noProof/>
        </w:rPr>
        <w:t>点击后跳转到</w:t>
      </w:r>
      <w:r w:rsidR="002F4AC9">
        <w:rPr>
          <w:rFonts w:ascii="仿宋" w:hAnsi="仿宋" w:hint="eastAsia"/>
          <w:noProof/>
        </w:rPr>
        <w:t>被关注用户</w:t>
      </w:r>
      <w:r w:rsidRPr="00B93BE2">
        <w:rPr>
          <w:rFonts w:ascii="仿宋" w:hAnsi="仿宋"/>
          <w:noProof/>
        </w:rPr>
        <w:t>的主页：</w:t>
      </w:r>
    </w:p>
    <w:p w14:paraId="12914CF2" w14:textId="5F475459" w:rsidR="009D6BDB" w:rsidRDefault="009D6BDB" w:rsidP="009D6BDB">
      <w:pPr>
        <w:ind w:firstLine="420"/>
        <w:jc w:val="center"/>
        <w:rPr>
          <w:rFonts w:ascii="仿宋" w:hAnsi="仿宋"/>
          <w:noProof/>
        </w:rPr>
      </w:pPr>
      <w:r w:rsidRPr="00B93BE2">
        <w:rPr>
          <w:rFonts w:ascii="仿宋" w:hAnsi="仿宋"/>
          <w:noProof/>
        </w:rPr>
        <w:lastRenderedPageBreak/>
        <w:drawing>
          <wp:inline distT="0" distB="0" distL="0" distR="0" wp14:anchorId="04A1BE0C" wp14:editId="19A3D24C">
            <wp:extent cx="5040000" cy="2585715"/>
            <wp:effectExtent l="0" t="0" r="825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9DF4" w14:textId="283D7D58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2F4AC9">
        <w:rPr>
          <w:rFonts w:ascii="宋体" w:hAnsi="宋体"/>
          <w:b/>
          <w:bCs/>
          <w:noProof/>
          <w:sz w:val="18"/>
          <w:szCs w:val="18"/>
        </w:rPr>
        <w:t>1-1.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7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关注用户跳转展示</w:t>
      </w:r>
    </w:p>
    <w:p w14:paraId="4F5582C4" w14:textId="77777777" w:rsidR="009D6BDB" w:rsidRDefault="009D6BDB" w:rsidP="009D6BDB">
      <w:pPr>
        <w:pStyle w:val="3"/>
        <w:spacing w:before="156" w:after="156"/>
        <w:rPr>
          <w:noProof/>
        </w:rPr>
      </w:pPr>
      <w:bookmarkStart w:id="6" w:name="_Toc59970929"/>
      <w:r w:rsidRPr="005E461B">
        <w:rPr>
          <w:noProof/>
        </w:rPr>
        <w:t>取消关注</w:t>
      </w:r>
      <w:bookmarkEnd w:id="6"/>
    </w:p>
    <w:p w14:paraId="1E866D0D" w14:textId="77777777" w:rsidR="009D6BDB" w:rsidRPr="00F35669" w:rsidRDefault="009D6BDB" w:rsidP="009D6BDB">
      <w:pPr>
        <w:ind w:firstLine="420"/>
      </w:pPr>
      <w:r w:rsidRPr="005E461B">
        <w:rPr>
          <w:rFonts w:ascii="仿宋" w:hAnsi="仿宋"/>
          <w:noProof/>
        </w:rPr>
        <w:t>点击取消关注可以取消对选中用户的关注状态</w:t>
      </w:r>
      <w:r>
        <w:rPr>
          <w:rFonts w:ascii="仿宋" w:hAnsi="仿宋" w:hint="eastAsia"/>
          <w:noProof/>
        </w:rPr>
        <w:t>。</w:t>
      </w:r>
    </w:p>
    <w:p w14:paraId="26124904" w14:textId="2657045A" w:rsidR="009D6BDB" w:rsidRDefault="009D6BDB" w:rsidP="009D6BDB">
      <w:pPr>
        <w:ind w:firstLine="420"/>
        <w:jc w:val="center"/>
        <w:rPr>
          <w:rFonts w:ascii="仿宋" w:hAnsi="仿宋"/>
          <w:noProof/>
        </w:rPr>
      </w:pPr>
      <w:r w:rsidRPr="003523B4">
        <w:rPr>
          <w:rFonts w:ascii="仿宋" w:hAnsi="仿宋"/>
          <w:noProof/>
        </w:rPr>
        <w:drawing>
          <wp:inline distT="0" distB="0" distL="0" distR="0" wp14:anchorId="4C048682" wp14:editId="70CAFC6D">
            <wp:extent cx="5040000" cy="1841812"/>
            <wp:effectExtent l="0" t="0" r="825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4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0298" w14:textId="623374BC" w:rsidR="009D6BDB" w:rsidRPr="00990872" w:rsidRDefault="009D6BDB" w:rsidP="00990872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990872">
        <w:rPr>
          <w:rFonts w:ascii="宋体" w:hAnsi="宋体"/>
          <w:b/>
          <w:bCs/>
          <w:noProof/>
          <w:sz w:val="18"/>
          <w:szCs w:val="18"/>
        </w:rPr>
        <w:t>1-1.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8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取消关注</w:t>
      </w:r>
    </w:p>
    <w:p w14:paraId="00FE5A2A" w14:textId="77777777" w:rsidR="009D6BDB" w:rsidRPr="003523B4" w:rsidRDefault="009D6BDB" w:rsidP="009D6BDB">
      <w:pPr>
        <w:ind w:firstLine="420"/>
        <w:rPr>
          <w:rFonts w:ascii="仿宋" w:hAnsi="仿宋"/>
          <w:noProof/>
        </w:rPr>
      </w:pPr>
      <w:r w:rsidRPr="003523B4">
        <w:rPr>
          <w:rFonts w:ascii="仿宋" w:hAnsi="仿宋"/>
          <w:noProof/>
        </w:rPr>
        <w:t>点击后取消关注：</w:t>
      </w:r>
    </w:p>
    <w:p w14:paraId="38D5A1AC" w14:textId="4619E536" w:rsidR="009D6BDB" w:rsidRDefault="009D6BDB" w:rsidP="009D6BDB">
      <w:pPr>
        <w:ind w:firstLine="420"/>
        <w:rPr>
          <w:rFonts w:ascii="仿宋" w:hAnsi="仿宋"/>
          <w:noProof/>
        </w:rPr>
      </w:pPr>
      <w:r w:rsidRPr="003523B4">
        <w:rPr>
          <w:rFonts w:ascii="仿宋" w:hAnsi="仿宋"/>
          <w:noProof/>
        </w:rPr>
        <w:drawing>
          <wp:inline distT="0" distB="0" distL="0" distR="0" wp14:anchorId="64A91340" wp14:editId="25B4FED2">
            <wp:extent cx="5040000" cy="241441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27F6" w14:textId="2B72F007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990872">
        <w:rPr>
          <w:rFonts w:ascii="宋体" w:hAnsi="宋体"/>
          <w:b/>
          <w:bCs/>
          <w:noProof/>
          <w:sz w:val="18"/>
          <w:szCs w:val="18"/>
        </w:rPr>
        <w:t>1-1.9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取消关注展示</w:t>
      </w:r>
    </w:p>
    <w:p w14:paraId="2C1203ED" w14:textId="77777777" w:rsidR="009D6BDB" w:rsidRDefault="009D6BDB" w:rsidP="009D6BDB">
      <w:pPr>
        <w:pStyle w:val="3"/>
        <w:spacing w:before="156" w:after="156"/>
        <w:rPr>
          <w:noProof/>
        </w:rPr>
      </w:pPr>
      <w:bookmarkStart w:id="7" w:name="_Toc59970930"/>
      <w:r>
        <w:rPr>
          <w:rFonts w:hint="eastAsia"/>
          <w:noProof/>
        </w:rPr>
        <w:lastRenderedPageBreak/>
        <w:t>修改个人信息</w:t>
      </w:r>
      <w:bookmarkEnd w:id="7"/>
    </w:p>
    <w:p w14:paraId="4A2D62CE" w14:textId="37BF6C01" w:rsidR="009D6BDB" w:rsidRPr="00AD5233" w:rsidRDefault="009D6BDB" w:rsidP="009D6BDB">
      <w:pPr>
        <w:ind w:firstLine="420"/>
      </w:pPr>
      <w:r w:rsidRPr="005E461B">
        <w:rPr>
          <w:rFonts w:ascii="仿宋" w:hAnsi="仿宋" w:hint="eastAsia"/>
          <w:noProof/>
        </w:rPr>
        <w:t>点击</w:t>
      </w:r>
      <w:r w:rsidR="00990872">
        <w:rPr>
          <w:rFonts w:ascii="仿宋" w:hAnsi="仿宋" w:hint="eastAsia"/>
          <w:noProof/>
        </w:rPr>
        <w:t>个人信息页面上的编辑按钮</w:t>
      </w:r>
      <w:r w:rsidRPr="005E461B">
        <w:rPr>
          <w:rFonts w:ascii="仿宋" w:hAnsi="仿宋" w:hint="eastAsia"/>
          <w:noProof/>
        </w:rPr>
        <w:t>可以对个人信息进行修改</w:t>
      </w:r>
      <w:r>
        <w:rPr>
          <w:rFonts w:hint="eastAsia"/>
        </w:rPr>
        <w:t>。</w:t>
      </w:r>
    </w:p>
    <w:p w14:paraId="4A344C28" w14:textId="77777777" w:rsidR="009D6BDB" w:rsidRPr="003523B4" w:rsidRDefault="009D6BDB" w:rsidP="009D6BDB">
      <w:pPr>
        <w:ind w:left="420"/>
        <w:rPr>
          <w:rFonts w:ascii="仿宋" w:hAnsi="仿宋"/>
        </w:rPr>
      </w:pPr>
      <w:r w:rsidRPr="003523B4">
        <w:rPr>
          <w:rFonts w:ascii="仿宋" w:hAnsi="仿宋" w:hint="eastAsia"/>
        </w:rPr>
        <w:t>处于当前登录状态时：</w:t>
      </w:r>
    </w:p>
    <w:p w14:paraId="535A73C5" w14:textId="039868B0" w:rsidR="009D6BDB" w:rsidRDefault="009D6BDB" w:rsidP="009D6BDB">
      <w:pPr>
        <w:ind w:left="420"/>
        <w:jc w:val="center"/>
        <w:rPr>
          <w:rFonts w:ascii="仿宋" w:hAnsi="仿宋"/>
          <w:noProof/>
        </w:rPr>
      </w:pPr>
      <w:r w:rsidRPr="003523B4">
        <w:rPr>
          <w:rFonts w:ascii="仿宋" w:hAnsi="仿宋"/>
          <w:noProof/>
        </w:rPr>
        <w:drawing>
          <wp:inline distT="0" distB="0" distL="0" distR="0" wp14:anchorId="455458EA" wp14:editId="33563D55">
            <wp:extent cx="5040000" cy="2007272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0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338" w14:textId="457F2146" w:rsidR="009D6BDB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B575A0">
        <w:rPr>
          <w:rFonts w:ascii="宋体" w:hAnsi="宋体"/>
          <w:b/>
          <w:bCs/>
          <w:noProof/>
          <w:sz w:val="18"/>
          <w:szCs w:val="18"/>
        </w:rPr>
        <w:t>1-1.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10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修改基本信息</w:t>
      </w:r>
    </w:p>
    <w:p w14:paraId="392C5E16" w14:textId="15F07C1C" w:rsidR="000103EA" w:rsidRDefault="000103EA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0103EA">
        <w:rPr>
          <w:rFonts w:ascii="宋体" w:hAnsi="宋体"/>
          <w:b/>
          <w:bCs/>
          <w:noProof/>
          <w:sz w:val="18"/>
          <w:szCs w:val="18"/>
        </w:rPr>
        <w:drawing>
          <wp:inline distT="0" distB="0" distL="0" distR="0" wp14:anchorId="2ADB135F" wp14:editId="5A847A0C">
            <wp:extent cx="5040000" cy="158918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8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4091" w14:textId="4BDFE820" w:rsidR="000103EA" w:rsidRDefault="000103EA" w:rsidP="000103EA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>
        <w:rPr>
          <w:rFonts w:ascii="宋体" w:hAnsi="宋体"/>
          <w:b/>
          <w:bCs/>
          <w:noProof/>
          <w:sz w:val="18"/>
          <w:szCs w:val="18"/>
        </w:rPr>
        <w:t>1-1.</w:t>
      </w:r>
      <w:r w:rsidRPr="00B80FD2">
        <w:rPr>
          <w:rFonts w:ascii="宋体" w:hAnsi="宋体"/>
          <w:b/>
          <w:bCs/>
          <w:noProof/>
          <w:sz w:val="18"/>
          <w:szCs w:val="18"/>
        </w:rPr>
        <w:t>1</w:t>
      </w:r>
      <w:r>
        <w:rPr>
          <w:rFonts w:ascii="宋体" w:hAnsi="宋体"/>
          <w:b/>
          <w:bCs/>
          <w:noProof/>
          <w:sz w:val="18"/>
          <w:szCs w:val="18"/>
        </w:rPr>
        <w:t>1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修改</w:t>
      </w:r>
      <w:r>
        <w:rPr>
          <w:rFonts w:ascii="宋体" w:hAnsi="宋体" w:hint="eastAsia"/>
          <w:b/>
          <w:bCs/>
          <w:noProof/>
          <w:sz w:val="18"/>
          <w:szCs w:val="18"/>
        </w:rPr>
        <w:t>学科技能</w:t>
      </w:r>
    </w:p>
    <w:p w14:paraId="45D5EEE0" w14:textId="77777777" w:rsidR="000103EA" w:rsidRPr="00B80FD2" w:rsidRDefault="000103EA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</w:p>
    <w:p w14:paraId="0058CE4F" w14:textId="0D0CD0DA" w:rsidR="009D6BDB" w:rsidRPr="003523B4" w:rsidRDefault="009D6BDB" w:rsidP="009D6BDB">
      <w:pPr>
        <w:ind w:left="420"/>
        <w:rPr>
          <w:rFonts w:ascii="仿宋" w:hAnsi="仿宋"/>
          <w:noProof/>
        </w:rPr>
      </w:pPr>
      <w:r w:rsidRPr="003523B4">
        <w:rPr>
          <w:rFonts w:ascii="仿宋" w:hAnsi="仿宋" w:hint="eastAsia"/>
          <w:noProof/>
        </w:rPr>
        <w:t>可以通过点击两处分别进行基础信息和</w:t>
      </w:r>
      <w:r w:rsidR="000103EA">
        <w:rPr>
          <w:rFonts w:ascii="仿宋" w:hAnsi="仿宋" w:hint="eastAsia"/>
          <w:noProof/>
        </w:rPr>
        <w:t>学科技能</w:t>
      </w:r>
      <w:r w:rsidRPr="003523B4">
        <w:rPr>
          <w:rFonts w:ascii="仿宋" w:hAnsi="仿宋" w:hint="eastAsia"/>
          <w:noProof/>
        </w:rPr>
        <w:t>的修改：</w:t>
      </w:r>
    </w:p>
    <w:p w14:paraId="69EF5DB3" w14:textId="5D8108D2" w:rsidR="009D6BDB" w:rsidRDefault="009D6BDB" w:rsidP="00127FF9">
      <w:pPr>
        <w:ind w:left="420"/>
        <w:jc w:val="center"/>
        <w:rPr>
          <w:rFonts w:ascii="仿宋" w:hAnsi="仿宋"/>
          <w:noProof/>
        </w:rPr>
      </w:pPr>
      <w:r w:rsidRPr="003523B4">
        <w:rPr>
          <w:rFonts w:ascii="仿宋" w:hAnsi="仿宋"/>
          <w:noProof/>
        </w:rPr>
        <w:lastRenderedPageBreak/>
        <w:drawing>
          <wp:inline distT="0" distB="0" distL="0" distR="0" wp14:anchorId="73463EBA" wp14:editId="13B488FD">
            <wp:extent cx="3600000" cy="4392760"/>
            <wp:effectExtent l="0" t="0" r="635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3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944B" w14:textId="6F2AE233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0103EA">
        <w:rPr>
          <w:rFonts w:ascii="宋体" w:hAnsi="宋体"/>
          <w:b/>
          <w:bCs/>
          <w:noProof/>
          <w:sz w:val="18"/>
          <w:szCs w:val="18"/>
        </w:rPr>
        <w:t>1-1</w:t>
      </w:r>
      <w:r w:rsidR="000103EA">
        <w:rPr>
          <w:rFonts w:ascii="宋体" w:hAnsi="宋体" w:hint="eastAsia"/>
          <w:b/>
          <w:bCs/>
          <w:noProof/>
          <w:sz w:val="18"/>
          <w:szCs w:val="18"/>
        </w:rPr>
        <w:t>.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12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修改基本信息展示</w:t>
      </w:r>
    </w:p>
    <w:p w14:paraId="2847B134" w14:textId="78F787E6" w:rsidR="009D6BDB" w:rsidRDefault="009D6BDB" w:rsidP="00B575A0">
      <w:pPr>
        <w:ind w:left="420"/>
        <w:jc w:val="center"/>
        <w:rPr>
          <w:rFonts w:ascii="仿宋" w:hAnsi="仿宋"/>
          <w:noProof/>
        </w:rPr>
      </w:pPr>
      <w:r w:rsidRPr="003523B4">
        <w:rPr>
          <w:rFonts w:ascii="仿宋" w:hAnsi="仿宋"/>
          <w:noProof/>
        </w:rPr>
        <w:drawing>
          <wp:inline distT="0" distB="0" distL="0" distR="0" wp14:anchorId="68E15E47" wp14:editId="1BA9ADA0">
            <wp:extent cx="2160000" cy="1993568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75A0">
        <w:rPr>
          <w:rFonts w:ascii="仿宋" w:hAnsi="仿宋" w:hint="eastAsia"/>
          <w:noProof/>
        </w:rPr>
        <w:t xml:space="preserve"> </w:t>
      </w:r>
      <w:r w:rsidR="00B575A0">
        <w:rPr>
          <w:rFonts w:ascii="仿宋" w:hAnsi="仿宋"/>
          <w:noProof/>
        </w:rPr>
        <w:t xml:space="preserve">  </w:t>
      </w:r>
      <w:r w:rsidR="00B575A0" w:rsidRPr="00B575A0">
        <w:rPr>
          <w:rFonts w:ascii="仿宋" w:hAnsi="仿宋"/>
          <w:noProof/>
        </w:rPr>
        <w:drawing>
          <wp:inline distT="0" distB="0" distL="0" distR="0" wp14:anchorId="12422DF8" wp14:editId="7B5F9279">
            <wp:extent cx="2620858" cy="1980000"/>
            <wp:effectExtent l="0" t="0" r="825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085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D4F5" w14:textId="5A6EBBA2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0103EA">
        <w:rPr>
          <w:rFonts w:ascii="宋体" w:hAnsi="宋体"/>
          <w:b/>
          <w:bCs/>
          <w:noProof/>
          <w:sz w:val="18"/>
          <w:szCs w:val="18"/>
        </w:rPr>
        <w:t>1-1.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13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修改</w:t>
      </w:r>
      <w:r w:rsidR="000103EA">
        <w:rPr>
          <w:rFonts w:ascii="宋体" w:hAnsi="宋体" w:hint="eastAsia"/>
          <w:b/>
          <w:bCs/>
          <w:noProof/>
          <w:sz w:val="18"/>
          <w:szCs w:val="18"/>
        </w:rPr>
        <w:t>学科技能信息展示</w:t>
      </w:r>
    </w:p>
    <w:p w14:paraId="70ADBE63" w14:textId="77777777" w:rsidR="009D6BDB" w:rsidRPr="003523B4" w:rsidRDefault="009D6BDB" w:rsidP="009D6BDB">
      <w:pPr>
        <w:rPr>
          <w:rFonts w:ascii="仿宋" w:hAnsi="仿宋"/>
        </w:rPr>
      </w:pPr>
    </w:p>
    <w:p w14:paraId="5A1430F1" w14:textId="77777777" w:rsidR="009D6BDB" w:rsidRPr="005E461B" w:rsidRDefault="009D6BDB" w:rsidP="009D6BDB">
      <w:pPr>
        <w:pStyle w:val="3"/>
        <w:spacing w:before="156" w:after="156"/>
        <w:rPr>
          <w:noProof/>
        </w:rPr>
      </w:pPr>
      <w:bookmarkStart w:id="8" w:name="_Toc59970932"/>
      <w:r>
        <w:rPr>
          <w:rFonts w:hint="eastAsia"/>
          <w:noProof/>
        </w:rPr>
        <w:t>展示</w:t>
      </w:r>
      <w:r w:rsidRPr="005E461B">
        <w:rPr>
          <w:rFonts w:hint="eastAsia"/>
          <w:noProof/>
        </w:rPr>
        <w:t>认证用户</w:t>
      </w:r>
      <w:r>
        <w:rPr>
          <w:rFonts w:hint="eastAsia"/>
          <w:noProof/>
        </w:rPr>
        <w:t>信息</w:t>
      </w:r>
      <w:bookmarkEnd w:id="8"/>
    </w:p>
    <w:p w14:paraId="53A665BE" w14:textId="33AE3537" w:rsidR="009D6BDB" w:rsidRPr="005E461B" w:rsidRDefault="009D6BDB" w:rsidP="009D6BDB">
      <w:pPr>
        <w:ind w:firstLine="420"/>
        <w:rPr>
          <w:rFonts w:ascii="仿宋" w:hAnsi="仿宋"/>
        </w:rPr>
      </w:pPr>
      <w:r>
        <w:rPr>
          <w:rFonts w:ascii="仿宋" w:hAnsi="仿宋" w:hint="eastAsia"/>
        </w:rPr>
        <w:t>展示</w:t>
      </w:r>
      <w:r w:rsidRPr="005E461B">
        <w:rPr>
          <w:rFonts w:ascii="仿宋" w:hAnsi="仿宋" w:hint="eastAsia"/>
        </w:rPr>
        <w:t>当前认证用户的基本信息，由于已被认领，所以可以在基本的功能模块查看个人</w:t>
      </w:r>
      <w:r w:rsidR="00AC1932">
        <w:rPr>
          <w:rFonts w:ascii="仿宋" w:hAnsi="仿宋" w:hint="eastAsia"/>
        </w:rPr>
        <w:t>名片与学科技能介绍</w:t>
      </w:r>
      <w:r w:rsidRPr="005E461B">
        <w:rPr>
          <w:rFonts w:ascii="仿宋" w:hAnsi="仿宋" w:hint="eastAsia"/>
        </w:rPr>
        <w:t>、个人</w:t>
      </w:r>
      <w:r w:rsidR="00AC1932">
        <w:rPr>
          <w:rFonts w:ascii="仿宋" w:hAnsi="仿宋" w:hint="eastAsia"/>
        </w:rPr>
        <w:t>研究</w:t>
      </w:r>
      <w:r w:rsidRPr="005E461B">
        <w:rPr>
          <w:rFonts w:ascii="仿宋" w:hAnsi="仿宋" w:hint="eastAsia"/>
        </w:rPr>
        <w:t>以及</w:t>
      </w:r>
      <w:r w:rsidR="00AC1932">
        <w:rPr>
          <w:rFonts w:ascii="仿宋" w:hAnsi="仿宋" w:hint="eastAsia"/>
        </w:rPr>
        <w:t>数据统计页面</w:t>
      </w:r>
      <w:r w:rsidRPr="005E461B">
        <w:rPr>
          <w:rFonts w:ascii="仿宋" w:hAnsi="仿宋" w:hint="eastAsia"/>
        </w:rPr>
        <w:t>。右侧展示当前用户关注的用户以及</w:t>
      </w:r>
      <w:r w:rsidR="00AC1932">
        <w:rPr>
          <w:rFonts w:ascii="仿宋" w:hAnsi="仿宋" w:hint="eastAsia"/>
        </w:rPr>
        <w:t>隶属关系</w:t>
      </w:r>
      <w:r w:rsidRPr="005E461B">
        <w:rPr>
          <w:rFonts w:ascii="仿宋" w:hAnsi="仿宋" w:hint="eastAsia"/>
        </w:rPr>
        <w:t>。页面的点击事件和个人信息展示页面类似，不作赘述。</w:t>
      </w:r>
    </w:p>
    <w:p w14:paraId="3199FBD9" w14:textId="77777777" w:rsidR="009D6BDB" w:rsidRPr="005E461B" w:rsidRDefault="009D6BDB" w:rsidP="009D6BDB">
      <w:pPr>
        <w:ind w:left="420"/>
        <w:rPr>
          <w:rFonts w:ascii="仿宋" w:hAnsi="仿宋"/>
        </w:rPr>
      </w:pPr>
    </w:p>
    <w:p w14:paraId="7B5F74CB" w14:textId="0C9E5CB0" w:rsidR="009D6BDB" w:rsidRDefault="009D6BDB" w:rsidP="00166D71">
      <w:pPr>
        <w:ind w:firstLine="420"/>
        <w:jc w:val="center"/>
        <w:rPr>
          <w:rFonts w:ascii="仿宋" w:hAnsi="仿宋"/>
          <w:noProof/>
        </w:rPr>
      </w:pPr>
      <w:r w:rsidRPr="005E461B">
        <w:rPr>
          <w:rFonts w:ascii="仿宋" w:hAnsi="仿宋"/>
          <w:noProof/>
        </w:rPr>
        <w:lastRenderedPageBreak/>
        <w:drawing>
          <wp:inline distT="0" distB="0" distL="0" distR="0" wp14:anchorId="48BFFE15" wp14:editId="2BACD29A">
            <wp:extent cx="5040000" cy="2291147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7C18" w14:textId="02E915A8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1-1.14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认证用户信息展示</w:t>
      </w:r>
    </w:p>
    <w:p w14:paraId="4B75715F" w14:textId="77777777" w:rsidR="009D6BDB" w:rsidRDefault="009D6BDB" w:rsidP="009D6BDB">
      <w:pPr>
        <w:pStyle w:val="3"/>
        <w:spacing w:before="156" w:after="156"/>
        <w:rPr>
          <w:noProof/>
        </w:rPr>
      </w:pPr>
      <w:bookmarkStart w:id="9" w:name="_Toc59970933"/>
      <w:r>
        <w:rPr>
          <w:rFonts w:hint="eastAsia"/>
          <w:noProof/>
        </w:rPr>
        <w:t>关注门户</w:t>
      </w:r>
      <w:bookmarkEnd w:id="9"/>
    </w:p>
    <w:p w14:paraId="738B1C61" w14:textId="77777777" w:rsidR="009D6BDB" w:rsidRPr="00F6061A" w:rsidRDefault="009D6BDB" w:rsidP="009D6BDB">
      <w:pPr>
        <w:ind w:firstLine="420"/>
      </w:pPr>
      <w:r>
        <w:rPr>
          <w:rFonts w:hint="eastAsia"/>
        </w:rPr>
        <w:t>若当前用户未关注当前门户，点击关注则可以关注该认证用户。</w:t>
      </w:r>
    </w:p>
    <w:p w14:paraId="3ACCB165" w14:textId="2E892B67" w:rsidR="009D6BDB" w:rsidRDefault="009D6BDB" w:rsidP="009D6BDB">
      <w:pPr>
        <w:ind w:firstLine="420"/>
        <w:jc w:val="center"/>
        <w:rPr>
          <w:noProof/>
        </w:rPr>
      </w:pPr>
      <w:r w:rsidRPr="00EC7849">
        <w:rPr>
          <w:noProof/>
        </w:rPr>
        <w:drawing>
          <wp:inline distT="0" distB="0" distL="0" distR="0" wp14:anchorId="08833EA7" wp14:editId="6E9858B6">
            <wp:extent cx="1476000" cy="63164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7" b="13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0" cy="6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48C8" w14:textId="3DCCC4CF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1-1.15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关注</w:t>
      </w:r>
    </w:p>
    <w:p w14:paraId="73FAF95E" w14:textId="77777777" w:rsidR="009D6BDB" w:rsidRDefault="009D6BDB" w:rsidP="009D6BDB">
      <w:pPr>
        <w:pStyle w:val="3"/>
        <w:spacing w:before="156" w:after="156"/>
        <w:rPr>
          <w:noProof/>
        </w:rPr>
      </w:pPr>
      <w:bookmarkStart w:id="10" w:name="_Toc59970934"/>
      <w:r>
        <w:rPr>
          <w:rFonts w:hint="eastAsia"/>
          <w:noProof/>
        </w:rPr>
        <w:t>取消关注门户</w:t>
      </w:r>
      <w:bookmarkEnd w:id="10"/>
    </w:p>
    <w:p w14:paraId="7E3D8DBF" w14:textId="77777777" w:rsidR="009D6BDB" w:rsidRPr="00F6061A" w:rsidRDefault="009D6BDB" w:rsidP="009D6BDB">
      <w:pPr>
        <w:ind w:firstLine="420"/>
      </w:pPr>
      <w:r>
        <w:rPr>
          <w:rFonts w:hint="eastAsia"/>
        </w:rPr>
        <w:t>若当前用户已经关注当前门户，再次点击关注则可以取消关注该认证用户。</w:t>
      </w:r>
    </w:p>
    <w:p w14:paraId="1A73C94E" w14:textId="125875EF" w:rsidR="009D6BDB" w:rsidRDefault="009D6BDB" w:rsidP="009D6BDB">
      <w:pPr>
        <w:ind w:firstLine="420"/>
        <w:jc w:val="center"/>
        <w:rPr>
          <w:noProof/>
        </w:rPr>
      </w:pPr>
      <w:r w:rsidRPr="00EC7849">
        <w:rPr>
          <w:noProof/>
        </w:rPr>
        <w:drawing>
          <wp:inline distT="0" distB="0" distL="0" distR="0" wp14:anchorId="2E074A09" wp14:editId="71830B61">
            <wp:extent cx="1495987" cy="110172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987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84FC" w14:textId="70CE4EF8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1-1.16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取消关注</w:t>
      </w:r>
    </w:p>
    <w:p w14:paraId="4D40949B" w14:textId="11ACCD04" w:rsidR="009D6BDB" w:rsidRPr="003A22BD" w:rsidRDefault="009D6BDB" w:rsidP="009D6BDB">
      <w:pPr>
        <w:pStyle w:val="3"/>
        <w:spacing w:before="156" w:after="156"/>
      </w:pPr>
      <w:bookmarkStart w:id="11" w:name="_Toc59970935"/>
      <w:r>
        <w:rPr>
          <w:rFonts w:hint="eastAsia"/>
        </w:rPr>
        <w:t>申请认证</w:t>
      </w:r>
      <w:bookmarkEnd w:id="11"/>
      <w:r w:rsidR="00993582">
        <w:rPr>
          <w:rFonts w:hint="eastAsia"/>
        </w:rPr>
        <w:t>文献</w:t>
      </w:r>
    </w:p>
    <w:p w14:paraId="4191EF13" w14:textId="7491EDE8" w:rsidR="009D6BDB" w:rsidRPr="00F50F3C" w:rsidRDefault="009D6BDB" w:rsidP="009D6BDB">
      <w:pPr>
        <w:ind w:firstLine="420"/>
      </w:pPr>
      <w:r>
        <w:rPr>
          <w:rFonts w:hint="eastAsia"/>
        </w:rPr>
        <w:t>用户在进入到</w:t>
      </w:r>
      <w:r w:rsidR="00993582">
        <w:rPr>
          <w:rFonts w:hint="eastAsia"/>
        </w:rPr>
        <w:t>个人信息页面中，研究页面下的“认领我的研究”一栏</w:t>
      </w:r>
      <w:r>
        <w:rPr>
          <w:rFonts w:hint="eastAsia"/>
        </w:rPr>
        <w:t>时，可以点击</w:t>
      </w:r>
      <w:r>
        <w:rPr>
          <w:rFonts w:ascii="仿宋" w:hAnsi="仿宋" w:hint="eastAsia"/>
        </w:rPr>
        <w:t>“</w:t>
      </w:r>
      <w:r w:rsidR="00993582">
        <w:rPr>
          <w:rFonts w:ascii="仿宋" w:hAnsi="仿宋" w:hint="eastAsia"/>
        </w:rPr>
        <w:t>认领文献</w:t>
      </w:r>
      <w:r>
        <w:rPr>
          <w:rFonts w:ascii="仿宋" w:hAnsi="仿宋" w:hint="eastAsia"/>
        </w:rPr>
        <w:t>”按钮</w:t>
      </w:r>
      <w:r w:rsidR="00993582">
        <w:rPr>
          <w:rFonts w:ascii="仿宋" w:hAnsi="仿宋" w:hint="eastAsia"/>
        </w:rPr>
        <w:t>申请认领文献，</w:t>
      </w:r>
    </w:p>
    <w:p w14:paraId="168D93E8" w14:textId="3866492B" w:rsidR="009D6BDB" w:rsidRDefault="009D6BDB" w:rsidP="00166D71">
      <w:pPr>
        <w:jc w:val="center"/>
        <w:rPr>
          <w:noProof/>
        </w:rPr>
      </w:pPr>
      <w:r w:rsidRPr="00EC7849">
        <w:rPr>
          <w:noProof/>
        </w:rPr>
        <w:lastRenderedPageBreak/>
        <w:drawing>
          <wp:inline distT="0" distB="0" distL="0" distR="0" wp14:anchorId="68B00C0A" wp14:editId="2D4CAB01">
            <wp:extent cx="5040000" cy="3079244"/>
            <wp:effectExtent l="0" t="0" r="825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7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E341" w14:textId="355D7029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1-1.17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申请</w:t>
      </w:r>
      <w:r w:rsidR="00993582">
        <w:rPr>
          <w:rFonts w:ascii="宋体" w:hAnsi="宋体" w:hint="eastAsia"/>
          <w:b/>
          <w:bCs/>
          <w:noProof/>
          <w:sz w:val="18"/>
          <w:szCs w:val="18"/>
        </w:rPr>
        <w:t>认领文献</w:t>
      </w:r>
    </w:p>
    <w:p w14:paraId="6A5E7EA2" w14:textId="65A4100A" w:rsidR="009D6BDB" w:rsidRDefault="009D6BDB" w:rsidP="009D6BDB">
      <w:pPr>
        <w:jc w:val="center"/>
        <w:rPr>
          <w:noProof/>
        </w:rPr>
      </w:pPr>
      <w:r w:rsidRPr="00EC7849">
        <w:rPr>
          <w:noProof/>
        </w:rPr>
        <w:drawing>
          <wp:inline distT="0" distB="0" distL="0" distR="0" wp14:anchorId="44CAD47E" wp14:editId="74F1C5C4">
            <wp:extent cx="4793615" cy="1686925"/>
            <wp:effectExtent l="0" t="0" r="698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68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F1A1" w14:textId="33646BAE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1-1.18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Pr="00B80FD2">
        <w:rPr>
          <w:rFonts w:ascii="宋体" w:hAnsi="宋体" w:hint="eastAsia"/>
          <w:b/>
          <w:bCs/>
          <w:noProof/>
          <w:sz w:val="18"/>
          <w:szCs w:val="18"/>
        </w:rPr>
        <w:t>申请</w:t>
      </w:r>
      <w:r w:rsidR="00993582">
        <w:rPr>
          <w:rFonts w:ascii="宋体" w:hAnsi="宋体" w:hint="eastAsia"/>
          <w:b/>
          <w:bCs/>
          <w:noProof/>
          <w:sz w:val="18"/>
          <w:szCs w:val="18"/>
        </w:rPr>
        <w:t>认领文献确认页面</w:t>
      </w:r>
    </w:p>
    <w:p w14:paraId="453E9317" w14:textId="77777777" w:rsidR="009D6BDB" w:rsidRDefault="009D6BDB" w:rsidP="009D6BDB">
      <w:pPr>
        <w:ind w:firstLine="420"/>
        <w:rPr>
          <w:noProof/>
        </w:rPr>
      </w:pPr>
    </w:p>
    <w:p w14:paraId="1AB0C2AA" w14:textId="0F068BCB" w:rsidR="009D6BDB" w:rsidRDefault="00993582" w:rsidP="00542B82">
      <w:pPr>
        <w:ind w:firstLine="420"/>
        <w:rPr>
          <w:noProof/>
        </w:rPr>
      </w:pPr>
      <w:r>
        <w:rPr>
          <w:rFonts w:hint="eastAsia"/>
          <w:noProof/>
        </w:rPr>
        <w:t>用户点击确认后，该请求会提交至后台。</w:t>
      </w:r>
      <w:r w:rsidR="009D6BDB">
        <w:rPr>
          <w:rFonts w:hint="eastAsia"/>
          <w:noProof/>
        </w:rPr>
        <w:t>此时管理员在后台会接收到相关的申请信息，需要管理员通过后，当前用户才可以正式认领当前</w:t>
      </w:r>
      <w:r w:rsidR="00542B82">
        <w:rPr>
          <w:rFonts w:hint="eastAsia"/>
          <w:noProof/>
        </w:rPr>
        <w:t>文献。</w:t>
      </w:r>
    </w:p>
    <w:p w14:paraId="604AFD85" w14:textId="327A629B" w:rsidR="009D6BDB" w:rsidRPr="00224196" w:rsidRDefault="00281C0D" w:rsidP="009D6BDB">
      <w:pPr>
        <w:pStyle w:val="3"/>
        <w:spacing w:before="156" w:after="156"/>
      </w:pPr>
      <w:r>
        <w:rPr>
          <w:rFonts w:hint="eastAsia"/>
        </w:rPr>
        <w:t>数据展示页面</w:t>
      </w:r>
    </w:p>
    <w:p w14:paraId="37ECAF95" w14:textId="4EDE574C" w:rsidR="009D6BDB" w:rsidRDefault="00281C0D" w:rsidP="009D6BDB">
      <w:pPr>
        <w:ind w:firstLine="420"/>
      </w:pPr>
      <w:r>
        <w:rPr>
          <w:rFonts w:hint="eastAsia"/>
        </w:rPr>
        <w:t>在个人中心的“数据”一栏中，可以看到个人的统计信息。包括被浏览量、被下载量，被收藏量和历史变化柱状图。</w:t>
      </w:r>
    </w:p>
    <w:p w14:paraId="0E18BFEC" w14:textId="7F67D6E8" w:rsidR="009D6BDB" w:rsidRDefault="009D6BDB" w:rsidP="00166D71">
      <w:pPr>
        <w:ind w:left="420"/>
        <w:jc w:val="center"/>
        <w:rPr>
          <w:noProof/>
        </w:rPr>
      </w:pPr>
      <w:r w:rsidRPr="00EC7849">
        <w:rPr>
          <w:noProof/>
        </w:rPr>
        <w:lastRenderedPageBreak/>
        <w:drawing>
          <wp:inline distT="0" distB="0" distL="0" distR="0" wp14:anchorId="10E9054B" wp14:editId="3A8B2AC4">
            <wp:extent cx="5040000" cy="3010437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1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7D93" w14:textId="468FB0AE" w:rsidR="009D6BDB" w:rsidRPr="00B80FD2" w:rsidRDefault="009D6BDB" w:rsidP="009D6BDB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1-1.19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="00281C0D">
        <w:rPr>
          <w:rFonts w:ascii="宋体" w:hAnsi="宋体" w:hint="eastAsia"/>
          <w:b/>
          <w:bCs/>
          <w:noProof/>
          <w:sz w:val="18"/>
          <w:szCs w:val="18"/>
        </w:rPr>
        <w:t>数据展示页面</w:t>
      </w:r>
    </w:p>
    <w:p w14:paraId="6E37E028" w14:textId="39F74944" w:rsidR="009D6BDB" w:rsidRPr="00F86BF5" w:rsidRDefault="00281C0D" w:rsidP="009D6BDB">
      <w:pPr>
        <w:pStyle w:val="3"/>
        <w:spacing w:before="156" w:after="156"/>
      </w:pPr>
      <w:r>
        <w:rPr>
          <w:rFonts w:hint="eastAsia"/>
        </w:rPr>
        <w:t>关注页面</w:t>
      </w:r>
    </w:p>
    <w:p w14:paraId="64C05FAC" w14:textId="758D5551" w:rsidR="00281C0D" w:rsidRDefault="00281C0D" w:rsidP="00281C0D">
      <w:pPr>
        <w:ind w:firstLine="420"/>
      </w:pPr>
      <w:r>
        <w:rPr>
          <w:rFonts w:hint="eastAsia"/>
        </w:rPr>
        <w:t>在个人中心的“关注”一栏中，可以看到个人正在关注的用户列表，可以通过关注人的用户名检索被关注的用户。单击“取消关注”即可取消关注该用户。同时，网站还会根据技能重叠度为用户提供推荐关注人列表，单击“关注”即可关注该被推荐用户。</w:t>
      </w:r>
    </w:p>
    <w:p w14:paraId="2A3F03DC" w14:textId="0126FC0D" w:rsidR="009D6BDB" w:rsidRDefault="009D6BDB" w:rsidP="009D6BDB">
      <w:pPr>
        <w:ind w:firstLine="420"/>
        <w:jc w:val="center"/>
        <w:rPr>
          <w:noProof/>
        </w:rPr>
      </w:pPr>
      <w:r w:rsidRPr="00EC7849">
        <w:rPr>
          <w:noProof/>
        </w:rPr>
        <w:drawing>
          <wp:inline distT="0" distB="0" distL="0" distR="0" wp14:anchorId="76407593" wp14:editId="520F965E">
            <wp:extent cx="5040000" cy="2618916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1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7CE2" w14:textId="40F1C2A1" w:rsidR="009D6BDB" w:rsidRPr="00B80FD2" w:rsidRDefault="009D6BDB" w:rsidP="00294349">
      <w:pPr>
        <w:ind w:firstLine="420"/>
        <w:jc w:val="center"/>
        <w:rPr>
          <w:rFonts w:ascii="宋体" w:hAnsi="宋体"/>
          <w:b/>
          <w:bCs/>
          <w:noProof/>
          <w:sz w:val="18"/>
          <w:szCs w:val="18"/>
        </w:rPr>
      </w:pPr>
      <w:r w:rsidRPr="00B80FD2">
        <w:rPr>
          <w:rFonts w:ascii="宋体" w:hAnsi="宋体" w:hint="eastAsia"/>
          <w:b/>
          <w:bCs/>
          <w:noProof/>
          <w:sz w:val="18"/>
          <w:szCs w:val="18"/>
        </w:rPr>
        <w:t>图</w:t>
      </w:r>
      <w:r w:rsidR="00166D71">
        <w:rPr>
          <w:rFonts w:ascii="宋体" w:hAnsi="宋体"/>
          <w:b/>
          <w:bCs/>
          <w:noProof/>
          <w:sz w:val="18"/>
          <w:szCs w:val="18"/>
        </w:rPr>
        <w:t>1-1.20</w:t>
      </w:r>
      <w:r w:rsidRPr="00B80FD2">
        <w:rPr>
          <w:rFonts w:ascii="宋体" w:hAnsi="宋体"/>
          <w:b/>
          <w:bCs/>
          <w:noProof/>
          <w:sz w:val="18"/>
          <w:szCs w:val="18"/>
        </w:rPr>
        <w:t xml:space="preserve"> </w:t>
      </w:r>
      <w:r w:rsidR="00294349">
        <w:rPr>
          <w:rFonts w:ascii="宋体" w:hAnsi="宋体" w:hint="eastAsia"/>
          <w:b/>
          <w:bCs/>
          <w:noProof/>
          <w:sz w:val="18"/>
          <w:szCs w:val="18"/>
        </w:rPr>
        <w:t>关注页面</w:t>
      </w:r>
    </w:p>
    <w:p w14:paraId="096EC4B6" w14:textId="4EE9BAD1" w:rsidR="009D6BDB" w:rsidRDefault="00205110" w:rsidP="009D6BDB">
      <w:pPr>
        <w:pStyle w:val="2"/>
        <w:spacing w:before="156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管理员模块</w:t>
      </w:r>
    </w:p>
    <w:p w14:paraId="797D39F4" w14:textId="5326F541" w:rsidR="009D6BDB" w:rsidRDefault="00E00906" w:rsidP="009D6BDB">
      <w:pPr>
        <w:pStyle w:val="3"/>
        <w:spacing w:before="156" w:after="156"/>
      </w:pPr>
      <w:r>
        <w:rPr>
          <w:rFonts w:hint="eastAsia"/>
        </w:rPr>
        <w:t>认领审查页面</w:t>
      </w:r>
    </w:p>
    <w:p w14:paraId="54253C8D" w14:textId="65915BF3" w:rsidR="009D6BDB" w:rsidRDefault="00E00906" w:rsidP="009D6BDB">
      <w:pPr>
        <w:spacing w:line="300" w:lineRule="auto"/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管理员登陆后，</w:t>
      </w:r>
      <w:r w:rsidR="009D6BDB">
        <w:rPr>
          <w:rFonts w:hint="eastAsia"/>
          <w:noProof/>
        </w:rPr>
        <w:t>通过顶部导航栏的“</w:t>
      </w:r>
      <w:r>
        <w:rPr>
          <w:rFonts w:hint="eastAsia"/>
          <w:noProof/>
        </w:rPr>
        <w:t>管理审核</w:t>
      </w:r>
      <w:r w:rsidR="009D6BDB">
        <w:rPr>
          <w:rFonts w:hint="eastAsia"/>
          <w:noProof/>
        </w:rPr>
        <w:t>”按钮进入</w:t>
      </w:r>
      <w:r>
        <w:rPr>
          <w:rFonts w:hint="eastAsia"/>
          <w:noProof/>
        </w:rPr>
        <w:t>认领审查页面。</w:t>
      </w:r>
      <w:r w:rsidR="00251BC0">
        <w:rPr>
          <w:rFonts w:hint="eastAsia"/>
          <w:noProof/>
        </w:rPr>
        <w:t>该页面展示了所有文献和对应的认领</w:t>
      </w:r>
      <w:r w:rsidR="00251BC0">
        <w:rPr>
          <w:rFonts w:hint="eastAsia"/>
          <w:noProof/>
        </w:rPr>
        <w:t>ID</w:t>
      </w:r>
      <w:r w:rsidR="00AE5E55">
        <w:rPr>
          <w:rFonts w:hint="eastAsia"/>
          <w:noProof/>
        </w:rPr>
        <w:t>，单击文献和作者的名字会跳转至对应的文献展示页面和作者的</w:t>
      </w:r>
      <w:r w:rsidR="00AE5E55">
        <w:rPr>
          <w:rFonts w:hint="eastAsia"/>
          <w:noProof/>
        </w:rPr>
        <w:lastRenderedPageBreak/>
        <w:t>个人门户页面</w:t>
      </w:r>
      <w:r w:rsidR="00251BC0">
        <w:rPr>
          <w:rFonts w:hint="eastAsia"/>
          <w:noProof/>
        </w:rPr>
        <w:t>。</w:t>
      </w:r>
      <w:r w:rsidR="00AE5E55">
        <w:rPr>
          <w:rFonts w:hint="eastAsia"/>
          <w:noProof/>
        </w:rPr>
        <w:t>管理员可以在本页面</w:t>
      </w:r>
      <w:r w:rsidR="00251BC0">
        <w:rPr>
          <w:rFonts w:hint="eastAsia"/>
          <w:noProof/>
        </w:rPr>
        <w:t>通过输入用户名</w:t>
      </w:r>
      <w:r w:rsidR="00251BC0">
        <w:rPr>
          <w:rFonts w:hint="eastAsia"/>
          <w:noProof/>
        </w:rPr>
        <w:t>/</w:t>
      </w:r>
      <w:r w:rsidR="00251BC0">
        <w:rPr>
          <w:rFonts w:hint="eastAsia"/>
          <w:noProof/>
        </w:rPr>
        <w:t>用户</w:t>
      </w:r>
      <w:r w:rsidR="00251BC0">
        <w:rPr>
          <w:rFonts w:hint="eastAsia"/>
          <w:noProof/>
        </w:rPr>
        <w:t>ID</w:t>
      </w:r>
      <w:r w:rsidR="00251BC0">
        <w:rPr>
          <w:noProof/>
        </w:rPr>
        <w:t>/</w:t>
      </w:r>
      <w:r w:rsidR="00251BC0">
        <w:rPr>
          <w:rFonts w:hint="eastAsia"/>
          <w:noProof/>
        </w:rPr>
        <w:t>文献名</w:t>
      </w:r>
      <w:r w:rsidR="00251BC0">
        <w:rPr>
          <w:rFonts w:hint="eastAsia"/>
          <w:noProof/>
        </w:rPr>
        <w:t>/</w:t>
      </w:r>
      <w:r w:rsidR="00251BC0">
        <w:rPr>
          <w:rFonts w:hint="eastAsia"/>
          <w:noProof/>
        </w:rPr>
        <w:t>文献</w:t>
      </w:r>
      <w:r w:rsidR="00251BC0">
        <w:rPr>
          <w:rFonts w:hint="eastAsia"/>
          <w:noProof/>
        </w:rPr>
        <w:t>ID</w:t>
      </w:r>
      <w:r w:rsidR="00251BC0">
        <w:rPr>
          <w:rFonts w:hint="eastAsia"/>
          <w:noProof/>
        </w:rPr>
        <w:t>的方式检索文献，同时可以对列表中的数据进行排序。</w:t>
      </w:r>
      <w:r>
        <w:rPr>
          <w:noProof/>
        </w:rPr>
        <w:t xml:space="preserve"> </w:t>
      </w:r>
    </w:p>
    <w:p w14:paraId="3390D141" w14:textId="77777777" w:rsidR="009D6BDB" w:rsidRPr="00326F50" w:rsidRDefault="009D6BDB" w:rsidP="009D6BDB"/>
    <w:p w14:paraId="55B870E5" w14:textId="7A194339" w:rsidR="009D6BDB" w:rsidRDefault="009D6BDB" w:rsidP="009D6BDB">
      <w:pPr>
        <w:keepNext/>
        <w:jc w:val="center"/>
      </w:pPr>
      <w:r w:rsidRPr="008B26DE">
        <w:rPr>
          <w:noProof/>
        </w:rPr>
        <w:drawing>
          <wp:inline distT="0" distB="0" distL="0" distR="0" wp14:anchorId="211142B2" wp14:editId="10471784">
            <wp:extent cx="5040000" cy="2998332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E992" w14:textId="424FC132" w:rsidR="009D6BDB" w:rsidRDefault="009D6BDB" w:rsidP="009D6BDB">
      <w:pPr>
        <w:pStyle w:val="af2"/>
        <w:ind w:firstLine="420"/>
        <w:jc w:val="center"/>
        <w:rPr>
          <w:rFonts w:ascii="宋体" w:eastAsia="宋体" w:hAnsi="宋体"/>
          <w:b/>
          <w:bCs/>
          <w:sz w:val="18"/>
          <w:szCs w:val="18"/>
        </w:rPr>
      </w:pPr>
      <w:r w:rsidRPr="00AF70E3">
        <w:rPr>
          <w:rFonts w:ascii="宋体" w:eastAsia="宋体" w:hAnsi="宋体"/>
          <w:b/>
          <w:bCs/>
          <w:sz w:val="18"/>
          <w:szCs w:val="18"/>
        </w:rPr>
        <w:t>图</w:t>
      </w:r>
      <w:r w:rsidR="00166D71">
        <w:rPr>
          <w:rFonts w:ascii="宋体" w:eastAsia="宋体" w:hAnsi="宋体"/>
          <w:b/>
          <w:bCs/>
          <w:sz w:val="18"/>
          <w:szCs w:val="18"/>
        </w:rPr>
        <w:t>1-2.1</w:t>
      </w:r>
      <w:r w:rsidR="00251BC0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="00251BC0">
        <w:rPr>
          <w:rFonts w:ascii="宋体" w:eastAsia="宋体" w:hAnsi="宋体" w:hint="eastAsia"/>
          <w:b/>
          <w:bCs/>
          <w:sz w:val="18"/>
          <w:szCs w:val="18"/>
        </w:rPr>
        <w:t>管理审核页面</w:t>
      </w:r>
      <w:r w:rsidR="00AE5E55">
        <w:rPr>
          <w:rFonts w:ascii="宋体" w:eastAsia="宋体" w:hAnsi="宋体" w:hint="eastAsia"/>
          <w:b/>
          <w:bCs/>
          <w:sz w:val="18"/>
          <w:szCs w:val="18"/>
        </w:rPr>
        <w:t>-1</w:t>
      </w:r>
    </w:p>
    <w:p w14:paraId="08B38484" w14:textId="77777777" w:rsidR="00AE5E55" w:rsidRPr="00AE5E55" w:rsidRDefault="00AE5E55" w:rsidP="00AE5E55">
      <w:pPr>
        <w:spacing w:line="300" w:lineRule="auto"/>
        <w:ind w:firstLineChars="200" w:firstLine="420"/>
        <w:rPr>
          <w:rFonts w:hint="eastAsia"/>
          <w:noProof/>
        </w:rPr>
      </w:pPr>
    </w:p>
    <w:p w14:paraId="06403A7E" w14:textId="068D694A" w:rsidR="009D6BDB" w:rsidRDefault="00AE5E55" w:rsidP="00AE5E55">
      <w:pPr>
        <w:spacing w:line="300" w:lineRule="auto"/>
        <w:ind w:firstLineChars="200" w:firstLine="420"/>
        <w:rPr>
          <w:noProof/>
        </w:rPr>
      </w:pPr>
      <w:r>
        <w:rPr>
          <w:rFonts w:hint="eastAsia"/>
          <w:noProof/>
        </w:rPr>
        <w:t>同时</w:t>
      </w:r>
      <w:r>
        <w:rPr>
          <w:rFonts w:hint="eastAsia"/>
          <w:noProof/>
        </w:rPr>
        <w:t>，管理员</w:t>
      </w:r>
      <w:r>
        <w:rPr>
          <w:rFonts w:hint="eastAsia"/>
          <w:noProof/>
        </w:rPr>
        <w:t>可以对</w:t>
      </w:r>
      <w:r>
        <w:rPr>
          <w:rFonts w:hint="eastAsia"/>
          <w:noProof/>
        </w:rPr>
        <w:t>文献的认领状态进行管理</w:t>
      </w:r>
      <w:r w:rsidR="000F27D6">
        <w:rPr>
          <w:rFonts w:hint="eastAsia"/>
          <w:noProof/>
        </w:rPr>
        <w:t>：</w:t>
      </w:r>
      <w:r>
        <w:rPr>
          <w:rFonts w:hint="eastAsia"/>
          <w:noProof/>
        </w:rPr>
        <w:t>可以通过用户的认领申请或者对已被认领的文献进行驳回操作</w:t>
      </w:r>
      <w:r>
        <w:rPr>
          <w:rFonts w:hint="eastAsia"/>
          <w:noProof/>
        </w:rPr>
        <w:t>。</w:t>
      </w:r>
    </w:p>
    <w:p w14:paraId="593209B5" w14:textId="754E9CA7" w:rsidR="00C42767" w:rsidRDefault="00AE5E55" w:rsidP="00AE5E55">
      <w:pPr>
        <w:jc w:val="center"/>
      </w:pPr>
      <w:r w:rsidRPr="00AE5E55">
        <w:rPr>
          <w:noProof/>
        </w:rPr>
        <w:drawing>
          <wp:inline distT="0" distB="0" distL="0" distR="0" wp14:anchorId="059AF2D2" wp14:editId="65B37A2C">
            <wp:extent cx="5040000" cy="2996937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9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B079" w14:textId="13A007D6" w:rsidR="00AE5E55" w:rsidRPr="009D6BDB" w:rsidRDefault="00F52756" w:rsidP="00F52756">
      <w:pPr>
        <w:tabs>
          <w:tab w:val="center" w:pos="4153"/>
          <w:tab w:val="left" w:pos="6614"/>
        </w:tabs>
        <w:jc w:val="left"/>
        <w:rPr>
          <w:rFonts w:hint="eastAsia"/>
        </w:rPr>
      </w:pPr>
      <w:r>
        <w:rPr>
          <w:rFonts w:ascii="宋体" w:hAnsi="宋体"/>
          <w:b/>
          <w:bCs/>
          <w:sz w:val="18"/>
          <w:szCs w:val="18"/>
        </w:rPr>
        <w:tab/>
      </w:r>
      <w:r w:rsidR="00AE5E55" w:rsidRPr="00AF70E3">
        <w:rPr>
          <w:rFonts w:ascii="宋体" w:hAnsi="宋体"/>
          <w:b/>
          <w:bCs/>
          <w:sz w:val="18"/>
          <w:szCs w:val="18"/>
        </w:rPr>
        <w:t>图</w:t>
      </w:r>
      <w:r w:rsidR="00AE5E55">
        <w:rPr>
          <w:rFonts w:ascii="宋体" w:hAnsi="宋体"/>
          <w:b/>
          <w:bCs/>
          <w:sz w:val="18"/>
          <w:szCs w:val="18"/>
        </w:rPr>
        <w:t>1-2.</w:t>
      </w:r>
      <w:r>
        <w:rPr>
          <w:rFonts w:ascii="宋体" w:hAnsi="宋体" w:hint="eastAsia"/>
          <w:b/>
          <w:bCs/>
          <w:sz w:val="18"/>
          <w:szCs w:val="18"/>
        </w:rPr>
        <w:t>2</w:t>
      </w:r>
      <w:r w:rsidR="00AE5E55">
        <w:rPr>
          <w:rFonts w:ascii="宋体" w:hAnsi="宋体"/>
          <w:b/>
          <w:bCs/>
          <w:sz w:val="18"/>
          <w:szCs w:val="18"/>
        </w:rPr>
        <w:t xml:space="preserve"> </w:t>
      </w:r>
      <w:r w:rsidR="00AE5E55">
        <w:rPr>
          <w:rFonts w:ascii="宋体" w:hAnsi="宋体" w:hint="eastAsia"/>
          <w:b/>
          <w:bCs/>
          <w:sz w:val="18"/>
          <w:szCs w:val="18"/>
        </w:rPr>
        <w:t>管理审核页面</w:t>
      </w:r>
      <w:r>
        <w:rPr>
          <w:rFonts w:ascii="宋体" w:hAnsi="宋体" w:hint="eastAsia"/>
          <w:b/>
          <w:bCs/>
          <w:sz w:val="18"/>
          <w:szCs w:val="18"/>
        </w:rPr>
        <w:t>-2</w:t>
      </w:r>
    </w:p>
    <w:sectPr w:rsidR="00AE5E55" w:rsidRPr="009D6B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1A1C"/>
    <w:multiLevelType w:val="hybridMultilevel"/>
    <w:tmpl w:val="477E1EAC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D6B4CF6"/>
    <w:multiLevelType w:val="hybridMultilevel"/>
    <w:tmpl w:val="57EA170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2FB31CB9"/>
    <w:multiLevelType w:val="multilevel"/>
    <w:tmpl w:val="B4001A82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358976F4"/>
    <w:multiLevelType w:val="multilevel"/>
    <w:tmpl w:val="477E1EAC"/>
    <w:lvl w:ilvl="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375A3A64"/>
    <w:multiLevelType w:val="hybridMultilevel"/>
    <w:tmpl w:val="3E106D6E"/>
    <w:lvl w:ilvl="0" w:tplc="96E41B7C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FCF1A11"/>
    <w:multiLevelType w:val="hybridMultilevel"/>
    <w:tmpl w:val="7548AD0C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29B7F62"/>
    <w:multiLevelType w:val="hybridMultilevel"/>
    <w:tmpl w:val="70F4A588"/>
    <w:lvl w:ilvl="0" w:tplc="CD328370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44261D2E"/>
    <w:multiLevelType w:val="hybridMultilevel"/>
    <w:tmpl w:val="4DEA8CB4"/>
    <w:lvl w:ilvl="0" w:tplc="0038D5E8">
      <w:start w:val="1"/>
      <w:numFmt w:val="decimal"/>
      <w:lvlText w:val="%1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47FD0B24"/>
    <w:multiLevelType w:val="hybridMultilevel"/>
    <w:tmpl w:val="BC50D816"/>
    <w:lvl w:ilvl="0" w:tplc="5502A3CE">
      <w:start w:val="1"/>
      <w:numFmt w:val="low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9" w15:restartNumberingAfterBreak="0">
    <w:nsid w:val="4F9F5E24"/>
    <w:multiLevelType w:val="hybridMultilevel"/>
    <w:tmpl w:val="D108D114"/>
    <w:lvl w:ilvl="0" w:tplc="BA560FC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45F337A"/>
    <w:multiLevelType w:val="multilevel"/>
    <w:tmpl w:val="7706AF52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797E27B7"/>
    <w:multiLevelType w:val="hybridMultilevel"/>
    <w:tmpl w:val="8A904790"/>
    <w:lvl w:ilvl="0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11"/>
  </w:num>
  <w:num w:numId="9">
    <w:abstractNumId w:val="4"/>
  </w:num>
  <w:num w:numId="10">
    <w:abstractNumId w:val="2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BDB"/>
    <w:rsid w:val="000103EA"/>
    <w:rsid w:val="000F27D6"/>
    <w:rsid w:val="00127FF9"/>
    <w:rsid w:val="00166D71"/>
    <w:rsid w:val="00205110"/>
    <w:rsid w:val="00251BC0"/>
    <w:rsid w:val="00281C0D"/>
    <w:rsid w:val="00294349"/>
    <w:rsid w:val="002F4AC9"/>
    <w:rsid w:val="00542B82"/>
    <w:rsid w:val="005455B2"/>
    <w:rsid w:val="005E5FE7"/>
    <w:rsid w:val="00990872"/>
    <w:rsid w:val="00993582"/>
    <w:rsid w:val="009D6BDB"/>
    <w:rsid w:val="00A86946"/>
    <w:rsid w:val="00AC1932"/>
    <w:rsid w:val="00AE5E55"/>
    <w:rsid w:val="00AF73F1"/>
    <w:rsid w:val="00B575A0"/>
    <w:rsid w:val="00C42767"/>
    <w:rsid w:val="00E00906"/>
    <w:rsid w:val="00EB42AE"/>
    <w:rsid w:val="00F37F6F"/>
    <w:rsid w:val="00F5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FE3CF"/>
  <w15:chartTrackingRefBased/>
  <w15:docId w15:val="{70BA8F87-955D-42B7-891C-1B237E6F4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1C0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9D6BDB"/>
    <w:pPr>
      <w:keepNext/>
      <w:keepLines/>
      <w:numPr>
        <w:numId w:val="1"/>
      </w:numPr>
      <w:spacing w:beforeLines="50" w:before="50" w:afterLines="50" w:after="50"/>
      <w:ind w:left="0" w:firstLine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qFormat/>
    <w:rsid w:val="009D6BDB"/>
    <w:pPr>
      <w:keepNext/>
      <w:keepLines/>
      <w:numPr>
        <w:ilvl w:val="1"/>
        <w:numId w:val="1"/>
      </w:numPr>
      <w:spacing w:beforeLines="50" w:before="50" w:afterLines="50" w:after="50"/>
      <w:ind w:left="0" w:firstLine="0"/>
      <w:outlineLvl w:val="1"/>
    </w:pPr>
    <w:rPr>
      <w:rFonts w:ascii="Arial" w:eastAsia="黑体" w:hAnsi="Arial"/>
      <w:bCs/>
      <w:sz w:val="28"/>
      <w:szCs w:val="28"/>
    </w:rPr>
  </w:style>
  <w:style w:type="paragraph" w:styleId="3">
    <w:name w:val="heading 3"/>
    <w:basedOn w:val="a"/>
    <w:next w:val="a"/>
    <w:link w:val="30"/>
    <w:qFormat/>
    <w:rsid w:val="009D6BDB"/>
    <w:pPr>
      <w:keepNext/>
      <w:keepLines/>
      <w:numPr>
        <w:ilvl w:val="2"/>
        <w:numId w:val="1"/>
      </w:numPr>
      <w:spacing w:beforeLines="50" w:before="50" w:afterLines="50" w:after="50"/>
      <w:ind w:left="0" w:firstLine="0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qFormat/>
    <w:rsid w:val="009D6BDB"/>
    <w:pPr>
      <w:keepNext/>
      <w:keepLines/>
      <w:numPr>
        <w:ilvl w:val="3"/>
        <w:numId w:val="1"/>
      </w:numPr>
      <w:spacing w:beforeLines="50" w:before="50" w:afterLines="50" w:after="50"/>
      <w:ind w:left="0" w:hangingChars="359" w:hanging="862"/>
      <w:outlineLvl w:val="3"/>
    </w:pPr>
    <w:rPr>
      <w:rFonts w:ascii="Arial" w:eastAsia="黑体" w:hAnsi="Arial"/>
      <w:bCs/>
      <w:szCs w:val="28"/>
    </w:rPr>
  </w:style>
  <w:style w:type="paragraph" w:styleId="5">
    <w:name w:val="heading 5"/>
    <w:basedOn w:val="a"/>
    <w:next w:val="a"/>
    <w:link w:val="50"/>
    <w:qFormat/>
    <w:rsid w:val="009D6BD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9D6BD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9D6BD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9D6BD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9D6BD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9D6BDB"/>
    <w:rPr>
      <w:rFonts w:ascii="Times New Roman" w:eastAsia="黑体" w:hAnsi="Times New Roman" w:cs="Times New Roman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9D6BDB"/>
    <w:rPr>
      <w:rFonts w:ascii="Arial" w:eastAsia="黑体" w:hAnsi="Arial" w:cs="Times New Roman"/>
      <w:bCs/>
      <w:sz w:val="28"/>
      <w:szCs w:val="28"/>
    </w:rPr>
  </w:style>
  <w:style w:type="character" w:customStyle="1" w:styleId="30">
    <w:name w:val="标题 3 字符"/>
    <w:basedOn w:val="a0"/>
    <w:link w:val="3"/>
    <w:rsid w:val="009D6BDB"/>
    <w:rPr>
      <w:rFonts w:ascii="Times New Roman" w:eastAsia="黑体" w:hAnsi="Times New Roman" w:cs="Times New Roman"/>
      <w:bCs/>
      <w:szCs w:val="24"/>
    </w:rPr>
  </w:style>
  <w:style w:type="character" w:customStyle="1" w:styleId="40">
    <w:name w:val="标题 4 字符"/>
    <w:basedOn w:val="a0"/>
    <w:link w:val="4"/>
    <w:rsid w:val="009D6BDB"/>
    <w:rPr>
      <w:rFonts w:ascii="Arial" w:eastAsia="黑体" w:hAnsi="Arial" w:cs="Times New Roman"/>
      <w:bCs/>
      <w:szCs w:val="28"/>
    </w:rPr>
  </w:style>
  <w:style w:type="character" w:customStyle="1" w:styleId="50">
    <w:name w:val="标题 5 字符"/>
    <w:basedOn w:val="a0"/>
    <w:link w:val="5"/>
    <w:rsid w:val="009D6BD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9D6BDB"/>
    <w:rPr>
      <w:rFonts w:ascii="Arial" w:eastAsia="黑体" w:hAnsi="Arial" w:cs="Times New Roman"/>
      <w:b/>
      <w:bCs/>
      <w:szCs w:val="24"/>
    </w:rPr>
  </w:style>
  <w:style w:type="character" w:customStyle="1" w:styleId="70">
    <w:name w:val="标题 7 字符"/>
    <w:basedOn w:val="a0"/>
    <w:link w:val="7"/>
    <w:rsid w:val="009D6BDB"/>
    <w:rPr>
      <w:rFonts w:ascii="Times New Roman" w:eastAsia="宋体" w:hAnsi="Times New Roman" w:cs="Times New Roman"/>
      <w:b/>
      <w:bCs/>
      <w:szCs w:val="24"/>
    </w:rPr>
  </w:style>
  <w:style w:type="character" w:customStyle="1" w:styleId="80">
    <w:name w:val="标题 8 字符"/>
    <w:basedOn w:val="a0"/>
    <w:link w:val="8"/>
    <w:rsid w:val="009D6BDB"/>
    <w:rPr>
      <w:rFonts w:ascii="Arial" w:eastAsia="黑体" w:hAnsi="Arial" w:cs="Times New Roman"/>
      <w:szCs w:val="24"/>
    </w:rPr>
  </w:style>
  <w:style w:type="character" w:customStyle="1" w:styleId="90">
    <w:name w:val="标题 9 字符"/>
    <w:basedOn w:val="a0"/>
    <w:link w:val="9"/>
    <w:rsid w:val="009D6BDB"/>
    <w:rPr>
      <w:rFonts w:ascii="Arial" w:eastAsia="黑体" w:hAnsi="Arial" w:cs="Times New Roman"/>
      <w:szCs w:val="21"/>
    </w:rPr>
  </w:style>
  <w:style w:type="paragraph" w:styleId="a3">
    <w:name w:val="Document Map"/>
    <w:basedOn w:val="a"/>
    <w:link w:val="a4"/>
    <w:semiHidden/>
    <w:rsid w:val="009D6BDB"/>
    <w:pPr>
      <w:shd w:val="clear" w:color="auto" w:fill="000080"/>
    </w:pPr>
  </w:style>
  <w:style w:type="character" w:customStyle="1" w:styleId="a4">
    <w:name w:val="文档结构图 字符"/>
    <w:basedOn w:val="a0"/>
    <w:link w:val="a3"/>
    <w:semiHidden/>
    <w:rsid w:val="009D6BDB"/>
    <w:rPr>
      <w:rFonts w:ascii="Times New Roman" w:eastAsia="宋体" w:hAnsi="Times New Roman" w:cs="Times New Roman"/>
      <w:szCs w:val="24"/>
      <w:shd w:val="clear" w:color="auto" w:fill="000080"/>
    </w:rPr>
  </w:style>
  <w:style w:type="paragraph" w:styleId="a5">
    <w:name w:val="footer"/>
    <w:basedOn w:val="a"/>
    <w:link w:val="a6"/>
    <w:rsid w:val="009D6B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D6BDB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9D6BDB"/>
  </w:style>
  <w:style w:type="paragraph" w:styleId="a8">
    <w:name w:val="header"/>
    <w:basedOn w:val="a"/>
    <w:link w:val="a9"/>
    <w:rsid w:val="009D6B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9D6BDB"/>
    <w:rPr>
      <w:rFonts w:ascii="Times New Roman" w:eastAsia="宋体" w:hAnsi="Times New Roman" w:cs="Times New Roman"/>
      <w:sz w:val="18"/>
      <w:szCs w:val="18"/>
    </w:rPr>
  </w:style>
  <w:style w:type="table" w:styleId="aa">
    <w:name w:val="Table Grid"/>
    <w:basedOn w:val="a1"/>
    <w:rsid w:val="009D6BD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basedOn w:val="a"/>
    <w:next w:val="a"/>
    <w:autoRedefine/>
    <w:uiPriority w:val="39"/>
    <w:rsid w:val="009D6BDB"/>
    <w:pPr>
      <w:ind w:leftChars="400" w:left="840"/>
    </w:pPr>
  </w:style>
  <w:style w:type="character" w:styleId="ac">
    <w:name w:val="Hyperlink"/>
    <w:uiPriority w:val="99"/>
    <w:rsid w:val="009D6BDB"/>
    <w:rPr>
      <w:color w:val="0000FF"/>
      <w:u w:val="single"/>
    </w:rPr>
  </w:style>
  <w:style w:type="paragraph" w:customStyle="1" w:styleId="Char">
    <w:name w:val="Char (文字) (文字)"/>
    <w:basedOn w:val="a3"/>
    <w:autoRedefine/>
    <w:semiHidden/>
    <w:rsid w:val="009D6BDB"/>
    <w:pPr>
      <w:spacing w:line="360" w:lineRule="auto"/>
    </w:pPr>
    <w:rPr>
      <w:rFonts w:ascii="Tahoma" w:hAnsi="Tahoma"/>
      <w:sz w:val="24"/>
    </w:rPr>
  </w:style>
  <w:style w:type="paragraph" w:styleId="ad">
    <w:name w:val="Normal Indent"/>
    <w:basedOn w:val="a"/>
    <w:rsid w:val="009D6BDB"/>
    <w:pPr>
      <w:ind w:firstLineChars="200" w:firstLine="480"/>
    </w:pPr>
    <w:rPr>
      <w:szCs w:val="20"/>
    </w:rPr>
  </w:style>
  <w:style w:type="paragraph" w:customStyle="1" w:styleId="ae">
    <w:name w:val="图编号"/>
    <w:basedOn w:val="a"/>
    <w:rsid w:val="009D6BDB"/>
    <w:pPr>
      <w:jc w:val="center"/>
    </w:pPr>
    <w:rPr>
      <w:szCs w:val="21"/>
    </w:rPr>
  </w:style>
  <w:style w:type="paragraph" w:customStyle="1" w:styleId="af">
    <w:name w:val="表编号"/>
    <w:basedOn w:val="ae"/>
    <w:rsid w:val="009D6BDB"/>
  </w:style>
  <w:style w:type="paragraph" w:styleId="af0">
    <w:name w:val="Body Text Indent"/>
    <w:basedOn w:val="a"/>
    <w:link w:val="af1"/>
    <w:rsid w:val="009D6BDB"/>
    <w:pPr>
      <w:ind w:firstLineChars="200" w:firstLine="420"/>
    </w:pPr>
  </w:style>
  <w:style w:type="character" w:customStyle="1" w:styleId="af1">
    <w:name w:val="正文文本缩进 字符"/>
    <w:basedOn w:val="a0"/>
    <w:link w:val="af0"/>
    <w:rsid w:val="009D6BDB"/>
    <w:rPr>
      <w:rFonts w:ascii="Times New Roman" w:eastAsia="宋体" w:hAnsi="Times New Roman" w:cs="Times New Roman"/>
      <w:szCs w:val="24"/>
    </w:rPr>
  </w:style>
  <w:style w:type="paragraph" w:customStyle="1" w:styleId="074">
    <w:name w:val="样式 首行缩进:  0.74 厘米"/>
    <w:basedOn w:val="a"/>
    <w:rsid w:val="009D6BDB"/>
    <w:pPr>
      <w:ind w:firstLine="420"/>
    </w:pPr>
    <w:rPr>
      <w:rFonts w:cs="宋体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D6BDB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="Calibri Light" w:eastAsia="宋体" w:hAnsi="Calibri Light"/>
      <w:bCs w:val="0"/>
      <w:color w:val="2E74B5"/>
      <w:kern w:val="0"/>
      <w:szCs w:val="32"/>
    </w:rPr>
  </w:style>
  <w:style w:type="paragraph" w:styleId="af2">
    <w:name w:val="caption"/>
    <w:basedOn w:val="a"/>
    <w:next w:val="a"/>
    <w:unhideWhenUsed/>
    <w:qFormat/>
    <w:rsid w:val="009D6BDB"/>
    <w:rPr>
      <w:rFonts w:ascii="等线 Light" w:eastAsia="黑体" w:hAnsi="等线 Light"/>
      <w:sz w:val="20"/>
      <w:szCs w:val="20"/>
    </w:rPr>
  </w:style>
  <w:style w:type="paragraph" w:styleId="af3">
    <w:name w:val="Revision"/>
    <w:hidden/>
    <w:uiPriority w:val="99"/>
    <w:semiHidden/>
    <w:rsid w:val="00542B82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10</Pages>
  <Words>291</Words>
  <Characters>1659</Characters>
  <Application>Microsoft Office Word</Application>
  <DocSecurity>0</DocSecurity>
  <Lines>13</Lines>
  <Paragraphs>3</Paragraphs>
  <ScaleCrop>false</ScaleCrop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mirrow_kagami@sina.com</dc:creator>
  <cp:keywords/>
  <dc:description/>
  <cp:lastModifiedBy>mirrow_kagami@sina.com</cp:lastModifiedBy>
  <cp:revision>12</cp:revision>
  <dcterms:created xsi:type="dcterms:W3CDTF">2021-12-26T10:37:00Z</dcterms:created>
  <dcterms:modified xsi:type="dcterms:W3CDTF">2021-12-27T12:17:00Z</dcterms:modified>
</cp:coreProperties>
</file>