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D3A6" w14:textId="77777777" w:rsidR="003B55D9" w:rsidRDefault="003B55D9" w:rsidP="003B55D9">
      <w:pPr>
        <w:pStyle w:val="Paragraphedeliste"/>
        <w:numPr>
          <w:ilvl w:val="0"/>
          <w:numId w:val="1"/>
        </w:numPr>
        <w:bidi/>
        <w:rPr>
          <w:rtl/>
        </w:rPr>
      </w:pPr>
      <w:r w:rsidRPr="003B55D9">
        <w:rPr>
          <w:rFonts w:cs="Arial"/>
          <w:rtl/>
        </w:rPr>
        <w:t>المهنة</w:t>
      </w:r>
    </w:p>
    <w:p w14:paraId="245AB12C" w14:textId="04106C4C" w:rsidR="0034239C" w:rsidRPr="0034239C" w:rsidRDefault="0034239C" w:rsidP="003B55D9">
      <w:pPr>
        <w:pStyle w:val="Paragraphedeliste"/>
        <w:numPr>
          <w:ilvl w:val="0"/>
          <w:numId w:val="3"/>
        </w:numPr>
        <w:bidi/>
      </w:pPr>
      <w:r w:rsidRPr="0034239C">
        <w:rPr>
          <w:rFonts w:cs="Arial"/>
          <w:rtl/>
        </w:rPr>
        <w:t>التدريس الابتدائي</w:t>
      </w:r>
    </w:p>
    <w:p w14:paraId="0EC73AC3" w14:textId="2EE50E19" w:rsidR="003B55D9" w:rsidRDefault="003B55D9" w:rsidP="0034239C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التدريس الإعدادي</w:t>
      </w:r>
    </w:p>
    <w:p w14:paraId="0C26128D" w14:textId="4302D52C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التدريس التأهيلي</w:t>
      </w:r>
    </w:p>
    <w:p w14:paraId="2BA2582E" w14:textId="5EB8D31F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متصرف تربوي</w:t>
      </w:r>
    </w:p>
    <w:p w14:paraId="0E1DB5F4" w14:textId="738839CE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متصرف وزارة التربية الوطنية</w:t>
      </w:r>
      <w:r>
        <w:t> </w:t>
      </w:r>
    </w:p>
    <w:p w14:paraId="24DA11EE" w14:textId="4C1E831B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متصرف الأطر المشتركة</w:t>
      </w:r>
    </w:p>
    <w:p w14:paraId="5CEEAB74" w14:textId="3CC67241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 xml:space="preserve">مختص الإدارة </w:t>
      </w:r>
      <w:r w:rsidRPr="003B55D9">
        <w:rPr>
          <w:rFonts w:cs="Arial" w:hint="cs"/>
          <w:rtl/>
        </w:rPr>
        <w:t>والاقتصاد</w:t>
      </w:r>
    </w:p>
    <w:p w14:paraId="4B3472BB" w14:textId="78718F4E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مختص تربوي</w:t>
      </w:r>
    </w:p>
    <w:p w14:paraId="362257DC" w14:textId="37938BDD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مختص اجتماعي</w:t>
      </w:r>
    </w:p>
    <w:p w14:paraId="5E916A49" w14:textId="32695FBF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مستشار في التوجيه</w:t>
      </w:r>
      <w:r>
        <w:t> </w:t>
      </w:r>
    </w:p>
    <w:p w14:paraId="0BA76AC8" w14:textId="0F8B00A6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مستشار في التخطيط</w:t>
      </w:r>
    </w:p>
    <w:p w14:paraId="30B84297" w14:textId="62A4A71C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مفتش ابتدائي</w:t>
      </w:r>
    </w:p>
    <w:p w14:paraId="27DF5CB8" w14:textId="61ABCFF6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مفتش ثانوي</w:t>
      </w:r>
    </w:p>
    <w:p w14:paraId="3EF4CBB8" w14:textId="1755F4B3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مفتش في التوجيه</w:t>
      </w:r>
    </w:p>
    <w:p w14:paraId="5038399E" w14:textId="579932D2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مفتش في التخطيط</w:t>
      </w:r>
    </w:p>
    <w:p w14:paraId="18075232" w14:textId="79ECE6CF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 xml:space="preserve">مفتش المصالح المالية </w:t>
      </w:r>
      <w:r w:rsidRPr="003B55D9">
        <w:rPr>
          <w:rFonts w:cs="Arial" w:hint="cs"/>
          <w:rtl/>
        </w:rPr>
        <w:t>والمادية</w:t>
      </w:r>
    </w:p>
    <w:p w14:paraId="6BE8FBF0" w14:textId="3D3F1306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ممون</w:t>
      </w:r>
    </w:p>
    <w:p w14:paraId="641613BB" w14:textId="37C99EA1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مساعد تربوي</w:t>
      </w:r>
    </w:p>
    <w:p w14:paraId="3DFFDC5A" w14:textId="4CD74AF9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تقني</w:t>
      </w:r>
    </w:p>
    <w:p w14:paraId="1BB5465C" w14:textId="7A640D0B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طبيب</w:t>
      </w:r>
      <w:r>
        <w:t> </w:t>
      </w:r>
    </w:p>
    <w:p w14:paraId="1458ECD9" w14:textId="6B554FFC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مبرز</w:t>
      </w:r>
    </w:p>
    <w:p w14:paraId="328307DD" w14:textId="42EA7374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محرر</w:t>
      </w:r>
    </w:p>
    <w:p w14:paraId="67D18A9D" w14:textId="375BFB30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مدير</w:t>
      </w:r>
    </w:p>
    <w:p w14:paraId="6CBFA75D" w14:textId="5EC0364E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ناظر</w:t>
      </w:r>
    </w:p>
    <w:p w14:paraId="0F847E12" w14:textId="0EF02E53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حارس عام</w:t>
      </w:r>
    </w:p>
    <w:p w14:paraId="68E51F93" w14:textId="2F2DCD6B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متفرغ</w:t>
      </w:r>
    </w:p>
    <w:p w14:paraId="38F93C98" w14:textId="0B2E3C3E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متصرف</w:t>
      </w:r>
    </w:p>
    <w:p w14:paraId="4C96662A" w14:textId="07C9DD1C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إطار تربوي</w:t>
      </w:r>
    </w:p>
    <w:p w14:paraId="40DA3605" w14:textId="0ABD4F01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 xml:space="preserve">إطار </w:t>
      </w:r>
      <w:r w:rsidRPr="003B55D9">
        <w:rPr>
          <w:rFonts w:cs="Arial" w:hint="cs"/>
          <w:rtl/>
        </w:rPr>
        <w:t>اجتماعي</w:t>
      </w:r>
    </w:p>
    <w:p w14:paraId="0E5732B7" w14:textId="7B89A0FD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إطار التعليم العالي</w:t>
      </w:r>
    </w:p>
    <w:p w14:paraId="4241423D" w14:textId="69F2114E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إطار الإدارة والاقتصاد</w:t>
      </w:r>
    </w:p>
    <w:p w14:paraId="5C96FAFF" w14:textId="068EBFDF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مساعد تربوي</w:t>
      </w:r>
    </w:p>
    <w:p w14:paraId="2727E480" w14:textId="2D637C05" w:rsidR="003B55D9" w:rsidRDefault="003B55D9" w:rsidP="003B55D9">
      <w:pPr>
        <w:pStyle w:val="Paragraphedeliste"/>
        <w:numPr>
          <w:ilvl w:val="0"/>
          <w:numId w:val="3"/>
        </w:numPr>
        <w:bidi/>
        <w:rPr>
          <w:rtl/>
        </w:rPr>
      </w:pPr>
      <w:r w:rsidRPr="003B55D9">
        <w:rPr>
          <w:rFonts w:cs="Arial"/>
          <w:rtl/>
        </w:rPr>
        <w:t>مهندس</w:t>
      </w:r>
    </w:p>
    <w:p w14:paraId="4075D080" w14:textId="77777777" w:rsidR="003B55D9" w:rsidRDefault="003B55D9" w:rsidP="003B55D9">
      <w:pPr>
        <w:bidi/>
        <w:rPr>
          <w:rtl/>
        </w:rPr>
      </w:pPr>
    </w:p>
    <w:p w14:paraId="02CC9BB7" w14:textId="77777777" w:rsidR="003B55D9" w:rsidRDefault="003B55D9" w:rsidP="003B55D9">
      <w:pPr>
        <w:pStyle w:val="Paragraphedeliste"/>
        <w:numPr>
          <w:ilvl w:val="0"/>
          <w:numId w:val="1"/>
        </w:numPr>
        <w:bidi/>
        <w:rPr>
          <w:rtl/>
        </w:rPr>
      </w:pPr>
      <w:r w:rsidRPr="003B55D9">
        <w:rPr>
          <w:rFonts w:cs="Arial"/>
          <w:rtl/>
        </w:rPr>
        <w:t>التخصص</w:t>
      </w:r>
    </w:p>
    <w:p w14:paraId="7E7E6D74" w14:textId="4C44D24B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الرياضيات</w:t>
      </w:r>
    </w:p>
    <w:p w14:paraId="533A0144" w14:textId="07446390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الفيزياء الكيمياء</w:t>
      </w:r>
    </w:p>
    <w:p w14:paraId="734F5D80" w14:textId="65AC3665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علوم الارض</w:t>
      </w:r>
    </w:p>
    <w:p w14:paraId="46C2E27F" w14:textId="1AAFAB8B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الاعلاميات</w:t>
      </w:r>
    </w:p>
    <w:p w14:paraId="3D780AAA" w14:textId="6054A7B8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العربية</w:t>
      </w:r>
    </w:p>
    <w:p w14:paraId="413DDE25" w14:textId="2AB32ED6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الفرنسية</w:t>
      </w:r>
    </w:p>
    <w:p w14:paraId="7D8008BB" w14:textId="37189E49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الإنجليزية</w:t>
      </w:r>
    </w:p>
    <w:p w14:paraId="33DBDF3A" w14:textId="467D287E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الاجتماعيات والجغرافيا</w:t>
      </w:r>
    </w:p>
    <w:p w14:paraId="150F8020" w14:textId="4A8738AC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التربية الاسلامية</w:t>
      </w:r>
    </w:p>
    <w:p w14:paraId="0EB30D1E" w14:textId="40960297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الفلسفة</w:t>
      </w:r>
    </w:p>
    <w:p w14:paraId="060AE1F0" w14:textId="55EE281B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الاقتصاد</w:t>
      </w:r>
    </w:p>
    <w:p w14:paraId="6A8A63D7" w14:textId="2C857810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أنشطة علمية</w:t>
      </w:r>
    </w:p>
    <w:p w14:paraId="5A251D06" w14:textId="175BD901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التربية الفنية</w:t>
      </w:r>
    </w:p>
    <w:p w14:paraId="5CD75AED" w14:textId="39A0B103" w:rsidR="003B55D9" w:rsidRDefault="003B55D9" w:rsidP="003B55D9">
      <w:pPr>
        <w:pStyle w:val="Paragraphedeliste"/>
        <w:numPr>
          <w:ilvl w:val="0"/>
          <w:numId w:val="4"/>
        </w:numPr>
        <w:bidi/>
        <w:rPr>
          <w:rtl/>
        </w:rPr>
      </w:pPr>
      <w:r w:rsidRPr="003B55D9">
        <w:rPr>
          <w:rFonts w:cs="Arial"/>
          <w:rtl/>
        </w:rPr>
        <w:t>التربية البدنية</w:t>
      </w:r>
    </w:p>
    <w:p w14:paraId="4CC81794" w14:textId="77777777" w:rsidR="003B55D9" w:rsidRDefault="003B55D9" w:rsidP="003B55D9">
      <w:pPr>
        <w:bidi/>
        <w:rPr>
          <w:rtl/>
        </w:rPr>
      </w:pPr>
    </w:p>
    <w:p w14:paraId="333D6EAB" w14:textId="77777777" w:rsidR="003B55D9" w:rsidRDefault="003B55D9" w:rsidP="0034239C">
      <w:pPr>
        <w:pStyle w:val="Paragraphedeliste"/>
        <w:numPr>
          <w:ilvl w:val="0"/>
          <w:numId w:val="1"/>
        </w:numPr>
        <w:bidi/>
        <w:rPr>
          <w:rtl/>
        </w:rPr>
      </w:pPr>
      <w:r w:rsidRPr="0034239C">
        <w:rPr>
          <w:rFonts w:cs="Arial"/>
          <w:rtl/>
        </w:rPr>
        <w:t>الهيكل</w:t>
      </w:r>
    </w:p>
    <w:p w14:paraId="56CB7128" w14:textId="5C80C723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عضو فرع</w:t>
      </w:r>
    </w:p>
    <w:p w14:paraId="55C0FFF8" w14:textId="5364680C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الكاتب الوطني</w:t>
      </w:r>
    </w:p>
    <w:p w14:paraId="6828B145" w14:textId="4DF8887F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الكاتب الوطني</w:t>
      </w:r>
    </w:p>
    <w:p w14:paraId="7C259EA5" w14:textId="52995ECE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الكاتب العام الوطني</w:t>
      </w:r>
    </w:p>
    <w:p w14:paraId="4A442670" w14:textId="60D6E98A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lastRenderedPageBreak/>
        <w:t>نائب الكاتب العام الوطني</w:t>
      </w:r>
    </w:p>
    <w:p w14:paraId="33837253" w14:textId="2FCA31C5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أمين المال الوطني</w:t>
      </w:r>
    </w:p>
    <w:p w14:paraId="54C5B99C" w14:textId="7AE415D9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أمين المال الوطني</w:t>
      </w:r>
    </w:p>
    <w:p w14:paraId="406E7F3F" w14:textId="1B272A62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مستشار وطني مكلف بمهمة</w:t>
      </w:r>
    </w:p>
    <w:p w14:paraId="6A146B1A" w14:textId="4891B184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الكاتب الجهوي</w:t>
      </w:r>
    </w:p>
    <w:p w14:paraId="2C5DAEC5" w14:textId="1853EC79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الكاتب الجهوي</w:t>
      </w:r>
    </w:p>
    <w:p w14:paraId="21068BBE" w14:textId="66A3976D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الكاتب العام الجهوي</w:t>
      </w:r>
    </w:p>
    <w:p w14:paraId="132BB924" w14:textId="2CF516A7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الكاتب العام الجهوي</w:t>
      </w:r>
    </w:p>
    <w:p w14:paraId="0F6A47A3" w14:textId="5172C747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أمين المال الجهوي</w:t>
      </w:r>
    </w:p>
    <w:p w14:paraId="7B4AFC79" w14:textId="3B53DAFD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الكاتب العام الجهوي</w:t>
      </w:r>
    </w:p>
    <w:p w14:paraId="69CBF076" w14:textId="77777777" w:rsidR="0034239C" w:rsidRPr="0034239C" w:rsidRDefault="003B55D9" w:rsidP="0034239C">
      <w:pPr>
        <w:pStyle w:val="Paragraphedeliste"/>
        <w:numPr>
          <w:ilvl w:val="0"/>
          <w:numId w:val="5"/>
        </w:numPr>
        <w:bidi/>
        <w:rPr>
          <w:rFonts w:cs="Arial"/>
        </w:rPr>
      </w:pPr>
      <w:r w:rsidRPr="0034239C">
        <w:rPr>
          <w:rFonts w:cs="Arial"/>
          <w:rtl/>
        </w:rPr>
        <w:t xml:space="preserve">مستشار جهوي </w:t>
      </w:r>
    </w:p>
    <w:p w14:paraId="06C49A02" w14:textId="7439D5CC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مكلف بمهمة</w:t>
      </w:r>
    </w:p>
    <w:p w14:paraId="3F54EF81" w14:textId="0FE8352D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الكاتب الإقليمي</w:t>
      </w:r>
    </w:p>
    <w:p w14:paraId="38750B38" w14:textId="5A4CCB66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نواب الكاتب الاقليمي</w:t>
      </w:r>
    </w:p>
    <w:p w14:paraId="7D3C37A2" w14:textId="4F23EFE8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الكاتب العام الاقليمي</w:t>
      </w:r>
    </w:p>
    <w:p w14:paraId="0A2F4F52" w14:textId="30B767AE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الكاتب العام الاقليمي</w:t>
      </w:r>
    </w:p>
    <w:p w14:paraId="5402ADDE" w14:textId="0711543B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أمين المال الاقليمي</w:t>
      </w:r>
    </w:p>
    <w:p w14:paraId="05D4F684" w14:textId="3ED922FE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الكاتب العام الاقليمي</w:t>
      </w:r>
    </w:p>
    <w:p w14:paraId="5601E9C3" w14:textId="2B202FA9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مستشار اقليمي مكلف بمهمة</w:t>
      </w:r>
    </w:p>
    <w:p w14:paraId="2271C671" w14:textId="0CD12184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الكاتب المحلي</w:t>
      </w:r>
    </w:p>
    <w:p w14:paraId="01D6A669" w14:textId="4DFF847E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الكاتب المحلي</w:t>
      </w:r>
    </w:p>
    <w:p w14:paraId="22BAB6F4" w14:textId="5E8AB0CF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الكاتب العام المحلي</w:t>
      </w:r>
    </w:p>
    <w:p w14:paraId="700979F1" w14:textId="09ADE9A4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الكاتب العام المحلي</w:t>
      </w:r>
    </w:p>
    <w:p w14:paraId="36981873" w14:textId="6FE8F664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أمين المال المحلي</w:t>
      </w:r>
    </w:p>
    <w:p w14:paraId="03EEBE09" w14:textId="574154E9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نائب امين المال المحلي</w:t>
      </w:r>
    </w:p>
    <w:p w14:paraId="78FD12F8" w14:textId="00634EC8" w:rsidR="003B55D9" w:rsidRDefault="003B55D9" w:rsidP="0034239C">
      <w:pPr>
        <w:pStyle w:val="Paragraphedeliste"/>
        <w:numPr>
          <w:ilvl w:val="0"/>
          <w:numId w:val="5"/>
        </w:numPr>
        <w:bidi/>
        <w:rPr>
          <w:rtl/>
        </w:rPr>
      </w:pPr>
      <w:r w:rsidRPr="0034239C">
        <w:rPr>
          <w:rFonts w:cs="Arial"/>
          <w:rtl/>
        </w:rPr>
        <w:t>مستشار محلي مكلف بمهمة</w:t>
      </w:r>
    </w:p>
    <w:p w14:paraId="1FCD9AAC" w14:textId="77777777" w:rsidR="003B55D9" w:rsidRDefault="003B55D9" w:rsidP="003B55D9">
      <w:pPr>
        <w:bidi/>
        <w:rPr>
          <w:rtl/>
        </w:rPr>
      </w:pPr>
    </w:p>
    <w:p w14:paraId="2DB38596" w14:textId="77777777" w:rsidR="003B55D9" w:rsidRDefault="003B55D9" w:rsidP="00C93529">
      <w:pPr>
        <w:pStyle w:val="Paragraphedeliste"/>
        <w:numPr>
          <w:ilvl w:val="0"/>
          <w:numId w:val="1"/>
        </w:numPr>
        <w:bidi/>
        <w:rPr>
          <w:rtl/>
        </w:rPr>
      </w:pPr>
      <w:r w:rsidRPr="00C93529">
        <w:rPr>
          <w:rFonts w:cs="Arial"/>
          <w:rtl/>
        </w:rPr>
        <w:t>الجهة</w:t>
      </w:r>
    </w:p>
    <w:p w14:paraId="5B18A1CF" w14:textId="428187BD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طنجة تطوان الحسيمة</w:t>
      </w:r>
    </w:p>
    <w:p w14:paraId="5B0465A1" w14:textId="7E4140B6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الشرق</w:t>
      </w:r>
    </w:p>
    <w:p w14:paraId="52BBACC0" w14:textId="285C8B44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فاس مكناس</w:t>
      </w:r>
    </w:p>
    <w:p w14:paraId="04DF24BC" w14:textId="01578101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الرباط سلا القنيطرة</w:t>
      </w:r>
    </w:p>
    <w:p w14:paraId="7F90F1BF" w14:textId="14FCB9EA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بني ملال خنيفرة</w:t>
      </w:r>
    </w:p>
    <w:p w14:paraId="76972817" w14:textId="3E75027A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الدار البيضاء سطات</w:t>
      </w:r>
    </w:p>
    <w:p w14:paraId="1FE9F65D" w14:textId="29ECD7B4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مراكش آسفي</w:t>
      </w:r>
    </w:p>
    <w:p w14:paraId="6D9D18F0" w14:textId="7E1BDA38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درعة تافيلالت</w:t>
      </w:r>
    </w:p>
    <w:p w14:paraId="3ED29025" w14:textId="0D8FA1A4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سوس ماسة</w:t>
      </w:r>
    </w:p>
    <w:p w14:paraId="2EF0B714" w14:textId="5A38B777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كلميم واد نون</w:t>
      </w:r>
    </w:p>
    <w:p w14:paraId="63AC59B9" w14:textId="4CE3347C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العيون الساقية الحمراء</w:t>
      </w:r>
    </w:p>
    <w:p w14:paraId="65FAF7C7" w14:textId="4361543C" w:rsidR="003B55D9" w:rsidRDefault="003B55D9" w:rsidP="00C93529">
      <w:pPr>
        <w:pStyle w:val="Paragraphedeliste"/>
        <w:numPr>
          <w:ilvl w:val="0"/>
          <w:numId w:val="6"/>
        </w:numPr>
        <w:bidi/>
        <w:rPr>
          <w:rtl/>
        </w:rPr>
      </w:pPr>
      <w:r w:rsidRPr="00C93529">
        <w:rPr>
          <w:rFonts w:cs="Arial"/>
          <w:rtl/>
        </w:rPr>
        <w:t>جهة الداخلة وادي الذهب</w:t>
      </w:r>
    </w:p>
    <w:p w14:paraId="68008ADF" w14:textId="77777777" w:rsidR="003B55D9" w:rsidRDefault="003B55D9" w:rsidP="003B55D9">
      <w:pPr>
        <w:bidi/>
        <w:rPr>
          <w:rtl/>
        </w:rPr>
      </w:pPr>
    </w:p>
    <w:p w14:paraId="77DC7755" w14:textId="77777777" w:rsidR="003B55D9" w:rsidRDefault="003B55D9" w:rsidP="00C93529">
      <w:pPr>
        <w:pStyle w:val="Paragraphedeliste"/>
        <w:numPr>
          <w:ilvl w:val="0"/>
          <w:numId w:val="1"/>
        </w:numPr>
        <w:bidi/>
        <w:rPr>
          <w:rtl/>
        </w:rPr>
      </w:pPr>
      <w:r w:rsidRPr="00C93529">
        <w:rPr>
          <w:rFonts w:cs="Arial"/>
          <w:rtl/>
        </w:rPr>
        <w:t>الاقليم</w:t>
      </w:r>
    </w:p>
    <w:p w14:paraId="5FDAEE6A" w14:textId="77777777" w:rsidR="003B55D9" w:rsidRDefault="003B55D9" w:rsidP="00C93529">
      <w:pPr>
        <w:pStyle w:val="Paragraphedeliste"/>
        <w:numPr>
          <w:ilvl w:val="0"/>
          <w:numId w:val="7"/>
        </w:numPr>
        <w:bidi/>
        <w:rPr>
          <w:rtl/>
        </w:rPr>
      </w:pPr>
      <w:r w:rsidRPr="00C93529">
        <w:rPr>
          <w:rFonts w:cs="Arial"/>
          <w:rtl/>
        </w:rPr>
        <w:t>جهة طنجة تطوان الحسيمة</w:t>
      </w:r>
      <w:r>
        <w:t>:</w:t>
      </w:r>
    </w:p>
    <w:p w14:paraId="6CF94022" w14:textId="09529C8F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عمالة طنجة</w:t>
      </w:r>
    </w:p>
    <w:p w14:paraId="311E3A36" w14:textId="414CD837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عمالة تطوان</w:t>
      </w:r>
    </w:p>
    <w:p w14:paraId="6FABE5C8" w14:textId="3C0F8DA6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الفحص أنجرة</w:t>
      </w:r>
    </w:p>
    <w:p w14:paraId="309B2464" w14:textId="3BB9E0B6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العرائش</w:t>
      </w:r>
    </w:p>
    <w:p w14:paraId="4ACFD82F" w14:textId="64EE83ED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الحسيمة</w:t>
      </w:r>
    </w:p>
    <w:p w14:paraId="22A56455" w14:textId="2D4804D3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تازة</w:t>
      </w:r>
    </w:p>
    <w:p w14:paraId="3E06E1E0" w14:textId="3EEDD171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شفشاون</w:t>
      </w:r>
    </w:p>
    <w:p w14:paraId="291435C7" w14:textId="77777777" w:rsidR="003B55D9" w:rsidRDefault="003B55D9" w:rsidP="00C93529">
      <w:pPr>
        <w:pStyle w:val="Paragraphedeliste"/>
        <w:numPr>
          <w:ilvl w:val="0"/>
          <w:numId w:val="7"/>
        </w:numPr>
        <w:bidi/>
        <w:rPr>
          <w:rtl/>
        </w:rPr>
      </w:pPr>
      <w:r w:rsidRPr="00C93529">
        <w:rPr>
          <w:rFonts w:cs="Arial"/>
          <w:rtl/>
        </w:rPr>
        <w:t>جهة الشرق</w:t>
      </w:r>
      <w:r>
        <w:t>:</w:t>
      </w:r>
    </w:p>
    <w:p w14:paraId="075FE040" w14:textId="1EC8F5C6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عمالة وجدة أنكاد</w:t>
      </w:r>
    </w:p>
    <w:p w14:paraId="042A9945" w14:textId="1E896056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الناظور</w:t>
      </w:r>
    </w:p>
    <w:p w14:paraId="7146B15F" w14:textId="17417E97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القنيطرة</w:t>
      </w:r>
    </w:p>
    <w:p w14:paraId="400F8A64" w14:textId="46A214F0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تاوريرت</w:t>
      </w:r>
    </w:p>
    <w:p w14:paraId="2F3CE1FD" w14:textId="530A09DD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جرسيف</w:t>
      </w:r>
    </w:p>
    <w:p w14:paraId="4DB68193" w14:textId="4329327C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lastRenderedPageBreak/>
        <w:t>إقليم بركان</w:t>
      </w:r>
    </w:p>
    <w:p w14:paraId="6D95B5FF" w14:textId="1E8298AA" w:rsidR="003B55D9" w:rsidRDefault="003B55D9" w:rsidP="00C93529">
      <w:pPr>
        <w:pStyle w:val="Paragraphedeliste"/>
        <w:numPr>
          <w:ilvl w:val="1"/>
          <w:numId w:val="7"/>
        </w:numPr>
        <w:bidi/>
        <w:rPr>
          <w:rtl/>
        </w:rPr>
      </w:pPr>
      <w:r w:rsidRPr="00C93529">
        <w:rPr>
          <w:rFonts w:cs="Arial"/>
          <w:rtl/>
        </w:rPr>
        <w:t>إقليم أوجدا أنكاد</w:t>
      </w:r>
    </w:p>
    <w:p w14:paraId="2373F06C" w14:textId="77777777" w:rsidR="003B55D9" w:rsidRDefault="003B55D9" w:rsidP="00C93529">
      <w:pPr>
        <w:pStyle w:val="Paragraphedeliste"/>
        <w:numPr>
          <w:ilvl w:val="0"/>
          <w:numId w:val="7"/>
        </w:numPr>
        <w:bidi/>
        <w:rPr>
          <w:rtl/>
        </w:rPr>
      </w:pPr>
      <w:r w:rsidRPr="00C93529">
        <w:rPr>
          <w:rFonts w:cs="Arial"/>
          <w:rtl/>
        </w:rPr>
        <w:t>جهة فاس مكناس</w:t>
      </w:r>
      <w:r>
        <w:t>:</w:t>
      </w:r>
    </w:p>
    <w:p w14:paraId="31DB3195" w14:textId="27B46C61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عمالة فاس</w:t>
      </w:r>
    </w:p>
    <w:p w14:paraId="4109EC82" w14:textId="4FAE8441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عمالة مكناس</w:t>
      </w:r>
    </w:p>
    <w:p w14:paraId="34C306BA" w14:textId="7514823C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الحاجب</w:t>
      </w:r>
    </w:p>
    <w:p w14:paraId="38E5DCB2" w14:textId="2ED522B9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إفران</w:t>
      </w:r>
    </w:p>
    <w:p w14:paraId="65506B4F" w14:textId="41A1CE7A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مولاي يعقوب</w:t>
      </w:r>
    </w:p>
    <w:p w14:paraId="59319CF3" w14:textId="777AEBCB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صفرو</w:t>
      </w:r>
    </w:p>
    <w:p w14:paraId="5F5EFBA7" w14:textId="41B4C3E8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 xml:space="preserve">إقليم </w:t>
      </w:r>
      <w:proofErr w:type="spellStart"/>
      <w:r w:rsidRPr="00A07834">
        <w:rPr>
          <w:rFonts w:cs="Arial"/>
          <w:rtl/>
        </w:rPr>
        <w:t>البولمان</w:t>
      </w:r>
      <w:proofErr w:type="spellEnd"/>
    </w:p>
    <w:p w14:paraId="59E92CA7" w14:textId="4ECC6A2E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تاونات</w:t>
      </w:r>
    </w:p>
    <w:p w14:paraId="6162ED97" w14:textId="77777777" w:rsidR="003B55D9" w:rsidRDefault="003B55D9" w:rsidP="00A07834">
      <w:pPr>
        <w:pStyle w:val="Paragraphedeliste"/>
        <w:numPr>
          <w:ilvl w:val="0"/>
          <w:numId w:val="7"/>
        </w:numPr>
        <w:bidi/>
        <w:rPr>
          <w:rtl/>
        </w:rPr>
      </w:pPr>
      <w:r w:rsidRPr="00A07834">
        <w:rPr>
          <w:rFonts w:cs="Arial"/>
          <w:rtl/>
        </w:rPr>
        <w:t>جهة الرباط سلا القنيطرة</w:t>
      </w:r>
      <w:r>
        <w:t>:</w:t>
      </w:r>
    </w:p>
    <w:p w14:paraId="2B419B6A" w14:textId="3BAA9D31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عمالة الرباط</w:t>
      </w:r>
    </w:p>
    <w:p w14:paraId="0EF3F805" w14:textId="1B5D29EF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عمالة سلا</w:t>
      </w:r>
    </w:p>
    <w:p w14:paraId="407E885F" w14:textId="601E7417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عمالة القنيطرة</w:t>
      </w:r>
    </w:p>
    <w:p w14:paraId="514272F6" w14:textId="0B586E06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الخميسات</w:t>
      </w:r>
    </w:p>
    <w:p w14:paraId="7D412805" w14:textId="5A81A396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سيدي قاسم</w:t>
      </w:r>
    </w:p>
    <w:p w14:paraId="47A95428" w14:textId="3A6D8F4E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 xml:space="preserve">إقليم </w:t>
      </w:r>
      <w:proofErr w:type="spellStart"/>
      <w:r w:rsidRPr="00A07834">
        <w:rPr>
          <w:rFonts w:cs="Arial"/>
          <w:rtl/>
        </w:rPr>
        <w:t>س</w:t>
      </w:r>
      <w:r w:rsidRPr="00A07834">
        <w:rPr>
          <w:rFonts w:cs="Arial" w:hint="cs"/>
          <w:rtl/>
        </w:rPr>
        <w:t>ی</w:t>
      </w:r>
      <w:r w:rsidRPr="00A07834">
        <w:rPr>
          <w:rFonts w:cs="Arial" w:hint="eastAsia"/>
          <w:rtl/>
        </w:rPr>
        <w:t>د</w:t>
      </w:r>
      <w:r w:rsidRPr="00A07834">
        <w:rPr>
          <w:rFonts w:cs="Arial" w:hint="cs"/>
          <w:rtl/>
        </w:rPr>
        <w:t>ی</w:t>
      </w:r>
      <w:proofErr w:type="spellEnd"/>
      <w:r w:rsidRPr="00A07834">
        <w:rPr>
          <w:rFonts w:cs="Arial"/>
          <w:rtl/>
        </w:rPr>
        <w:t xml:space="preserve"> سليمان</w:t>
      </w:r>
    </w:p>
    <w:p w14:paraId="460E649D" w14:textId="77777777" w:rsidR="003B55D9" w:rsidRDefault="003B55D9" w:rsidP="00A07834">
      <w:pPr>
        <w:pStyle w:val="Paragraphedeliste"/>
        <w:numPr>
          <w:ilvl w:val="0"/>
          <w:numId w:val="7"/>
        </w:numPr>
        <w:bidi/>
        <w:rPr>
          <w:rtl/>
        </w:rPr>
      </w:pPr>
      <w:r w:rsidRPr="00A07834">
        <w:rPr>
          <w:rFonts w:cs="Arial" w:hint="eastAsia"/>
          <w:rtl/>
        </w:rPr>
        <w:t>جهة</w:t>
      </w:r>
      <w:r w:rsidRPr="00A07834">
        <w:rPr>
          <w:rFonts w:cs="Arial"/>
          <w:rtl/>
        </w:rPr>
        <w:t xml:space="preserve"> بني ملال خنيفرة</w:t>
      </w:r>
      <w:r>
        <w:t>:</w:t>
      </w:r>
    </w:p>
    <w:p w14:paraId="3136ABF5" w14:textId="5B575330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عمالة بني ملال</w:t>
      </w:r>
    </w:p>
    <w:p w14:paraId="196FB670" w14:textId="401F41DD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خنيفرة</w:t>
      </w:r>
    </w:p>
    <w:p w14:paraId="6DB6B7C2" w14:textId="0A2E8492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أزيلال</w:t>
      </w:r>
    </w:p>
    <w:p w14:paraId="15B47BD9" w14:textId="35A07AE1" w:rsidR="003B55D9" w:rsidRDefault="003B55D9" w:rsidP="00A07834">
      <w:pPr>
        <w:pStyle w:val="Paragraphedeliste"/>
        <w:numPr>
          <w:ilvl w:val="1"/>
          <w:numId w:val="7"/>
        </w:numPr>
        <w:bidi/>
        <w:rPr>
          <w:rtl/>
        </w:rPr>
      </w:pPr>
      <w:r w:rsidRPr="00A07834">
        <w:rPr>
          <w:rFonts w:cs="Arial"/>
          <w:rtl/>
        </w:rPr>
        <w:t>إقليم الفقيه بن صالح</w:t>
      </w:r>
    </w:p>
    <w:p w14:paraId="47FFFCBD" w14:textId="77777777" w:rsidR="003B55D9" w:rsidRDefault="003B55D9" w:rsidP="002E3C43">
      <w:pPr>
        <w:pStyle w:val="Paragraphedeliste"/>
        <w:numPr>
          <w:ilvl w:val="0"/>
          <w:numId w:val="7"/>
        </w:numPr>
        <w:bidi/>
        <w:rPr>
          <w:rtl/>
        </w:rPr>
      </w:pPr>
      <w:r w:rsidRPr="002E3C43">
        <w:rPr>
          <w:rFonts w:cs="Arial" w:hint="eastAsia"/>
          <w:rtl/>
        </w:rPr>
        <w:t>جهة</w:t>
      </w:r>
      <w:r w:rsidRPr="002E3C43">
        <w:rPr>
          <w:rFonts w:cs="Arial"/>
          <w:rtl/>
        </w:rPr>
        <w:t xml:space="preserve"> الدار البيضاء سطات</w:t>
      </w:r>
      <w:r>
        <w:t>:</w:t>
      </w:r>
    </w:p>
    <w:p w14:paraId="428FAE62" w14:textId="0040D90F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عمالة الدار البيضاء</w:t>
      </w:r>
    </w:p>
    <w:p w14:paraId="1D21C9A2" w14:textId="52D3B33E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المحمدية</w:t>
      </w:r>
    </w:p>
    <w:p w14:paraId="34411223" w14:textId="1E904478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عين السبع الحي المحمدي</w:t>
      </w:r>
    </w:p>
    <w:p w14:paraId="3F618ABA" w14:textId="1F9F6385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البرنوصي</w:t>
      </w:r>
    </w:p>
    <w:p w14:paraId="1C13DC63" w14:textId="40B9BA6F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مولاي رشيد</w:t>
      </w:r>
      <w:r>
        <w:t xml:space="preserve"> </w:t>
      </w:r>
    </w:p>
    <w:p w14:paraId="40FA7B23" w14:textId="30321B5A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 xml:space="preserve">إقليم بن مسيك </w:t>
      </w:r>
      <w:proofErr w:type="spellStart"/>
      <w:r w:rsidRPr="002E3C43">
        <w:rPr>
          <w:rFonts w:cs="Arial"/>
          <w:rtl/>
        </w:rPr>
        <w:t>سباتة</w:t>
      </w:r>
      <w:proofErr w:type="spellEnd"/>
      <w:r>
        <w:t xml:space="preserve"> </w:t>
      </w:r>
    </w:p>
    <w:p w14:paraId="6452B7E4" w14:textId="0D501C2C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عين الشق</w:t>
      </w:r>
    </w:p>
    <w:p w14:paraId="54659F49" w14:textId="55557A9B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الفداء</w:t>
      </w:r>
    </w:p>
    <w:p w14:paraId="599C9E37" w14:textId="4B4D761B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انفا</w:t>
      </w:r>
    </w:p>
    <w:p w14:paraId="686E96FE" w14:textId="75B8D5ED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الحي الحسني</w:t>
      </w:r>
    </w:p>
    <w:p w14:paraId="75A38781" w14:textId="4EF3E96C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النواصر</w:t>
      </w:r>
    </w:p>
    <w:p w14:paraId="1D925C06" w14:textId="7E4EA5AE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مديونه</w:t>
      </w:r>
      <w:r>
        <w:t xml:space="preserve"> </w:t>
      </w:r>
    </w:p>
    <w:p w14:paraId="12E104E9" w14:textId="2A36EF0F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اقليم سطات</w:t>
      </w:r>
    </w:p>
    <w:p w14:paraId="5D8610FF" w14:textId="187DED31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الجديدة</w:t>
      </w:r>
    </w:p>
    <w:p w14:paraId="7B46E2DF" w14:textId="32012301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سيدي بنور</w:t>
      </w:r>
    </w:p>
    <w:p w14:paraId="697A75DA" w14:textId="70A8ABA9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برشيد</w:t>
      </w:r>
    </w:p>
    <w:p w14:paraId="1A081B51" w14:textId="11CE6B7B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بنسليمان</w:t>
      </w:r>
    </w:p>
    <w:p w14:paraId="440CB437" w14:textId="77777777" w:rsidR="003B55D9" w:rsidRDefault="003B55D9" w:rsidP="002E3C43">
      <w:pPr>
        <w:pStyle w:val="Paragraphedeliste"/>
        <w:numPr>
          <w:ilvl w:val="0"/>
          <w:numId w:val="7"/>
        </w:numPr>
        <w:bidi/>
        <w:rPr>
          <w:rtl/>
        </w:rPr>
      </w:pPr>
      <w:r w:rsidRPr="002E3C43">
        <w:rPr>
          <w:rFonts w:cs="Arial" w:hint="eastAsia"/>
          <w:rtl/>
        </w:rPr>
        <w:t>جهة</w:t>
      </w:r>
      <w:r w:rsidRPr="002E3C43">
        <w:rPr>
          <w:rFonts w:cs="Arial"/>
          <w:rtl/>
        </w:rPr>
        <w:t xml:space="preserve"> مراكش آسفي</w:t>
      </w:r>
      <w:r>
        <w:t>:</w:t>
      </w:r>
    </w:p>
    <w:p w14:paraId="366A67E4" w14:textId="5B2F7DCB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عمالة مراكش</w:t>
      </w:r>
    </w:p>
    <w:p w14:paraId="2B205B5D" w14:textId="47F9A9B7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عمالة آسفي</w:t>
      </w:r>
    </w:p>
    <w:p w14:paraId="135DC7D8" w14:textId="4FF0AA92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الحوز</w:t>
      </w:r>
    </w:p>
    <w:p w14:paraId="0FC860C5" w14:textId="5ECC7BC1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شيشاوة</w:t>
      </w:r>
    </w:p>
    <w:p w14:paraId="15351AFE" w14:textId="65B47759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الصويرة</w:t>
      </w:r>
    </w:p>
    <w:p w14:paraId="3159494F" w14:textId="5753822C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قلعة السراغنة</w:t>
      </w:r>
    </w:p>
    <w:p w14:paraId="495E16AB" w14:textId="77777777" w:rsidR="003B55D9" w:rsidRDefault="003B55D9" w:rsidP="002E3C43">
      <w:pPr>
        <w:pStyle w:val="Paragraphedeliste"/>
        <w:numPr>
          <w:ilvl w:val="0"/>
          <w:numId w:val="7"/>
        </w:numPr>
        <w:bidi/>
        <w:rPr>
          <w:rtl/>
        </w:rPr>
      </w:pPr>
      <w:r w:rsidRPr="002E3C43">
        <w:rPr>
          <w:rFonts w:cs="Arial" w:hint="eastAsia"/>
          <w:rtl/>
        </w:rPr>
        <w:t>جهة</w:t>
      </w:r>
      <w:r w:rsidRPr="002E3C43">
        <w:rPr>
          <w:rFonts w:cs="Arial"/>
          <w:rtl/>
        </w:rPr>
        <w:t xml:space="preserve"> درعة تافيلالت</w:t>
      </w:r>
      <w:r>
        <w:t>:</w:t>
      </w:r>
    </w:p>
    <w:p w14:paraId="39987616" w14:textId="7CEDCDB4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 xml:space="preserve">إقليم </w:t>
      </w:r>
      <w:proofErr w:type="spellStart"/>
      <w:r w:rsidRPr="002E3C43">
        <w:rPr>
          <w:rFonts w:cs="Arial"/>
          <w:rtl/>
        </w:rPr>
        <w:t>ورزازات</w:t>
      </w:r>
      <w:proofErr w:type="spellEnd"/>
    </w:p>
    <w:p w14:paraId="28F70D46" w14:textId="49F96541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الراشيدية</w:t>
      </w:r>
    </w:p>
    <w:p w14:paraId="28C503C2" w14:textId="7FAE59FB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ميدلت</w:t>
      </w:r>
    </w:p>
    <w:p w14:paraId="292DEE56" w14:textId="5EBEFD8C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 xml:space="preserve">إقليم </w:t>
      </w:r>
      <w:proofErr w:type="spellStart"/>
      <w:r w:rsidRPr="002E3C43">
        <w:rPr>
          <w:rFonts w:cs="Arial"/>
          <w:rtl/>
        </w:rPr>
        <w:t>تينغير</w:t>
      </w:r>
      <w:proofErr w:type="spellEnd"/>
    </w:p>
    <w:p w14:paraId="621D304F" w14:textId="77777777" w:rsidR="003B55D9" w:rsidRDefault="003B55D9" w:rsidP="002E3C43">
      <w:pPr>
        <w:pStyle w:val="Paragraphedeliste"/>
        <w:numPr>
          <w:ilvl w:val="0"/>
          <w:numId w:val="7"/>
        </w:numPr>
        <w:bidi/>
        <w:rPr>
          <w:rtl/>
        </w:rPr>
      </w:pPr>
      <w:r w:rsidRPr="002E3C43">
        <w:rPr>
          <w:rFonts w:cs="Arial" w:hint="eastAsia"/>
          <w:rtl/>
        </w:rPr>
        <w:t>جهة</w:t>
      </w:r>
      <w:r w:rsidRPr="002E3C43">
        <w:rPr>
          <w:rFonts w:cs="Arial"/>
          <w:rtl/>
        </w:rPr>
        <w:t xml:space="preserve"> سوس ماسة</w:t>
      </w:r>
      <w:r>
        <w:t>:</w:t>
      </w:r>
    </w:p>
    <w:p w14:paraId="14D32317" w14:textId="11FFCCF3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عمالة أكادير إدا وتنان</w:t>
      </w:r>
    </w:p>
    <w:p w14:paraId="02F5DB69" w14:textId="1D6647EB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 xml:space="preserve">عمالة إنزكان </w:t>
      </w:r>
      <w:proofErr w:type="spellStart"/>
      <w:r w:rsidRPr="002E3C43">
        <w:rPr>
          <w:rFonts w:cs="Arial"/>
          <w:rtl/>
        </w:rPr>
        <w:t>آيت</w:t>
      </w:r>
      <w:proofErr w:type="spellEnd"/>
      <w:r w:rsidRPr="002E3C43">
        <w:rPr>
          <w:rFonts w:cs="Arial"/>
          <w:rtl/>
        </w:rPr>
        <w:t xml:space="preserve"> ملول</w:t>
      </w:r>
    </w:p>
    <w:p w14:paraId="2CEF0B82" w14:textId="77E1BA57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lastRenderedPageBreak/>
        <w:t>إقليم تارودانت</w:t>
      </w:r>
    </w:p>
    <w:p w14:paraId="69995531" w14:textId="29B68FBF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 xml:space="preserve">إقليم </w:t>
      </w:r>
      <w:proofErr w:type="spellStart"/>
      <w:r w:rsidRPr="002E3C43">
        <w:rPr>
          <w:rFonts w:cs="Arial"/>
          <w:rtl/>
        </w:rPr>
        <w:t>تيزنيت</w:t>
      </w:r>
      <w:proofErr w:type="spellEnd"/>
    </w:p>
    <w:p w14:paraId="3A6616E9" w14:textId="5BB55AD7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سيدي إفني</w:t>
      </w:r>
    </w:p>
    <w:p w14:paraId="7989C7E0" w14:textId="77777777" w:rsidR="003B55D9" w:rsidRDefault="003B55D9" w:rsidP="002E3C43">
      <w:pPr>
        <w:pStyle w:val="Paragraphedeliste"/>
        <w:numPr>
          <w:ilvl w:val="0"/>
          <w:numId w:val="7"/>
        </w:numPr>
        <w:bidi/>
        <w:rPr>
          <w:rtl/>
        </w:rPr>
      </w:pPr>
      <w:r w:rsidRPr="002E3C43">
        <w:rPr>
          <w:rFonts w:cs="Arial" w:hint="eastAsia"/>
          <w:rtl/>
        </w:rPr>
        <w:t>جهة</w:t>
      </w:r>
      <w:r w:rsidRPr="002E3C43">
        <w:rPr>
          <w:rFonts w:cs="Arial"/>
          <w:rtl/>
        </w:rPr>
        <w:t xml:space="preserve"> كلميم واد نون</w:t>
      </w:r>
      <w:r>
        <w:t>:</w:t>
      </w:r>
    </w:p>
    <w:p w14:paraId="35C5D769" w14:textId="49CD47DA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كلميم</w:t>
      </w:r>
    </w:p>
    <w:p w14:paraId="01E59484" w14:textId="634A513B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 xml:space="preserve">إقليم أسا </w:t>
      </w:r>
      <w:proofErr w:type="spellStart"/>
      <w:r w:rsidRPr="002E3C43">
        <w:rPr>
          <w:rFonts w:cs="Arial"/>
          <w:rtl/>
        </w:rPr>
        <w:t>الزاك</w:t>
      </w:r>
      <w:proofErr w:type="spellEnd"/>
    </w:p>
    <w:p w14:paraId="5F7F365C" w14:textId="351B38E0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طاطا</w:t>
      </w:r>
    </w:p>
    <w:p w14:paraId="2E556049" w14:textId="7061A730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العيون</w:t>
      </w:r>
    </w:p>
    <w:p w14:paraId="1C5B9A7A" w14:textId="77777777" w:rsidR="003B55D9" w:rsidRDefault="003B55D9" w:rsidP="002E3C43">
      <w:pPr>
        <w:pStyle w:val="Paragraphedeliste"/>
        <w:numPr>
          <w:ilvl w:val="0"/>
          <w:numId w:val="7"/>
        </w:numPr>
        <w:bidi/>
        <w:rPr>
          <w:rtl/>
        </w:rPr>
      </w:pPr>
      <w:r w:rsidRPr="002E3C43">
        <w:rPr>
          <w:rFonts w:cs="Arial" w:hint="eastAsia"/>
          <w:rtl/>
        </w:rPr>
        <w:t>جهة</w:t>
      </w:r>
      <w:r w:rsidRPr="002E3C43">
        <w:rPr>
          <w:rFonts w:cs="Arial"/>
          <w:rtl/>
        </w:rPr>
        <w:t xml:space="preserve"> العيون الساقية الحمراء</w:t>
      </w:r>
      <w:r>
        <w:t>:</w:t>
      </w:r>
    </w:p>
    <w:p w14:paraId="0141F884" w14:textId="3694672D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عمالة العيون</w:t>
      </w:r>
    </w:p>
    <w:p w14:paraId="5AE78A49" w14:textId="7646E8CF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عمالة الساقية الحمراء</w:t>
      </w:r>
    </w:p>
    <w:p w14:paraId="7FB10468" w14:textId="195E47A2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إقليم طرفاية</w:t>
      </w:r>
    </w:p>
    <w:p w14:paraId="4503190B" w14:textId="77777777" w:rsidR="003B55D9" w:rsidRDefault="003B55D9" w:rsidP="002E3C43">
      <w:pPr>
        <w:pStyle w:val="Paragraphedeliste"/>
        <w:numPr>
          <w:ilvl w:val="0"/>
          <w:numId w:val="7"/>
        </w:numPr>
        <w:bidi/>
        <w:rPr>
          <w:rtl/>
        </w:rPr>
      </w:pPr>
      <w:r w:rsidRPr="002E3C43">
        <w:rPr>
          <w:rFonts w:cs="Arial" w:hint="eastAsia"/>
          <w:rtl/>
        </w:rPr>
        <w:t>جهة</w:t>
      </w:r>
      <w:r w:rsidRPr="002E3C43">
        <w:rPr>
          <w:rFonts w:cs="Arial"/>
          <w:rtl/>
        </w:rPr>
        <w:t xml:space="preserve"> الداخلة وادي الذهب</w:t>
      </w:r>
      <w:r>
        <w:t>:</w:t>
      </w:r>
    </w:p>
    <w:p w14:paraId="22E4A03A" w14:textId="22C73528" w:rsidR="003B55D9" w:rsidRDefault="003B55D9" w:rsidP="002E3C43">
      <w:pPr>
        <w:pStyle w:val="Paragraphedeliste"/>
        <w:numPr>
          <w:ilvl w:val="1"/>
          <w:numId w:val="7"/>
        </w:numPr>
        <w:bidi/>
        <w:rPr>
          <w:rtl/>
        </w:rPr>
      </w:pPr>
      <w:r w:rsidRPr="002E3C43">
        <w:rPr>
          <w:rFonts w:cs="Arial"/>
          <w:rtl/>
        </w:rPr>
        <w:t>عمالة الداخلة</w:t>
      </w:r>
    </w:p>
    <w:p w14:paraId="37E393C2" w14:textId="77777777" w:rsidR="003B55D9" w:rsidRDefault="003B55D9" w:rsidP="003B55D9">
      <w:pPr>
        <w:bidi/>
        <w:rPr>
          <w:rtl/>
        </w:rPr>
      </w:pPr>
    </w:p>
    <w:p w14:paraId="30A84648" w14:textId="77777777" w:rsidR="003B55D9" w:rsidRDefault="003B55D9" w:rsidP="004C51CA">
      <w:pPr>
        <w:pStyle w:val="Paragraphedeliste"/>
        <w:numPr>
          <w:ilvl w:val="0"/>
          <w:numId w:val="1"/>
        </w:numPr>
        <w:bidi/>
        <w:rPr>
          <w:rtl/>
        </w:rPr>
      </w:pPr>
      <w:r w:rsidRPr="004C51CA">
        <w:rPr>
          <w:rFonts w:cs="Arial" w:hint="eastAsia"/>
          <w:rtl/>
        </w:rPr>
        <w:t>المستوى</w:t>
      </w:r>
      <w:r w:rsidRPr="004C51CA">
        <w:rPr>
          <w:rFonts w:cs="Arial"/>
          <w:rtl/>
        </w:rPr>
        <w:t xml:space="preserve"> الدراسي</w:t>
      </w:r>
    </w:p>
    <w:p w14:paraId="429CF29A" w14:textId="0AFC0746" w:rsidR="003B55D9" w:rsidRDefault="003B55D9" w:rsidP="004C51CA">
      <w:pPr>
        <w:pStyle w:val="Paragraphedeliste"/>
        <w:numPr>
          <w:ilvl w:val="0"/>
          <w:numId w:val="8"/>
        </w:numPr>
        <w:bidi/>
        <w:rPr>
          <w:rtl/>
        </w:rPr>
      </w:pPr>
      <w:r w:rsidRPr="004C51CA">
        <w:rPr>
          <w:rFonts w:cs="Arial"/>
          <w:rtl/>
        </w:rPr>
        <w:t>بكالوريا</w:t>
      </w:r>
    </w:p>
    <w:p w14:paraId="1A13CB80" w14:textId="01AFCE44" w:rsidR="003B55D9" w:rsidRDefault="003B55D9" w:rsidP="004C51CA">
      <w:pPr>
        <w:pStyle w:val="Paragraphedeliste"/>
        <w:numPr>
          <w:ilvl w:val="0"/>
          <w:numId w:val="8"/>
        </w:numPr>
        <w:bidi/>
        <w:rPr>
          <w:rtl/>
        </w:rPr>
      </w:pPr>
      <w:r w:rsidRPr="004C51CA">
        <w:rPr>
          <w:rFonts w:cs="Arial"/>
          <w:rtl/>
        </w:rPr>
        <w:t>إجازة</w:t>
      </w:r>
    </w:p>
    <w:p w14:paraId="0472A0E8" w14:textId="5088C544" w:rsidR="003B55D9" w:rsidRDefault="003B55D9" w:rsidP="004C51CA">
      <w:pPr>
        <w:pStyle w:val="Paragraphedeliste"/>
        <w:numPr>
          <w:ilvl w:val="0"/>
          <w:numId w:val="8"/>
        </w:numPr>
        <w:bidi/>
        <w:rPr>
          <w:rtl/>
        </w:rPr>
      </w:pPr>
      <w:r w:rsidRPr="004C51CA">
        <w:rPr>
          <w:rFonts w:cs="Arial"/>
          <w:rtl/>
        </w:rPr>
        <w:t>ماستر</w:t>
      </w:r>
    </w:p>
    <w:p w14:paraId="3C93889F" w14:textId="2A04B53F" w:rsidR="003B55D9" w:rsidRDefault="003B55D9" w:rsidP="004C51CA">
      <w:pPr>
        <w:pStyle w:val="Paragraphedeliste"/>
        <w:numPr>
          <w:ilvl w:val="0"/>
          <w:numId w:val="8"/>
        </w:numPr>
        <w:bidi/>
        <w:rPr>
          <w:rtl/>
        </w:rPr>
      </w:pPr>
      <w:r w:rsidRPr="004C51CA">
        <w:rPr>
          <w:rFonts w:cs="Arial"/>
          <w:rtl/>
        </w:rPr>
        <w:t>دكتوراة</w:t>
      </w:r>
    </w:p>
    <w:p w14:paraId="02ED1947" w14:textId="77777777" w:rsidR="003B55D9" w:rsidRDefault="003B55D9" w:rsidP="003B55D9">
      <w:pPr>
        <w:bidi/>
      </w:pPr>
    </w:p>
    <w:p w14:paraId="16FD24AE" w14:textId="77777777" w:rsidR="003B55D9" w:rsidRDefault="003B55D9" w:rsidP="003B55D9">
      <w:pPr>
        <w:bidi/>
      </w:pPr>
    </w:p>
    <w:p w14:paraId="2F465996" w14:textId="77777777" w:rsidR="003B55D9" w:rsidRDefault="003B55D9" w:rsidP="00AA40EB">
      <w:pPr>
        <w:pStyle w:val="Paragraphedeliste"/>
        <w:numPr>
          <w:ilvl w:val="0"/>
          <w:numId w:val="1"/>
        </w:numPr>
        <w:bidi/>
        <w:rPr>
          <w:rtl/>
        </w:rPr>
      </w:pPr>
      <w:r w:rsidRPr="00AA40EB">
        <w:rPr>
          <w:rFonts w:cs="Arial"/>
          <w:rtl/>
        </w:rPr>
        <w:t>عضو</w:t>
      </w:r>
    </w:p>
    <w:p w14:paraId="38E79C38" w14:textId="02052E6C" w:rsidR="003B55D9" w:rsidRDefault="00AA40EB" w:rsidP="00AA40EB">
      <w:pPr>
        <w:pStyle w:val="Paragraphedeliste"/>
        <w:numPr>
          <w:ilvl w:val="0"/>
          <w:numId w:val="9"/>
        </w:numPr>
        <w:bidi/>
        <w:rPr>
          <w:rtl/>
        </w:rPr>
      </w:pPr>
      <w:r w:rsidRPr="00AA40EB">
        <w:rPr>
          <w:rFonts w:cs="Arial" w:hint="cs"/>
          <w:rtl/>
        </w:rPr>
        <w:t>الاسم</w:t>
      </w:r>
      <w:r w:rsidR="003B55D9" w:rsidRPr="00AA40EB">
        <w:rPr>
          <w:rFonts w:cs="Arial"/>
          <w:rtl/>
        </w:rPr>
        <w:t xml:space="preserve"> الشخصي</w:t>
      </w:r>
    </w:p>
    <w:p w14:paraId="2860EA2F" w14:textId="795EB99B" w:rsidR="003B55D9" w:rsidRDefault="00AA40EB" w:rsidP="00AA40EB">
      <w:pPr>
        <w:pStyle w:val="Paragraphedeliste"/>
        <w:numPr>
          <w:ilvl w:val="0"/>
          <w:numId w:val="9"/>
        </w:numPr>
        <w:bidi/>
        <w:rPr>
          <w:rtl/>
        </w:rPr>
      </w:pPr>
      <w:r w:rsidRPr="00AA40EB">
        <w:rPr>
          <w:rFonts w:cs="Arial" w:hint="cs"/>
          <w:rtl/>
        </w:rPr>
        <w:t>الاسم</w:t>
      </w:r>
      <w:r w:rsidR="003B55D9" w:rsidRPr="00AA40EB">
        <w:rPr>
          <w:rFonts w:cs="Arial"/>
          <w:rtl/>
        </w:rPr>
        <w:t xml:space="preserve"> العائلي</w:t>
      </w:r>
    </w:p>
    <w:p w14:paraId="2904DEBF" w14:textId="14DE4720" w:rsidR="003B55D9" w:rsidRDefault="003B55D9" w:rsidP="00AA40EB">
      <w:pPr>
        <w:pStyle w:val="Paragraphedeliste"/>
        <w:numPr>
          <w:ilvl w:val="0"/>
          <w:numId w:val="9"/>
        </w:numPr>
        <w:bidi/>
        <w:rPr>
          <w:rtl/>
        </w:rPr>
      </w:pPr>
      <w:r w:rsidRPr="00AA40EB">
        <w:rPr>
          <w:rFonts w:cs="Arial"/>
          <w:rtl/>
        </w:rPr>
        <w:t>تاريخ الازدياد</w:t>
      </w:r>
    </w:p>
    <w:p w14:paraId="3AE21EC7" w14:textId="2E5B544B" w:rsidR="003B55D9" w:rsidRDefault="003B55D9" w:rsidP="00AA40EB">
      <w:pPr>
        <w:pStyle w:val="Paragraphedeliste"/>
        <w:numPr>
          <w:ilvl w:val="0"/>
          <w:numId w:val="9"/>
        </w:numPr>
        <w:bidi/>
        <w:rPr>
          <w:rtl/>
        </w:rPr>
      </w:pPr>
      <w:r w:rsidRPr="00AA40EB">
        <w:rPr>
          <w:rFonts w:cs="Arial"/>
          <w:rtl/>
        </w:rPr>
        <w:t>الجنس</w:t>
      </w:r>
    </w:p>
    <w:p w14:paraId="0FC38685" w14:textId="2CD57EFA" w:rsidR="003B55D9" w:rsidRDefault="003B55D9" w:rsidP="00AA40EB">
      <w:pPr>
        <w:pStyle w:val="Paragraphedeliste"/>
        <w:numPr>
          <w:ilvl w:val="1"/>
          <w:numId w:val="9"/>
        </w:numPr>
        <w:bidi/>
        <w:rPr>
          <w:rtl/>
        </w:rPr>
      </w:pPr>
      <w:r w:rsidRPr="00AA40EB">
        <w:rPr>
          <w:rFonts w:cs="Arial"/>
          <w:rtl/>
        </w:rPr>
        <w:t>ذكر</w:t>
      </w:r>
      <w:r>
        <w:t> </w:t>
      </w:r>
    </w:p>
    <w:p w14:paraId="5B0C6811" w14:textId="1287E8C2" w:rsidR="003B55D9" w:rsidRDefault="003B55D9" w:rsidP="00AA40EB">
      <w:pPr>
        <w:pStyle w:val="Paragraphedeliste"/>
        <w:numPr>
          <w:ilvl w:val="1"/>
          <w:numId w:val="9"/>
        </w:numPr>
        <w:bidi/>
        <w:rPr>
          <w:rtl/>
        </w:rPr>
      </w:pPr>
      <w:r w:rsidRPr="00AA40EB">
        <w:rPr>
          <w:rFonts w:cs="Arial"/>
          <w:rtl/>
        </w:rPr>
        <w:t>أنثى</w:t>
      </w:r>
    </w:p>
    <w:p w14:paraId="06014685" w14:textId="4A60C40B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الموسم الدراسي</w:t>
      </w:r>
    </w:p>
    <w:p w14:paraId="79FB16D5" w14:textId="7D4DA55F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الهاتف</w:t>
      </w:r>
    </w:p>
    <w:p w14:paraId="30A7E443" w14:textId="26CE2360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البريد الإلكتروني</w:t>
      </w:r>
    </w:p>
    <w:p w14:paraId="33ECB3FC" w14:textId="4D2FE913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المهنة</w:t>
      </w:r>
    </w:p>
    <w:p w14:paraId="1AC195A1" w14:textId="420D5784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التخصص</w:t>
      </w:r>
    </w:p>
    <w:p w14:paraId="0F95F51E" w14:textId="14E34616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المستوى الدراسي</w:t>
      </w:r>
    </w:p>
    <w:p w14:paraId="06E93926" w14:textId="6E047961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الجهة</w:t>
      </w:r>
    </w:p>
    <w:p w14:paraId="3C421197" w14:textId="3CB171B4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الأقاليم</w:t>
      </w:r>
    </w:p>
    <w:p w14:paraId="4DA99CD4" w14:textId="26B12CAC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الفرع (</w:t>
      </w:r>
      <w:r w:rsidR="0063666E" w:rsidRPr="0063666E">
        <w:rPr>
          <w:rFonts w:cs="Arial" w:hint="cs"/>
          <w:rtl/>
        </w:rPr>
        <w:t>اختياري</w:t>
      </w:r>
      <w:r w:rsidR="0063666E">
        <w:t xml:space="preserve"> (</w:t>
      </w:r>
    </w:p>
    <w:p w14:paraId="7EF25C16" w14:textId="5819CF0E" w:rsidR="003B55D9" w:rsidRDefault="003B55D9" w:rsidP="0063666E">
      <w:pPr>
        <w:pStyle w:val="Paragraphedeliste"/>
        <w:numPr>
          <w:ilvl w:val="0"/>
          <w:numId w:val="9"/>
        </w:numPr>
        <w:bidi/>
        <w:rPr>
          <w:rtl/>
        </w:rPr>
      </w:pPr>
      <w:r w:rsidRPr="0063666E">
        <w:rPr>
          <w:rFonts w:cs="Arial"/>
          <w:rtl/>
        </w:rPr>
        <w:t>الهيكل</w:t>
      </w:r>
    </w:p>
    <w:p w14:paraId="26259E4B" w14:textId="77777777" w:rsidR="003B55D9" w:rsidRDefault="003B55D9" w:rsidP="003B55D9">
      <w:pPr>
        <w:bidi/>
      </w:pPr>
    </w:p>
    <w:p w14:paraId="215E072F" w14:textId="77777777" w:rsidR="003B55D9" w:rsidRDefault="003B55D9" w:rsidP="003B55D9">
      <w:pPr>
        <w:bidi/>
        <w:rPr>
          <w:rtl/>
        </w:rPr>
      </w:pPr>
    </w:p>
    <w:p w14:paraId="5CEF6047" w14:textId="77777777" w:rsidR="003B55D9" w:rsidRDefault="003B55D9" w:rsidP="007F4E6B">
      <w:pPr>
        <w:pStyle w:val="Paragraphedeliste"/>
        <w:numPr>
          <w:ilvl w:val="0"/>
          <w:numId w:val="1"/>
        </w:numPr>
        <w:bidi/>
        <w:rPr>
          <w:rtl/>
        </w:rPr>
      </w:pPr>
      <w:r w:rsidRPr="007F4E6B">
        <w:rPr>
          <w:rFonts w:cs="Arial" w:hint="eastAsia"/>
          <w:rtl/>
        </w:rPr>
        <w:t>المصارف</w:t>
      </w:r>
      <w:r>
        <w:t xml:space="preserve"> </w:t>
      </w:r>
    </w:p>
    <w:p w14:paraId="664D796E" w14:textId="2743E156" w:rsidR="003B55D9" w:rsidRDefault="003B55D9" w:rsidP="007F4E6B">
      <w:pPr>
        <w:pStyle w:val="Paragraphedeliste"/>
        <w:numPr>
          <w:ilvl w:val="0"/>
          <w:numId w:val="11"/>
        </w:numPr>
        <w:bidi/>
        <w:rPr>
          <w:rtl/>
        </w:rPr>
      </w:pPr>
      <w:r w:rsidRPr="007F4E6B">
        <w:rPr>
          <w:rFonts w:cs="Arial" w:hint="eastAsia"/>
          <w:rtl/>
        </w:rPr>
        <w:t>نوع</w:t>
      </w:r>
      <w:r w:rsidRPr="007F4E6B">
        <w:rPr>
          <w:rFonts w:cs="Arial"/>
          <w:rtl/>
        </w:rPr>
        <w:t xml:space="preserve"> (</w:t>
      </w:r>
      <w:r w:rsidR="007F437B" w:rsidRPr="007F4E6B">
        <w:rPr>
          <w:rFonts w:cs="Arial" w:hint="cs"/>
          <w:rtl/>
        </w:rPr>
        <w:t>بطائق،</w:t>
      </w:r>
      <w:r w:rsidRPr="007F4E6B">
        <w:rPr>
          <w:rFonts w:cs="Arial"/>
          <w:rtl/>
        </w:rPr>
        <w:t xml:space="preserve"> </w:t>
      </w:r>
      <w:r w:rsidR="007F437B" w:rsidRPr="007F4E6B">
        <w:rPr>
          <w:rFonts w:cs="Arial" w:hint="cs"/>
          <w:rtl/>
        </w:rPr>
        <w:t>اخرى</w:t>
      </w:r>
      <w:r w:rsidR="007F437B">
        <w:t xml:space="preserve"> (</w:t>
      </w:r>
    </w:p>
    <w:p w14:paraId="4538688C" w14:textId="77777777" w:rsidR="003B55D9" w:rsidRDefault="003B55D9" w:rsidP="007F4E6B">
      <w:pPr>
        <w:pStyle w:val="Paragraphedeliste"/>
        <w:numPr>
          <w:ilvl w:val="0"/>
          <w:numId w:val="11"/>
        </w:numPr>
        <w:bidi/>
        <w:rPr>
          <w:rtl/>
        </w:rPr>
      </w:pPr>
      <w:r w:rsidRPr="007F4E6B">
        <w:rPr>
          <w:rFonts w:cs="Arial" w:hint="eastAsia"/>
          <w:rtl/>
        </w:rPr>
        <w:t>الوصف</w:t>
      </w:r>
    </w:p>
    <w:p w14:paraId="200F98CE" w14:textId="77777777" w:rsidR="003B55D9" w:rsidRDefault="003B55D9" w:rsidP="007F4E6B">
      <w:pPr>
        <w:pStyle w:val="Paragraphedeliste"/>
        <w:numPr>
          <w:ilvl w:val="0"/>
          <w:numId w:val="11"/>
        </w:numPr>
        <w:bidi/>
        <w:rPr>
          <w:rtl/>
        </w:rPr>
      </w:pPr>
      <w:r w:rsidRPr="007F4E6B">
        <w:rPr>
          <w:rFonts w:cs="Arial" w:hint="eastAsia"/>
          <w:rtl/>
        </w:rPr>
        <w:t>التاريخ</w:t>
      </w:r>
    </w:p>
    <w:p w14:paraId="1165D76D" w14:textId="6C7944A1" w:rsidR="003B55D9" w:rsidRDefault="003B55D9" w:rsidP="007F4E6B">
      <w:pPr>
        <w:pStyle w:val="Paragraphedeliste"/>
        <w:numPr>
          <w:ilvl w:val="0"/>
          <w:numId w:val="11"/>
        </w:numPr>
        <w:bidi/>
        <w:rPr>
          <w:rtl/>
        </w:rPr>
      </w:pPr>
      <w:r w:rsidRPr="007F4E6B">
        <w:rPr>
          <w:rFonts w:cs="Arial" w:hint="eastAsia"/>
          <w:rtl/>
        </w:rPr>
        <w:t>الموسم</w:t>
      </w:r>
      <w:r w:rsidRPr="007F4E6B">
        <w:rPr>
          <w:rFonts w:cs="Arial"/>
          <w:rtl/>
        </w:rPr>
        <w:t xml:space="preserve"> </w:t>
      </w:r>
      <w:r w:rsidR="007F437B" w:rsidRPr="007F4E6B">
        <w:rPr>
          <w:rFonts w:cs="Arial" w:hint="cs"/>
          <w:rtl/>
        </w:rPr>
        <w:t>الدراسي</w:t>
      </w:r>
    </w:p>
    <w:p w14:paraId="0B063A1B" w14:textId="77777777" w:rsidR="003B55D9" w:rsidRDefault="003B55D9" w:rsidP="007F4E6B">
      <w:pPr>
        <w:pStyle w:val="Paragraphedeliste"/>
        <w:numPr>
          <w:ilvl w:val="0"/>
          <w:numId w:val="11"/>
        </w:numPr>
        <w:bidi/>
        <w:rPr>
          <w:rtl/>
        </w:rPr>
      </w:pPr>
      <w:r w:rsidRPr="007F4E6B">
        <w:rPr>
          <w:rFonts w:cs="Arial" w:hint="eastAsia"/>
          <w:rtl/>
        </w:rPr>
        <w:t>الجهة</w:t>
      </w:r>
    </w:p>
    <w:p w14:paraId="08EFD88E" w14:textId="77777777" w:rsidR="003B55D9" w:rsidRDefault="003B55D9" w:rsidP="007F4E6B">
      <w:pPr>
        <w:pStyle w:val="Paragraphedeliste"/>
        <w:numPr>
          <w:ilvl w:val="0"/>
          <w:numId w:val="11"/>
        </w:numPr>
        <w:bidi/>
        <w:rPr>
          <w:rtl/>
        </w:rPr>
      </w:pPr>
      <w:r w:rsidRPr="007F4E6B">
        <w:rPr>
          <w:rFonts w:cs="Arial" w:hint="eastAsia"/>
          <w:rtl/>
        </w:rPr>
        <w:t>الإقليم</w:t>
      </w:r>
    </w:p>
    <w:p w14:paraId="745382A5" w14:textId="77777777" w:rsidR="003B55D9" w:rsidRDefault="003B55D9" w:rsidP="007F4E6B">
      <w:pPr>
        <w:pStyle w:val="Paragraphedeliste"/>
        <w:numPr>
          <w:ilvl w:val="0"/>
          <w:numId w:val="11"/>
        </w:numPr>
        <w:bidi/>
        <w:rPr>
          <w:rtl/>
        </w:rPr>
      </w:pPr>
      <w:r w:rsidRPr="007F4E6B">
        <w:rPr>
          <w:rFonts w:cs="Arial" w:hint="eastAsia"/>
          <w:rtl/>
        </w:rPr>
        <w:t>العدد</w:t>
      </w:r>
    </w:p>
    <w:p w14:paraId="42C7E396" w14:textId="77777777" w:rsidR="003B55D9" w:rsidRDefault="003B55D9" w:rsidP="007F4E6B">
      <w:pPr>
        <w:pStyle w:val="Paragraphedeliste"/>
        <w:numPr>
          <w:ilvl w:val="0"/>
          <w:numId w:val="11"/>
        </w:numPr>
        <w:bidi/>
        <w:rPr>
          <w:rtl/>
        </w:rPr>
      </w:pPr>
      <w:r w:rsidRPr="007F4E6B">
        <w:rPr>
          <w:rFonts w:cs="Arial" w:hint="eastAsia"/>
          <w:rtl/>
        </w:rPr>
        <w:t>المبلغ</w:t>
      </w:r>
    </w:p>
    <w:p w14:paraId="0972BDD9" w14:textId="77777777" w:rsidR="003B55D9" w:rsidRDefault="003B55D9" w:rsidP="007F4E6B">
      <w:pPr>
        <w:pStyle w:val="Paragraphedeliste"/>
        <w:numPr>
          <w:ilvl w:val="0"/>
          <w:numId w:val="11"/>
        </w:numPr>
        <w:bidi/>
        <w:rPr>
          <w:rtl/>
        </w:rPr>
      </w:pPr>
      <w:r w:rsidRPr="007F4E6B">
        <w:rPr>
          <w:rFonts w:cs="Arial" w:hint="eastAsia"/>
          <w:rtl/>
        </w:rPr>
        <w:t>ملاحظة</w:t>
      </w:r>
    </w:p>
    <w:p w14:paraId="11E9E4D5" w14:textId="77777777" w:rsidR="003B55D9" w:rsidRDefault="003B55D9" w:rsidP="003B55D9">
      <w:pPr>
        <w:bidi/>
        <w:rPr>
          <w:rtl/>
        </w:rPr>
      </w:pPr>
    </w:p>
    <w:p w14:paraId="54FC7F4B" w14:textId="77777777" w:rsidR="003B55D9" w:rsidRDefault="003B55D9" w:rsidP="007F4E6B">
      <w:pPr>
        <w:pStyle w:val="Paragraphedeliste"/>
        <w:numPr>
          <w:ilvl w:val="0"/>
          <w:numId w:val="1"/>
        </w:numPr>
        <w:bidi/>
        <w:rPr>
          <w:rtl/>
        </w:rPr>
      </w:pPr>
      <w:r w:rsidRPr="007F4E6B">
        <w:rPr>
          <w:rFonts w:cs="Arial" w:hint="eastAsia"/>
          <w:rtl/>
        </w:rPr>
        <w:t>المداخل</w:t>
      </w:r>
      <w:r>
        <w:t xml:space="preserve"> </w:t>
      </w:r>
    </w:p>
    <w:p w14:paraId="75AC37C2" w14:textId="220B7BC5" w:rsidR="003B55D9" w:rsidRDefault="003B55D9" w:rsidP="007F4E6B">
      <w:pPr>
        <w:pStyle w:val="Paragraphedeliste"/>
        <w:numPr>
          <w:ilvl w:val="0"/>
          <w:numId w:val="12"/>
        </w:numPr>
        <w:bidi/>
        <w:rPr>
          <w:rtl/>
        </w:rPr>
      </w:pPr>
      <w:r w:rsidRPr="007F4E6B">
        <w:rPr>
          <w:rFonts w:cs="Arial" w:hint="eastAsia"/>
          <w:rtl/>
        </w:rPr>
        <w:t>نوع</w:t>
      </w:r>
      <w:r w:rsidRPr="007F4E6B">
        <w:rPr>
          <w:rFonts w:cs="Arial"/>
          <w:rtl/>
        </w:rPr>
        <w:t xml:space="preserve"> (</w:t>
      </w:r>
      <w:r w:rsidR="007F437B" w:rsidRPr="007F4E6B">
        <w:rPr>
          <w:rFonts w:cs="Arial" w:hint="cs"/>
          <w:rtl/>
        </w:rPr>
        <w:t>بطائق،</w:t>
      </w:r>
      <w:r w:rsidRPr="007F4E6B">
        <w:rPr>
          <w:rFonts w:cs="Arial"/>
          <w:rtl/>
        </w:rPr>
        <w:t xml:space="preserve"> </w:t>
      </w:r>
      <w:r w:rsidR="007F437B" w:rsidRPr="007F4E6B">
        <w:rPr>
          <w:rFonts w:cs="Arial" w:hint="cs"/>
          <w:rtl/>
        </w:rPr>
        <w:t>اخرى</w:t>
      </w:r>
      <w:r w:rsidR="007F437B">
        <w:t xml:space="preserve"> (</w:t>
      </w:r>
    </w:p>
    <w:p w14:paraId="6AE413AC" w14:textId="77777777" w:rsidR="003B55D9" w:rsidRDefault="003B55D9" w:rsidP="007F4E6B">
      <w:pPr>
        <w:pStyle w:val="Paragraphedeliste"/>
        <w:numPr>
          <w:ilvl w:val="0"/>
          <w:numId w:val="12"/>
        </w:numPr>
        <w:bidi/>
        <w:rPr>
          <w:rtl/>
        </w:rPr>
      </w:pPr>
      <w:r w:rsidRPr="007F4E6B">
        <w:rPr>
          <w:rFonts w:cs="Arial" w:hint="eastAsia"/>
          <w:rtl/>
        </w:rPr>
        <w:t>الوصف</w:t>
      </w:r>
    </w:p>
    <w:p w14:paraId="4AD3939C" w14:textId="77777777" w:rsidR="003B55D9" w:rsidRDefault="003B55D9" w:rsidP="007F4E6B">
      <w:pPr>
        <w:pStyle w:val="Paragraphedeliste"/>
        <w:numPr>
          <w:ilvl w:val="0"/>
          <w:numId w:val="12"/>
        </w:numPr>
        <w:bidi/>
        <w:rPr>
          <w:rtl/>
        </w:rPr>
      </w:pPr>
      <w:r w:rsidRPr="007F4E6B">
        <w:rPr>
          <w:rFonts w:cs="Arial" w:hint="eastAsia"/>
          <w:rtl/>
        </w:rPr>
        <w:lastRenderedPageBreak/>
        <w:t>التاريخ</w:t>
      </w:r>
    </w:p>
    <w:p w14:paraId="31D2B7B1" w14:textId="392C0E78" w:rsidR="003B55D9" w:rsidRDefault="003B55D9" w:rsidP="007F4E6B">
      <w:pPr>
        <w:pStyle w:val="Paragraphedeliste"/>
        <w:numPr>
          <w:ilvl w:val="0"/>
          <w:numId w:val="12"/>
        </w:numPr>
        <w:bidi/>
        <w:rPr>
          <w:rtl/>
        </w:rPr>
      </w:pPr>
      <w:r w:rsidRPr="007F4E6B">
        <w:rPr>
          <w:rFonts w:cs="Arial" w:hint="eastAsia"/>
          <w:rtl/>
        </w:rPr>
        <w:t>الموسم</w:t>
      </w:r>
      <w:r w:rsidRPr="007F4E6B">
        <w:rPr>
          <w:rFonts w:cs="Arial"/>
          <w:rtl/>
        </w:rPr>
        <w:t xml:space="preserve"> </w:t>
      </w:r>
      <w:r w:rsidR="007F437B" w:rsidRPr="007F4E6B">
        <w:rPr>
          <w:rFonts w:cs="Arial" w:hint="cs"/>
          <w:rtl/>
        </w:rPr>
        <w:t>الدراسي</w:t>
      </w:r>
    </w:p>
    <w:p w14:paraId="7BDDC9FA" w14:textId="77777777" w:rsidR="003B55D9" w:rsidRDefault="003B55D9" w:rsidP="007F4E6B">
      <w:pPr>
        <w:pStyle w:val="Paragraphedeliste"/>
        <w:numPr>
          <w:ilvl w:val="0"/>
          <w:numId w:val="12"/>
        </w:numPr>
        <w:bidi/>
        <w:rPr>
          <w:rtl/>
        </w:rPr>
      </w:pPr>
      <w:r w:rsidRPr="007F4E6B">
        <w:rPr>
          <w:rFonts w:cs="Arial" w:hint="eastAsia"/>
          <w:rtl/>
        </w:rPr>
        <w:t>الجهة</w:t>
      </w:r>
    </w:p>
    <w:p w14:paraId="069A835F" w14:textId="77777777" w:rsidR="003B55D9" w:rsidRDefault="003B55D9" w:rsidP="007F4E6B">
      <w:pPr>
        <w:pStyle w:val="Paragraphedeliste"/>
        <w:numPr>
          <w:ilvl w:val="0"/>
          <w:numId w:val="12"/>
        </w:numPr>
        <w:bidi/>
        <w:rPr>
          <w:rtl/>
        </w:rPr>
      </w:pPr>
      <w:r w:rsidRPr="007F4E6B">
        <w:rPr>
          <w:rFonts w:cs="Arial" w:hint="eastAsia"/>
          <w:rtl/>
        </w:rPr>
        <w:t>الإقليم</w:t>
      </w:r>
    </w:p>
    <w:p w14:paraId="70AE7740" w14:textId="77777777" w:rsidR="003B55D9" w:rsidRDefault="003B55D9" w:rsidP="007F4E6B">
      <w:pPr>
        <w:pStyle w:val="Paragraphedeliste"/>
        <w:numPr>
          <w:ilvl w:val="0"/>
          <w:numId w:val="12"/>
        </w:numPr>
        <w:bidi/>
        <w:rPr>
          <w:rtl/>
        </w:rPr>
      </w:pPr>
      <w:r w:rsidRPr="007F4E6B">
        <w:rPr>
          <w:rFonts w:cs="Arial" w:hint="eastAsia"/>
          <w:rtl/>
        </w:rPr>
        <w:t>العدد</w:t>
      </w:r>
    </w:p>
    <w:p w14:paraId="7021C4BD" w14:textId="77777777" w:rsidR="003B55D9" w:rsidRDefault="003B55D9" w:rsidP="007F4E6B">
      <w:pPr>
        <w:pStyle w:val="Paragraphedeliste"/>
        <w:numPr>
          <w:ilvl w:val="0"/>
          <w:numId w:val="12"/>
        </w:numPr>
        <w:bidi/>
        <w:rPr>
          <w:rtl/>
        </w:rPr>
      </w:pPr>
      <w:r w:rsidRPr="007F4E6B">
        <w:rPr>
          <w:rFonts w:cs="Arial" w:hint="eastAsia"/>
          <w:rtl/>
        </w:rPr>
        <w:t>المبلغ</w:t>
      </w:r>
    </w:p>
    <w:p w14:paraId="5A85757A" w14:textId="77777777" w:rsidR="003B55D9" w:rsidRDefault="003B55D9" w:rsidP="007F4E6B">
      <w:pPr>
        <w:pStyle w:val="Paragraphedeliste"/>
        <w:numPr>
          <w:ilvl w:val="0"/>
          <w:numId w:val="12"/>
        </w:numPr>
        <w:bidi/>
        <w:rPr>
          <w:rtl/>
        </w:rPr>
      </w:pPr>
      <w:r w:rsidRPr="007F4E6B">
        <w:rPr>
          <w:rFonts w:cs="Arial" w:hint="eastAsia"/>
          <w:rtl/>
        </w:rPr>
        <w:t>ملاحظة</w:t>
      </w:r>
    </w:p>
    <w:p w14:paraId="4CF8BC09" w14:textId="77777777" w:rsidR="003B55D9" w:rsidRDefault="003B55D9" w:rsidP="003B55D9">
      <w:pPr>
        <w:bidi/>
        <w:rPr>
          <w:rtl/>
        </w:rPr>
      </w:pPr>
    </w:p>
    <w:p w14:paraId="7D5282A0" w14:textId="77777777" w:rsidR="003B55D9" w:rsidRPr="007F437B" w:rsidRDefault="003B55D9" w:rsidP="003B55D9">
      <w:pPr>
        <w:bidi/>
        <w:rPr>
          <w:b/>
          <w:bCs/>
          <w:rtl/>
        </w:rPr>
      </w:pPr>
      <w:r w:rsidRPr="007F437B">
        <w:rPr>
          <w:rFonts w:cs="Arial" w:hint="eastAsia"/>
          <w:b/>
          <w:bCs/>
          <w:rtl/>
        </w:rPr>
        <w:t>تقرير</w:t>
      </w:r>
      <w:r w:rsidRPr="007F437B">
        <w:rPr>
          <w:rFonts w:cs="Arial"/>
          <w:b/>
          <w:bCs/>
          <w:rtl/>
        </w:rPr>
        <w:t xml:space="preserve"> البطائق</w:t>
      </w:r>
      <w:r w:rsidRPr="007F437B">
        <w:rPr>
          <w:b/>
          <w:bCs/>
        </w:rPr>
        <w:t xml:space="preserve"> </w:t>
      </w:r>
    </w:p>
    <w:p w14:paraId="616A40C4" w14:textId="77777777" w:rsidR="003B55D9" w:rsidRDefault="003B55D9" w:rsidP="007F437B">
      <w:pPr>
        <w:pStyle w:val="Paragraphedeliste"/>
        <w:numPr>
          <w:ilvl w:val="0"/>
          <w:numId w:val="13"/>
        </w:numPr>
        <w:bidi/>
        <w:rPr>
          <w:rtl/>
        </w:rPr>
      </w:pPr>
      <w:r w:rsidRPr="007F437B">
        <w:rPr>
          <w:rFonts w:cs="Arial" w:hint="eastAsia"/>
          <w:rtl/>
        </w:rPr>
        <w:t>الجهة</w:t>
      </w:r>
    </w:p>
    <w:p w14:paraId="444376CB" w14:textId="77777777" w:rsidR="003B55D9" w:rsidRDefault="003B55D9" w:rsidP="007F437B">
      <w:pPr>
        <w:pStyle w:val="Paragraphedeliste"/>
        <w:numPr>
          <w:ilvl w:val="0"/>
          <w:numId w:val="13"/>
        </w:numPr>
        <w:bidi/>
        <w:rPr>
          <w:rtl/>
        </w:rPr>
      </w:pPr>
      <w:r w:rsidRPr="007F437B">
        <w:rPr>
          <w:rFonts w:cs="Arial" w:hint="eastAsia"/>
          <w:rtl/>
        </w:rPr>
        <w:t>الإقليم</w:t>
      </w:r>
      <w:r>
        <w:t xml:space="preserve"> </w:t>
      </w:r>
    </w:p>
    <w:p w14:paraId="6B31308C" w14:textId="632406C8" w:rsidR="003B55D9" w:rsidRDefault="003B55D9" w:rsidP="007F437B">
      <w:pPr>
        <w:pStyle w:val="Paragraphedeliste"/>
        <w:numPr>
          <w:ilvl w:val="0"/>
          <w:numId w:val="13"/>
        </w:numPr>
        <w:bidi/>
        <w:rPr>
          <w:rtl/>
        </w:rPr>
      </w:pPr>
      <w:r w:rsidRPr="007F437B">
        <w:rPr>
          <w:rFonts w:cs="Arial" w:hint="eastAsia"/>
          <w:rtl/>
        </w:rPr>
        <w:t>الموسم</w:t>
      </w:r>
      <w:r w:rsidRPr="007F437B">
        <w:rPr>
          <w:rFonts w:cs="Arial"/>
          <w:rtl/>
        </w:rPr>
        <w:t xml:space="preserve"> </w:t>
      </w:r>
      <w:r w:rsidR="007F437B" w:rsidRPr="007F437B">
        <w:rPr>
          <w:rFonts w:cs="Arial" w:hint="cs"/>
          <w:rtl/>
        </w:rPr>
        <w:t>الدراسي</w:t>
      </w:r>
    </w:p>
    <w:p w14:paraId="59204CCA" w14:textId="77777777" w:rsidR="003B55D9" w:rsidRDefault="003B55D9" w:rsidP="007F437B">
      <w:pPr>
        <w:pStyle w:val="Paragraphedeliste"/>
        <w:numPr>
          <w:ilvl w:val="0"/>
          <w:numId w:val="13"/>
        </w:numPr>
        <w:bidi/>
        <w:rPr>
          <w:rtl/>
        </w:rPr>
      </w:pPr>
      <w:r w:rsidRPr="007F437B">
        <w:rPr>
          <w:rFonts w:cs="Arial" w:hint="eastAsia"/>
          <w:rtl/>
        </w:rPr>
        <w:t>عدد</w:t>
      </w:r>
      <w:r w:rsidRPr="007F437B">
        <w:rPr>
          <w:rFonts w:cs="Arial"/>
          <w:rtl/>
        </w:rPr>
        <w:t xml:space="preserve"> البطاقات</w:t>
      </w:r>
      <w:r>
        <w:t xml:space="preserve"> </w:t>
      </w:r>
    </w:p>
    <w:p w14:paraId="472ECACF" w14:textId="478EBF0A" w:rsidR="003B55D9" w:rsidRDefault="003B55D9" w:rsidP="007F437B">
      <w:pPr>
        <w:pStyle w:val="Paragraphedeliste"/>
        <w:numPr>
          <w:ilvl w:val="0"/>
          <w:numId w:val="13"/>
        </w:numPr>
        <w:bidi/>
        <w:rPr>
          <w:rtl/>
        </w:rPr>
      </w:pPr>
      <w:r w:rsidRPr="007F437B">
        <w:rPr>
          <w:rFonts w:cs="Arial" w:hint="eastAsia"/>
          <w:rtl/>
        </w:rPr>
        <w:t>المجموع</w:t>
      </w:r>
      <w:r w:rsidRPr="007F437B">
        <w:rPr>
          <w:rFonts w:cs="Arial"/>
          <w:rtl/>
        </w:rPr>
        <w:t xml:space="preserve"> </w:t>
      </w:r>
      <w:r w:rsidR="007F437B" w:rsidRPr="007F437B">
        <w:rPr>
          <w:rFonts w:cs="Arial" w:hint="cs"/>
          <w:rtl/>
        </w:rPr>
        <w:t>(حساب</w:t>
      </w:r>
      <w:r w:rsidRPr="007F437B">
        <w:rPr>
          <w:rFonts w:cs="Arial"/>
          <w:rtl/>
        </w:rPr>
        <w:t xml:space="preserve"> ضرب عدد البطاقات في 100 </w:t>
      </w:r>
      <w:r w:rsidR="007F437B" w:rsidRPr="007F437B">
        <w:rPr>
          <w:rFonts w:cs="Arial" w:hint="cs"/>
          <w:rtl/>
        </w:rPr>
        <w:t>درهم</w:t>
      </w:r>
      <w:r w:rsidR="007F437B">
        <w:t xml:space="preserve"> (</w:t>
      </w:r>
    </w:p>
    <w:p w14:paraId="6927307A" w14:textId="77777777" w:rsidR="003B55D9" w:rsidRDefault="003B55D9" w:rsidP="007F437B">
      <w:pPr>
        <w:pStyle w:val="Paragraphedeliste"/>
        <w:numPr>
          <w:ilvl w:val="0"/>
          <w:numId w:val="13"/>
        </w:numPr>
        <w:bidi/>
        <w:rPr>
          <w:rtl/>
        </w:rPr>
      </w:pPr>
      <w:r w:rsidRPr="007F437B">
        <w:rPr>
          <w:rFonts w:cs="Arial" w:hint="eastAsia"/>
          <w:rtl/>
        </w:rPr>
        <w:t>الأداء</w:t>
      </w:r>
      <w:r>
        <w:t xml:space="preserve"> </w:t>
      </w:r>
    </w:p>
    <w:p w14:paraId="1F7BAAE3" w14:textId="77777777" w:rsidR="003B55D9" w:rsidRDefault="003B55D9" w:rsidP="007F437B">
      <w:pPr>
        <w:pStyle w:val="Paragraphedeliste"/>
        <w:numPr>
          <w:ilvl w:val="0"/>
          <w:numId w:val="13"/>
        </w:numPr>
        <w:bidi/>
        <w:rPr>
          <w:rtl/>
        </w:rPr>
      </w:pPr>
      <w:r w:rsidRPr="007F437B">
        <w:rPr>
          <w:rFonts w:cs="Arial" w:hint="eastAsia"/>
          <w:rtl/>
        </w:rPr>
        <w:t>الباقي</w:t>
      </w:r>
      <w:r>
        <w:t xml:space="preserve"> </w:t>
      </w:r>
    </w:p>
    <w:p w14:paraId="665795E3" w14:textId="77777777" w:rsidR="003B55D9" w:rsidRDefault="003B55D9" w:rsidP="007F437B">
      <w:pPr>
        <w:pStyle w:val="Paragraphedeliste"/>
        <w:numPr>
          <w:ilvl w:val="0"/>
          <w:numId w:val="13"/>
        </w:numPr>
        <w:bidi/>
        <w:rPr>
          <w:rtl/>
        </w:rPr>
      </w:pPr>
      <w:r w:rsidRPr="007F437B">
        <w:rPr>
          <w:rFonts w:cs="Arial" w:hint="eastAsia"/>
          <w:rtl/>
        </w:rPr>
        <w:t>حصة</w:t>
      </w:r>
      <w:r w:rsidRPr="007F437B">
        <w:rPr>
          <w:rFonts w:cs="Arial"/>
          <w:rtl/>
        </w:rPr>
        <w:t xml:space="preserve"> المكتب (50 في المئة) يحسب من المجموع</w:t>
      </w:r>
    </w:p>
    <w:p w14:paraId="491E13FC" w14:textId="77777777" w:rsidR="003B55D9" w:rsidRDefault="003B55D9" w:rsidP="007F437B">
      <w:pPr>
        <w:pStyle w:val="Paragraphedeliste"/>
        <w:numPr>
          <w:ilvl w:val="0"/>
          <w:numId w:val="13"/>
        </w:numPr>
        <w:bidi/>
        <w:rPr>
          <w:rtl/>
        </w:rPr>
      </w:pPr>
      <w:r w:rsidRPr="007F437B">
        <w:rPr>
          <w:rFonts w:cs="Arial" w:hint="eastAsia"/>
          <w:rtl/>
        </w:rPr>
        <w:t>حصة</w:t>
      </w:r>
      <w:r w:rsidRPr="007F437B">
        <w:rPr>
          <w:rFonts w:cs="Arial"/>
          <w:rtl/>
        </w:rPr>
        <w:t xml:space="preserve"> الجهة (20 في المئة) يحسب من المجموع</w:t>
      </w:r>
    </w:p>
    <w:p w14:paraId="1FAD53A1" w14:textId="21F18151" w:rsidR="00BE7BA3" w:rsidRDefault="003B55D9" w:rsidP="007F437B">
      <w:pPr>
        <w:pStyle w:val="Paragraphedeliste"/>
        <w:numPr>
          <w:ilvl w:val="0"/>
          <w:numId w:val="13"/>
        </w:numPr>
        <w:bidi/>
      </w:pPr>
      <w:r w:rsidRPr="007F437B">
        <w:rPr>
          <w:rFonts w:cs="Arial" w:hint="eastAsia"/>
          <w:rtl/>
        </w:rPr>
        <w:t>حصة</w:t>
      </w:r>
      <w:r w:rsidRPr="007F437B">
        <w:rPr>
          <w:rFonts w:cs="Arial"/>
          <w:rtl/>
        </w:rPr>
        <w:t xml:space="preserve"> الاقليم (30 في المئة) يحسب من المجموع</w:t>
      </w:r>
    </w:p>
    <w:sectPr w:rsidR="00BE7BA3" w:rsidSect="0034239C">
      <w:pgSz w:w="11906" w:h="16838"/>
      <w:pgMar w:top="521" w:right="1417" w:bottom="63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1D1"/>
    <w:multiLevelType w:val="hybridMultilevel"/>
    <w:tmpl w:val="E6747488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1658"/>
    <w:multiLevelType w:val="hybridMultilevel"/>
    <w:tmpl w:val="BAB095A0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6333"/>
    <w:multiLevelType w:val="hybridMultilevel"/>
    <w:tmpl w:val="D62CD62E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4C22"/>
    <w:multiLevelType w:val="hybridMultilevel"/>
    <w:tmpl w:val="E620FCA8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4641C"/>
    <w:multiLevelType w:val="hybridMultilevel"/>
    <w:tmpl w:val="C6624D90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21214"/>
    <w:multiLevelType w:val="hybridMultilevel"/>
    <w:tmpl w:val="49D4B4A0"/>
    <w:lvl w:ilvl="0" w:tplc="0000000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A14CD"/>
    <w:multiLevelType w:val="hybridMultilevel"/>
    <w:tmpl w:val="6122E150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93312"/>
    <w:multiLevelType w:val="hybridMultilevel"/>
    <w:tmpl w:val="0B3663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9663A"/>
    <w:multiLevelType w:val="hybridMultilevel"/>
    <w:tmpl w:val="2646B116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D6AB9"/>
    <w:multiLevelType w:val="hybridMultilevel"/>
    <w:tmpl w:val="86AAB7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83335"/>
    <w:multiLevelType w:val="hybridMultilevel"/>
    <w:tmpl w:val="6FE29A0A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27F11"/>
    <w:multiLevelType w:val="hybridMultilevel"/>
    <w:tmpl w:val="EA2AD2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21AAE"/>
    <w:multiLevelType w:val="hybridMultilevel"/>
    <w:tmpl w:val="A83ECF58"/>
    <w:lvl w:ilvl="0" w:tplc="0000000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21346">
    <w:abstractNumId w:val="9"/>
  </w:num>
  <w:num w:numId="2" w16cid:durableId="961807505">
    <w:abstractNumId w:val="11"/>
  </w:num>
  <w:num w:numId="3" w16cid:durableId="693775437">
    <w:abstractNumId w:val="12"/>
  </w:num>
  <w:num w:numId="4" w16cid:durableId="89740698">
    <w:abstractNumId w:val="3"/>
  </w:num>
  <w:num w:numId="5" w16cid:durableId="2047175444">
    <w:abstractNumId w:val="2"/>
  </w:num>
  <w:num w:numId="6" w16cid:durableId="1892617611">
    <w:abstractNumId w:val="8"/>
  </w:num>
  <w:num w:numId="7" w16cid:durableId="699162064">
    <w:abstractNumId w:val="4"/>
  </w:num>
  <w:num w:numId="8" w16cid:durableId="223685399">
    <w:abstractNumId w:val="10"/>
  </w:num>
  <w:num w:numId="9" w16cid:durableId="1651320931">
    <w:abstractNumId w:val="0"/>
  </w:num>
  <w:num w:numId="10" w16cid:durableId="177349632">
    <w:abstractNumId w:val="7"/>
  </w:num>
  <w:num w:numId="11" w16cid:durableId="972055505">
    <w:abstractNumId w:val="5"/>
  </w:num>
  <w:num w:numId="12" w16cid:durableId="749933600">
    <w:abstractNumId w:val="6"/>
  </w:num>
  <w:num w:numId="13" w16cid:durableId="153376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D9"/>
    <w:rsid w:val="002E3C43"/>
    <w:rsid w:val="0034239C"/>
    <w:rsid w:val="003B55D9"/>
    <w:rsid w:val="004C51CA"/>
    <w:rsid w:val="00523C32"/>
    <w:rsid w:val="0063666E"/>
    <w:rsid w:val="00790AE8"/>
    <w:rsid w:val="007F437B"/>
    <w:rsid w:val="007F4E6B"/>
    <w:rsid w:val="00A07834"/>
    <w:rsid w:val="00A90DAD"/>
    <w:rsid w:val="00AA40EB"/>
    <w:rsid w:val="00BE7BA3"/>
    <w:rsid w:val="00C9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E9CA"/>
  <w15:chartTrackingRefBased/>
  <w15:docId w15:val="{85EDDCB4-F283-EC44-A581-A9498D33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48057-EB9F-3A43-ACB1-0C298326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FATAHLLAH</dc:creator>
  <cp:keywords/>
  <dc:description/>
  <cp:lastModifiedBy>Yassine FATAHLLAH</cp:lastModifiedBy>
  <cp:revision>8</cp:revision>
  <dcterms:created xsi:type="dcterms:W3CDTF">2025-01-23T13:48:00Z</dcterms:created>
  <dcterms:modified xsi:type="dcterms:W3CDTF">2025-01-23T14:19:00Z</dcterms:modified>
</cp:coreProperties>
</file>