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rFonts w:hint="eastAsia"/>
          <w:b/>
        </w:rPr>
        <w:t>官方平台地图上传须知</w:t>
      </w:r>
      <w:bookmarkStart w:id="0" w:name="_GoBack"/>
      <w:bookmarkEnd w:id="0"/>
    </w:p>
    <w:p>
      <w:r>
        <w:rPr>
          <w:rFonts w:hint="eastAsia"/>
          <w:b/>
          <w:color w:val="FF0000"/>
        </w:rPr>
        <w:t>上传地址：</w:t>
      </w:r>
      <w:r>
        <w:rPr>
          <w:rFonts w:hint="eastAsia"/>
        </w:rPr>
        <w:t>http://dz.163.com/minisite/authors-home/</w:t>
      </w:r>
    </w:p>
    <w:p>
      <w:r>
        <w:rPr>
          <w:rFonts w:hint="eastAsia"/>
        </w:rPr>
        <w:t>（如果注册完毕时出现请完善个人资料，请及时联系群内管理员，或者使用其他浏览器试试）</w:t>
      </w:r>
    </w:p>
    <w:p>
      <w:r>
        <w:rPr>
          <w:rFonts w:hint="eastAsia"/>
        </w:rPr>
        <w:t>（推荐解决办法：按CTRL+SHIFT+DELETE删除缓存，然后按CTRL+F5 刷新10次，关闭浏览器后再打开）</w:t>
      </w:r>
    </w:p>
    <w:p/>
    <w:p>
      <w:r>
        <w:rPr>
          <w:rFonts w:hint="eastAsia"/>
          <w:lang w:val="en-US" w:eastAsia="zh-CN"/>
        </w:rPr>
        <w:t>1、</w:t>
      </w:r>
      <w:r>
        <w:rPr>
          <w:rFonts w:hint="eastAsia"/>
        </w:rPr>
        <w:t>上传的地图请在载入图中加入</w:t>
      </w:r>
      <w:r>
        <w:rPr>
          <w:rFonts w:hint="eastAsia"/>
          <w:color w:val="FF0000"/>
        </w:rPr>
        <w:t>官方平台logo</w:t>
      </w:r>
      <w:r>
        <w:rPr>
          <w:rFonts w:hint="eastAsia"/>
        </w:rPr>
        <w:t>，官方平台的LOGO在群共享下载，谢谢！</w:t>
      </w:r>
    </w:p>
    <w:p>
      <w:r>
        <w:drawing>
          <wp:inline distT="0" distB="0" distL="114300" distR="114300">
            <wp:extent cx="5267960" cy="32385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23850"/>
                    </a:xfrm>
                    <a:prstGeom prst="rect">
                      <a:avLst/>
                    </a:prstGeom>
                    <a:noFill/>
                    <a:ln w="9525">
                      <a:noFill/>
                    </a:ln>
                  </pic:spPr>
                </pic:pic>
              </a:graphicData>
            </a:graphic>
          </wp:inline>
        </w:drawing>
      </w:r>
    </w:p>
    <w:p/>
    <w:p>
      <w:pPr>
        <w:numPr>
          <w:ilvl w:val="0"/>
          <w:numId w:val="1"/>
        </w:numPr>
      </w:pPr>
      <w:r>
        <w:rPr>
          <w:rFonts w:hint="eastAsia"/>
        </w:rPr>
        <w:t>审核未通过时，可以</w:t>
      </w:r>
      <w:r>
        <w:rPr>
          <w:rFonts w:hint="eastAsia"/>
          <w:color w:val="FF0000"/>
          <w:lang w:eastAsia="zh-CN"/>
        </w:rPr>
        <w:t>查看未通过</w:t>
      </w:r>
      <w:r>
        <w:rPr>
          <w:rFonts w:hint="eastAsia"/>
          <w:lang w:eastAsia="zh-CN"/>
        </w:rPr>
        <w:t>的原因，进行内容改正</w:t>
      </w:r>
    </w:p>
    <w:p>
      <w:pPr>
        <w:numPr>
          <w:numId w:val="0"/>
        </w:numPr>
        <w:jc w:val="center"/>
      </w:pPr>
      <w:r>
        <w:drawing>
          <wp:inline distT="0" distB="0" distL="114300" distR="114300">
            <wp:extent cx="5272405" cy="1276985"/>
            <wp:effectExtent l="0" t="0" r="444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2405" cy="1276985"/>
                    </a:xfrm>
                    <a:prstGeom prst="rect">
                      <a:avLst/>
                    </a:prstGeom>
                    <a:noFill/>
                    <a:ln w="9525">
                      <a:noFill/>
                    </a:ln>
                  </pic:spPr>
                </pic:pic>
              </a:graphicData>
            </a:graphic>
          </wp:inline>
        </w:drawing>
      </w:r>
    </w:p>
    <w:p>
      <w:pPr>
        <w:numPr>
          <w:numId w:val="0"/>
        </w:numPr>
        <w:jc w:val="both"/>
      </w:pPr>
    </w:p>
    <w:p>
      <w:pPr>
        <w:numPr>
          <w:numId w:val="0"/>
        </w:numPr>
      </w:pPr>
      <w:r>
        <w:rPr>
          <w:rFonts w:hint="eastAsia"/>
          <w:lang w:val="en-US" w:eastAsia="zh-CN"/>
        </w:rPr>
        <w:t>3、</w:t>
      </w:r>
      <w:r>
        <w:rPr>
          <w:rFonts w:hint="eastAsia"/>
        </w:rPr>
        <w:t>点击</w:t>
      </w:r>
      <w:r>
        <w:rPr>
          <w:rFonts w:hint="eastAsia"/>
          <w:color w:val="FF0000"/>
          <w:lang w:eastAsia="zh-CN"/>
        </w:rPr>
        <w:t>重新</w:t>
      </w:r>
      <w:r>
        <w:rPr>
          <w:rFonts w:hint="eastAsia"/>
          <w:color w:val="FF0000"/>
        </w:rPr>
        <w:t>编辑</w:t>
      </w:r>
      <w:r>
        <w:rPr>
          <w:rFonts w:hint="eastAsia"/>
        </w:rPr>
        <w:t>，</w:t>
      </w:r>
      <w:r>
        <w:rPr>
          <w:rFonts w:hint="eastAsia"/>
          <w:lang w:eastAsia="zh-CN"/>
        </w:rPr>
        <w:t>修改内容</w:t>
      </w:r>
      <w:r>
        <w:rPr>
          <w:rFonts w:hint="eastAsia"/>
        </w:rPr>
        <w:t>后</w:t>
      </w:r>
      <w:r>
        <w:rPr>
          <w:rFonts w:hint="eastAsia"/>
          <w:lang w:eastAsia="zh-CN"/>
        </w:rPr>
        <w:t>重新发布</w:t>
      </w:r>
      <w:r>
        <w:rPr>
          <w:rFonts w:hint="eastAsia"/>
        </w:rPr>
        <w:t>，再次进行审核。</w:t>
      </w:r>
    </w:p>
    <w:p>
      <w:r>
        <w:drawing>
          <wp:inline distT="0" distB="0" distL="114300" distR="114300">
            <wp:extent cx="5273040" cy="88265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040" cy="882650"/>
                    </a:xfrm>
                    <a:prstGeom prst="rect">
                      <a:avLst/>
                    </a:prstGeom>
                    <a:noFill/>
                    <a:ln w="9525">
                      <a:noFill/>
                    </a:ln>
                  </pic:spPr>
                </pic:pic>
              </a:graphicData>
            </a:graphic>
          </wp:inline>
        </w:drawing>
      </w:r>
    </w:p>
    <w:p/>
    <w:p>
      <w:r>
        <w:rPr>
          <w:rFonts w:hint="eastAsia"/>
          <w:lang w:val="en-US" w:eastAsia="zh-CN"/>
        </w:rPr>
        <w:t>4、</w:t>
      </w:r>
      <w:r>
        <w:rPr>
          <w:rFonts w:hint="eastAsia"/>
        </w:rPr>
        <w:t>审核通过以后地图</w:t>
      </w:r>
      <w:r>
        <w:rPr>
          <w:rFonts w:hint="eastAsia"/>
          <w:lang w:eastAsia="zh-CN"/>
        </w:rPr>
        <w:t>会</w:t>
      </w:r>
      <w:r>
        <w:rPr>
          <w:rFonts w:hint="eastAsia"/>
          <w:color w:val="FF0000"/>
          <w:lang w:eastAsia="zh-CN"/>
        </w:rPr>
        <w:t>立即出现</w:t>
      </w:r>
      <w:r>
        <w:rPr>
          <w:rFonts w:hint="eastAsia"/>
          <w:lang w:eastAsia="zh-CN"/>
        </w:rPr>
        <w:t>在大厅，如平台未看到的可以尝试重启平台和搜索地图</w:t>
      </w:r>
    </w:p>
    <w:p/>
    <w:p>
      <w:pPr>
        <w:numPr>
          <w:ilvl w:val="0"/>
          <w:numId w:val="2"/>
        </w:numPr>
        <w:rPr>
          <w:rFonts w:hint="eastAsia"/>
          <w:lang w:eastAsia="zh-CN"/>
        </w:rPr>
      </w:pPr>
      <w:r>
        <w:rPr>
          <w:rFonts w:hint="eastAsia"/>
          <w:color w:val="FF0000"/>
          <w:lang w:eastAsia="zh-CN"/>
        </w:rPr>
        <w:t>常规</w:t>
      </w:r>
      <w:r>
        <w:rPr>
          <w:rFonts w:hint="eastAsia"/>
          <w:color w:val="000000" w:themeColor="text1"/>
          <w14:textFill>
            <w14:solidFill>
              <w14:schemeClr w14:val="tx1"/>
            </w14:solidFill>
          </w14:textFill>
        </w:rPr>
        <w:t>审核时间</w:t>
      </w:r>
      <w:r>
        <w:rPr>
          <w:rFonts w:hint="eastAsia"/>
        </w:rPr>
        <w:t>为周一周</w:t>
      </w:r>
      <w:r>
        <w:rPr>
          <w:rFonts w:hint="eastAsia"/>
          <w:lang w:eastAsia="zh-CN"/>
        </w:rPr>
        <w:t>日</w:t>
      </w:r>
      <w:r>
        <w:rPr>
          <w:rFonts w:hint="eastAsia"/>
          <w:color w:val="FF0000"/>
        </w:rPr>
        <w:t>9:00-18:00</w:t>
      </w:r>
      <w:r>
        <w:rPr>
          <w:rFonts w:hint="eastAsia"/>
          <w:lang w:eastAsia="zh-CN"/>
        </w:rPr>
        <w:t>，同时基本的</w:t>
      </w:r>
      <w:r>
        <w:rPr>
          <w:rFonts w:hint="eastAsia"/>
          <w:color w:val="FF0000"/>
        </w:rPr>
        <w:t>审核</w:t>
      </w:r>
      <w:r>
        <w:rPr>
          <w:rFonts w:hint="eastAsia"/>
          <w:color w:val="FF0000"/>
          <w:lang w:eastAsia="zh-CN"/>
        </w:rPr>
        <w:t>地图</w:t>
      </w:r>
      <w:r>
        <w:rPr>
          <w:rFonts w:hint="eastAsia"/>
          <w:color w:val="FF0000"/>
        </w:rPr>
        <w:t>时间</w:t>
      </w:r>
      <w:r>
        <w:rPr>
          <w:rFonts w:hint="eastAsia"/>
        </w:rPr>
        <w:t>为3个工作日</w:t>
      </w:r>
      <w:r>
        <w:rPr>
          <w:rFonts w:hint="eastAsia"/>
          <w:lang w:eastAsia="zh-CN"/>
        </w:rPr>
        <w:t>内；同时工作日也可能会有适当延长审核工作的加班时间，请</w:t>
      </w:r>
      <w:r>
        <w:rPr>
          <w:rFonts w:hint="eastAsia"/>
        </w:rPr>
        <w:t>尽量在白天时间提交</w:t>
      </w:r>
      <w:r>
        <w:rPr>
          <w:rFonts w:hint="eastAsia"/>
          <w:lang w:eastAsia="zh-CN"/>
        </w:rPr>
        <w:t>，晚上加班劳累可能会存在速度较慢一点。</w:t>
      </w:r>
    </w:p>
    <w:p>
      <w:pPr>
        <w:numPr>
          <w:numId w:val="0"/>
        </w:numPr>
        <w:rPr>
          <w:rFonts w:hint="eastAsia"/>
          <w:lang w:eastAsia="zh-CN"/>
        </w:rPr>
      </w:pPr>
    </w:p>
    <w:p>
      <w:pPr>
        <w:numPr>
          <w:ilvl w:val="0"/>
          <w:numId w:val="3"/>
        </w:numPr>
        <w:rPr>
          <w:rFonts w:hint="eastAsia"/>
        </w:rPr>
      </w:pPr>
      <w:r>
        <w:rPr>
          <w:rFonts w:hint="eastAsia"/>
          <w:color w:val="FF0000"/>
        </w:rPr>
        <w:t>地图命名</w:t>
      </w:r>
      <w:r>
        <w:rPr>
          <w:rFonts w:hint="eastAsia"/>
        </w:rPr>
        <w:t>时请不要在后面加上版本号，如路人三国1.27，地图名应该为路人三国。</w:t>
      </w:r>
    </w:p>
    <w:p>
      <w:pPr>
        <w:numPr>
          <w:numId w:val="0"/>
        </w:numPr>
        <w:rPr>
          <w:rFonts w:hint="eastAsia"/>
        </w:rPr>
      </w:pPr>
      <w:r>
        <w:rPr>
          <w:rFonts w:hint="eastAsia"/>
        </w:rPr>
        <w:drawing>
          <wp:inline distT="0" distB="0" distL="0" distR="0">
            <wp:extent cx="3171190" cy="340360"/>
            <wp:effectExtent l="0" t="0" r="1016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7"/>
                    <a:srcRect/>
                    <a:stretch>
                      <a:fillRect/>
                    </a:stretch>
                  </pic:blipFill>
                  <pic:spPr>
                    <a:xfrm>
                      <a:off x="0" y="0"/>
                      <a:ext cx="3171190" cy="340779"/>
                    </a:xfrm>
                    <a:prstGeom prst="rect">
                      <a:avLst/>
                    </a:prstGeom>
                    <a:noFill/>
                    <a:ln w="9525">
                      <a:noFill/>
                      <a:miter lim="800000"/>
                      <a:headEnd/>
                      <a:tailEnd/>
                    </a:ln>
                  </pic:spPr>
                </pic:pic>
              </a:graphicData>
            </a:graphic>
          </wp:inline>
        </w:drawing>
      </w:r>
    </w:p>
    <w:p>
      <w:pPr>
        <w:numPr>
          <w:numId w:val="0"/>
        </w:numPr>
        <w:rPr>
          <w:rFonts w:hint="eastAsia"/>
        </w:rPr>
      </w:pPr>
    </w:p>
    <w:p>
      <w:r>
        <w:rPr>
          <w:rFonts w:hint="eastAsia"/>
          <w:color w:val="FF0000"/>
          <w:lang w:val="en-US" w:eastAsia="zh-CN"/>
        </w:rPr>
        <w:t>7</w:t>
      </w:r>
      <w:r>
        <w:rPr>
          <w:rFonts w:hint="eastAsia"/>
          <w:color w:val="FF0000"/>
        </w:rPr>
        <w:t>、版本名称</w:t>
      </w:r>
      <w:r>
        <w:rPr>
          <w:rFonts w:hint="eastAsia"/>
        </w:rPr>
        <w:t>请写正式版、</w:t>
      </w:r>
      <w:r>
        <w:rPr>
          <w:rFonts w:hint="eastAsia"/>
          <w:lang w:eastAsia="zh-CN"/>
        </w:rPr>
        <w:t>活动版</w:t>
      </w:r>
      <w:r>
        <w:rPr>
          <w:rFonts w:hint="eastAsia"/>
        </w:rPr>
        <w:t>、</w:t>
      </w:r>
      <w:r>
        <w:rPr>
          <w:rFonts w:hint="eastAsia"/>
          <w:lang w:eastAsia="zh-CN"/>
        </w:rPr>
        <w:t>节日版（不建议单独写某节日版本，可在更新介绍描述完整）</w:t>
      </w:r>
      <w:r>
        <w:rPr>
          <w:rFonts w:hint="eastAsia"/>
        </w:rPr>
        <w:t>，按照这样的格式编写。</w:t>
      </w:r>
    </w:p>
    <w:p>
      <w:pPr>
        <w:numPr>
          <w:numId w:val="0"/>
        </w:numPr>
        <w:rPr>
          <w:rFonts w:hint="eastAsia"/>
        </w:rPr>
      </w:pPr>
      <w:r>
        <w:rPr>
          <w:rFonts w:hint="eastAsia"/>
        </w:rPr>
        <w:drawing>
          <wp:inline distT="0" distB="0" distL="0" distR="0">
            <wp:extent cx="3251835" cy="422910"/>
            <wp:effectExtent l="0" t="0" r="5715"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srcRect/>
                    <a:stretch>
                      <a:fillRect/>
                    </a:stretch>
                  </pic:blipFill>
                  <pic:spPr>
                    <a:xfrm>
                      <a:off x="0" y="0"/>
                      <a:ext cx="3251835" cy="424754"/>
                    </a:xfrm>
                    <a:prstGeom prst="rect">
                      <a:avLst/>
                    </a:prstGeom>
                    <a:noFill/>
                    <a:ln w="9525">
                      <a:noFill/>
                      <a:miter lim="800000"/>
                      <a:headEnd/>
                      <a:tailEnd/>
                    </a:ln>
                  </pic:spPr>
                </pic:pic>
              </a:graphicData>
            </a:graphic>
          </wp:inline>
        </w:drawing>
      </w:r>
    </w:p>
    <w:p/>
    <w:p>
      <w:pPr>
        <w:rPr>
          <w:rFonts w:hint="eastAsia"/>
          <w:lang w:val="en-US" w:eastAsia="zh-CN"/>
        </w:rPr>
      </w:pPr>
      <w:r>
        <w:rPr>
          <w:rFonts w:hint="eastAsia"/>
          <w:lang w:val="en-US" w:eastAsia="zh-CN"/>
        </w:rPr>
        <w:t>8、版本号填写必须为1.0.0为开始，暂时不支持英文版本号，同时每次更新至少必须增加版本号的0.0.1，只能</w:t>
      </w:r>
      <w:r>
        <w:rPr>
          <w:rFonts w:hint="eastAsia"/>
          <w:color w:val="FF0000"/>
          <w:lang w:val="en-US" w:eastAsia="zh-CN"/>
        </w:rPr>
        <w:t>增加不能倒退</w:t>
      </w:r>
      <w:r>
        <w:rPr>
          <w:rFonts w:hint="eastAsia"/>
          <w:lang w:val="en-US" w:eastAsia="zh-CN"/>
        </w:rPr>
        <w:t>版本号</w:t>
      </w:r>
    </w:p>
    <w:p>
      <w:pPr>
        <w:rPr>
          <w:rFonts w:hint="eastAsia"/>
          <w:lang w:val="en-US" w:eastAsia="zh-CN"/>
        </w:rPr>
      </w:pPr>
      <w:r>
        <w:drawing>
          <wp:inline distT="0" distB="0" distL="114300" distR="114300">
            <wp:extent cx="5268595" cy="444500"/>
            <wp:effectExtent l="0" t="0" r="825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8595" cy="444500"/>
                    </a:xfrm>
                    <a:prstGeom prst="rect">
                      <a:avLst/>
                    </a:prstGeom>
                    <a:noFill/>
                    <a:ln w="9525">
                      <a:noFill/>
                    </a:ln>
                  </pic:spPr>
                </pic:pic>
              </a:graphicData>
            </a:graphic>
          </wp:inline>
        </w:drawing>
      </w:r>
    </w:p>
    <w:p/>
    <w:p>
      <w:pPr>
        <w:rPr>
          <w:rFonts w:hint="eastAsia"/>
        </w:rPr>
      </w:pPr>
      <w:r>
        <w:rPr>
          <w:rFonts w:hint="eastAsia"/>
          <w:lang w:val="en-US" w:eastAsia="zh-CN"/>
        </w:rPr>
        <w:t>9、</w:t>
      </w:r>
      <w:r>
        <w:rPr>
          <w:rFonts w:hint="eastAsia"/>
          <w:color w:val="FF0000"/>
        </w:rPr>
        <w:t>宣传小图</w:t>
      </w:r>
      <w:r>
        <w:rPr>
          <w:rFonts w:hint="eastAsia"/>
        </w:rPr>
        <w:t>和</w:t>
      </w:r>
      <w:r>
        <w:rPr>
          <w:rFonts w:hint="eastAsia"/>
          <w:color w:val="FF0000"/>
        </w:rPr>
        <w:t>宣传大图</w:t>
      </w:r>
      <w:r>
        <w:rPr>
          <w:rFonts w:hint="eastAsia"/>
        </w:rPr>
        <w:t>是展示在平台上面的图片，请认真选择！！</w:t>
      </w:r>
    </w:p>
    <w:p>
      <w:pPr>
        <w:numPr>
          <w:numId w:val="0"/>
        </w:numPr>
        <w:ind w:leftChars="0"/>
        <w:rPr>
          <w:rFonts w:hint="eastAsia"/>
        </w:rPr>
      </w:pPr>
      <w:r>
        <w:drawing>
          <wp:inline distT="0" distB="0" distL="114300" distR="114300">
            <wp:extent cx="5271135" cy="2066925"/>
            <wp:effectExtent l="0" t="0" r="571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1135" cy="2066925"/>
                    </a:xfrm>
                    <a:prstGeom prst="rect">
                      <a:avLst/>
                    </a:prstGeom>
                    <a:noFill/>
                    <a:ln w="9525">
                      <a:noFill/>
                    </a:ln>
                  </pic:spPr>
                </pic:pic>
              </a:graphicData>
            </a:graphic>
          </wp:inline>
        </w:drawing>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365"/>
        <w:gridCol w:w="415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365" w:type="dxa"/>
          </w:tcPr>
          <w:p>
            <w:pPr>
              <w:rPr>
                <w:b/>
              </w:rPr>
            </w:pPr>
            <w:r>
              <w:rPr>
                <w:rFonts w:hint="eastAsia"/>
                <w:b/>
              </w:rPr>
              <w:t>宣传小图</w:t>
            </w:r>
            <w:r>
              <w:rPr>
                <w:rFonts w:hint="eastAsia"/>
                <w:b/>
                <w:lang w:eastAsia="zh-CN"/>
              </w:rPr>
              <w:t>：</w:t>
            </w:r>
            <w:r>
              <w:rPr>
                <w:rFonts w:hint="eastAsia"/>
                <w:lang w:val="en-US" w:eastAsia="zh-CN"/>
              </w:rPr>
              <w:t>390*256 jpg</w:t>
            </w:r>
          </w:p>
        </w:tc>
        <w:tc>
          <w:tcPr>
            <w:tcW w:w="4157" w:type="dxa"/>
          </w:tcPr>
          <w:p>
            <w:pPr>
              <w:jc w:val="both"/>
              <w:rPr>
                <w:rFonts w:hint="eastAsia"/>
                <w:b/>
              </w:rPr>
            </w:pPr>
            <w:r>
              <w:rPr>
                <w:rFonts w:hint="eastAsia"/>
                <w:b/>
              </w:rPr>
              <w:t>宣传大图</w:t>
            </w:r>
            <w:r>
              <w:rPr>
                <w:rFonts w:hint="eastAsia"/>
                <w:b/>
                <w:lang w:eastAsia="zh-CN"/>
              </w:rPr>
              <w:t>：</w:t>
            </w:r>
            <w:r>
              <w:rPr>
                <w:rFonts w:hint="eastAsia"/>
                <w:lang w:val="en-US" w:eastAsia="zh-CN"/>
              </w:rPr>
              <w:t>565*275 jpg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100" w:hRule="atLeast"/>
        </w:trPr>
        <w:tc>
          <w:tcPr>
            <w:tcW w:w="4365" w:type="dxa"/>
          </w:tcPr>
          <w:p>
            <w:r>
              <w:drawing>
                <wp:inline distT="0" distB="0" distL="114300" distR="114300">
                  <wp:extent cx="2618740" cy="1264920"/>
                  <wp:effectExtent l="0" t="0" r="1016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618740" cy="1264920"/>
                          </a:xfrm>
                          <a:prstGeom prst="rect">
                            <a:avLst/>
                          </a:prstGeom>
                          <a:noFill/>
                          <a:ln w="9525">
                            <a:noFill/>
                          </a:ln>
                        </pic:spPr>
                      </pic:pic>
                    </a:graphicData>
                  </a:graphic>
                </wp:inline>
              </w:drawing>
            </w:r>
          </w:p>
        </w:tc>
        <w:tc>
          <w:tcPr>
            <w:tcW w:w="4157" w:type="dxa"/>
          </w:tcPr>
          <w:p>
            <w:r>
              <w:drawing>
                <wp:inline distT="0" distB="0" distL="114300" distR="114300">
                  <wp:extent cx="2505710" cy="1264920"/>
                  <wp:effectExtent l="0" t="0" r="889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505710" cy="12649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r>
        <w:rPr>
          <w:rFonts w:hint="eastAsia"/>
          <w:lang w:val="en-US" w:eastAsia="zh-CN"/>
        </w:rPr>
        <w:t>10、地图系统模块以及模型使用来源，描述是否为自制，同时平台对盗版，盗用问题严惩不贷，模型使用问题建议在导入地图/使用问清来源，避免错误使用</w:t>
      </w:r>
    </w:p>
    <w:p>
      <w:pPr>
        <w:rPr>
          <w:rFonts w:hint="eastAsia"/>
          <w:lang w:val="en-US" w:eastAsia="zh-CN"/>
        </w:rPr>
      </w:pPr>
      <w:r>
        <w:drawing>
          <wp:inline distT="0" distB="0" distL="114300" distR="114300">
            <wp:extent cx="5266055" cy="2590165"/>
            <wp:effectExtent l="0" t="0" r="10795" b="6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3"/>
                    <a:stretch>
                      <a:fillRect/>
                    </a:stretch>
                  </pic:blipFill>
                  <pic:spPr>
                    <a:xfrm>
                      <a:off x="0" y="0"/>
                      <a:ext cx="5266055" cy="25901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11、地图内容上传/填写完成后点击</w:t>
      </w:r>
      <w:r>
        <w:rPr>
          <w:rFonts w:hint="eastAsia"/>
          <w:color w:val="FF0000"/>
          <w:lang w:val="en-US" w:eastAsia="zh-CN"/>
        </w:rPr>
        <w:t>发布</w:t>
      </w:r>
      <w:r>
        <w:rPr>
          <w:rFonts w:hint="eastAsia"/>
          <w:lang w:val="en-US" w:eastAsia="zh-CN"/>
        </w:rPr>
        <w:t>即可发布地图进行审核，下一步为实名制后的商城内容（具体情况于其他教程中）</w:t>
      </w:r>
    </w:p>
    <w:p>
      <w:pPr>
        <w:jc w:val="center"/>
      </w:pPr>
      <w:r>
        <w:drawing>
          <wp:inline distT="0" distB="0" distL="114300" distR="114300">
            <wp:extent cx="3533140" cy="666750"/>
            <wp:effectExtent l="0" t="0" r="1016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4"/>
                    <a:stretch>
                      <a:fillRect/>
                    </a:stretch>
                  </pic:blipFill>
                  <pic:spPr>
                    <a:xfrm>
                      <a:off x="0" y="0"/>
                      <a:ext cx="3533140" cy="666750"/>
                    </a:xfrm>
                    <a:prstGeom prst="rect">
                      <a:avLst/>
                    </a:prstGeom>
                    <a:noFill/>
                    <a:ln w="9525">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12、耐心等待审核，第一次为确定地图环境情况不能进行撤销</w:t>
      </w:r>
    </w:p>
    <w:p>
      <w:pPr>
        <w:rPr>
          <w:rFonts w:hint="eastAsia"/>
          <w:lang w:val="en-US" w:eastAsia="zh-CN"/>
        </w:rPr>
      </w:pPr>
      <w:r>
        <w:drawing>
          <wp:inline distT="0" distB="0" distL="114300" distR="114300">
            <wp:extent cx="5267960" cy="949325"/>
            <wp:effectExtent l="0" t="0" r="8890" b="317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5"/>
                    <a:stretch>
                      <a:fillRect/>
                    </a:stretch>
                  </pic:blipFill>
                  <pic:spPr>
                    <a:xfrm>
                      <a:off x="0" y="0"/>
                      <a:ext cx="5267960" cy="949325"/>
                    </a:xfrm>
                    <a:prstGeom prst="rect">
                      <a:avLst/>
                    </a:prstGeom>
                    <a:noFill/>
                    <a:ln w="9525">
                      <a:noFill/>
                    </a:ln>
                  </pic:spPr>
                </pic:pic>
              </a:graphicData>
            </a:graphic>
          </wp:inline>
        </w:drawing>
      </w:r>
    </w:p>
    <w:p/>
    <w:p>
      <w:pPr>
        <w:rPr>
          <w:rFonts w:hint="eastAsia"/>
          <w:lang w:val="en-US" w:eastAsia="zh-CN"/>
        </w:rPr>
      </w:pPr>
      <w:r>
        <w:rPr>
          <w:rFonts w:hint="eastAsia"/>
          <w:lang w:val="en-US" w:eastAsia="zh-CN"/>
        </w:rPr>
        <w:t>13、第一次通过审核以后的更新可以使用撤销，避免二次更新过程中地图存在的bug无法更改，同时请尽可能的测试好地图在上架，</w:t>
      </w:r>
      <w:r>
        <w:rPr>
          <w:rFonts w:hint="eastAsia"/>
          <w:color w:val="FF0000"/>
          <w:lang w:val="en-US" w:eastAsia="zh-CN"/>
        </w:rPr>
        <w:t>不要多次撤回</w:t>
      </w:r>
      <w:r>
        <w:rPr>
          <w:rFonts w:hint="eastAsia"/>
          <w:lang w:val="en-US" w:eastAsia="zh-CN"/>
        </w:rPr>
        <w:t>和发布避免占位，发布/更新前请检查后进行相关发布更新操作，同时撤回后在更新发布会导致原来的排队取消将重新开始审核排队</w:t>
      </w:r>
    </w:p>
    <w:p>
      <w:pPr>
        <w:rPr>
          <w:rFonts w:hint="eastAsia"/>
          <w:lang w:val="en-US" w:eastAsia="zh-CN"/>
        </w:rPr>
      </w:pPr>
      <w:r>
        <w:drawing>
          <wp:inline distT="0" distB="0" distL="114300" distR="114300">
            <wp:extent cx="5272405" cy="969010"/>
            <wp:effectExtent l="0" t="0" r="4445" b="254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6"/>
                    <a:stretch>
                      <a:fillRect/>
                    </a:stretch>
                  </pic:blipFill>
                  <pic:spPr>
                    <a:xfrm>
                      <a:off x="0" y="0"/>
                      <a:ext cx="5272405" cy="969010"/>
                    </a:xfrm>
                    <a:prstGeom prst="rect">
                      <a:avLst/>
                    </a:prstGeom>
                    <a:noFill/>
                    <a:ln w="9525">
                      <a:noFill/>
                    </a:ln>
                  </pic:spPr>
                </pic:pic>
              </a:graphicData>
            </a:graphic>
          </wp:inline>
        </w:drawing>
      </w:r>
    </w:p>
    <w:p>
      <w:pPr>
        <w:rPr>
          <w:rFonts w:hint="eastAsia"/>
          <w:lang w:val="en-US" w:eastAsia="zh-CN"/>
        </w:rPr>
      </w:pPr>
      <w:r>
        <w:rPr>
          <w:rFonts w:hint="eastAsia"/>
          <w:lang w:val="en-US" w:eastAsia="zh-CN"/>
        </w:rPr>
        <w:t>上传地图内容中请不要有第三方网站/平台/论坛等无关logo或广告信息等，同时地图内容中请不要有相关私人定制信息，包括但不仅限于以上所有的内容将导致的问题为作者个人问题</w:t>
      </w:r>
    </w:p>
    <w:p>
      <w:pPr>
        <w:rPr>
          <w:rFonts w:hint="eastAsia"/>
          <w:lang w:val="en-US" w:eastAsia="zh-CN"/>
        </w:rPr>
      </w:pPr>
    </w:p>
    <w:p>
      <w:pPr>
        <w:rPr>
          <w:rFonts w:hint="eastAsia"/>
          <w:lang w:val="en-US" w:eastAsia="zh-CN"/>
        </w:rPr>
      </w:pPr>
      <w:r>
        <w:rPr>
          <w:rFonts w:hint="eastAsia"/>
          <w:lang w:val="en-US" w:eastAsia="zh-CN"/>
        </w:rPr>
        <w:t>以上就是基本的发布/更新的操作教程，同时请大家理解和尊重他人以及陪伴你们的审核君们，上传操作之前请一定要检查好地图内容后进行发布避免影响他人以及对自己地图造成意外影响</w:t>
      </w:r>
    </w:p>
    <w:p>
      <w:pPr>
        <w:rPr>
          <w:rFonts w:hint="eastAsia"/>
          <w:lang w:val="en-US" w:eastAsia="zh-CN"/>
        </w:rPr>
      </w:pPr>
      <w:r>
        <w:rPr>
          <w:rFonts w:hint="eastAsia"/>
          <w:lang w:val="en-US" w:eastAsia="zh-CN"/>
        </w:rPr>
        <w:t>附带logo图标可以用于加载图使用：</w:t>
      </w:r>
    </w:p>
    <w:p>
      <w:pPr>
        <w:jc w:val="center"/>
        <w:rPr>
          <w:rFonts w:hint="eastAsia"/>
          <w:lang w:val="en-US" w:eastAsia="zh-CN"/>
        </w:rPr>
      </w:pPr>
      <w:r>
        <w:rPr>
          <w:rFonts w:hint="eastAsia"/>
          <w:lang w:val="en-US" w:eastAsia="zh-CN"/>
        </w:rPr>
        <w:drawing>
          <wp:inline distT="0" distB="0" distL="114300" distR="114300">
            <wp:extent cx="2879725" cy="2879725"/>
            <wp:effectExtent l="0" t="0" r="0" b="0"/>
            <wp:docPr id="19" name="图片 19" descr="官方最新logo（无背景）"/>
            <wp:cNvGraphicFramePr/>
            <a:graphic xmlns:a="http://schemas.openxmlformats.org/drawingml/2006/main">
              <a:graphicData uri="http://schemas.openxmlformats.org/drawingml/2006/picture">
                <pic:pic xmlns:pic="http://schemas.openxmlformats.org/drawingml/2006/picture">
                  <pic:nvPicPr>
                    <pic:cNvPr id="19" name="图片 19" descr="官方最新logo（无背景）"/>
                    <pic:cNvPicPr/>
                  </pic:nvPicPr>
                  <pic:blipFill>
                    <a:blip r:embed="rId17"/>
                    <a:stretch>
                      <a:fillRect/>
                    </a:stretch>
                  </pic:blipFill>
                  <pic:spPr>
                    <a:xfrm>
                      <a:off x="0" y="0"/>
                      <a:ext cx="2879725" cy="28797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93890F"/>
    <w:multiLevelType w:val="singleLevel"/>
    <w:tmpl w:val="FE93890F"/>
    <w:lvl w:ilvl="0" w:tentative="0">
      <w:start w:val="6"/>
      <w:numFmt w:val="decimal"/>
      <w:suff w:val="nothing"/>
      <w:lvlText w:val="%1、"/>
      <w:lvlJc w:val="left"/>
    </w:lvl>
  </w:abstractNum>
  <w:abstractNum w:abstractNumId="1">
    <w:nsid w:val="2F193305"/>
    <w:multiLevelType w:val="singleLevel"/>
    <w:tmpl w:val="2F193305"/>
    <w:lvl w:ilvl="0" w:tentative="0">
      <w:start w:val="5"/>
      <w:numFmt w:val="decimal"/>
      <w:suff w:val="nothing"/>
      <w:lvlText w:val="%1、"/>
      <w:lvlJc w:val="left"/>
    </w:lvl>
  </w:abstractNum>
  <w:abstractNum w:abstractNumId="2">
    <w:nsid w:val="75D929BD"/>
    <w:multiLevelType w:val="singleLevel"/>
    <w:tmpl w:val="75D929BD"/>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B7349"/>
    <w:rsid w:val="001B7FE0"/>
    <w:rsid w:val="00455F76"/>
    <w:rsid w:val="006B7349"/>
    <w:rsid w:val="00991CE7"/>
    <w:rsid w:val="00D71921"/>
    <w:rsid w:val="01AC29F3"/>
    <w:rsid w:val="4D69551B"/>
    <w:rsid w:val="6B14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uiPriority w:val="99"/>
    <w:rPr>
      <w:sz w:val="18"/>
      <w:szCs w:val="18"/>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67</Words>
  <Characters>387</Characters>
  <Lines>3</Lines>
  <Paragraphs>1</Paragraphs>
  <ScaleCrop>false</ScaleCrop>
  <LinksUpToDate>false</LinksUpToDate>
  <CharactersWithSpaces>453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2016-07-23T04:18:00Z</dcterms:created>
  <dc:creator>user</dc:creator>
  <cp:lastModifiedBy>特拉法尔加罗1418633066</cp:lastModifiedBy>
  <dcterms:modified xsi:type="dcterms:W3CDTF">2018-02-12T06:29:35Z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