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Content>
        <w:p w14:paraId="5DD3B6DF" w14:textId="508743A6" w:rsidR="00B25FED" w:rsidRPr="000A3C0A" w:rsidRDefault="00BC6D83" w:rsidP="0046668B">
          <w:pPr>
            <w:pStyle w:val="a7"/>
          </w:pPr>
          <w:r>
            <w:t>С</w:t>
          </w:r>
          <w:r w:rsidR="00D954F8">
            <w:t>ОДЕРЖАНИЕ</w:t>
          </w:r>
        </w:p>
        <w:p w14:paraId="5A7889BC" w14:textId="4FB59EC1" w:rsidR="00B030DA" w:rsidRDefault="00B25FED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hyperlink w:anchor="_Toc158912094" w:history="1">
            <w:r w:rsidR="00B030DA" w:rsidRPr="006021D5">
              <w:rPr>
                <w:rStyle w:val="a8"/>
                <w:noProof/>
              </w:rPr>
              <w:t>1.</w:t>
            </w:r>
            <w:r w:rsidR="00B030DA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030DA" w:rsidRPr="006021D5">
              <w:rPr>
                <w:rStyle w:val="a8"/>
                <w:noProof/>
              </w:rPr>
              <w:t>Проблема</w:t>
            </w:r>
            <w:r w:rsidR="00B030DA">
              <w:rPr>
                <w:noProof/>
                <w:webHidden/>
              </w:rPr>
              <w:tab/>
            </w:r>
            <w:r w:rsidR="00B030DA">
              <w:rPr>
                <w:noProof/>
                <w:webHidden/>
              </w:rPr>
              <w:fldChar w:fldCharType="begin"/>
            </w:r>
            <w:r w:rsidR="00B030DA">
              <w:rPr>
                <w:noProof/>
                <w:webHidden/>
              </w:rPr>
              <w:instrText xml:space="preserve"> PAGEREF _Toc158912094 \h </w:instrText>
            </w:r>
            <w:r w:rsidR="00B030DA">
              <w:rPr>
                <w:noProof/>
                <w:webHidden/>
              </w:rPr>
            </w:r>
            <w:r w:rsidR="00B030DA">
              <w:rPr>
                <w:noProof/>
                <w:webHidden/>
              </w:rPr>
              <w:fldChar w:fldCharType="separate"/>
            </w:r>
            <w:r w:rsidR="00B030DA">
              <w:rPr>
                <w:noProof/>
                <w:webHidden/>
              </w:rPr>
              <w:t>3</w:t>
            </w:r>
            <w:r w:rsidR="00B030DA">
              <w:rPr>
                <w:noProof/>
                <w:webHidden/>
              </w:rPr>
              <w:fldChar w:fldCharType="end"/>
            </w:r>
          </w:hyperlink>
        </w:p>
        <w:p w14:paraId="5D48DCBE" w14:textId="52727F03" w:rsidR="00B030DA" w:rsidRDefault="00B030DA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8912095" w:history="1">
            <w:r w:rsidRPr="006021D5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021D5">
              <w:rPr>
                <w:rStyle w:val="a8"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50FF" w14:textId="3530296D" w:rsidR="00B030DA" w:rsidRDefault="00B030DA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8912096" w:history="1">
            <w:r w:rsidRPr="006021D5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021D5">
              <w:rPr>
                <w:rStyle w:val="a8"/>
                <w:noProof/>
              </w:rPr>
              <w:t>Статические мето</w:t>
            </w:r>
            <w:r w:rsidRPr="006021D5">
              <w:rPr>
                <w:rStyle w:val="a8"/>
                <w:noProof/>
              </w:rPr>
              <w:t>д</w:t>
            </w:r>
            <w:r w:rsidRPr="006021D5">
              <w:rPr>
                <w:rStyle w:val="a8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B8FA" w14:textId="4AB516A9" w:rsidR="003B58DC" w:rsidRPr="006C4E84" w:rsidRDefault="00B25FED" w:rsidP="006C4E84">
          <w:pPr>
            <w:ind w:firstLine="0"/>
          </w:pPr>
          <w:r w:rsidRPr="004D1DBC">
            <w:fldChar w:fldCharType="end"/>
          </w:r>
        </w:p>
      </w:sdtContent>
    </w:sdt>
    <w:p w14:paraId="0C0AC887" w14:textId="0B80CA40" w:rsidR="009B3FE6" w:rsidRDefault="003B58DC" w:rsidP="003B58DC">
      <w:pPr>
        <w:pStyle w:val="1"/>
      </w:pPr>
      <w:bookmarkStart w:id="0" w:name="_Toc158912094"/>
      <w:r>
        <w:lastRenderedPageBreak/>
        <w:t>Проблем</w:t>
      </w:r>
      <w:r w:rsidR="00B51607">
        <w:t>а</w:t>
      </w:r>
      <w:bookmarkEnd w:id="0"/>
    </w:p>
    <w:p w14:paraId="17CE2718" w14:textId="182D8DF5" w:rsidR="00B51607" w:rsidRDefault="00392423" w:rsidP="00B51607">
      <w:r>
        <w:t>(см</w:t>
      </w:r>
      <w:r w:rsidR="00370566">
        <w:t>.</w:t>
      </w:r>
      <w:r>
        <w:t xml:space="preserve"> файл </w:t>
      </w:r>
      <w:r w:rsidR="007D27EE">
        <w:t>promises</w:t>
      </w:r>
      <w:r>
        <w:t>.js)</w:t>
      </w:r>
    </w:p>
    <w:p w14:paraId="38724F73" w14:textId="1F662D9A" w:rsidR="00AE1400" w:rsidRDefault="00AE1400" w:rsidP="00AE1400">
      <w:pPr>
        <w:pStyle w:val="ac"/>
      </w:pPr>
      <w:r w:rsidRPr="00AE1400">
        <w:drawing>
          <wp:inline distT="0" distB="0" distL="0" distR="0" wp14:anchorId="2DF0401E" wp14:editId="74D88A33">
            <wp:extent cx="3715268" cy="1038370"/>
            <wp:effectExtent l="0" t="0" r="0" b="9525"/>
            <wp:docPr id="112239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0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D3D" w14:textId="74ED5435" w:rsidR="00AE1400" w:rsidRPr="00AE1400" w:rsidRDefault="00AE1400" w:rsidP="00AE1400">
      <w:pPr>
        <w:pStyle w:val="a"/>
      </w:pPr>
      <w:r>
        <w:t>Задача</w:t>
      </w:r>
    </w:p>
    <w:p w14:paraId="7095BCDC" w14:textId="71779483" w:rsidR="003B58DC" w:rsidRDefault="00AE1400" w:rsidP="00AE1400">
      <w:pPr>
        <w:pStyle w:val="ac"/>
      </w:pPr>
      <w:r w:rsidRPr="00AE1400">
        <w:drawing>
          <wp:inline distT="0" distB="0" distL="0" distR="0" wp14:anchorId="13895E87" wp14:editId="17FC1B1D">
            <wp:extent cx="4143953" cy="6573167"/>
            <wp:effectExtent l="0" t="0" r="9525" b="0"/>
            <wp:docPr id="80271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17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0C4F" w14:textId="11FFFE84" w:rsidR="00AE1400" w:rsidRDefault="00AE1400" w:rsidP="00AE1400">
      <w:pPr>
        <w:pStyle w:val="a"/>
      </w:pPr>
      <w:r>
        <w:t>Ф-</w:t>
      </w:r>
      <w:proofErr w:type="spellStart"/>
      <w:r>
        <w:t>ция</w:t>
      </w:r>
      <w:proofErr w:type="spellEnd"/>
      <w:r>
        <w:t xml:space="preserve"> </w:t>
      </w:r>
      <w:proofErr w:type="spellStart"/>
      <w:r>
        <w:t>doWork</w:t>
      </w:r>
      <w:proofErr w:type="spellEnd"/>
    </w:p>
    <w:p w14:paraId="6C5417C0" w14:textId="71884FB9" w:rsidR="00AE1400" w:rsidRDefault="00AE1400" w:rsidP="00AE1400">
      <w:r>
        <w:lastRenderedPageBreak/>
        <w:t xml:space="preserve">Она запускает пять асинхронных событий друг за другом. Асинхронные действия не гарантируют, когда они должны быть выполнены, но нам важен порядок их выполнения. </w:t>
      </w:r>
    </w:p>
    <w:p w14:paraId="3E006514" w14:textId="4B2AD6DB" w:rsidR="00AE1400" w:rsidRDefault="00AE1400" w:rsidP="00AE1400">
      <w:r>
        <w:t xml:space="preserve">Выглядит это не очень, спагетти код, сложно читается, сложно поддерживается, бешенные вложенности, синтаксический шум. </w:t>
      </w:r>
    </w:p>
    <w:p w14:paraId="635B2578" w14:textId="77777777" w:rsidR="009E3A9C" w:rsidRDefault="009E3A9C" w:rsidP="00AE1400"/>
    <w:p w14:paraId="71347D78" w14:textId="6ED9F3A1" w:rsidR="009E3A9C" w:rsidRDefault="009E3A9C" w:rsidP="009E3A9C">
      <w:pPr>
        <w:pStyle w:val="1"/>
      </w:pPr>
      <w:bookmarkStart w:id="1" w:name="_Toc158912095"/>
      <w:proofErr w:type="spellStart"/>
      <w:r>
        <w:lastRenderedPageBreak/>
        <w:t>Promise</w:t>
      </w:r>
      <w:bookmarkEnd w:id="1"/>
      <w:proofErr w:type="spellEnd"/>
    </w:p>
    <w:p w14:paraId="1993AA5A" w14:textId="77777777" w:rsidR="007D27EE" w:rsidRDefault="007D27EE" w:rsidP="007D27EE">
      <w:r>
        <w:t>(см. файл promises.js)</w:t>
      </w:r>
    </w:p>
    <w:p w14:paraId="3E053308" w14:textId="243FC6CC" w:rsidR="009E3A9C" w:rsidRDefault="007D27EE" w:rsidP="009E3A9C">
      <w:proofErr w:type="spellStart"/>
      <w:r>
        <w:t>Promise</w:t>
      </w:r>
      <w:proofErr w:type="spellEnd"/>
      <w:r>
        <w:t xml:space="preserve"> — это некоторая структура данных, которая позволяет поковать "сырые" данные в специальный контейнер, который подразумевает, что этих данных может и не быть, что они еще не загрузились. </w:t>
      </w:r>
    </w:p>
    <w:p w14:paraId="0F191823" w14:textId="77777777" w:rsidR="00670970" w:rsidRDefault="00670970" w:rsidP="009E3A9C"/>
    <w:p w14:paraId="11BA1136" w14:textId="3A701E87" w:rsidR="007D27EE" w:rsidRDefault="007D27EE" w:rsidP="00670970">
      <w:pPr>
        <w:pStyle w:val="a2"/>
        <w:rPr>
          <w:lang w:val="en-US"/>
        </w:rPr>
      </w:pPr>
      <w:r>
        <w:t>Есть</w:t>
      </w:r>
      <w:r w:rsidRPr="007D27EE">
        <w:rPr>
          <w:lang w:val="en-US"/>
        </w:rPr>
        <w:t xml:space="preserve"> </w:t>
      </w:r>
      <w:r>
        <w:t>три</w:t>
      </w:r>
      <w:r w:rsidRPr="007D27EE">
        <w:rPr>
          <w:lang w:val="en-US"/>
        </w:rPr>
        <w:t xml:space="preserve"> </w:t>
      </w:r>
      <w:r>
        <w:t>статуса</w:t>
      </w:r>
      <w:r w:rsidRPr="007D27EE">
        <w:rPr>
          <w:lang w:val="en-US"/>
        </w:rPr>
        <w:t xml:space="preserve"> pending, fulfilled, rejected.</w:t>
      </w:r>
      <w:r w:rsidR="00670970" w:rsidRPr="00670970">
        <w:rPr>
          <w:lang w:val="en-US"/>
        </w:rPr>
        <w:t xml:space="preserve"> </w:t>
      </w:r>
      <w:r>
        <w:t xml:space="preserve">У </w:t>
      </w:r>
      <w:r w:rsidRPr="007D27EE">
        <w:rPr>
          <w:lang w:val="en-US"/>
        </w:rPr>
        <w:t>pending</w:t>
      </w:r>
      <w:r>
        <w:t xml:space="preserve"> нет каких-то специальных обработчиков. Можно</w:t>
      </w:r>
      <w:r w:rsidRPr="007D27EE">
        <w:rPr>
          <w:lang w:val="en-US"/>
        </w:rPr>
        <w:t xml:space="preserve"> </w:t>
      </w:r>
      <w:r>
        <w:t>вызвать</w:t>
      </w:r>
      <w:r w:rsidRPr="007D27EE">
        <w:rPr>
          <w:lang w:val="en-US"/>
        </w:rPr>
        <w:t xml:space="preserve"> </w:t>
      </w:r>
      <w:r>
        <w:t>только</w:t>
      </w:r>
      <w:r w:rsidRPr="007D27EE">
        <w:rPr>
          <w:lang w:val="en-US"/>
        </w:rPr>
        <w:t xml:space="preserve"> </w:t>
      </w:r>
      <w:r>
        <w:t>на</w:t>
      </w:r>
      <w:r w:rsidRPr="007D27EE">
        <w:rPr>
          <w:lang w:val="en-US"/>
        </w:rPr>
        <w:t xml:space="preserve"> fulfilled -&gt; then finally </w:t>
      </w:r>
      <w:r>
        <w:t>или</w:t>
      </w:r>
      <w:r w:rsidRPr="007D27EE">
        <w:rPr>
          <w:lang w:val="en-US"/>
        </w:rPr>
        <w:t xml:space="preserve"> rejected -&gt; then catch finally.</w:t>
      </w:r>
    </w:p>
    <w:p w14:paraId="239E45A2" w14:textId="19996B56" w:rsidR="007D27EE" w:rsidRDefault="007D27EE" w:rsidP="00670970">
      <w:pPr>
        <w:pStyle w:val="a2"/>
      </w:pPr>
      <w:r>
        <w:t xml:space="preserve">У </w:t>
      </w:r>
      <w:proofErr w:type="spellStart"/>
      <w:r>
        <w:t>then</w:t>
      </w:r>
      <w:proofErr w:type="spellEnd"/>
      <w:r>
        <w:t xml:space="preserve"> есть второй аргумент, можно передать функцию, которая вызовется, если родитель </w:t>
      </w:r>
      <w:proofErr w:type="spellStart"/>
      <w:r>
        <w:t>rejected</w:t>
      </w:r>
      <w:proofErr w:type="spellEnd"/>
      <w:r>
        <w:t xml:space="preserve">, но не сам </w:t>
      </w:r>
      <w:proofErr w:type="spellStart"/>
      <w:r>
        <w:t>then</w:t>
      </w:r>
      <w:proofErr w:type="spellEnd"/>
      <w:r>
        <w:t>.</w:t>
      </w:r>
    </w:p>
    <w:p w14:paraId="4EFDA4F5" w14:textId="317796A3" w:rsidR="00243DAB" w:rsidRDefault="007D27EE" w:rsidP="00670970">
      <w:pPr>
        <w:pStyle w:val="a2"/>
      </w:pPr>
      <w:r>
        <w:t xml:space="preserve">Также важно понимать, что все эти методы тоже вернут </w:t>
      </w:r>
      <w:proofErr w:type="spellStart"/>
      <w:r>
        <w:t>promise</w:t>
      </w:r>
      <w:proofErr w:type="spellEnd"/>
      <w:r w:rsidR="00243DAB">
        <w:t xml:space="preserve">, </w:t>
      </w:r>
      <w:proofErr w:type="spellStart"/>
      <w:r w:rsidR="00243DAB">
        <w:t>new</w:t>
      </w:r>
      <w:proofErr w:type="spellEnd"/>
      <w:r w:rsidR="00243DAB">
        <w:t xml:space="preserve"> </w:t>
      </w:r>
      <w:proofErr w:type="spellStart"/>
      <w:r w:rsidR="00243DAB">
        <w:t>Promise</w:t>
      </w:r>
      <w:proofErr w:type="spellEnd"/>
      <w:r w:rsidR="00243DAB">
        <w:t xml:space="preserve"> всегда возвращает промис, </w:t>
      </w:r>
      <w:proofErr w:type="spellStart"/>
      <w:r w:rsidR="00243DAB">
        <w:t>async</w:t>
      </w:r>
      <w:proofErr w:type="spellEnd"/>
      <w:r w:rsidR="00243DAB">
        <w:t xml:space="preserve"> </w:t>
      </w:r>
      <w:proofErr w:type="spellStart"/>
      <w:r w:rsidR="00243DAB">
        <w:t>function</w:t>
      </w:r>
      <w:proofErr w:type="spellEnd"/>
      <w:r w:rsidR="00243DAB">
        <w:t xml:space="preserve"> всегда возвращает промис.</w:t>
      </w:r>
    </w:p>
    <w:p w14:paraId="071E7B79" w14:textId="504AFFC3" w:rsidR="00670970" w:rsidRDefault="00DE67CB" w:rsidP="00DE67CB">
      <w:pPr>
        <w:pStyle w:val="a2"/>
      </w:pPr>
      <w:r>
        <w:t xml:space="preserve">Если промис по </w:t>
      </w:r>
      <w:proofErr w:type="gramStart"/>
      <w:r>
        <w:t>каким</w:t>
      </w:r>
      <w:proofErr w:type="gramEnd"/>
      <w:r>
        <w:t xml:space="preserve"> то причинам перешел в состояние </w:t>
      </w:r>
      <w:proofErr w:type="spellStart"/>
      <w:r>
        <w:t>rejected</w:t>
      </w:r>
      <w:proofErr w:type="spellEnd"/>
      <w:r>
        <w:t xml:space="preserve">, то будет автоматически создано исключение, след промис </w:t>
      </w:r>
      <w:proofErr w:type="spellStart"/>
      <w:r>
        <w:t>rejected</w:t>
      </w:r>
      <w:proofErr w:type="spellEnd"/>
      <w:r>
        <w:t xml:space="preserve">. След </w:t>
      </w:r>
      <w:proofErr w:type="spellStart"/>
      <w:r>
        <w:t>then</w:t>
      </w:r>
      <w:proofErr w:type="spellEnd"/>
      <w:r>
        <w:t xml:space="preserve"> не будут вызваны. </w:t>
      </w:r>
    </w:p>
    <w:p w14:paraId="6FD8695F" w14:textId="77777777" w:rsidR="00DE67CB" w:rsidRDefault="00DE67CB" w:rsidP="00DE67CB"/>
    <w:p w14:paraId="6B47E7F4" w14:textId="61F41967" w:rsidR="00DE67CB" w:rsidRDefault="00DE67CB" w:rsidP="00DE67CB">
      <w:r>
        <w:t xml:space="preserve">Разница между </w:t>
      </w:r>
      <w:proofErr w:type="spellStart"/>
      <w:r>
        <w:t>catch</w:t>
      </w:r>
      <w:proofErr w:type="spellEnd"/>
      <w:r>
        <w:t xml:space="preserve"> и вторым параметром </w:t>
      </w:r>
      <w:proofErr w:type="spellStart"/>
      <w:r>
        <w:t>then</w:t>
      </w:r>
      <w:proofErr w:type="spellEnd"/>
      <w:r>
        <w:t xml:space="preserve">. </w:t>
      </w:r>
    </w:p>
    <w:p w14:paraId="29AFB262" w14:textId="274DAAD4" w:rsidR="0078316A" w:rsidRDefault="0078316A" w:rsidP="0078316A">
      <w:pPr>
        <w:pStyle w:val="ac"/>
      </w:pPr>
      <w:r w:rsidRPr="0078316A">
        <w:drawing>
          <wp:inline distT="0" distB="0" distL="0" distR="0" wp14:anchorId="699F4FEB" wp14:editId="324C5D19">
            <wp:extent cx="5940425" cy="1776095"/>
            <wp:effectExtent l="0" t="0" r="3175" b="0"/>
            <wp:docPr id="106333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31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A3E0" w14:textId="77777777" w:rsidR="0078316A" w:rsidRDefault="0078316A" w:rsidP="0078316A">
      <w:pPr>
        <w:pStyle w:val="a"/>
      </w:pPr>
    </w:p>
    <w:p w14:paraId="02AFEDDA" w14:textId="738775FA" w:rsidR="0078316A" w:rsidRDefault="0078316A" w:rsidP="0078316A">
      <w:pPr>
        <w:pStyle w:val="ac"/>
      </w:pPr>
      <w:r w:rsidRPr="0078316A">
        <w:drawing>
          <wp:inline distT="0" distB="0" distL="0" distR="0" wp14:anchorId="2EC5E7C4" wp14:editId="79590C10">
            <wp:extent cx="4934639" cy="781159"/>
            <wp:effectExtent l="0" t="0" r="0" b="0"/>
            <wp:docPr id="56871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3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9BA6" w14:textId="77777777" w:rsidR="0078316A" w:rsidRDefault="0078316A" w:rsidP="0078316A"/>
    <w:p w14:paraId="6DD1FB52" w14:textId="30C9E395" w:rsidR="0078316A" w:rsidRDefault="0078316A" w:rsidP="0078316A">
      <w:pPr>
        <w:pStyle w:val="ac"/>
      </w:pPr>
      <w:r w:rsidRPr="0078316A">
        <w:lastRenderedPageBreak/>
        <w:drawing>
          <wp:inline distT="0" distB="0" distL="0" distR="0" wp14:anchorId="4C2C97EE" wp14:editId="65CD6644">
            <wp:extent cx="3219899" cy="1124107"/>
            <wp:effectExtent l="0" t="0" r="0" b="0"/>
            <wp:docPr id="1999728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8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5BC5" w14:textId="430A20B6" w:rsidR="0078316A" w:rsidRDefault="0078316A" w:rsidP="0078316A">
      <w:pPr>
        <w:pStyle w:val="a"/>
      </w:pPr>
      <w:proofErr w:type="spellStart"/>
      <w:r>
        <w:t>Thenебел</w:t>
      </w:r>
      <w:proofErr w:type="spellEnd"/>
      <w:r>
        <w:t xml:space="preserve"> объект</w:t>
      </w:r>
    </w:p>
    <w:p w14:paraId="1125D553" w14:textId="6C439159" w:rsidR="002765CF" w:rsidRPr="0078316A" w:rsidRDefault="002765CF" w:rsidP="002765CF"/>
    <w:p w14:paraId="0E77B12A" w14:textId="77777777" w:rsidR="0078316A" w:rsidRDefault="0078316A" w:rsidP="0078316A"/>
    <w:p w14:paraId="31FAC662" w14:textId="77777777" w:rsidR="0078316A" w:rsidRPr="0078316A" w:rsidRDefault="0078316A" w:rsidP="0078316A"/>
    <w:p w14:paraId="0F612E9D" w14:textId="6D4B32B8" w:rsidR="00670970" w:rsidRDefault="004C6ACB" w:rsidP="00243DAB">
      <w:proofErr w:type="spellStart"/>
      <w:r>
        <w:t>Finally</w:t>
      </w:r>
      <w:proofErr w:type="spellEnd"/>
      <w:r>
        <w:t xml:space="preserve"> </w:t>
      </w:r>
    </w:p>
    <w:p w14:paraId="1F561556" w14:textId="02E5DFFB" w:rsidR="004C6ACB" w:rsidRDefault="004C6ACB" w:rsidP="00243DAB">
      <w:r>
        <w:t xml:space="preserve">Не </w:t>
      </w:r>
      <w:proofErr w:type="gramStart"/>
      <w:r>
        <w:t>важно</w:t>
      </w:r>
      <w:proofErr w:type="gramEnd"/>
      <w:r>
        <w:t xml:space="preserve"> что из </w:t>
      </w:r>
      <w:proofErr w:type="spellStart"/>
      <w:r>
        <w:t>finally</w:t>
      </w:r>
      <w:proofErr w:type="spellEnd"/>
      <w:r>
        <w:t xml:space="preserve"> возвращаем, все что угодно, но </w:t>
      </w:r>
      <w:proofErr w:type="spellStart"/>
      <w:r>
        <w:t>finally</w:t>
      </w:r>
      <w:proofErr w:type="spellEnd"/>
      <w:r>
        <w:t xml:space="preserve"> сохранит состояние родительского промиса.</w:t>
      </w:r>
    </w:p>
    <w:p w14:paraId="528BBF23" w14:textId="495123DB" w:rsidR="004C6ACB" w:rsidRDefault="004C6ACB" w:rsidP="00243DAB">
      <w:r>
        <w:t xml:space="preserve">Также если родительский промис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не переведет его в состояние </w:t>
      </w:r>
      <w:proofErr w:type="spellStart"/>
      <w:r>
        <w:t>fulfilled</w:t>
      </w:r>
      <w:proofErr w:type="spellEnd"/>
      <w:r>
        <w:t xml:space="preserve">. </w:t>
      </w:r>
    </w:p>
    <w:p w14:paraId="3D038178" w14:textId="77777777" w:rsidR="006F3372" w:rsidRDefault="006F3372" w:rsidP="00243DAB"/>
    <w:p w14:paraId="454285A0" w14:textId="698F8A2A" w:rsidR="006F3372" w:rsidRDefault="006F3372" w:rsidP="006F3372">
      <w:pPr>
        <w:pStyle w:val="1"/>
      </w:pPr>
      <w:bookmarkStart w:id="2" w:name="_Toc158912096"/>
      <w:r>
        <w:lastRenderedPageBreak/>
        <w:t>Статические методы</w:t>
      </w:r>
      <w:bookmarkEnd w:id="2"/>
    </w:p>
    <w:p w14:paraId="59EDD721" w14:textId="77777777" w:rsidR="00B40DA5" w:rsidRDefault="006F3372" w:rsidP="000F3285">
      <w:pPr>
        <w:pStyle w:val="a2"/>
      </w:pPr>
      <w:proofErr w:type="spellStart"/>
      <w:r>
        <w:t>Promise.resolve</w:t>
      </w:r>
      <w:proofErr w:type="spellEnd"/>
      <w:r>
        <w:t xml:space="preserve">() - создает новый промис из какого-то значения, по сути это аналог </w:t>
      </w:r>
      <w:proofErr w:type="gramStart"/>
      <w:r>
        <w:t>Number(</w:t>
      </w:r>
      <w:proofErr w:type="gramEnd"/>
      <w:r>
        <w:t xml:space="preserve">'12') попытается преобразовать в </w:t>
      </w:r>
      <w:proofErr w:type="spellStart"/>
      <w:r>
        <w:t>number</w:t>
      </w:r>
      <w:proofErr w:type="spellEnd"/>
      <w:r>
        <w:t xml:space="preserve">. То есть если </w:t>
      </w:r>
      <w:r w:rsidR="00B40DA5">
        <w:t>то,</w:t>
      </w:r>
      <w:r>
        <w:t xml:space="preserve"> что мы ему передали, не </w:t>
      </w:r>
      <w:proofErr w:type="spellStart"/>
      <w:r>
        <w:t>явл</w:t>
      </w:r>
      <w:proofErr w:type="spellEnd"/>
      <w:r>
        <w:t xml:space="preserve"> промисом, то</w:t>
      </w:r>
      <w:r w:rsidR="00031A6A">
        <w:t xml:space="preserve"> он из этого </w:t>
      </w:r>
      <w:r w:rsidR="00B40DA5">
        <w:t>что-то</w:t>
      </w:r>
      <w:r w:rsidR="00031A6A">
        <w:t xml:space="preserve"> создает промис. </w:t>
      </w:r>
      <w:r w:rsidR="00B40DA5">
        <w:t xml:space="preserve">Но если мы передали </w:t>
      </w:r>
      <w:proofErr w:type="spellStart"/>
      <w:r w:rsidR="00B40DA5">
        <w:t>thneble</w:t>
      </w:r>
      <w:proofErr w:type="spellEnd"/>
      <w:r w:rsidR="00B40DA5">
        <w:t xml:space="preserve"> объект, то создастся новый промис, который будет учитывать этот объект.</w:t>
      </w:r>
    </w:p>
    <w:p w14:paraId="7B0E2FBC" w14:textId="27ED00F9" w:rsidR="006F3372" w:rsidRDefault="00B40DA5" w:rsidP="006F3372">
      <w:r>
        <w:t xml:space="preserve">Нет логики с авто </w:t>
      </w:r>
      <w:proofErr w:type="spellStart"/>
      <w:r>
        <w:t>реджект</w:t>
      </w:r>
      <w:proofErr w:type="spellEnd"/>
      <w:r>
        <w:t xml:space="preserve">. </w:t>
      </w:r>
    </w:p>
    <w:p w14:paraId="027F51E1" w14:textId="5DB03B06" w:rsidR="00031A6A" w:rsidRDefault="00031A6A" w:rsidP="006F3372"/>
    <w:p w14:paraId="5A3E4B3F" w14:textId="77777777" w:rsidR="00E559AD" w:rsidRDefault="00E559AD" w:rsidP="006F3372"/>
    <w:p w14:paraId="0E715727" w14:textId="688724E8" w:rsidR="00E559AD" w:rsidRDefault="00E559AD" w:rsidP="000F3285">
      <w:pPr>
        <w:pStyle w:val="a2"/>
      </w:pP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 xml:space="preserve">[]) - принимает </w:t>
      </w:r>
      <w:proofErr w:type="spellStart"/>
      <w:r>
        <w:t>iterable</w:t>
      </w:r>
      <w:proofErr w:type="spellEnd"/>
      <w:r>
        <w:t xml:space="preserve"> значение, например массив или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Это могут быть обычные значение или какие-то промисы. </w:t>
      </w:r>
    </w:p>
    <w:p w14:paraId="459FE5F6" w14:textId="0FD9571B" w:rsidR="00E559AD" w:rsidRDefault="00E559AD" w:rsidP="006F3372">
      <w:r>
        <w:t xml:space="preserve">Возвращает новый промис, который будет </w:t>
      </w:r>
      <w:proofErr w:type="spellStart"/>
      <w:r>
        <w:t>resolve</w:t>
      </w:r>
      <w:proofErr w:type="spellEnd"/>
      <w:r>
        <w:t xml:space="preserve">, если все внутри будет </w:t>
      </w:r>
      <w:proofErr w:type="spellStart"/>
      <w:r>
        <w:t>resolve</w:t>
      </w:r>
      <w:proofErr w:type="spellEnd"/>
      <w:r>
        <w:t xml:space="preserve">. </w:t>
      </w:r>
    </w:p>
    <w:p w14:paraId="3CC3700E" w14:textId="03E4B34A" w:rsidR="00E559AD" w:rsidRDefault="00E559AD" w:rsidP="006F3372">
      <w:r>
        <w:t xml:space="preserve">А если </w:t>
      </w:r>
      <w:proofErr w:type="gramStart"/>
      <w:r>
        <w:t>какой</w:t>
      </w:r>
      <w:proofErr w:type="gramEnd"/>
      <w:r>
        <w:t xml:space="preserve"> то промис </w:t>
      </w:r>
      <w:proofErr w:type="spellStart"/>
      <w:r>
        <w:t>reject</w:t>
      </w:r>
      <w:proofErr w:type="spellEnd"/>
      <w:r>
        <w:t xml:space="preserve">, то он тоже </w:t>
      </w:r>
      <w:proofErr w:type="spellStart"/>
      <w:r>
        <w:t>reject</w:t>
      </w:r>
      <w:proofErr w:type="spellEnd"/>
      <w:r>
        <w:t xml:space="preserve">. Короче аналог </w:t>
      </w:r>
      <w:proofErr w:type="spellStart"/>
      <w:r>
        <w:t>Array.every</w:t>
      </w:r>
      <w:proofErr w:type="spellEnd"/>
      <w:r>
        <w:t>.</w:t>
      </w:r>
    </w:p>
    <w:p w14:paraId="4D620053" w14:textId="03130E7D" w:rsidR="00E559AD" w:rsidRDefault="00E559AD" w:rsidP="00B030DA">
      <w:r>
        <w:t>Значение, которое не промис, будет неявным образом сделано промисом.</w:t>
      </w:r>
    </w:p>
    <w:p w14:paraId="76384E84" w14:textId="77777777" w:rsidR="00DC77B3" w:rsidRDefault="00DC77B3" w:rsidP="00E559AD">
      <w:pPr>
        <w:ind w:firstLine="0"/>
      </w:pPr>
    </w:p>
    <w:p w14:paraId="6779ED3E" w14:textId="512C5AEB" w:rsidR="00DC77B3" w:rsidRDefault="00DC77B3" w:rsidP="000F3285">
      <w:pPr>
        <w:pStyle w:val="a2"/>
      </w:pPr>
      <w:r w:rsidRPr="00DC77B3">
        <w:rPr>
          <w:lang w:val="en-US"/>
        </w:rPr>
        <w:t>Promise</w:t>
      </w:r>
      <w:r w:rsidRPr="00DC77B3">
        <w:t>.</w:t>
      </w:r>
      <w:proofErr w:type="spellStart"/>
      <w:r w:rsidRPr="00DC77B3">
        <w:rPr>
          <w:lang w:val="en-US"/>
        </w:rPr>
        <w:t>allSettled</w:t>
      </w:r>
      <w:proofErr w:type="spellEnd"/>
      <w:r w:rsidRPr="00DC77B3">
        <w:t xml:space="preserve"> - </w:t>
      </w:r>
      <w:r>
        <w:t>всегда</w:t>
      </w:r>
      <w:r w:rsidRPr="00DC77B3">
        <w:t xml:space="preserve"> </w:t>
      </w:r>
      <w:r w:rsidRPr="00DC77B3">
        <w:rPr>
          <w:lang w:val="en-US"/>
        </w:rPr>
        <w:t>fulfilled</w:t>
      </w:r>
      <w:r w:rsidRPr="00DC77B3">
        <w:t xml:space="preserve">, </w:t>
      </w:r>
      <w:r>
        <w:t>но</w:t>
      </w:r>
      <w:r w:rsidRPr="00DC77B3">
        <w:t xml:space="preserve"> </w:t>
      </w:r>
      <w:r>
        <w:t>он</w:t>
      </w:r>
      <w:r w:rsidRPr="00DC77B3">
        <w:t xml:space="preserve"> </w:t>
      </w:r>
      <w:r>
        <w:t xml:space="preserve">получает не массив чистых распакованных значений, а массив специальных объектов.  </w:t>
      </w:r>
      <w:proofErr w:type="gramStart"/>
      <w:r>
        <w:t>Например</w:t>
      </w:r>
      <w:proofErr w:type="gramEnd"/>
      <w:r>
        <w:t xml:space="preserve"> [1, 2] будет не 1 и 2, а объект:</w:t>
      </w:r>
    </w:p>
    <w:p w14:paraId="66E1C944" w14:textId="76F1094F" w:rsidR="00DC77B3" w:rsidRDefault="00DC77B3" w:rsidP="00DC77B3">
      <w:pPr>
        <w:pStyle w:val="ac"/>
      </w:pPr>
      <w:r w:rsidRPr="00DC77B3">
        <w:drawing>
          <wp:inline distT="0" distB="0" distL="0" distR="0" wp14:anchorId="651F7FFB" wp14:editId="047DA7E3">
            <wp:extent cx="3924848" cy="2038635"/>
            <wp:effectExtent l="0" t="0" r="0" b="0"/>
            <wp:docPr id="323250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50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E87C" w14:textId="25A92F71" w:rsidR="00DC77B3" w:rsidRDefault="00DC77B3" w:rsidP="00DC77B3">
      <w:proofErr w:type="spellStart"/>
      <w:r>
        <w:t>Then</w:t>
      </w:r>
      <w:proofErr w:type="spellEnd"/>
      <w:r>
        <w:t xml:space="preserve"> выполнится тогда, когда все значения либо </w:t>
      </w:r>
      <w:proofErr w:type="spellStart"/>
      <w:r>
        <w:t>fulfilled</w:t>
      </w:r>
      <w:proofErr w:type="spellEnd"/>
      <w:r>
        <w:t xml:space="preserve">, либо </w:t>
      </w:r>
      <w:proofErr w:type="spellStart"/>
      <w:r>
        <w:t>rejected</w:t>
      </w:r>
      <w:proofErr w:type="spellEnd"/>
      <w:r>
        <w:t>.</w:t>
      </w:r>
    </w:p>
    <w:p w14:paraId="66DE3DAD" w14:textId="77777777" w:rsidR="00DC77B3" w:rsidRDefault="00DC77B3" w:rsidP="00DC77B3"/>
    <w:p w14:paraId="3CFBB846" w14:textId="44FE9417" w:rsidR="00E37D1A" w:rsidRDefault="000F3285" w:rsidP="000F3285">
      <w:pPr>
        <w:pStyle w:val="a2"/>
      </w:pPr>
      <w:r w:rsidRPr="00E37D1A">
        <w:rPr>
          <w:lang w:val="en-US"/>
        </w:rPr>
        <w:lastRenderedPageBreak/>
        <w:t>Promise</w:t>
      </w:r>
      <w:r w:rsidRPr="00E37D1A">
        <w:t>.</w:t>
      </w:r>
      <w:r w:rsidRPr="00E37D1A">
        <w:rPr>
          <w:lang w:val="en-US"/>
        </w:rPr>
        <w:t>race</w:t>
      </w:r>
      <w:r w:rsidRPr="00E37D1A">
        <w:t xml:space="preserve">() - </w:t>
      </w:r>
      <w:r w:rsidR="00E37D1A">
        <w:t>получает</w:t>
      </w:r>
      <w:r w:rsidR="00E37D1A" w:rsidRPr="00E37D1A">
        <w:t xml:space="preserve"> </w:t>
      </w:r>
      <w:proofErr w:type="spellStart"/>
      <w:r w:rsidR="00E37D1A" w:rsidRPr="00E37D1A">
        <w:rPr>
          <w:lang w:val="en-US"/>
        </w:rPr>
        <w:t>iterable</w:t>
      </w:r>
      <w:proofErr w:type="spellEnd"/>
      <w:r w:rsidR="00E37D1A" w:rsidRPr="00E37D1A">
        <w:t xml:space="preserve">, </w:t>
      </w:r>
      <w:r w:rsidR="00E37D1A">
        <w:t>например массив. И</w:t>
      </w:r>
      <w:r w:rsidR="00E37D1A" w:rsidRPr="00E37D1A">
        <w:t xml:space="preserve"> </w:t>
      </w:r>
      <w:r w:rsidR="00E37D1A" w:rsidRPr="00E37D1A">
        <w:rPr>
          <w:lang w:val="en-US"/>
        </w:rPr>
        <w:t>resolve</w:t>
      </w:r>
      <w:r w:rsidR="00E37D1A" w:rsidRPr="00E37D1A">
        <w:t xml:space="preserve"> </w:t>
      </w:r>
      <w:r w:rsidR="00E37D1A">
        <w:t>или</w:t>
      </w:r>
      <w:r w:rsidR="00E37D1A" w:rsidRPr="00E37D1A">
        <w:t xml:space="preserve"> </w:t>
      </w:r>
      <w:r w:rsidR="00E37D1A" w:rsidRPr="00E37D1A">
        <w:rPr>
          <w:lang w:val="en-US"/>
        </w:rPr>
        <w:t>reject</w:t>
      </w:r>
      <w:r w:rsidR="00E37D1A" w:rsidRPr="00E37D1A">
        <w:t xml:space="preserve"> </w:t>
      </w:r>
      <w:r w:rsidR="00E37D1A">
        <w:t>с</w:t>
      </w:r>
      <w:r w:rsidR="00E37D1A" w:rsidRPr="00E37D1A">
        <w:t xml:space="preserve"> </w:t>
      </w:r>
      <w:r w:rsidR="00E37D1A">
        <w:t xml:space="preserve">тем значением, которое пришло самое первое. Например: запустим 5 запросов к серверу и самый первый будет результатом нового промиса. </w:t>
      </w:r>
      <w:r w:rsidR="00C42A56">
        <w:t xml:space="preserve">А </w:t>
      </w:r>
      <w:proofErr w:type="spellStart"/>
      <w:r w:rsidR="00C42A56">
        <w:t>reject</w:t>
      </w:r>
      <w:proofErr w:type="spellEnd"/>
      <w:r w:rsidR="00C42A56">
        <w:t xml:space="preserve">, только в том, случае если хотя бы один </w:t>
      </w:r>
      <w:proofErr w:type="spellStart"/>
      <w:r w:rsidR="00C42A56">
        <w:t>reject</w:t>
      </w:r>
      <w:proofErr w:type="spellEnd"/>
      <w:r w:rsidR="00C42A56">
        <w:t>.</w:t>
      </w:r>
    </w:p>
    <w:p w14:paraId="7CEF082B" w14:textId="77777777" w:rsidR="00E37D1A" w:rsidRDefault="00E37D1A" w:rsidP="00E37D1A">
      <w:pPr>
        <w:pStyle w:val="a2"/>
        <w:numPr>
          <w:ilvl w:val="0"/>
          <w:numId w:val="0"/>
        </w:numPr>
      </w:pPr>
    </w:p>
    <w:p w14:paraId="4187E1F7" w14:textId="77777777" w:rsidR="00E37D1A" w:rsidRDefault="00E37D1A" w:rsidP="00E37D1A">
      <w:r>
        <w:t xml:space="preserve">Самая популярная задача: выполнить какую-нибудь задачу и если она выполняется слишком долго, сделать </w:t>
      </w:r>
      <w:proofErr w:type="spellStart"/>
      <w:r>
        <w:t>reject</w:t>
      </w:r>
      <w:proofErr w:type="spellEnd"/>
      <w:r>
        <w:t>:</w:t>
      </w:r>
    </w:p>
    <w:p w14:paraId="487CC1EC" w14:textId="231FFE40" w:rsidR="00DC77B3" w:rsidRPr="00E37D1A" w:rsidRDefault="00E37D1A" w:rsidP="00E37D1A">
      <w:pPr>
        <w:pStyle w:val="ac"/>
      </w:pPr>
      <w:r w:rsidRPr="00E37D1A">
        <w:drawing>
          <wp:inline distT="0" distB="0" distL="0" distR="0" wp14:anchorId="1D69AC01" wp14:editId="6DB366BB">
            <wp:extent cx="5940425" cy="408940"/>
            <wp:effectExtent l="0" t="0" r="3175" b="0"/>
            <wp:docPr id="23760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1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B97D6" w14:textId="7E5E65A5" w:rsidR="00E37D1A" w:rsidRDefault="00E37D1A" w:rsidP="00E37D1A">
      <w:r>
        <w:t xml:space="preserve">То есть если </w:t>
      </w:r>
      <w:proofErr w:type="spellStart"/>
      <w:r>
        <w:t>doAction</w:t>
      </w:r>
      <w:proofErr w:type="spellEnd"/>
      <w:r>
        <w:t xml:space="preserve"> выполнится раньше, будет </w:t>
      </w:r>
      <w:proofErr w:type="spellStart"/>
      <w:r>
        <w:t>race</w:t>
      </w:r>
      <w:proofErr w:type="spellEnd"/>
      <w:r>
        <w:t xml:space="preserve"> будет </w:t>
      </w:r>
      <w:proofErr w:type="spellStart"/>
      <w:r>
        <w:t>fulfilled</w:t>
      </w:r>
      <w:proofErr w:type="spellEnd"/>
      <w:r>
        <w:t xml:space="preserve">, в противном случае всегда </w:t>
      </w:r>
      <w:proofErr w:type="spellStart"/>
      <w:r>
        <w:t>reject</w:t>
      </w:r>
      <w:proofErr w:type="spellEnd"/>
      <w:r>
        <w:t xml:space="preserve"> через 200мс.</w:t>
      </w:r>
    </w:p>
    <w:p w14:paraId="21B74CBA" w14:textId="77777777" w:rsidR="00C42A56" w:rsidRDefault="00C42A56" w:rsidP="00C42A56">
      <w:pPr>
        <w:ind w:firstLine="0"/>
      </w:pPr>
    </w:p>
    <w:p w14:paraId="01EC0B46" w14:textId="75840481" w:rsidR="00C42A56" w:rsidRPr="00E37D1A" w:rsidRDefault="00C42A56" w:rsidP="00C42A56">
      <w:pPr>
        <w:pStyle w:val="a2"/>
      </w:pPr>
      <w:proofErr w:type="spellStart"/>
      <w:proofErr w:type="gramStart"/>
      <w:r>
        <w:t>Promise.any</w:t>
      </w:r>
      <w:proofErr w:type="spellEnd"/>
      <w:r>
        <w:t>(</w:t>
      </w:r>
      <w:proofErr w:type="gramEnd"/>
      <w:r>
        <w:t xml:space="preserve">) - принимает </w:t>
      </w:r>
      <w:proofErr w:type="spellStart"/>
      <w:r>
        <w:t>interable</w:t>
      </w:r>
      <w:proofErr w:type="spellEnd"/>
      <w:r>
        <w:t xml:space="preserve">, но возвращаемый промис, который </w:t>
      </w:r>
      <w:proofErr w:type="spellStart"/>
      <w:r>
        <w:t>resolve</w:t>
      </w:r>
      <w:proofErr w:type="spellEnd"/>
      <w:r>
        <w:t xml:space="preserve">, он будет </w:t>
      </w:r>
      <w:proofErr w:type="spellStart"/>
      <w:r>
        <w:t>fulfilled</w:t>
      </w:r>
      <w:proofErr w:type="spellEnd"/>
      <w:r>
        <w:t xml:space="preserve">, когда хотя бы один из промисов. А </w:t>
      </w:r>
      <w:proofErr w:type="spellStart"/>
      <w:r>
        <w:t>reject</w:t>
      </w:r>
      <w:proofErr w:type="spellEnd"/>
      <w:r>
        <w:t xml:space="preserve">, только в том, случае если ВСЕ </w:t>
      </w:r>
      <w:proofErr w:type="spellStart"/>
      <w:r>
        <w:t>reject</w:t>
      </w:r>
      <w:proofErr w:type="spellEnd"/>
      <w:r>
        <w:t>.</w:t>
      </w:r>
    </w:p>
    <w:p w14:paraId="55733BE3" w14:textId="3A61F1D4" w:rsidR="00C42A56" w:rsidRPr="00C42A56" w:rsidRDefault="00C42A56" w:rsidP="00C42A56">
      <w:r w:rsidRPr="00C42A56">
        <w:t>Задача: проверить, если ли подключение к интернету. Может произойти ситуация, что доступ к интернету есть, но сам сервер лежит (</w:t>
      </w:r>
      <w:proofErr w:type="spellStart"/>
      <w:r w:rsidRPr="00C42A56">
        <w:t>ddos</w:t>
      </w:r>
      <w:proofErr w:type="spellEnd"/>
      <w:proofErr w:type="gramStart"/>
      <w:r w:rsidRPr="00C42A56">
        <w:t>)</w:t>
      </w:r>
      <w:proofErr w:type="gramEnd"/>
      <w:r w:rsidRPr="00C42A56">
        <w:t xml:space="preserve"> например.</w:t>
      </w:r>
    </w:p>
    <w:p w14:paraId="40CD461C" w14:textId="77777777" w:rsidR="00C42A56" w:rsidRDefault="00C42A56" w:rsidP="00C42A56">
      <w:r w:rsidRPr="00C42A56">
        <w:t xml:space="preserve">Поэтому можно сделать так: можно сделать несколько запросов к разным сервисам, например Yandex, </w:t>
      </w:r>
      <w:proofErr w:type="spellStart"/>
      <w:r w:rsidRPr="00C42A56">
        <w:t>google</w:t>
      </w:r>
      <w:proofErr w:type="spellEnd"/>
      <w:r w:rsidRPr="00C42A56">
        <w:t xml:space="preserve">, </w:t>
      </w:r>
      <w:proofErr w:type="spellStart"/>
      <w:r w:rsidRPr="00C42A56">
        <w:t>bingo</w:t>
      </w:r>
      <w:proofErr w:type="spellEnd"/>
      <w:r w:rsidRPr="00C42A56">
        <w:t xml:space="preserve"> за </w:t>
      </w:r>
      <w:proofErr w:type="spellStart"/>
      <w:r w:rsidRPr="00C42A56">
        <w:t>фавиконками</w:t>
      </w:r>
      <w:proofErr w:type="spellEnd"/>
      <w:r w:rsidRPr="00C42A56">
        <w:t xml:space="preserve"> и когда первый прибежал, то все у нас есть интернет. </w:t>
      </w:r>
    </w:p>
    <w:p w14:paraId="0D6FE673" w14:textId="77777777" w:rsidR="00B030DA" w:rsidRDefault="00B030DA" w:rsidP="00C42A56"/>
    <w:p w14:paraId="12F146A9" w14:textId="77777777" w:rsidR="00B030DA" w:rsidRDefault="00B030DA" w:rsidP="00B030DA">
      <w:r>
        <w:t>ОЧЕНЬ ВАЖНО!!!</w:t>
      </w:r>
    </w:p>
    <w:p w14:paraId="4D306F34" w14:textId="77777777" w:rsidR="00B030DA" w:rsidRDefault="00B030DA" w:rsidP="00B030DA">
      <w:pPr>
        <w:pStyle w:val="ac"/>
      </w:pPr>
      <w:r w:rsidRPr="00B030DA">
        <w:drawing>
          <wp:inline distT="0" distB="0" distL="0" distR="0" wp14:anchorId="7F9857DB" wp14:editId="126F5C81">
            <wp:extent cx="3639058" cy="2181529"/>
            <wp:effectExtent l="0" t="0" r="0" b="0"/>
            <wp:docPr id="964228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8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FE79" w14:textId="77777777" w:rsidR="00B030DA" w:rsidRDefault="00B030DA" w:rsidP="00B030DA">
      <w:pPr>
        <w:pStyle w:val="a"/>
      </w:pPr>
      <w:r>
        <w:t xml:space="preserve">Когда у нас </w:t>
      </w:r>
      <w:proofErr w:type="spellStart"/>
      <w:r>
        <w:t>reject</w:t>
      </w:r>
      <w:proofErr w:type="spellEnd"/>
      <w:r>
        <w:t xml:space="preserve"> все промисы внутри </w:t>
      </w:r>
      <w:proofErr w:type="spellStart"/>
      <w:r>
        <w:t>all</w:t>
      </w:r>
      <w:proofErr w:type="spellEnd"/>
      <w:r>
        <w:t>,</w:t>
      </w:r>
    </w:p>
    <w:p w14:paraId="30FD46F8" w14:textId="77777777" w:rsidR="00B030DA" w:rsidRPr="00B030DA" w:rsidRDefault="00B030DA" w:rsidP="00B030DA">
      <w:r>
        <w:lastRenderedPageBreak/>
        <w:t xml:space="preserve">То ошибка имеет специальный под класс </w:t>
      </w:r>
      <w:proofErr w:type="spellStart"/>
      <w:r>
        <w:t>AggregateError</w:t>
      </w:r>
      <w:proofErr w:type="spellEnd"/>
      <w:r>
        <w:t xml:space="preserve">. e </w:t>
      </w:r>
      <w:proofErr w:type="spellStart"/>
      <w:r>
        <w:t>содердит</w:t>
      </w:r>
      <w:proofErr w:type="spellEnd"/>
      <w:r>
        <w:t xml:space="preserve"> внутри себя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errors</w:t>
      </w:r>
      <w:proofErr w:type="spellEnd"/>
      <w:r>
        <w:t xml:space="preserve">, которая содержит все ошибки </w:t>
      </w:r>
      <w:proofErr w:type="spellStart"/>
      <w:r>
        <w:t>reject</w:t>
      </w:r>
      <w:proofErr w:type="spellEnd"/>
      <w:r>
        <w:t xml:space="preserve"> промисов.</w:t>
      </w:r>
    </w:p>
    <w:p w14:paraId="0BD55A2E" w14:textId="77777777" w:rsidR="00B030DA" w:rsidRPr="00C42A56" w:rsidRDefault="00B030DA" w:rsidP="00C42A56"/>
    <w:p w14:paraId="6F245FB4" w14:textId="1492585A" w:rsidR="00243DAB" w:rsidRDefault="00243DAB" w:rsidP="00243DAB"/>
    <w:p w14:paraId="1025B12A" w14:textId="77777777" w:rsidR="00C42A56" w:rsidRDefault="00C42A56" w:rsidP="00243DAB"/>
    <w:p w14:paraId="21274899" w14:textId="77777777" w:rsidR="006C0C82" w:rsidRDefault="006C0C82" w:rsidP="00243DAB"/>
    <w:p w14:paraId="0289C33E" w14:textId="77777777" w:rsidR="006C0C82" w:rsidRDefault="006C0C82" w:rsidP="00243DAB"/>
    <w:p w14:paraId="679F9E7F" w14:textId="77777777" w:rsidR="006C0C82" w:rsidRDefault="006C0C82" w:rsidP="00243DAB"/>
    <w:p w14:paraId="4BEE9C66" w14:textId="77777777" w:rsidR="006C0C82" w:rsidRDefault="006C0C82" w:rsidP="00243DAB"/>
    <w:p w14:paraId="4E4569DC" w14:textId="77777777" w:rsidR="006C0C82" w:rsidRDefault="006C0C82" w:rsidP="00243DAB"/>
    <w:p w14:paraId="54E18598" w14:textId="77777777" w:rsidR="006C0C82" w:rsidRDefault="006C0C82" w:rsidP="00243DAB"/>
    <w:p w14:paraId="2011FC28" w14:textId="77777777" w:rsidR="006C0C82" w:rsidRDefault="006C0C82" w:rsidP="00243DAB"/>
    <w:p w14:paraId="270A2837" w14:textId="77777777" w:rsidR="006C0C82" w:rsidRDefault="006C0C82" w:rsidP="00243DAB"/>
    <w:p w14:paraId="0C6E8A44" w14:textId="77777777" w:rsidR="006C0C82" w:rsidRPr="00E37D1A" w:rsidRDefault="006C0C82" w:rsidP="00243DAB"/>
    <w:p w14:paraId="0BCC0FFE" w14:textId="77777777" w:rsidR="00243DAB" w:rsidRPr="00E37D1A" w:rsidRDefault="00243DAB" w:rsidP="00243DAB"/>
    <w:p w14:paraId="5ED48901" w14:textId="77777777" w:rsidR="00243DAB" w:rsidRPr="00E37D1A" w:rsidRDefault="00243DAB" w:rsidP="009E3A9C"/>
    <w:p w14:paraId="009B9D19" w14:textId="77777777" w:rsidR="00243DAB" w:rsidRPr="00E37D1A" w:rsidRDefault="00243DAB" w:rsidP="009E3A9C"/>
    <w:p w14:paraId="3B9C82FC" w14:textId="77777777" w:rsidR="007D27EE" w:rsidRPr="00E37D1A" w:rsidRDefault="007D27EE" w:rsidP="009E3A9C"/>
    <w:sectPr w:rsidR="007D27EE" w:rsidRPr="00E37D1A" w:rsidSect="006F7A61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F2C4" w14:textId="77777777" w:rsidR="006F7A61" w:rsidRPr="004D1DBC" w:rsidRDefault="006F7A61" w:rsidP="004D1DBC">
      <w:r>
        <w:separator/>
      </w:r>
    </w:p>
  </w:endnote>
  <w:endnote w:type="continuationSeparator" w:id="0">
    <w:p w14:paraId="2F520C6A" w14:textId="77777777" w:rsidR="006F7A61" w:rsidRPr="004D1DBC" w:rsidRDefault="006F7A61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FD9E" w14:textId="77777777" w:rsidR="006F7A61" w:rsidRPr="004D1DBC" w:rsidRDefault="006F7A61" w:rsidP="004D1DBC">
      <w:r>
        <w:separator/>
      </w:r>
    </w:p>
  </w:footnote>
  <w:footnote w:type="continuationSeparator" w:id="0">
    <w:p w14:paraId="624BE720" w14:textId="77777777" w:rsidR="006F7A61" w:rsidRPr="004D1DBC" w:rsidRDefault="006F7A61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136287">
    <w:abstractNumId w:val="0"/>
  </w:num>
  <w:num w:numId="2" w16cid:durableId="17515229">
    <w:abstractNumId w:val="4"/>
  </w:num>
  <w:num w:numId="3" w16cid:durableId="1451128050">
    <w:abstractNumId w:val="1"/>
  </w:num>
  <w:num w:numId="4" w16cid:durableId="956519664">
    <w:abstractNumId w:val="3"/>
  </w:num>
  <w:num w:numId="5" w16cid:durableId="7246424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86A"/>
    <w:rsid w:val="00024999"/>
    <w:rsid w:val="00031A6A"/>
    <w:rsid w:val="00033DE2"/>
    <w:rsid w:val="0003514C"/>
    <w:rsid w:val="000573EB"/>
    <w:rsid w:val="00061555"/>
    <w:rsid w:val="0006389E"/>
    <w:rsid w:val="00077857"/>
    <w:rsid w:val="000A3C0A"/>
    <w:rsid w:val="000B215F"/>
    <w:rsid w:val="000C2B7C"/>
    <w:rsid w:val="000C6FD1"/>
    <w:rsid w:val="000D0677"/>
    <w:rsid w:val="000F3285"/>
    <w:rsid w:val="0010037D"/>
    <w:rsid w:val="00102C63"/>
    <w:rsid w:val="00105F39"/>
    <w:rsid w:val="00107595"/>
    <w:rsid w:val="00107ADB"/>
    <w:rsid w:val="00126CFE"/>
    <w:rsid w:val="001367F7"/>
    <w:rsid w:val="00145C68"/>
    <w:rsid w:val="0017124A"/>
    <w:rsid w:val="00174DA4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43DAB"/>
    <w:rsid w:val="002535CB"/>
    <w:rsid w:val="00254CC4"/>
    <w:rsid w:val="002646B3"/>
    <w:rsid w:val="00265FCE"/>
    <w:rsid w:val="00267525"/>
    <w:rsid w:val="002765CF"/>
    <w:rsid w:val="00293A91"/>
    <w:rsid w:val="002B5A61"/>
    <w:rsid w:val="002C4805"/>
    <w:rsid w:val="002C63D6"/>
    <w:rsid w:val="002D4612"/>
    <w:rsid w:val="002E67EF"/>
    <w:rsid w:val="002E7C04"/>
    <w:rsid w:val="00301EE0"/>
    <w:rsid w:val="00340C8B"/>
    <w:rsid w:val="003525D3"/>
    <w:rsid w:val="00357F38"/>
    <w:rsid w:val="00366699"/>
    <w:rsid w:val="00367B01"/>
    <w:rsid w:val="00370566"/>
    <w:rsid w:val="003823A6"/>
    <w:rsid w:val="00390884"/>
    <w:rsid w:val="00391445"/>
    <w:rsid w:val="00392423"/>
    <w:rsid w:val="0039641E"/>
    <w:rsid w:val="003A3CF8"/>
    <w:rsid w:val="003B0EDF"/>
    <w:rsid w:val="003B58DC"/>
    <w:rsid w:val="003B7963"/>
    <w:rsid w:val="003D42F5"/>
    <w:rsid w:val="003D6076"/>
    <w:rsid w:val="003F25D3"/>
    <w:rsid w:val="00406032"/>
    <w:rsid w:val="00432C59"/>
    <w:rsid w:val="00446EA8"/>
    <w:rsid w:val="0046668B"/>
    <w:rsid w:val="00472F26"/>
    <w:rsid w:val="00473C96"/>
    <w:rsid w:val="00485BB1"/>
    <w:rsid w:val="004A5A6C"/>
    <w:rsid w:val="004B3B05"/>
    <w:rsid w:val="004B4FEA"/>
    <w:rsid w:val="004C6ACB"/>
    <w:rsid w:val="004D1DBC"/>
    <w:rsid w:val="004D7D6A"/>
    <w:rsid w:val="004E242F"/>
    <w:rsid w:val="0050218D"/>
    <w:rsid w:val="00504C01"/>
    <w:rsid w:val="00505C88"/>
    <w:rsid w:val="005067AB"/>
    <w:rsid w:val="005108FC"/>
    <w:rsid w:val="005211E7"/>
    <w:rsid w:val="00531395"/>
    <w:rsid w:val="00553425"/>
    <w:rsid w:val="00555B00"/>
    <w:rsid w:val="00561590"/>
    <w:rsid w:val="0056688E"/>
    <w:rsid w:val="00570FBC"/>
    <w:rsid w:val="00583DA7"/>
    <w:rsid w:val="00584DCA"/>
    <w:rsid w:val="00590B89"/>
    <w:rsid w:val="005A5008"/>
    <w:rsid w:val="005B033D"/>
    <w:rsid w:val="005B4BC3"/>
    <w:rsid w:val="005C2B33"/>
    <w:rsid w:val="005C6F41"/>
    <w:rsid w:val="005F5F33"/>
    <w:rsid w:val="0060075F"/>
    <w:rsid w:val="00603624"/>
    <w:rsid w:val="00621061"/>
    <w:rsid w:val="00624ED3"/>
    <w:rsid w:val="00626D49"/>
    <w:rsid w:val="00630C72"/>
    <w:rsid w:val="00641C66"/>
    <w:rsid w:val="00644826"/>
    <w:rsid w:val="00650C87"/>
    <w:rsid w:val="00651215"/>
    <w:rsid w:val="00656933"/>
    <w:rsid w:val="00664568"/>
    <w:rsid w:val="00670970"/>
    <w:rsid w:val="0067418F"/>
    <w:rsid w:val="006757DE"/>
    <w:rsid w:val="00680D74"/>
    <w:rsid w:val="006A1E49"/>
    <w:rsid w:val="006C0C82"/>
    <w:rsid w:val="006C3FCC"/>
    <w:rsid w:val="006C47E0"/>
    <w:rsid w:val="006C4E84"/>
    <w:rsid w:val="006D0696"/>
    <w:rsid w:val="006F1DC6"/>
    <w:rsid w:val="006F3372"/>
    <w:rsid w:val="006F4D42"/>
    <w:rsid w:val="006F7A61"/>
    <w:rsid w:val="0071781F"/>
    <w:rsid w:val="00717F6B"/>
    <w:rsid w:val="007262FD"/>
    <w:rsid w:val="0075497F"/>
    <w:rsid w:val="0076631F"/>
    <w:rsid w:val="007669F7"/>
    <w:rsid w:val="0077294F"/>
    <w:rsid w:val="0078316A"/>
    <w:rsid w:val="007A1800"/>
    <w:rsid w:val="007D07A2"/>
    <w:rsid w:val="007D27EE"/>
    <w:rsid w:val="007E7D1A"/>
    <w:rsid w:val="008230D7"/>
    <w:rsid w:val="00827ECE"/>
    <w:rsid w:val="008600FE"/>
    <w:rsid w:val="00872B2C"/>
    <w:rsid w:val="008746A2"/>
    <w:rsid w:val="00895869"/>
    <w:rsid w:val="008A5535"/>
    <w:rsid w:val="008A6067"/>
    <w:rsid w:val="008B4F59"/>
    <w:rsid w:val="008C4885"/>
    <w:rsid w:val="00900E2D"/>
    <w:rsid w:val="009019C3"/>
    <w:rsid w:val="00907125"/>
    <w:rsid w:val="00920B34"/>
    <w:rsid w:val="00926212"/>
    <w:rsid w:val="009311B4"/>
    <w:rsid w:val="00942DC2"/>
    <w:rsid w:val="00951939"/>
    <w:rsid w:val="009836A3"/>
    <w:rsid w:val="00986BB6"/>
    <w:rsid w:val="009950D9"/>
    <w:rsid w:val="009A03AD"/>
    <w:rsid w:val="009A4F01"/>
    <w:rsid w:val="009B3285"/>
    <w:rsid w:val="009B3FE6"/>
    <w:rsid w:val="009B6004"/>
    <w:rsid w:val="009C2D05"/>
    <w:rsid w:val="009E3A9C"/>
    <w:rsid w:val="00A03929"/>
    <w:rsid w:val="00A05C1C"/>
    <w:rsid w:val="00A15883"/>
    <w:rsid w:val="00A25C9A"/>
    <w:rsid w:val="00A33D2F"/>
    <w:rsid w:val="00A36DB4"/>
    <w:rsid w:val="00A41EA3"/>
    <w:rsid w:val="00A528FB"/>
    <w:rsid w:val="00A561E0"/>
    <w:rsid w:val="00A57C89"/>
    <w:rsid w:val="00A6240F"/>
    <w:rsid w:val="00A6417C"/>
    <w:rsid w:val="00A64617"/>
    <w:rsid w:val="00A83CD6"/>
    <w:rsid w:val="00A92CBE"/>
    <w:rsid w:val="00A96D75"/>
    <w:rsid w:val="00A9732B"/>
    <w:rsid w:val="00AB514D"/>
    <w:rsid w:val="00AB6361"/>
    <w:rsid w:val="00AC1457"/>
    <w:rsid w:val="00AC44BD"/>
    <w:rsid w:val="00AC5187"/>
    <w:rsid w:val="00AC7422"/>
    <w:rsid w:val="00AE1400"/>
    <w:rsid w:val="00AE5F94"/>
    <w:rsid w:val="00B003ED"/>
    <w:rsid w:val="00B030DA"/>
    <w:rsid w:val="00B119FA"/>
    <w:rsid w:val="00B21730"/>
    <w:rsid w:val="00B25FED"/>
    <w:rsid w:val="00B362BF"/>
    <w:rsid w:val="00B40DA5"/>
    <w:rsid w:val="00B51607"/>
    <w:rsid w:val="00B85FA7"/>
    <w:rsid w:val="00B95AFB"/>
    <w:rsid w:val="00BA3C76"/>
    <w:rsid w:val="00BB35E8"/>
    <w:rsid w:val="00BB5DC0"/>
    <w:rsid w:val="00BC6D83"/>
    <w:rsid w:val="00BE15FD"/>
    <w:rsid w:val="00BE5E23"/>
    <w:rsid w:val="00BE63A3"/>
    <w:rsid w:val="00C0107A"/>
    <w:rsid w:val="00C0487B"/>
    <w:rsid w:val="00C079CF"/>
    <w:rsid w:val="00C23A19"/>
    <w:rsid w:val="00C2598C"/>
    <w:rsid w:val="00C339D0"/>
    <w:rsid w:val="00C34970"/>
    <w:rsid w:val="00C41AAB"/>
    <w:rsid w:val="00C42A56"/>
    <w:rsid w:val="00C46694"/>
    <w:rsid w:val="00C91AC2"/>
    <w:rsid w:val="00CA4797"/>
    <w:rsid w:val="00CE72BB"/>
    <w:rsid w:val="00D04A55"/>
    <w:rsid w:val="00D057AE"/>
    <w:rsid w:val="00D22E4B"/>
    <w:rsid w:val="00D234A8"/>
    <w:rsid w:val="00D26CE6"/>
    <w:rsid w:val="00D279DF"/>
    <w:rsid w:val="00D47789"/>
    <w:rsid w:val="00D51B15"/>
    <w:rsid w:val="00D52026"/>
    <w:rsid w:val="00D562F4"/>
    <w:rsid w:val="00D67411"/>
    <w:rsid w:val="00D844B1"/>
    <w:rsid w:val="00D85BED"/>
    <w:rsid w:val="00D954F8"/>
    <w:rsid w:val="00D9707D"/>
    <w:rsid w:val="00DA0607"/>
    <w:rsid w:val="00DA1608"/>
    <w:rsid w:val="00DA5160"/>
    <w:rsid w:val="00DA5BA7"/>
    <w:rsid w:val="00DB728A"/>
    <w:rsid w:val="00DC0B26"/>
    <w:rsid w:val="00DC3041"/>
    <w:rsid w:val="00DC576D"/>
    <w:rsid w:val="00DC5E94"/>
    <w:rsid w:val="00DC6E5D"/>
    <w:rsid w:val="00DC77B3"/>
    <w:rsid w:val="00DE67CB"/>
    <w:rsid w:val="00DF49D5"/>
    <w:rsid w:val="00E12320"/>
    <w:rsid w:val="00E37D1A"/>
    <w:rsid w:val="00E448F6"/>
    <w:rsid w:val="00E46843"/>
    <w:rsid w:val="00E53B05"/>
    <w:rsid w:val="00E559AD"/>
    <w:rsid w:val="00E72D58"/>
    <w:rsid w:val="00E861D6"/>
    <w:rsid w:val="00E90802"/>
    <w:rsid w:val="00E93D0E"/>
    <w:rsid w:val="00EB3D42"/>
    <w:rsid w:val="00EB65FD"/>
    <w:rsid w:val="00ED0ACB"/>
    <w:rsid w:val="00ED129B"/>
    <w:rsid w:val="00EF5369"/>
    <w:rsid w:val="00F01E02"/>
    <w:rsid w:val="00F21C21"/>
    <w:rsid w:val="00F22644"/>
    <w:rsid w:val="00F25BD0"/>
    <w:rsid w:val="00F33FE7"/>
    <w:rsid w:val="00F344AA"/>
    <w:rsid w:val="00F377E8"/>
    <w:rsid w:val="00F50777"/>
    <w:rsid w:val="00F50D2B"/>
    <w:rsid w:val="00F515FE"/>
    <w:rsid w:val="00F61416"/>
    <w:rsid w:val="00F918C9"/>
    <w:rsid w:val="00FA231D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109</cp:revision>
  <dcterms:created xsi:type="dcterms:W3CDTF">2023-05-16T07:43:00Z</dcterms:created>
  <dcterms:modified xsi:type="dcterms:W3CDTF">2024-02-15T14:58:00Z</dcterms:modified>
</cp:coreProperties>
</file>