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E6" w:rsidRPr="001D1BE6" w:rsidRDefault="001D1BE6" w:rsidP="001D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1B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2225" cy="4657725"/>
            <wp:effectExtent l="0" t="0" r="9525" b="9525"/>
            <wp:docPr id="1" name="图片 1" descr="C:\Users\mm\Documents\Tencent Files\1010234554\Image\Group\S~F5KF`KRMCV`HFG[BWK5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\Documents\Tencent Files\1010234554\Image\Group\S~F5KF`KRMCV`HFG[BWK5[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61" w:rsidRDefault="004E0961"/>
    <w:p w:rsidR="001D1BE6" w:rsidRDefault="001D1BE6"/>
    <w:p w:rsidR="001D1BE6" w:rsidRDefault="001D1BE6"/>
    <w:p w:rsidR="001D1BE6" w:rsidRDefault="001D1BE6">
      <w:r>
        <w:t>最终确认问题为</w:t>
      </w:r>
      <w:r>
        <w:rPr>
          <w:rFonts w:hint="eastAsia"/>
        </w:rPr>
        <w:t>：</w:t>
      </w:r>
    </w:p>
    <w:p w:rsidR="001D1BE6" w:rsidRPr="0038411C" w:rsidRDefault="001D1BE6" w:rsidP="003841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1B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71950" cy="5324475"/>
            <wp:effectExtent l="0" t="0" r="0" b="9525"/>
            <wp:docPr id="2" name="图片 2" descr="C:\Users\mm\Documents\Tencent Files\1010234554\Image\Group\EMMVQN94F0~{XGIM6]TA8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\Documents\Tencent Files\1010234554\Image\Group\EMMVQN94F0~{XGIM6]TA8_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BE6" w:rsidRPr="0038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E7"/>
    <w:rsid w:val="001D1BE6"/>
    <w:rsid w:val="0038411C"/>
    <w:rsid w:val="004E0961"/>
    <w:rsid w:val="006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D9806-2759-446B-8917-BF0754D8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</cp:revision>
  <dcterms:created xsi:type="dcterms:W3CDTF">2016-09-28T11:21:00Z</dcterms:created>
  <dcterms:modified xsi:type="dcterms:W3CDTF">2016-09-28T11:23:00Z</dcterms:modified>
</cp:coreProperties>
</file>