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F172A"/>
          <w:sz w:val="40"/>
          <w:szCs w:val="40"/>
        </w:rPr>
        <w:t xml:space="preserve">TEKNİK HABER İÇERİĞİ</w:t>
      </w:r>
    </w:p>
    <w:p>
      <w:pPr>
        <w:spacing w:after="400"/>
      </w:pPr>
      <w:r>
        <w:rPr>
          <w:i/>
          <w:iCs/>
          <w:color w:val="64748B"/>
          <w:sz w:val="18"/>
          <w:szCs w:val="18"/>
        </w:rPr>
        <w:t xml:space="preserve">Stajyer Ar-Ge Görevi 05 — Görev 3, Bölüm 2.3 formatına uygun hazırlanmıştır</w:t>
      </w:r>
    </w:p>
    <w:p>
      <w:pPr>
        <w:spacing w:after="250"/>
      </w:pPr>
      <w:r>
        <w:rPr>
          <w:b/>
          <w:bCs/>
          <w:color w:val="0891B2"/>
          <w:sz w:val="28"/>
          <w:szCs w:val="28"/>
        </w:rPr>
        <w:t xml:space="preserve">Nuclei: Güvenlik Açığı Taramasını CI/CD Hızında Yapan Açık Kaynak Motor</w:t>
      </w:r>
    </w:p>
    <w:p>
      <w:pPr>
        <w:spacing w:after="180"/>
      </w:pPr>
      <w:r>
        <w:t xml:space="preserve">Siber güvenlik ekipleri için en büyük zorluklardan biri, yeni bir CVE (güvenlik açığı) duyurulduğu andan itibaren geçen sürede kalıyor. Saldırganlar genellikle internet genelindeki savunmasız sistemleri saatler içinde otomatik olarak taramaya başlarken, kurumların aynı hızda tepki verebilmesi çoğu zaman mümkün olmuyor. ProjectDiscovery ekibi tarafından geliştirilen açık kaynaklı Nuclei, tam olarak bu boşluğu doldurmayı hedefleyen bir güvenlik açığı tarama motoru olarak öne çıkıyor.</w:t>
      </w:r>
    </w:p>
    <w:p>
      <w:pPr>
        <w:spacing w:after="180"/>
      </w:pPr>
      <w:r>
        <w:t xml:space="preserve">Nuclei'yi diğer tarayıcılardan ayıran temel özellik, YAML formatında yazılmış, insan tarafından kolayca okunup düzenlenebilen "şablon" sistemi. Bir güvenlik araştırmacısı yeni bir zafiyet keşfettiğinde veya bir CVE yayınlandığında, bunun için birkaç saat içinde bir tespit şablonu yazıp topluluk kütüphanesine ekleyebiliyor. Halihazırda 12.000'den fazla şablon barındıran proje, GitHub Actions üzerinden otomatik doğrulama ve imzalama süreçleriyle sürekli güncelleniyor.</w:t>
      </w:r>
    </w:p>
    <w:p>
      <w:pPr>
        <w:spacing w:after="180"/>
      </w:pPr>
      <w:r>
        <w:t xml:space="preserve">Aracın öne çıkan bir diğer yönü, sadece web uygulamalarıyla sınırlı kalmaması. HTTP, DNS, TCP, SSL/TLS, WHOIS, Websocket ve headless tarayıcı gibi birçok protokolü destekleyen Nuclei, bulut ortamlarından ağ servislerine kadar geniş bir yüzeyde tarama yapabiliyor. Bu çok yönlülük, aracın hem bireysel güvenlik araştırmacıları hem de kurumsal güvenlik ekipleri tarafından CI/CD hatlarına entegre edilerek düzenli otomatik taramalarda kullanılmasını mümkün kılıyor.</w:t>
      </w:r>
    </w:p>
    <w:p>
      <w:pPr>
        <w:spacing w:after="180"/>
      </w:pPr>
      <w:r>
        <w:t xml:space="preserve">2026 yılı içinde yayınlanan güncellemeler arasında dikkat çeken bir gelişme, güvenlik açısından da önemliydi: Nisan 2026'da yayınlanan v3.8.0 sürümü, kötü niyetli şablonlar üzerinden yerel dosya okuma ve kod çalıştırma riski taşıyan iki güvenlik açığını (GHSA-29rg-wmcw-hpf4 ve GHSA-jm34-66cf-qpvr) kapattı. Bu durum, aracın gücünün aynı zamanda bir sorumluluk gerektirdiğini de gözler önüne seriyor: güvenilmeyen kaynaklardan alınan şablonların dikkatli kullanılması gerekiyor.</w:t>
      </w:r>
    </w:p>
    <w:p>
      <w:pPr>
        <w:spacing w:after="180"/>
      </w:pPr>
      <w:r>
        <w:t xml:space="preserve">Nuclei'nin MIT lisansıyla tamamen ücretsiz sunulması, ProjectDiscovery'nin isteğe bağlı bir bulut platformu üzerinden yönetilen tarama ve raporlama hizmetleri sunmasıyla birleşince, hem bireysel kullanıcılar hem de kurumsal ekipler için erişilebilir bir çözüm ortaya çıkıyor. Bugün 28.000'in üzerinde GitHub yıldızına sahip proje, güvenlik açığı yönetimi alanında en aktif topluluk projelerinden biri olmaya devam ediyor.</w:t>
      </w:r>
    </w:p>
    <w:p>
      <w:pPr>
        <w:spacing w:before="300"/>
      </w:pPr>
      <w:r>
        <w:rPr>
          <w:i/>
          <w:iCs/>
          <w:color w:val="64748B"/>
          <w:sz w:val="18"/>
          <w:szCs w:val="18"/>
        </w:rPr>
        <w:t xml:space="preserve">Kaynaklar: github.com/projectdiscovery/nuclei · docs.projectdiscovery.io/opensource/nuclei/overview · projectdiscovery.io/blog/nuclei-templates-april-2026</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2026-07-29T19:06:05.314Z</dcterms:created>
  <dcterms:modified xsi:type="dcterms:W3CDTF">2026-07-29T19:06:05.315Z</dcterms:modified>
</cp:coreProperties>
</file>

<file path=docProps/custom.xml><?xml version="1.0" encoding="utf-8"?>
<Properties xmlns="http://schemas.openxmlformats.org/officeDocument/2006/custom-properties" xmlns:vt="http://schemas.openxmlformats.org/officeDocument/2006/docPropsVTypes"/>
</file>