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0F732" w14:textId="600ED94D" w:rsidR="000F64B3" w:rsidRDefault="008D39B8" w:rsidP="008D39B8">
      <w:pPr>
        <w:ind w:firstLine="0"/>
        <w:jc w:val="center"/>
        <w:rPr>
          <w:rStyle w:val="Ttulo"/>
        </w:rPr>
      </w:pPr>
      <w:r w:rsidRPr="008D39B8">
        <w:rPr>
          <w:rStyle w:val="Ttulo"/>
        </w:rPr>
        <w:t>Wireshark doo dooo do doo...</w:t>
      </w:r>
    </w:p>
    <w:p w14:paraId="39D34B92" w14:textId="510F4BF7" w:rsidR="008D39B8" w:rsidRDefault="008D39B8" w:rsidP="008D39B8">
      <w:pPr>
        <w:ind w:firstLine="0"/>
        <w:jc w:val="center"/>
        <w:rPr>
          <w:rStyle w:val="Ttulo"/>
        </w:rPr>
      </w:pPr>
      <w:r>
        <w:rPr>
          <w:rStyle w:val="Ttulo"/>
        </w:rPr>
        <w:t>(picoCTF 2021)</w:t>
      </w:r>
    </w:p>
    <w:p w14:paraId="46C26678" w14:textId="594F0C0C" w:rsidR="008D39B8" w:rsidRDefault="008D39B8" w:rsidP="008D39B8">
      <w:pPr>
        <w:ind w:firstLine="0"/>
        <w:rPr>
          <w:rStyle w:val="Ttulo"/>
        </w:rPr>
      </w:pPr>
      <w:r>
        <w:rPr>
          <w:rStyle w:val="Ttulo"/>
        </w:rPr>
        <w:t>Looked at packets from specific protocols first, starting with HTTP:</w:t>
      </w:r>
    </w:p>
    <w:p w14:paraId="0B9B08D5" w14:textId="734EEFC9" w:rsidR="008D39B8" w:rsidRDefault="00967C50" w:rsidP="008D39B8">
      <w:pPr>
        <w:ind w:firstLine="0"/>
        <w:rPr>
          <w:rStyle w:val="Ttul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022905" wp14:editId="567EEC5E">
            <wp:simplePos x="0" y="0"/>
            <wp:positionH relativeFrom="column">
              <wp:posOffset>43815</wp:posOffset>
            </wp:positionH>
            <wp:positionV relativeFrom="paragraph">
              <wp:posOffset>1207135</wp:posOffset>
            </wp:positionV>
            <wp:extent cx="4943475" cy="1038225"/>
            <wp:effectExtent l="0" t="0" r="9525" b="9525"/>
            <wp:wrapSquare wrapText="bothSides"/>
            <wp:docPr id="20745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68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9B8">
        <w:rPr>
          <w:rStyle w:val="Ttulo"/>
        </w:rPr>
        <w:t xml:space="preserve">Most back and forths were POST requests from the IP address 192.168.38.104 to </w:t>
      </w:r>
      <w:r w:rsidR="008D39B8">
        <w:rPr>
          <w:rStyle w:val="Ttulo"/>
        </w:rPr>
        <w:t>192.168.38.10</w:t>
      </w:r>
      <w:r w:rsidR="008D39B8">
        <w:rPr>
          <w:rStyle w:val="Ttulo"/>
        </w:rPr>
        <w:t xml:space="preserve">3, which all resulted in 200 OK replies but there was one GET request from </w:t>
      </w:r>
      <w:r w:rsidR="008D39B8">
        <w:rPr>
          <w:rStyle w:val="Ttulo"/>
        </w:rPr>
        <w:t>192.168.38.104</w:t>
      </w:r>
      <w:r w:rsidR="008D39B8">
        <w:rPr>
          <w:rStyle w:val="Ttulo"/>
        </w:rPr>
        <w:t xml:space="preserve"> to </w:t>
      </w:r>
      <w:r w:rsidR="008D39B8" w:rsidRPr="008D39B8">
        <w:rPr>
          <w:rStyle w:val="Ttulo"/>
        </w:rPr>
        <w:t>18.222.37.134</w:t>
      </w:r>
      <w:r w:rsidR="008D39B8">
        <w:rPr>
          <w:rStyle w:val="Ttulo"/>
        </w:rPr>
        <w:t xml:space="preserve"> who’s reply seemed to include an encrypted version of the flag:</w:t>
      </w:r>
    </w:p>
    <w:p w14:paraId="2816CD80" w14:textId="4EF81B06" w:rsidR="00967C50" w:rsidRPr="008D39B8" w:rsidRDefault="00967C50" w:rsidP="008D39B8">
      <w:pPr>
        <w:ind w:firstLine="0"/>
        <w:rPr>
          <w:rStyle w:val="Ttulo"/>
        </w:rPr>
      </w:pPr>
      <w:r>
        <w:rPr>
          <w:rStyle w:val="Ttulo"/>
        </w:rPr>
        <w:t>By knowing that the flags are in the format of picoCTF{}, we can tell that the cypher used was ROT13 thus giving us the flag after decoding.</w:t>
      </w:r>
    </w:p>
    <w:sectPr w:rsidR="00967C50" w:rsidRPr="008D39B8" w:rsidSect="008E7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8"/>
    <w:rsid w:val="00036707"/>
    <w:rsid w:val="000F64B3"/>
    <w:rsid w:val="00313EEE"/>
    <w:rsid w:val="003D4CBE"/>
    <w:rsid w:val="00447822"/>
    <w:rsid w:val="006A23ED"/>
    <w:rsid w:val="007B3C46"/>
    <w:rsid w:val="008D39B8"/>
    <w:rsid w:val="008E7546"/>
    <w:rsid w:val="00967C50"/>
    <w:rsid w:val="009B35CD"/>
    <w:rsid w:val="009E025B"/>
    <w:rsid w:val="00F0627B"/>
    <w:rsid w:val="00F3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5FAF"/>
  <w15:chartTrackingRefBased/>
  <w15:docId w15:val="{A5DEED74-548F-46A3-BDBC-6D6E8963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25B"/>
    <w:pPr>
      <w:spacing w:before="360" w:after="360" w:line="288" w:lineRule="auto"/>
      <w:ind w:firstLine="68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BC5"/>
    <w:pPr>
      <w:keepNext/>
      <w:keepLines/>
      <w:framePr w:wrap="around" w:hAnchor="text"/>
      <w:spacing w:after="120" w:line="360" w:lineRule="auto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BC5"/>
    <w:rPr>
      <w:rFonts w:ascii="Cambria" w:eastAsiaTheme="majorEastAsia" w:hAnsi="Cambria" w:cstheme="majorBidi"/>
      <w:color w:val="000000" w:themeColor="text1"/>
      <w:spacing w:val="8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707"/>
    <w:p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07"/>
    <w:rPr>
      <w:rFonts w:ascii="Cambria" w:eastAsiaTheme="majorEastAsia" w:hAnsi="Cambria" w:cstheme="majorBidi"/>
      <w:spacing w:val="-10"/>
      <w:kern w:val="28"/>
      <w:sz w:val="28"/>
      <w:szCs w:val="56"/>
    </w:rPr>
  </w:style>
  <w:style w:type="character" w:customStyle="1" w:styleId="Ttulo">
    <w:name w:val="Título"/>
    <w:basedOn w:val="DefaultParagraphFont"/>
    <w:uiPriority w:val="1"/>
    <w:qFormat/>
    <w:rsid w:val="00313EEE"/>
    <w:rPr>
      <w:rFonts w:ascii="Cambria" w:hAnsi="Cambria"/>
      <w:b w:val="0"/>
      <w:i w:val="0"/>
      <w:caps w:val="0"/>
      <w:smallCaps w:val="0"/>
      <w:sz w:val="28"/>
      <w:u w:val="none"/>
      <w:bdr w:val="none" w:sz="0" w:space="0" w:color="auto"/>
    </w:rPr>
  </w:style>
  <w:style w:type="paragraph" w:customStyle="1" w:styleId="Sub-Ttulo">
    <w:name w:val="Sub-Título"/>
    <w:next w:val="Normal"/>
    <w:qFormat/>
    <w:rsid w:val="007B3C46"/>
    <w:pPr>
      <w:spacing w:line="360" w:lineRule="auto"/>
      <w:jc w:val="center"/>
    </w:pPr>
    <w:rPr>
      <w:rFonts w:ascii="Cambria" w:hAnsi="Cambria"/>
      <w:sz w:val="24"/>
    </w:rPr>
  </w:style>
  <w:style w:type="character" w:customStyle="1" w:styleId="TtuloChar">
    <w:name w:val="Título Char"/>
    <w:basedOn w:val="DefaultParagraphFont"/>
    <w:rsid w:val="007B3C46"/>
    <w:rPr>
      <w:rFonts w:ascii="Cambria" w:hAnsi="Cambria"/>
      <w:smallCaps/>
      <w:sz w:val="28"/>
    </w:rPr>
  </w:style>
  <w:style w:type="paragraph" w:customStyle="1" w:styleId="Texto">
    <w:name w:val="Texto"/>
    <w:basedOn w:val="Normal"/>
    <w:qFormat/>
    <w:rsid w:val="007B3C46"/>
    <w:pPr>
      <w:spacing w:before="24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Fernandes</dc:creator>
  <cp:keywords/>
  <dc:description/>
  <cp:lastModifiedBy>Gonçalo Fernandes</cp:lastModifiedBy>
  <cp:revision>1</cp:revision>
  <dcterms:created xsi:type="dcterms:W3CDTF">2024-04-16T12:53:00Z</dcterms:created>
  <dcterms:modified xsi:type="dcterms:W3CDTF">2024-04-16T13:37:00Z</dcterms:modified>
</cp:coreProperties>
</file>