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49B" w:rsidRPr="002914AA" w:rsidRDefault="0041249B" w:rsidP="0041249B">
      <w:pPr>
        <w:shd w:val="clear" w:color="auto" w:fill="5C5C5C"/>
        <w:spacing w:after="0" w:line="365" w:lineRule="atLeast"/>
        <w:textAlignment w:val="baseline"/>
        <w:outlineLvl w:val="1"/>
        <w:rPr>
          <w:rFonts w:ascii="Georgia" w:eastAsia="Times New Roman" w:hAnsi="Georgia" w:cs="Times New Roman"/>
          <w:sz w:val="44"/>
          <w:szCs w:val="44"/>
          <w:lang w:eastAsia="en-ZA"/>
        </w:rPr>
      </w:pPr>
      <w:r w:rsidRPr="002914AA">
        <w:rPr>
          <w:rFonts w:ascii="Georgia" w:eastAsia="Times New Roman" w:hAnsi="Georgia" w:cs="Times New Roman"/>
          <w:sz w:val="44"/>
          <w:szCs w:val="44"/>
          <w:lang w:eastAsia="en-ZA"/>
        </w:rPr>
        <w:fldChar w:fldCharType="begin"/>
      </w:r>
      <w:r w:rsidRPr="002914AA">
        <w:rPr>
          <w:rFonts w:ascii="Georgia" w:eastAsia="Times New Roman" w:hAnsi="Georgia" w:cs="Times New Roman"/>
          <w:sz w:val="44"/>
          <w:szCs w:val="44"/>
          <w:lang w:eastAsia="en-ZA"/>
        </w:rPr>
        <w:instrText xml:space="preserve"> HYPERLINK "http://ruby.railstutorial.org/chapters/beginning" \l "sec-deploying" </w:instrText>
      </w:r>
      <w:r w:rsidRPr="002914AA">
        <w:rPr>
          <w:rFonts w:ascii="Georgia" w:eastAsia="Times New Roman" w:hAnsi="Georgia" w:cs="Times New Roman"/>
          <w:sz w:val="44"/>
          <w:szCs w:val="44"/>
          <w:lang w:eastAsia="en-ZA"/>
        </w:rPr>
        <w:fldChar w:fldCharType="separate"/>
      </w:r>
      <w:r w:rsidRPr="002914AA">
        <w:rPr>
          <w:rFonts w:ascii="inherit" w:eastAsia="Times New Roman" w:hAnsi="inherit" w:cs="Times New Roman"/>
          <w:sz w:val="44"/>
          <w:szCs w:val="44"/>
          <w:bdr w:val="none" w:sz="0" w:space="0" w:color="auto" w:frame="1"/>
          <w:lang w:eastAsia="en-ZA"/>
        </w:rPr>
        <w:t>1.4 </w:t>
      </w:r>
      <w:r w:rsidRPr="002914AA">
        <w:rPr>
          <w:rFonts w:ascii="inherit" w:eastAsia="Times New Roman" w:hAnsi="inherit" w:cs="Times New Roman"/>
          <w:sz w:val="44"/>
          <w:szCs w:val="44"/>
          <w:u w:val="single"/>
          <w:bdr w:val="none" w:sz="0" w:space="0" w:color="auto" w:frame="1"/>
          <w:lang w:eastAsia="en-ZA"/>
        </w:rPr>
        <w:t>Deploying</w:t>
      </w:r>
      <w:r w:rsidRPr="002914AA">
        <w:rPr>
          <w:rFonts w:ascii="Georgia" w:eastAsia="Times New Roman" w:hAnsi="Georgia" w:cs="Times New Roman"/>
          <w:sz w:val="44"/>
          <w:szCs w:val="44"/>
          <w:lang w:eastAsia="en-ZA"/>
        </w:rPr>
        <w:fldChar w:fldCharType="end"/>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Even at this early stage, we’re already going to deploy our (still-empty) Rails application to production. This step is optional, but deploying early and often allows us to catch any deployment problems early in our development cycle. The alternative—deploying only after laborious effort sealed away in a development environment—often leads to terrible integration headaches when launch time comes.</w:t>
      </w:r>
      <w:hyperlink r:id="rId6" w:anchor="fn-1_20" w:history="1">
        <w:r w:rsidRPr="002914AA">
          <w:rPr>
            <w:rFonts w:ascii="inherit" w:eastAsia="Times New Roman" w:hAnsi="inherit" w:cs="Times New Roman"/>
            <w:sz w:val="18"/>
            <w:szCs w:val="18"/>
            <w:u w:val="single"/>
            <w:bdr w:val="none" w:sz="0" w:space="0" w:color="auto" w:frame="1"/>
            <w:lang w:eastAsia="en-ZA"/>
          </w:rPr>
          <w:t>20</w:t>
        </w:r>
      </w:hyperlink>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Deploying Rails applications used to be a pain, but the Rails deployment ecosystem has matured rapidly in the past few years, and now there are several great options. These include shared hosts or virtual private servers running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"http://www.modrails.com/"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Phusion</w:t>
      </w:r>
      <w:proofErr w:type="spellEnd"/>
      <w:r w:rsidRPr="002914AA">
        <w:rPr>
          <w:rFonts w:ascii="inherit" w:eastAsia="Times New Roman" w:hAnsi="inherit" w:cs="Times New Roman"/>
          <w:sz w:val="24"/>
          <w:szCs w:val="24"/>
          <w:u w:val="single"/>
          <w:bdr w:val="none" w:sz="0" w:space="0" w:color="auto" w:frame="1"/>
          <w:lang w:eastAsia="en-ZA"/>
        </w:rPr>
        <w:t xml:space="preserve"> Passenger</w:t>
      </w:r>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(a module for the Apache and Nginx</w:t>
      </w:r>
      <w:hyperlink r:id="rId7" w:anchor="fn-1_21" w:history="1">
        <w:r w:rsidRPr="002914AA">
          <w:rPr>
            <w:rFonts w:ascii="inherit" w:eastAsia="Times New Roman" w:hAnsi="inherit" w:cs="Times New Roman"/>
            <w:sz w:val="18"/>
            <w:szCs w:val="18"/>
            <w:u w:val="single"/>
            <w:bdr w:val="none" w:sz="0" w:space="0" w:color="auto" w:frame="1"/>
            <w:lang w:eastAsia="en-ZA"/>
          </w:rPr>
          <w:t>21</w:t>
        </w:r>
      </w:hyperlink>
      <w:r w:rsidRPr="002914AA">
        <w:rPr>
          <w:rFonts w:ascii="Georgia" w:eastAsia="Times New Roman" w:hAnsi="Georgia" w:cs="Times New Roman"/>
          <w:sz w:val="24"/>
          <w:szCs w:val="24"/>
          <w:lang w:eastAsia="en-ZA"/>
        </w:rPr>
        <w:t> web servers), full-service deployment companies such as </w:t>
      </w:r>
      <w:hyperlink r:id="rId8" w:history="1">
        <w:r w:rsidRPr="002914AA">
          <w:rPr>
            <w:rFonts w:ascii="inherit" w:eastAsia="Times New Roman" w:hAnsi="inherit" w:cs="Times New Roman"/>
            <w:sz w:val="24"/>
            <w:szCs w:val="24"/>
            <w:u w:val="single"/>
            <w:bdr w:val="none" w:sz="0" w:space="0" w:color="auto" w:frame="1"/>
            <w:lang w:eastAsia="en-ZA"/>
          </w:rPr>
          <w:t>Engine Yard</w:t>
        </w:r>
      </w:hyperlink>
      <w:r w:rsidRPr="002914AA">
        <w:rPr>
          <w:rFonts w:ascii="Georgia" w:eastAsia="Times New Roman" w:hAnsi="Georgia" w:cs="Times New Roman"/>
          <w:sz w:val="24"/>
          <w:szCs w:val="24"/>
          <w:lang w:eastAsia="en-ZA"/>
        </w:rPr>
        <w:t> and </w:t>
      </w:r>
      <w:hyperlink r:id="rId9" w:history="1">
        <w:r w:rsidRPr="002914AA">
          <w:rPr>
            <w:rFonts w:ascii="inherit" w:eastAsia="Times New Roman" w:hAnsi="inherit" w:cs="Times New Roman"/>
            <w:sz w:val="24"/>
            <w:szCs w:val="24"/>
            <w:u w:val="single"/>
            <w:bdr w:val="none" w:sz="0" w:space="0" w:color="auto" w:frame="1"/>
            <w:lang w:eastAsia="en-ZA"/>
          </w:rPr>
          <w:t>Rails Machine</w:t>
        </w:r>
      </w:hyperlink>
      <w:r w:rsidRPr="002914AA">
        <w:rPr>
          <w:rFonts w:ascii="Georgia" w:eastAsia="Times New Roman" w:hAnsi="Georgia" w:cs="Times New Roman"/>
          <w:sz w:val="24"/>
          <w:szCs w:val="24"/>
          <w:lang w:eastAsia="en-ZA"/>
        </w:rPr>
        <w:t>, and cloud deployment services such as </w:t>
      </w:r>
      <w:hyperlink r:id="rId10" w:history="1">
        <w:r w:rsidRPr="002914AA">
          <w:rPr>
            <w:rFonts w:ascii="inherit" w:eastAsia="Times New Roman" w:hAnsi="inherit" w:cs="Times New Roman"/>
            <w:sz w:val="24"/>
            <w:szCs w:val="24"/>
            <w:u w:val="single"/>
            <w:bdr w:val="none" w:sz="0" w:space="0" w:color="auto" w:frame="1"/>
            <w:lang w:eastAsia="en-ZA"/>
          </w:rPr>
          <w:t>Engine Yard Cloud</w:t>
        </w:r>
      </w:hyperlink>
      <w:r w:rsidRPr="002914AA">
        <w:rPr>
          <w:rFonts w:ascii="Georgia" w:eastAsia="Times New Roman" w:hAnsi="Georgia" w:cs="Times New Roman"/>
          <w:sz w:val="24"/>
          <w:szCs w:val="24"/>
          <w:lang w:eastAsia="en-ZA"/>
        </w:rPr>
        <w:t> and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"http://heroku.com/"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Heroku</w:t>
      </w:r>
      <w:proofErr w:type="spellEnd"/>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w:t>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My </w:t>
      </w:r>
      <w:proofErr w:type="spellStart"/>
      <w:r w:rsidRPr="002914AA">
        <w:rPr>
          <w:rFonts w:ascii="Georgia" w:eastAsia="Times New Roman" w:hAnsi="Georgia" w:cs="Times New Roman"/>
          <w:sz w:val="24"/>
          <w:szCs w:val="24"/>
          <w:lang w:eastAsia="en-ZA"/>
        </w:rPr>
        <w:t>favorite</w:t>
      </w:r>
      <w:proofErr w:type="spellEnd"/>
      <w:r w:rsidRPr="002914AA">
        <w:rPr>
          <w:rFonts w:ascii="Georgia" w:eastAsia="Times New Roman" w:hAnsi="Georgia" w:cs="Times New Roman"/>
          <w:sz w:val="24"/>
          <w:szCs w:val="24"/>
          <w:lang w:eastAsia="en-ZA"/>
        </w:rPr>
        <w:t xml:space="preserve"> Rails deployment option is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which is a hosted platform built specifically for deploying Rails and other web applications.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makes deploying Rails applications ridiculously easy—as long as your source code is under version control with Git. (This is yet another reason to follow the Git setup steps in </w:t>
      </w:r>
      <w:hyperlink r:id="rId11" w:anchor="sec-version_control" w:history="1">
        <w:r w:rsidRPr="002914AA">
          <w:rPr>
            <w:rFonts w:ascii="inherit" w:eastAsia="Times New Roman" w:hAnsi="inherit" w:cs="Times New Roman"/>
            <w:sz w:val="24"/>
            <w:szCs w:val="24"/>
            <w:u w:val="single"/>
            <w:bdr w:val="none" w:sz="0" w:space="0" w:color="auto" w:frame="1"/>
            <w:lang w:eastAsia="en-ZA"/>
          </w:rPr>
          <w:t>Section 1.3</w:t>
        </w:r>
      </w:hyperlink>
      <w:r w:rsidRPr="002914AA">
        <w:rPr>
          <w:rFonts w:ascii="Georgia" w:eastAsia="Times New Roman" w:hAnsi="Georgia" w:cs="Times New Roman"/>
          <w:sz w:val="24"/>
          <w:szCs w:val="24"/>
          <w:lang w:eastAsia="en-ZA"/>
        </w:rPr>
        <w:t xml:space="preserve"> if you haven’t already.) The rest of this section is dedicated to deploying our first application to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w:t>
      </w:r>
    </w:p>
    <w:p w:rsidR="0041249B" w:rsidRPr="002914AA" w:rsidRDefault="0041249B" w:rsidP="0041249B">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12" w:anchor="sec-heroku_setup" w:history="1">
        <w:r w:rsidRPr="002914AA">
          <w:rPr>
            <w:rFonts w:ascii="inherit" w:eastAsia="Times New Roman" w:hAnsi="inherit" w:cs="Times New Roman"/>
            <w:sz w:val="36"/>
            <w:szCs w:val="36"/>
            <w:bdr w:val="none" w:sz="0" w:space="0" w:color="auto" w:frame="1"/>
            <w:lang w:eastAsia="en-ZA"/>
          </w:rPr>
          <w:t>1.4.1 </w:t>
        </w:r>
        <w:proofErr w:type="spellStart"/>
        <w:r w:rsidRPr="002914AA">
          <w:rPr>
            <w:rFonts w:ascii="inherit" w:eastAsia="Times New Roman" w:hAnsi="inherit" w:cs="Times New Roman"/>
            <w:sz w:val="27"/>
            <w:szCs w:val="27"/>
            <w:u w:val="single"/>
            <w:bdr w:val="none" w:sz="0" w:space="0" w:color="auto" w:frame="1"/>
            <w:lang w:eastAsia="en-ZA"/>
          </w:rPr>
          <w:t>Heroku</w:t>
        </w:r>
        <w:proofErr w:type="spellEnd"/>
        <w:r w:rsidRPr="002914AA">
          <w:rPr>
            <w:rFonts w:ascii="inherit" w:eastAsia="Times New Roman" w:hAnsi="inherit" w:cs="Times New Roman"/>
            <w:sz w:val="27"/>
            <w:szCs w:val="27"/>
            <w:u w:val="single"/>
            <w:bdr w:val="none" w:sz="0" w:space="0" w:color="auto" w:frame="1"/>
            <w:lang w:eastAsia="en-ZA"/>
          </w:rPr>
          <w:t xml:space="preserve"> setup</w:t>
        </w:r>
      </w:hyperlink>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uses the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"http://www.postgresql.org/"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PostgreSQL</w:t>
      </w:r>
      <w:proofErr w:type="spellEnd"/>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database (pronounced “post-</w:t>
      </w:r>
      <w:proofErr w:type="spellStart"/>
      <w:r w:rsidRPr="002914AA">
        <w:rPr>
          <w:rFonts w:ascii="Georgia" w:eastAsia="Times New Roman" w:hAnsi="Georgia" w:cs="Times New Roman"/>
          <w:sz w:val="24"/>
          <w:szCs w:val="24"/>
          <w:lang w:eastAsia="en-ZA"/>
        </w:rPr>
        <w:t>gres</w:t>
      </w:r>
      <w:proofErr w:type="spellEnd"/>
      <w:r w:rsidRPr="002914AA">
        <w:rPr>
          <w:rFonts w:ascii="Georgia" w:eastAsia="Times New Roman" w:hAnsi="Georgia" w:cs="Times New Roman"/>
          <w:sz w:val="24"/>
          <w:szCs w:val="24"/>
          <w:lang w:eastAsia="en-ZA"/>
        </w:rPr>
        <w:t>-cue-ell”, and often called “</w:t>
      </w:r>
      <w:proofErr w:type="spellStart"/>
      <w:r w:rsidRPr="002914AA">
        <w:rPr>
          <w:rFonts w:ascii="Georgia" w:eastAsia="Times New Roman" w:hAnsi="Georgia" w:cs="Times New Roman"/>
          <w:sz w:val="24"/>
          <w:szCs w:val="24"/>
          <w:lang w:eastAsia="en-ZA"/>
        </w:rPr>
        <w:t>Postgres</w:t>
      </w:r>
      <w:proofErr w:type="spellEnd"/>
      <w:r w:rsidRPr="002914AA">
        <w:rPr>
          <w:rFonts w:ascii="Georgia" w:eastAsia="Times New Roman" w:hAnsi="Georgia" w:cs="Times New Roman"/>
          <w:sz w:val="24"/>
          <w:szCs w:val="24"/>
          <w:lang w:eastAsia="en-ZA"/>
        </w:rPr>
        <w:t>” for short), which means that we need to add the </w:t>
      </w:r>
      <w:proofErr w:type="spellStart"/>
      <w:r w:rsidRPr="002914AA">
        <w:rPr>
          <w:rFonts w:ascii="Courier New" w:eastAsia="Times New Roman" w:hAnsi="Courier New" w:cs="Courier New"/>
          <w:sz w:val="26"/>
          <w:szCs w:val="26"/>
          <w:lang w:eastAsia="en-ZA"/>
        </w:rPr>
        <w:t>pg</w:t>
      </w:r>
      <w:proofErr w:type="spellEnd"/>
      <w:r w:rsidRPr="002914AA">
        <w:rPr>
          <w:rFonts w:ascii="Georgia" w:eastAsia="Times New Roman" w:hAnsi="Georgia" w:cs="Times New Roman"/>
          <w:sz w:val="24"/>
          <w:szCs w:val="24"/>
          <w:lang w:eastAsia="en-ZA"/>
        </w:rPr>
        <w:t xml:space="preserve"> gem in the production environment to allow Rails to talk to </w:t>
      </w:r>
      <w:proofErr w:type="spellStart"/>
      <w:r w:rsidRPr="002914AA">
        <w:rPr>
          <w:rFonts w:ascii="Georgia" w:eastAsia="Times New Roman" w:hAnsi="Georgia" w:cs="Times New Roman"/>
          <w:sz w:val="24"/>
          <w:szCs w:val="24"/>
          <w:lang w:eastAsia="en-ZA"/>
        </w:rPr>
        <w:t>Postgres</w:t>
      </w:r>
      <w:proofErr w:type="spellEnd"/>
      <w:r w:rsidRPr="002914AA">
        <w:rPr>
          <w:rFonts w:ascii="Georgia" w:eastAsia="Times New Roman" w:hAnsi="Georgia" w:cs="Times New Roman"/>
          <w:sz w:val="24"/>
          <w:szCs w:val="24"/>
          <w:lang w:eastAsia="en-ZA"/>
        </w:rPr>
        <w:t>:</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group</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:production</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b/>
          <w:bCs/>
          <w:sz w:val="21"/>
          <w:szCs w:val="21"/>
          <w:bdr w:val="none" w:sz="0" w:space="0" w:color="auto" w:frame="1"/>
          <w:lang w:eastAsia="en-ZA"/>
        </w:rPr>
        <w:t>do</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pg</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'0.15.1'</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'rails_12factor',</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'0.0.2'</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b/>
          <w:bCs/>
          <w:sz w:val="21"/>
          <w:szCs w:val="21"/>
          <w:bdr w:val="none" w:sz="0" w:space="0" w:color="auto" w:frame="1"/>
          <w:lang w:eastAsia="en-ZA"/>
        </w:rPr>
        <w:t>end</w:t>
      </w:r>
      <w:proofErr w:type="gramEnd"/>
    </w:p>
    <w:p w:rsidR="0041249B" w:rsidRPr="002914AA" w:rsidRDefault="0041249B" w:rsidP="0041249B">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Note also the addition of the </w:t>
      </w:r>
      <w:r w:rsidRPr="002914AA">
        <w:rPr>
          <w:rFonts w:ascii="Courier New" w:eastAsia="Times New Roman" w:hAnsi="Courier New" w:cs="Courier New"/>
          <w:sz w:val="26"/>
          <w:szCs w:val="26"/>
          <w:lang w:eastAsia="en-ZA"/>
        </w:rPr>
        <w:t>rails_12factor</w:t>
      </w:r>
      <w:r w:rsidRPr="002914AA">
        <w:rPr>
          <w:rFonts w:ascii="Georgia" w:eastAsia="Times New Roman" w:hAnsi="Georgia" w:cs="Times New Roman"/>
          <w:sz w:val="24"/>
          <w:szCs w:val="24"/>
          <w:lang w:eastAsia="en-ZA"/>
        </w:rPr>
        <w:t xml:space="preserve"> gem, which is used by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to serve static assets such as images and </w:t>
      </w:r>
      <w:proofErr w:type="spellStart"/>
      <w:r w:rsidRPr="002914AA">
        <w:rPr>
          <w:rFonts w:ascii="Georgia" w:eastAsia="Times New Roman" w:hAnsi="Georgia" w:cs="Times New Roman"/>
          <w:sz w:val="24"/>
          <w:szCs w:val="24"/>
          <w:lang w:eastAsia="en-ZA"/>
        </w:rPr>
        <w:t>stylesheets</w:t>
      </w:r>
      <w:proofErr w:type="spellEnd"/>
      <w:r w:rsidRPr="002914AA">
        <w:rPr>
          <w:rFonts w:ascii="Georgia" w:eastAsia="Times New Roman" w:hAnsi="Georgia" w:cs="Times New Roman"/>
          <w:sz w:val="24"/>
          <w:szCs w:val="24"/>
          <w:lang w:eastAsia="en-ZA"/>
        </w:rPr>
        <w:t>.</w:t>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As mentioned in </w:t>
      </w:r>
      <w:hyperlink r:id="rId13" w:anchor="sec-bundler" w:history="1">
        <w:r w:rsidRPr="002914AA">
          <w:rPr>
            <w:rFonts w:ascii="inherit" w:eastAsia="Times New Roman" w:hAnsi="inherit" w:cs="Times New Roman"/>
            <w:sz w:val="24"/>
            <w:szCs w:val="24"/>
            <w:u w:val="single"/>
            <w:bdr w:val="none" w:sz="0" w:space="0" w:color="auto" w:frame="1"/>
            <w:lang w:eastAsia="en-ZA"/>
          </w:rPr>
          <w:t>Section 1.2.4</w:t>
        </w:r>
      </w:hyperlink>
      <w:r w:rsidRPr="002914AA">
        <w:rPr>
          <w:rFonts w:ascii="Georgia" w:eastAsia="Times New Roman" w:hAnsi="Georgia" w:cs="Times New Roman"/>
          <w:sz w:val="24"/>
          <w:szCs w:val="24"/>
          <w:lang w:eastAsia="en-ZA"/>
        </w:rPr>
        <w:t xml:space="preserve">, it’s also a good idea to specify </w:t>
      </w:r>
      <w:proofErr w:type="spellStart"/>
      <w:r w:rsidRPr="002914AA">
        <w:rPr>
          <w:rFonts w:ascii="Georgia" w:eastAsia="Times New Roman" w:hAnsi="Georgia" w:cs="Times New Roman"/>
          <w:sz w:val="24"/>
          <w:szCs w:val="24"/>
          <w:lang w:eastAsia="en-ZA"/>
        </w:rPr>
        <w:t>explictly</w:t>
      </w:r>
      <w:proofErr w:type="spellEnd"/>
      <w:r w:rsidRPr="002914AA">
        <w:rPr>
          <w:rFonts w:ascii="Georgia" w:eastAsia="Times New Roman" w:hAnsi="Georgia" w:cs="Times New Roman"/>
          <w:sz w:val="24"/>
          <w:szCs w:val="24"/>
          <w:lang w:eastAsia="en-ZA"/>
        </w:rPr>
        <w:t xml:space="preserve"> which version of Ruby our </w:t>
      </w:r>
      <w:proofErr w:type="gramStart"/>
      <w:r w:rsidRPr="002914AA">
        <w:rPr>
          <w:rFonts w:ascii="Georgia" w:eastAsia="Times New Roman" w:hAnsi="Georgia" w:cs="Times New Roman"/>
          <w:sz w:val="24"/>
          <w:szCs w:val="24"/>
          <w:lang w:eastAsia="en-ZA"/>
        </w:rPr>
        <w:t>applications expects</w:t>
      </w:r>
      <w:proofErr w:type="gramEnd"/>
      <w:r w:rsidRPr="002914AA">
        <w:rPr>
          <w:rFonts w:ascii="Georgia" w:eastAsia="Times New Roman" w:hAnsi="Georgia" w:cs="Times New Roman"/>
          <w:sz w:val="24"/>
          <w:szCs w:val="24"/>
          <w:lang w:eastAsia="en-ZA"/>
        </w:rPr>
        <w:t>:</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ruby</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'2.0.0'</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#ruby-</w:t>
      </w:r>
      <w:proofErr w:type="spellStart"/>
      <w:r w:rsidRPr="002914AA">
        <w:rPr>
          <w:rFonts w:ascii="inherit" w:eastAsia="Times New Roman" w:hAnsi="inherit" w:cs="Courier New"/>
          <w:i/>
          <w:iCs/>
          <w:sz w:val="21"/>
          <w:szCs w:val="21"/>
          <w:bdr w:val="none" w:sz="0" w:space="0" w:color="auto" w:frame="1"/>
          <w:lang w:eastAsia="en-ZA"/>
        </w:rPr>
        <w:t>gemset</w:t>
      </w:r>
      <w:proofErr w:type="spellEnd"/>
      <w:r w:rsidRPr="002914AA">
        <w:rPr>
          <w:rFonts w:ascii="inherit" w:eastAsia="Times New Roman" w:hAnsi="inherit" w:cs="Courier New"/>
          <w:i/>
          <w:iCs/>
          <w:sz w:val="21"/>
          <w:szCs w:val="21"/>
          <w:bdr w:val="none" w:sz="0" w:space="0" w:color="auto" w:frame="1"/>
          <w:lang w:eastAsia="en-ZA"/>
        </w:rPr>
        <w:t>=railstutorial_rails_4_0</w:t>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(Here I’ve also added the optional RVM </w:t>
      </w:r>
      <w:proofErr w:type="spellStart"/>
      <w:r w:rsidRPr="002914AA">
        <w:rPr>
          <w:rFonts w:ascii="Georgia" w:eastAsia="Times New Roman" w:hAnsi="Georgia" w:cs="Times New Roman"/>
          <w:sz w:val="24"/>
          <w:szCs w:val="24"/>
          <w:lang w:eastAsia="en-ZA"/>
        </w:rPr>
        <w:t>gemset</w:t>
      </w:r>
      <w:proofErr w:type="spellEnd"/>
      <w:r w:rsidRPr="002914AA">
        <w:rPr>
          <w:rFonts w:ascii="Georgia" w:eastAsia="Times New Roman" w:hAnsi="Georgia" w:cs="Times New Roman"/>
          <w:sz w:val="24"/>
          <w:szCs w:val="24"/>
          <w:lang w:eastAsia="en-ZA"/>
        </w:rPr>
        <w:t xml:space="preserve"> line for convenience. You should substitute</w:t>
      </w:r>
      <w:r w:rsidRPr="002914AA">
        <w:rPr>
          <w:rFonts w:ascii="Courier" w:eastAsia="Times New Roman" w:hAnsi="Courier" w:cs="Courier New"/>
          <w:b/>
          <w:bCs/>
          <w:sz w:val="20"/>
          <w:szCs w:val="20"/>
          <w:bdr w:val="none" w:sz="0" w:space="0" w:color="auto" w:frame="1"/>
          <w:lang w:eastAsia="en-ZA"/>
        </w:rPr>
        <w:t>’1.9.3’</w:t>
      </w:r>
      <w:r w:rsidRPr="002914AA">
        <w:rPr>
          <w:rFonts w:ascii="Georgia" w:eastAsia="Times New Roman" w:hAnsi="Georgia" w:cs="Times New Roman"/>
          <w:sz w:val="24"/>
          <w:szCs w:val="24"/>
          <w:lang w:eastAsia="en-ZA"/>
        </w:rPr>
        <w:t xml:space="preserve"> if that’s the version of Ruby you’re using, though for this tutorial </w:t>
      </w:r>
      <w:r w:rsidRPr="002914AA">
        <w:rPr>
          <w:rFonts w:ascii="Georgia" w:eastAsia="Times New Roman" w:hAnsi="Georgia" w:cs="Times New Roman"/>
          <w:sz w:val="24"/>
          <w:szCs w:val="24"/>
          <w:lang w:eastAsia="en-ZA"/>
        </w:rPr>
        <w:lastRenderedPageBreak/>
        <w:t xml:space="preserve">the difference shouldn’t ever matter.) </w:t>
      </w:r>
      <w:proofErr w:type="gramStart"/>
      <w:r w:rsidRPr="002914AA">
        <w:rPr>
          <w:rFonts w:ascii="Georgia" w:eastAsia="Times New Roman" w:hAnsi="Georgia" w:cs="Times New Roman"/>
          <w:sz w:val="24"/>
          <w:szCs w:val="24"/>
          <w:lang w:eastAsia="en-ZA"/>
        </w:rPr>
        <w:t>Applying these changes to the </w:t>
      </w:r>
      <w:proofErr w:type="spellStart"/>
      <w:r w:rsidRPr="002914AA">
        <w:rPr>
          <w:rFonts w:ascii="Courier" w:eastAsia="Times New Roman" w:hAnsi="Courier" w:cs="Courier New"/>
          <w:b/>
          <w:bCs/>
          <w:sz w:val="20"/>
          <w:szCs w:val="20"/>
          <w:bdr w:val="none" w:sz="0" w:space="0" w:color="auto" w:frame="1"/>
          <w:lang w:eastAsia="en-ZA"/>
        </w:rPr>
        <w:t>Gemfile</w:t>
      </w:r>
      <w:proofErr w:type="spellEnd"/>
      <w:r w:rsidRPr="002914AA">
        <w:rPr>
          <w:rFonts w:ascii="Georgia" w:eastAsia="Times New Roman" w:hAnsi="Georgia" w:cs="Times New Roman"/>
          <w:sz w:val="24"/>
          <w:szCs w:val="24"/>
          <w:lang w:eastAsia="en-ZA"/>
        </w:rPr>
        <w:t> from </w:t>
      </w:r>
      <w:hyperlink r:id="rId14" w:anchor="code-gemfile_sqlite_version" w:history="1">
        <w:r w:rsidRPr="002914AA">
          <w:rPr>
            <w:rFonts w:ascii="inherit" w:eastAsia="Times New Roman" w:hAnsi="inherit" w:cs="Times New Roman"/>
            <w:sz w:val="24"/>
            <w:szCs w:val="24"/>
            <w:u w:val="single"/>
            <w:bdr w:val="none" w:sz="0" w:space="0" w:color="auto" w:frame="1"/>
            <w:lang w:eastAsia="en-ZA"/>
          </w:rPr>
          <w:t>Listing 1.5</w:t>
        </w:r>
      </w:hyperlink>
      <w:r w:rsidRPr="002914AA">
        <w:rPr>
          <w:rFonts w:ascii="Georgia" w:eastAsia="Times New Roman" w:hAnsi="Georgia" w:cs="Times New Roman"/>
          <w:sz w:val="24"/>
          <w:szCs w:val="24"/>
          <w:lang w:eastAsia="en-ZA"/>
        </w:rPr>
        <w:t> yields </w:t>
      </w:r>
      <w:hyperlink r:id="rId15" w:anchor="code-gemfile_pg_gem" w:history="1">
        <w:r w:rsidRPr="002914AA">
          <w:rPr>
            <w:rFonts w:ascii="inherit" w:eastAsia="Times New Roman" w:hAnsi="inherit" w:cs="Times New Roman"/>
            <w:sz w:val="24"/>
            <w:szCs w:val="24"/>
            <w:u w:val="single"/>
            <w:bdr w:val="none" w:sz="0" w:space="0" w:color="auto" w:frame="1"/>
            <w:lang w:eastAsia="en-ZA"/>
          </w:rPr>
          <w:t>Listing 1.9</w:t>
        </w:r>
      </w:hyperlink>
      <w:r w:rsidRPr="002914AA">
        <w:rPr>
          <w:rFonts w:ascii="Georgia" w:eastAsia="Times New Roman" w:hAnsi="Georgia" w:cs="Times New Roman"/>
          <w:sz w:val="24"/>
          <w:szCs w:val="24"/>
          <w:lang w:eastAsia="en-ZA"/>
        </w:rPr>
        <w:t>.</w:t>
      </w:r>
      <w:proofErr w:type="gramEnd"/>
    </w:p>
    <w:p w:rsidR="0041249B" w:rsidRPr="002914AA" w:rsidRDefault="0041249B" w:rsidP="0041249B">
      <w:pPr>
        <w:shd w:val="clear" w:color="auto" w:fill="5C5C5C"/>
        <w:spacing w:after="0" w:line="365" w:lineRule="atLeast"/>
        <w:textAlignment w:val="baseline"/>
        <w:rPr>
          <w:rFonts w:ascii="inherit" w:eastAsia="Times New Roman" w:hAnsi="inherit" w:cs="Times New Roman"/>
          <w:sz w:val="24"/>
          <w:szCs w:val="24"/>
          <w:lang w:eastAsia="en-ZA"/>
        </w:rPr>
      </w:pPr>
      <w:proofErr w:type="gramStart"/>
      <w:r w:rsidRPr="002914AA">
        <w:rPr>
          <w:rFonts w:ascii="inherit" w:eastAsia="Times New Roman" w:hAnsi="inherit" w:cs="Times New Roman"/>
          <w:b/>
          <w:bCs/>
          <w:sz w:val="24"/>
          <w:szCs w:val="24"/>
          <w:bdr w:val="none" w:sz="0" w:space="0" w:color="auto" w:frame="1"/>
          <w:lang w:eastAsia="en-ZA"/>
        </w:rPr>
        <w:t>Listing 1.9.</w:t>
      </w:r>
      <w:proofErr w:type="gramEnd"/>
      <w:r w:rsidRPr="002914AA">
        <w:rPr>
          <w:rFonts w:ascii="inherit" w:eastAsia="Times New Roman" w:hAnsi="inherit" w:cs="Times New Roman"/>
          <w:sz w:val="24"/>
          <w:szCs w:val="24"/>
          <w:lang w:eastAsia="en-ZA"/>
        </w:rPr>
        <w:t> </w:t>
      </w:r>
      <w:proofErr w:type="gramStart"/>
      <w:r w:rsidRPr="002914AA">
        <w:rPr>
          <w:rFonts w:ascii="inherit" w:eastAsia="Times New Roman" w:hAnsi="inherit" w:cs="Times New Roman"/>
          <w:sz w:val="24"/>
          <w:szCs w:val="24"/>
          <w:bdr w:val="none" w:sz="0" w:space="0" w:color="auto" w:frame="1"/>
          <w:lang w:eastAsia="en-ZA"/>
        </w:rPr>
        <w:t>A </w:t>
      </w:r>
      <w:proofErr w:type="spellStart"/>
      <w:r w:rsidRPr="002914AA">
        <w:rPr>
          <w:rFonts w:ascii="Courier" w:eastAsia="Times New Roman" w:hAnsi="Courier" w:cs="Courier New"/>
          <w:b/>
          <w:bCs/>
          <w:sz w:val="20"/>
          <w:szCs w:val="20"/>
          <w:bdr w:val="none" w:sz="0" w:space="0" w:color="auto" w:frame="1"/>
          <w:lang w:eastAsia="en-ZA"/>
        </w:rPr>
        <w:t>Gemfile</w:t>
      </w:r>
      <w:proofErr w:type="spellEnd"/>
      <w:r w:rsidRPr="002914AA">
        <w:rPr>
          <w:rFonts w:ascii="inherit" w:eastAsia="Times New Roman" w:hAnsi="inherit" w:cs="Times New Roman"/>
          <w:sz w:val="24"/>
          <w:szCs w:val="24"/>
          <w:bdr w:val="none" w:sz="0" w:space="0" w:color="auto" w:frame="1"/>
          <w:lang w:eastAsia="en-ZA"/>
        </w:rPr>
        <w:t> with added gems and explicit Ruby version.</w:t>
      </w:r>
      <w:proofErr w:type="gramEnd"/>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source</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'https://rubygems.org'</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ruby</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'2.0.0'</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#ruby-</w:t>
      </w:r>
      <w:proofErr w:type="spellStart"/>
      <w:r w:rsidRPr="002914AA">
        <w:rPr>
          <w:rFonts w:ascii="inherit" w:eastAsia="Times New Roman" w:hAnsi="inherit" w:cs="Courier New"/>
          <w:i/>
          <w:iCs/>
          <w:sz w:val="21"/>
          <w:szCs w:val="21"/>
          <w:bdr w:val="none" w:sz="0" w:space="0" w:color="auto" w:frame="1"/>
          <w:lang w:eastAsia="en-ZA"/>
        </w:rPr>
        <w:t>gemset</w:t>
      </w:r>
      <w:proofErr w:type="spellEnd"/>
      <w:r w:rsidRPr="002914AA">
        <w:rPr>
          <w:rFonts w:ascii="inherit" w:eastAsia="Times New Roman" w:hAnsi="inherit" w:cs="Courier New"/>
          <w:i/>
          <w:iCs/>
          <w:sz w:val="21"/>
          <w:szCs w:val="21"/>
          <w:bdr w:val="none" w:sz="0" w:space="0" w:color="auto" w:frame="1"/>
          <w:lang w:eastAsia="en-ZA"/>
        </w:rPr>
        <w:t>=railstutorial_rails_4_0</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'4.0.2'</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group</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:development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b/>
          <w:bCs/>
          <w:sz w:val="21"/>
          <w:szCs w:val="21"/>
          <w:bdr w:val="none" w:sz="0" w:space="0" w:color="auto" w:frame="1"/>
          <w:lang w:eastAsia="en-ZA"/>
        </w:rPr>
        <w:t>do</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'sqlite3',</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'1.3.8'</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b/>
          <w:bCs/>
          <w:sz w:val="21"/>
          <w:szCs w:val="21"/>
          <w:bdr w:val="none" w:sz="0" w:space="0" w:color="auto" w:frame="1"/>
          <w:lang w:eastAsia="en-ZA"/>
        </w:rPr>
        <w:t>end</w:t>
      </w:r>
      <w:proofErr w:type="gramEnd"/>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'sass-rails',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'4.0.1'</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uglifier</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'2.1.1'</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'coffee-rails',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'4.0.1'</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jquery</w:t>
      </w:r>
      <w:proofErr w:type="spellEnd"/>
      <w:r w:rsidRPr="002914AA">
        <w:rPr>
          <w:rFonts w:ascii="inherit" w:eastAsia="Times New Roman" w:hAnsi="inherit" w:cs="Courier New"/>
          <w:sz w:val="21"/>
          <w:szCs w:val="21"/>
          <w:bdr w:val="none" w:sz="0" w:space="0" w:color="auto" w:frame="1"/>
          <w:lang w:eastAsia="en-ZA"/>
        </w:rPr>
        <w:t>-rails',</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'3.0.4'</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turbolinks</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'1.1.1'</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jbuilder</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'1.0.2'</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group</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:doc</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b/>
          <w:bCs/>
          <w:sz w:val="21"/>
          <w:szCs w:val="21"/>
          <w:bdr w:val="none" w:sz="0" w:space="0" w:color="auto" w:frame="1"/>
          <w:lang w:eastAsia="en-ZA"/>
        </w:rPr>
        <w:t>do</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sdoc</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'0.3.20',</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require:</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false</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b/>
          <w:bCs/>
          <w:sz w:val="21"/>
          <w:szCs w:val="21"/>
          <w:bdr w:val="none" w:sz="0" w:space="0" w:color="auto" w:frame="1"/>
          <w:lang w:eastAsia="en-ZA"/>
        </w:rPr>
        <w:t>end</w:t>
      </w:r>
      <w:proofErr w:type="gramEnd"/>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group</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:production</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b/>
          <w:bCs/>
          <w:sz w:val="21"/>
          <w:szCs w:val="21"/>
          <w:bdr w:val="none" w:sz="0" w:space="0" w:color="auto" w:frame="1"/>
          <w:lang w:eastAsia="en-ZA"/>
        </w:rPr>
        <w:t>do</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pg</w:t>
      </w:r>
      <w:proofErr w:type="spellEnd"/>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'0.15.1'</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gem</w:t>
      </w:r>
      <w:proofErr w:type="gram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'rails_12factor',</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'0.0.2'</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b/>
          <w:bCs/>
          <w:sz w:val="21"/>
          <w:szCs w:val="21"/>
          <w:bdr w:val="none" w:sz="0" w:space="0" w:color="auto" w:frame="1"/>
          <w:lang w:eastAsia="en-ZA"/>
        </w:rPr>
        <w:t>end</w:t>
      </w:r>
      <w:proofErr w:type="gramEnd"/>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To install it, we run </w:t>
      </w:r>
      <w:r w:rsidRPr="002914AA">
        <w:rPr>
          <w:rFonts w:ascii="Courier" w:eastAsia="Times New Roman" w:hAnsi="Courier" w:cs="Courier New"/>
          <w:b/>
          <w:bCs/>
          <w:sz w:val="20"/>
          <w:szCs w:val="20"/>
          <w:bdr w:val="none" w:sz="0" w:space="0" w:color="auto" w:frame="1"/>
          <w:lang w:eastAsia="en-ZA"/>
        </w:rPr>
        <w:t>bundle install</w:t>
      </w:r>
      <w:r w:rsidRPr="002914AA">
        <w:rPr>
          <w:rFonts w:ascii="Georgia" w:eastAsia="Times New Roman" w:hAnsi="Georgia" w:cs="Times New Roman"/>
          <w:sz w:val="24"/>
          <w:szCs w:val="24"/>
          <w:lang w:eastAsia="en-ZA"/>
        </w:rPr>
        <w:t> with a special flag:</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bundle</w:t>
      </w:r>
      <w:proofErr w:type="gramEnd"/>
      <w:r w:rsidRPr="002914AA">
        <w:rPr>
          <w:rFonts w:ascii="Courier New" w:eastAsia="Times New Roman" w:hAnsi="Courier New" w:cs="Courier New"/>
          <w:sz w:val="21"/>
          <w:szCs w:val="21"/>
          <w:lang w:eastAsia="en-ZA"/>
        </w:rPr>
        <w:t xml:space="preserve"> install --without production</w:t>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w:t>
      </w:r>
      <w:r w:rsidRPr="002914AA">
        <w:rPr>
          <w:rFonts w:ascii="Courier New" w:eastAsia="Times New Roman" w:hAnsi="Courier New" w:cs="Courier New"/>
          <w:sz w:val="26"/>
          <w:szCs w:val="26"/>
          <w:lang w:eastAsia="en-ZA"/>
        </w:rPr>
        <w:t>--without production</w:t>
      </w:r>
      <w:r w:rsidRPr="002914AA">
        <w:rPr>
          <w:rFonts w:ascii="Georgia" w:eastAsia="Times New Roman" w:hAnsi="Georgia" w:cs="Times New Roman"/>
          <w:sz w:val="24"/>
          <w:szCs w:val="24"/>
          <w:lang w:eastAsia="en-ZA"/>
        </w:rPr>
        <w:t> option prevents the local installation of any production gems, which in this case consists of </w:t>
      </w:r>
      <w:proofErr w:type="spellStart"/>
      <w:r w:rsidRPr="002914AA">
        <w:rPr>
          <w:rFonts w:ascii="Courier New" w:eastAsia="Times New Roman" w:hAnsi="Courier New" w:cs="Courier New"/>
          <w:sz w:val="26"/>
          <w:szCs w:val="26"/>
          <w:lang w:eastAsia="en-ZA"/>
        </w:rPr>
        <w:t>pg</w:t>
      </w:r>
      <w:proofErr w:type="spellEnd"/>
      <w:r w:rsidRPr="002914AA">
        <w:rPr>
          <w:rFonts w:ascii="Georgia" w:eastAsia="Times New Roman" w:hAnsi="Georgia" w:cs="Times New Roman"/>
          <w:sz w:val="24"/>
          <w:szCs w:val="24"/>
          <w:lang w:eastAsia="en-ZA"/>
        </w:rPr>
        <w:t> and </w:t>
      </w:r>
      <w:r w:rsidRPr="002914AA">
        <w:rPr>
          <w:rFonts w:ascii="Courier New" w:eastAsia="Times New Roman" w:hAnsi="Courier New" w:cs="Courier New"/>
          <w:sz w:val="26"/>
          <w:szCs w:val="26"/>
          <w:lang w:eastAsia="en-ZA"/>
        </w:rPr>
        <w:t>rails_12factor</w:t>
      </w:r>
      <w:r w:rsidRPr="002914AA">
        <w:rPr>
          <w:rFonts w:ascii="Georgia" w:eastAsia="Times New Roman" w:hAnsi="Georgia" w:cs="Times New Roman"/>
          <w:sz w:val="24"/>
          <w:szCs w:val="24"/>
          <w:lang w:eastAsia="en-ZA"/>
        </w:rPr>
        <w:t>. (If Bundler complains about a </w:t>
      </w:r>
      <w:proofErr w:type="spellStart"/>
      <w:r w:rsidRPr="002914AA">
        <w:rPr>
          <w:rFonts w:ascii="Courier New" w:eastAsia="Times New Roman" w:hAnsi="Courier New" w:cs="Courier New"/>
          <w:sz w:val="26"/>
          <w:szCs w:val="26"/>
          <w:lang w:eastAsia="en-ZA"/>
        </w:rPr>
        <w:t>readline</w:t>
      </w:r>
      <w:r w:rsidRPr="002914AA">
        <w:rPr>
          <w:rFonts w:ascii="Georgia" w:eastAsia="Times New Roman" w:hAnsi="Georgia" w:cs="Times New Roman"/>
          <w:sz w:val="24"/>
          <w:szCs w:val="24"/>
          <w:lang w:eastAsia="en-ZA"/>
        </w:rPr>
        <w:t>error</w:t>
      </w:r>
      <w:proofErr w:type="spellEnd"/>
      <w:r w:rsidRPr="002914AA">
        <w:rPr>
          <w:rFonts w:ascii="Georgia" w:eastAsia="Times New Roman" w:hAnsi="Georgia" w:cs="Times New Roman"/>
          <w:sz w:val="24"/>
          <w:szCs w:val="24"/>
          <w:lang w:eastAsia="en-ZA"/>
        </w:rPr>
        <w:t>, try adding </w:t>
      </w:r>
      <w:r w:rsidRPr="002914AA">
        <w:rPr>
          <w:rFonts w:ascii="Courier New" w:eastAsia="Times New Roman" w:hAnsi="Courier New" w:cs="Courier New"/>
          <w:sz w:val="26"/>
          <w:szCs w:val="26"/>
          <w:lang w:eastAsia="en-ZA"/>
        </w:rPr>
        <w:t>gem '</w:t>
      </w:r>
      <w:proofErr w:type="spellStart"/>
      <w:r w:rsidRPr="002914AA">
        <w:rPr>
          <w:rFonts w:ascii="Courier New" w:eastAsia="Times New Roman" w:hAnsi="Courier New" w:cs="Courier New"/>
          <w:sz w:val="26"/>
          <w:szCs w:val="26"/>
          <w:lang w:eastAsia="en-ZA"/>
        </w:rPr>
        <w:t>rb</w:t>
      </w:r>
      <w:proofErr w:type="spellEnd"/>
      <w:r w:rsidRPr="002914AA">
        <w:rPr>
          <w:rFonts w:ascii="Courier New" w:eastAsia="Times New Roman" w:hAnsi="Courier New" w:cs="Courier New"/>
          <w:sz w:val="26"/>
          <w:szCs w:val="26"/>
          <w:lang w:eastAsia="en-ZA"/>
        </w:rPr>
        <w:t>-read\-line', '~&gt; 0.4.2'</w:t>
      </w:r>
      <w:r w:rsidRPr="002914AA">
        <w:rPr>
          <w:rFonts w:ascii="Georgia" w:eastAsia="Times New Roman" w:hAnsi="Georgia" w:cs="Times New Roman"/>
          <w:sz w:val="24"/>
          <w:szCs w:val="24"/>
          <w:lang w:eastAsia="en-ZA"/>
        </w:rPr>
        <w:t> to your </w:t>
      </w:r>
      <w:proofErr w:type="spellStart"/>
      <w:r w:rsidRPr="002914AA">
        <w:rPr>
          <w:rFonts w:ascii="Courier" w:eastAsia="Times New Roman" w:hAnsi="Courier" w:cs="Courier New"/>
          <w:b/>
          <w:bCs/>
          <w:sz w:val="20"/>
          <w:szCs w:val="20"/>
          <w:bdr w:val="none" w:sz="0" w:space="0" w:color="auto" w:frame="1"/>
          <w:lang w:eastAsia="en-ZA"/>
        </w:rPr>
        <w:t>Gemfile</w:t>
      </w:r>
      <w:proofErr w:type="spellEnd"/>
      <w:r w:rsidRPr="002914AA">
        <w:rPr>
          <w:rFonts w:ascii="Georgia" w:eastAsia="Times New Roman" w:hAnsi="Georgia" w:cs="Times New Roman"/>
          <w:sz w:val="24"/>
          <w:szCs w:val="24"/>
          <w:lang w:eastAsia="en-ZA"/>
        </w:rPr>
        <w:t>.) Because the only gems we’ve added are restricted to a production environment, right now this command doesn’t actually install any additional local gems, but it’s needed to update </w:t>
      </w:r>
      <w:proofErr w:type="spellStart"/>
      <w:r w:rsidRPr="002914AA">
        <w:rPr>
          <w:rFonts w:ascii="Courier" w:eastAsia="Times New Roman" w:hAnsi="Courier" w:cs="Courier New"/>
          <w:b/>
          <w:bCs/>
          <w:sz w:val="20"/>
          <w:szCs w:val="20"/>
          <w:bdr w:val="none" w:sz="0" w:space="0" w:color="auto" w:frame="1"/>
          <w:lang w:eastAsia="en-ZA"/>
        </w:rPr>
        <w:t>Gemfile.lock</w:t>
      </w:r>
      <w:proofErr w:type="spellEnd"/>
      <w:r w:rsidRPr="002914AA">
        <w:rPr>
          <w:rFonts w:ascii="Georgia" w:eastAsia="Times New Roman" w:hAnsi="Georgia" w:cs="Times New Roman"/>
          <w:sz w:val="24"/>
          <w:szCs w:val="24"/>
          <w:lang w:eastAsia="en-ZA"/>
        </w:rPr>
        <w:t> with the </w:t>
      </w:r>
      <w:proofErr w:type="spellStart"/>
      <w:r w:rsidRPr="002914AA">
        <w:rPr>
          <w:rFonts w:ascii="Courier New" w:eastAsia="Times New Roman" w:hAnsi="Courier New" w:cs="Courier New"/>
          <w:sz w:val="26"/>
          <w:szCs w:val="26"/>
          <w:lang w:eastAsia="en-ZA"/>
        </w:rPr>
        <w:t>pg</w:t>
      </w:r>
      <w:r w:rsidRPr="002914AA">
        <w:rPr>
          <w:rFonts w:ascii="Georgia" w:eastAsia="Times New Roman" w:hAnsi="Georgia" w:cs="Times New Roman"/>
          <w:sz w:val="24"/>
          <w:szCs w:val="24"/>
          <w:lang w:eastAsia="en-ZA"/>
        </w:rPr>
        <w:t>and</w:t>
      </w:r>
      <w:proofErr w:type="spellEnd"/>
      <w:r w:rsidRPr="002914AA">
        <w:rPr>
          <w:rFonts w:ascii="Georgia" w:eastAsia="Times New Roman" w:hAnsi="Georgia" w:cs="Times New Roman"/>
          <w:sz w:val="24"/>
          <w:szCs w:val="24"/>
          <w:lang w:eastAsia="en-ZA"/>
        </w:rPr>
        <w:t> </w:t>
      </w:r>
      <w:r w:rsidRPr="002914AA">
        <w:rPr>
          <w:rFonts w:ascii="Courier New" w:eastAsia="Times New Roman" w:hAnsi="Courier New" w:cs="Courier New"/>
          <w:sz w:val="26"/>
          <w:szCs w:val="26"/>
          <w:lang w:eastAsia="en-ZA"/>
        </w:rPr>
        <w:t>rails_12factor</w:t>
      </w:r>
      <w:r w:rsidRPr="002914AA">
        <w:rPr>
          <w:rFonts w:ascii="Georgia" w:eastAsia="Times New Roman" w:hAnsi="Georgia" w:cs="Times New Roman"/>
          <w:sz w:val="24"/>
          <w:szCs w:val="24"/>
          <w:lang w:eastAsia="en-ZA"/>
        </w:rPr>
        <w:t> gems and the specific Ruby version. We can commit the resulting change as follows:</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commit -a -m </w:t>
      </w:r>
      <w:r w:rsidRPr="002914AA">
        <w:rPr>
          <w:rFonts w:ascii="inherit" w:eastAsia="Times New Roman" w:hAnsi="inherit" w:cs="Courier New"/>
          <w:sz w:val="21"/>
          <w:szCs w:val="21"/>
          <w:bdr w:val="none" w:sz="0" w:space="0" w:color="auto" w:frame="1"/>
          <w:lang w:eastAsia="en-ZA"/>
        </w:rPr>
        <w:t xml:space="preserve">"Update </w:t>
      </w:r>
      <w:proofErr w:type="spellStart"/>
      <w:r w:rsidRPr="002914AA">
        <w:rPr>
          <w:rFonts w:ascii="inherit" w:eastAsia="Times New Roman" w:hAnsi="inherit" w:cs="Courier New"/>
          <w:sz w:val="21"/>
          <w:szCs w:val="21"/>
          <w:bdr w:val="none" w:sz="0" w:space="0" w:color="auto" w:frame="1"/>
          <w:lang w:eastAsia="en-ZA"/>
        </w:rPr>
        <w:t>Gemfile.lock</w:t>
      </w:r>
      <w:proofErr w:type="spellEnd"/>
      <w:r w:rsidRPr="002914AA">
        <w:rPr>
          <w:rFonts w:ascii="inherit" w:eastAsia="Times New Roman" w:hAnsi="inherit" w:cs="Courier New"/>
          <w:sz w:val="21"/>
          <w:szCs w:val="21"/>
          <w:bdr w:val="none" w:sz="0" w:space="0" w:color="auto" w:frame="1"/>
          <w:lang w:eastAsia="en-ZA"/>
        </w:rPr>
        <w:t xml:space="preserve"> for </w:t>
      </w:r>
      <w:proofErr w:type="spellStart"/>
      <w:r w:rsidRPr="002914AA">
        <w:rPr>
          <w:rFonts w:ascii="inherit" w:eastAsia="Times New Roman" w:hAnsi="inherit" w:cs="Courier New"/>
          <w:sz w:val="21"/>
          <w:szCs w:val="21"/>
          <w:bdr w:val="none" w:sz="0" w:space="0" w:color="auto" w:frame="1"/>
          <w:lang w:eastAsia="en-ZA"/>
        </w:rPr>
        <w:t>Heroku</w:t>
      </w:r>
      <w:proofErr w:type="spellEnd"/>
      <w:r w:rsidRPr="002914AA">
        <w:rPr>
          <w:rFonts w:ascii="inherit" w:eastAsia="Times New Roman" w:hAnsi="inherit" w:cs="Courier New"/>
          <w:sz w:val="21"/>
          <w:szCs w:val="21"/>
          <w:bdr w:val="none" w:sz="0" w:space="0" w:color="auto" w:frame="1"/>
          <w:lang w:eastAsia="en-ZA"/>
        </w:rPr>
        <w:t>"</w:t>
      </w:r>
    </w:p>
    <w:p w:rsidR="0041249B" w:rsidRPr="002914AA" w:rsidRDefault="0041249B" w:rsidP="0041249B">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(Some readers have reported that they need one last bit of configuration at this point, namely, creating the files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needs to serve static assets like images and CSS:</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lastRenderedPageBreak/>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This</w:t>
      </w:r>
      <w:proofErr w:type="gramEnd"/>
      <w:r w:rsidRPr="002914AA">
        <w:rPr>
          <w:rFonts w:ascii="Courier New" w:eastAsia="Times New Roman" w:hAnsi="Courier New" w:cs="Courier New"/>
          <w:sz w:val="21"/>
          <w:szCs w:val="21"/>
          <w:lang w:eastAsia="en-ZA"/>
        </w:rPr>
        <w:t xml:space="preserve"> should only be used </w:t>
      </w:r>
      <w:r w:rsidRPr="002914AA">
        <w:rPr>
          <w:rFonts w:ascii="inherit" w:eastAsia="Times New Roman" w:hAnsi="inherit" w:cs="Courier New"/>
          <w:b/>
          <w:bCs/>
          <w:sz w:val="21"/>
          <w:szCs w:val="21"/>
          <w:bdr w:val="none" w:sz="0" w:space="0" w:color="auto" w:frame="1"/>
          <w:lang w:eastAsia="en-ZA"/>
        </w:rPr>
        <w:t xml:space="preserve">if </w:t>
      </w:r>
      <w:r w:rsidRPr="002914AA">
        <w:rPr>
          <w:rFonts w:ascii="Courier New" w:eastAsia="Times New Roman" w:hAnsi="Courier New" w:cs="Courier New"/>
          <w:sz w:val="21"/>
          <w:szCs w:val="21"/>
          <w:lang w:eastAsia="en-ZA"/>
        </w:rPr>
        <w:t xml:space="preserve">your </w:t>
      </w:r>
      <w:proofErr w:type="spellStart"/>
      <w:r w:rsidRPr="002914AA">
        <w:rPr>
          <w:rFonts w:ascii="Courier New" w:eastAsia="Times New Roman" w:hAnsi="Courier New" w:cs="Courier New"/>
          <w:sz w:val="21"/>
          <w:szCs w:val="21"/>
          <w:lang w:eastAsia="en-ZA"/>
        </w:rPr>
        <w:t>Heroku</w:t>
      </w:r>
      <w:proofErr w:type="spellEnd"/>
      <w:r w:rsidRPr="002914AA">
        <w:rPr>
          <w:rFonts w:ascii="Courier New" w:eastAsia="Times New Roman" w:hAnsi="Courier New" w:cs="Courier New"/>
          <w:sz w:val="21"/>
          <w:szCs w:val="21"/>
          <w:lang w:eastAsia="en-ZA"/>
        </w:rPr>
        <w:t xml:space="preserve"> deploy fails without it.</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rake</w:t>
      </w:r>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assets:precompile</w:t>
      </w:r>
      <w:proofErr w:type="spellEnd"/>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add .</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commit -m </w:t>
      </w:r>
      <w:r w:rsidRPr="002914AA">
        <w:rPr>
          <w:rFonts w:ascii="inherit" w:eastAsia="Times New Roman" w:hAnsi="inherit" w:cs="Courier New"/>
          <w:sz w:val="21"/>
          <w:szCs w:val="21"/>
          <w:bdr w:val="none" w:sz="0" w:space="0" w:color="auto" w:frame="1"/>
          <w:lang w:eastAsia="en-ZA"/>
        </w:rPr>
        <w:t xml:space="preserve">"Add precompiled assets for </w:t>
      </w:r>
      <w:proofErr w:type="spellStart"/>
      <w:r w:rsidRPr="002914AA">
        <w:rPr>
          <w:rFonts w:ascii="inherit" w:eastAsia="Times New Roman" w:hAnsi="inherit" w:cs="Courier New"/>
          <w:sz w:val="21"/>
          <w:szCs w:val="21"/>
          <w:bdr w:val="none" w:sz="0" w:space="0" w:color="auto" w:frame="1"/>
          <w:lang w:eastAsia="en-ZA"/>
        </w:rPr>
        <w:t>Heroku</w:t>
      </w:r>
      <w:proofErr w:type="spellEnd"/>
      <w:r w:rsidRPr="002914AA">
        <w:rPr>
          <w:rFonts w:ascii="inherit" w:eastAsia="Times New Roman" w:hAnsi="inherit" w:cs="Courier New"/>
          <w:sz w:val="21"/>
          <w:szCs w:val="21"/>
          <w:bdr w:val="none" w:sz="0" w:space="0" w:color="auto" w:frame="1"/>
          <w:lang w:eastAsia="en-ZA"/>
        </w:rPr>
        <w:t>"</w:t>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(This uses the </w:t>
      </w:r>
      <w:r w:rsidRPr="002914AA">
        <w:rPr>
          <w:rFonts w:ascii="Courier" w:eastAsia="Times New Roman" w:hAnsi="Courier" w:cs="Courier New"/>
          <w:b/>
          <w:bCs/>
          <w:sz w:val="20"/>
          <w:szCs w:val="20"/>
          <w:bdr w:val="none" w:sz="0" w:space="0" w:color="auto" w:frame="1"/>
          <w:lang w:eastAsia="en-ZA"/>
        </w:rPr>
        <w:t>rake</w:t>
      </w:r>
      <w:r w:rsidRPr="002914AA">
        <w:rPr>
          <w:rFonts w:ascii="Georgia" w:eastAsia="Times New Roman" w:hAnsi="Georgia" w:cs="Times New Roman"/>
          <w:sz w:val="24"/>
          <w:szCs w:val="24"/>
          <w:lang w:eastAsia="en-ZA"/>
        </w:rPr>
        <w:t> command, which we’ll cover in more detail in </w:t>
      </w:r>
      <w:hyperlink r:id="rId16" w:anchor="sec-demo_users_resource" w:history="1">
        <w:r w:rsidRPr="002914AA">
          <w:rPr>
            <w:rFonts w:ascii="inherit" w:eastAsia="Times New Roman" w:hAnsi="inherit" w:cs="Times New Roman"/>
            <w:sz w:val="24"/>
            <w:szCs w:val="24"/>
            <w:u w:val="single"/>
            <w:bdr w:val="none" w:sz="0" w:space="0" w:color="auto" w:frame="1"/>
            <w:lang w:eastAsia="en-ZA"/>
          </w:rPr>
          <w:t>Section 2.2</w:t>
        </w:r>
      </w:hyperlink>
      <w:r w:rsidRPr="002914AA">
        <w:rPr>
          <w:rFonts w:ascii="Georgia" w:eastAsia="Times New Roman" w:hAnsi="Georgia" w:cs="Times New Roman"/>
          <w:sz w:val="24"/>
          <w:szCs w:val="24"/>
          <w:lang w:eastAsia="en-ZA"/>
        </w:rPr>
        <w:t>.) The asset precompile step shouldn’t be necessary, and I have been unable to reproduce the issue, but the reports are common enough that I include it here for reference.)</w:t>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Next we have to create and configure a new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account. The first step is to </w:t>
      </w:r>
      <w:hyperlink r:id="rId17" w:history="1">
        <w:r w:rsidRPr="002914AA">
          <w:rPr>
            <w:rFonts w:ascii="inherit" w:eastAsia="Times New Roman" w:hAnsi="inherit" w:cs="Times New Roman"/>
            <w:sz w:val="24"/>
            <w:szCs w:val="24"/>
            <w:u w:val="single"/>
            <w:bdr w:val="none" w:sz="0" w:space="0" w:color="auto" w:frame="1"/>
            <w:lang w:eastAsia="en-ZA"/>
          </w:rPr>
          <w:t xml:space="preserve">sign up for </w:t>
        </w:r>
        <w:proofErr w:type="spellStart"/>
        <w:r w:rsidRPr="002914AA">
          <w:rPr>
            <w:rFonts w:ascii="inherit" w:eastAsia="Times New Roman" w:hAnsi="inherit" w:cs="Times New Roman"/>
            <w:sz w:val="24"/>
            <w:szCs w:val="24"/>
            <w:u w:val="single"/>
            <w:bdr w:val="none" w:sz="0" w:space="0" w:color="auto" w:frame="1"/>
            <w:lang w:eastAsia="en-ZA"/>
          </w:rPr>
          <w:t>Heroku</w:t>
        </w:r>
        <w:proofErr w:type="spellEnd"/>
      </w:hyperlink>
      <w:r w:rsidRPr="002914AA">
        <w:rPr>
          <w:rFonts w:ascii="Georgia" w:eastAsia="Times New Roman" w:hAnsi="Georgia" w:cs="Times New Roman"/>
          <w:sz w:val="24"/>
          <w:szCs w:val="24"/>
          <w:lang w:eastAsia="en-ZA"/>
        </w:rPr>
        <w:t xml:space="preserve">; after checking your email to complete the creation of your account, install the necessary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software using the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"https://toolbelt.heroku.com/"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Heroku</w:t>
      </w:r>
      <w:proofErr w:type="spellEnd"/>
      <w:r w:rsidRPr="002914AA">
        <w:rPr>
          <w:rFonts w:ascii="inherit" w:eastAsia="Times New Roman" w:hAnsi="inherit" w:cs="Times New Roman"/>
          <w:sz w:val="24"/>
          <w:szCs w:val="24"/>
          <w:u w:val="single"/>
          <w:bdr w:val="none" w:sz="0" w:space="0" w:color="auto" w:frame="1"/>
          <w:lang w:eastAsia="en-ZA"/>
        </w:rPr>
        <w:t xml:space="preserve"> Toolbelt</w:t>
      </w:r>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w:t>
      </w:r>
      <w:hyperlink r:id="rId18" w:anchor="fn-1_22" w:history="1">
        <w:r w:rsidRPr="002914AA">
          <w:rPr>
            <w:rFonts w:ascii="inherit" w:eastAsia="Times New Roman" w:hAnsi="inherit" w:cs="Times New Roman"/>
            <w:sz w:val="18"/>
            <w:szCs w:val="18"/>
            <w:u w:val="single"/>
            <w:bdr w:val="none" w:sz="0" w:space="0" w:color="auto" w:frame="1"/>
            <w:lang w:eastAsia="en-ZA"/>
          </w:rPr>
          <w:t>22</w:t>
        </w:r>
      </w:hyperlink>
      <w:r w:rsidRPr="002914AA">
        <w:rPr>
          <w:rFonts w:ascii="Georgia" w:eastAsia="Times New Roman" w:hAnsi="Georgia" w:cs="Times New Roman"/>
          <w:sz w:val="24"/>
          <w:szCs w:val="24"/>
          <w:lang w:eastAsia="en-ZA"/>
        </w:rPr>
        <w:t> Then use the </w:t>
      </w:r>
      <w:proofErr w:type="spellStart"/>
      <w:r w:rsidRPr="002914AA">
        <w:rPr>
          <w:rFonts w:ascii="Courier" w:eastAsia="Times New Roman" w:hAnsi="Courier" w:cs="Courier New"/>
          <w:b/>
          <w:bCs/>
          <w:sz w:val="20"/>
          <w:szCs w:val="20"/>
          <w:bdr w:val="none" w:sz="0" w:space="0" w:color="auto" w:frame="1"/>
          <w:lang w:eastAsia="en-ZA"/>
        </w:rPr>
        <w:t>heroku</w:t>
      </w:r>
      <w:proofErr w:type="spellEnd"/>
      <w:r w:rsidRPr="002914AA">
        <w:rPr>
          <w:rFonts w:ascii="Georgia" w:eastAsia="Times New Roman" w:hAnsi="Georgia" w:cs="Times New Roman"/>
          <w:sz w:val="24"/>
          <w:szCs w:val="24"/>
          <w:lang w:eastAsia="en-ZA"/>
        </w:rPr>
        <w:t> command to log in at the command line (you may have to exit and restart your terminal program first):</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heroku</w:t>
      </w:r>
      <w:proofErr w:type="spellEnd"/>
      <w:proofErr w:type="gramEnd"/>
      <w:r w:rsidRPr="002914AA">
        <w:rPr>
          <w:rFonts w:ascii="Courier New" w:eastAsia="Times New Roman" w:hAnsi="Courier New" w:cs="Courier New"/>
          <w:sz w:val="21"/>
          <w:szCs w:val="21"/>
          <w:lang w:eastAsia="en-ZA"/>
        </w:rPr>
        <w:t xml:space="preserve"> login</w:t>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Finally, navigate back to your Rails project directory and use the </w:t>
      </w:r>
      <w:proofErr w:type="spellStart"/>
      <w:r w:rsidRPr="002914AA">
        <w:rPr>
          <w:rFonts w:ascii="Courier" w:eastAsia="Times New Roman" w:hAnsi="Courier" w:cs="Courier New"/>
          <w:b/>
          <w:bCs/>
          <w:sz w:val="20"/>
          <w:szCs w:val="20"/>
          <w:bdr w:val="none" w:sz="0" w:space="0" w:color="auto" w:frame="1"/>
          <w:lang w:eastAsia="en-ZA"/>
        </w:rPr>
        <w:t>heroku</w:t>
      </w:r>
      <w:proofErr w:type="spellEnd"/>
      <w:r w:rsidRPr="002914AA">
        <w:rPr>
          <w:rFonts w:ascii="Georgia" w:eastAsia="Times New Roman" w:hAnsi="Georgia" w:cs="Times New Roman"/>
          <w:sz w:val="24"/>
          <w:szCs w:val="24"/>
          <w:lang w:eastAsia="en-ZA"/>
        </w:rPr>
        <w:t xml:space="preserve"> command to create a place on the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servers for the sample app to live (</w:t>
      </w:r>
      <w:hyperlink r:id="rId19" w:anchor="code-heroku_create" w:history="1">
        <w:r w:rsidRPr="002914AA">
          <w:rPr>
            <w:rFonts w:ascii="inherit" w:eastAsia="Times New Roman" w:hAnsi="inherit" w:cs="Times New Roman"/>
            <w:sz w:val="24"/>
            <w:szCs w:val="24"/>
            <w:u w:val="single"/>
            <w:bdr w:val="none" w:sz="0" w:space="0" w:color="auto" w:frame="1"/>
            <w:lang w:eastAsia="en-ZA"/>
          </w:rPr>
          <w:t>Listing 1.10</w:t>
        </w:r>
      </w:hyperlink>
      <w:r w:rsidRPr="002914AA">
        <w:rPr>
          <w:rFonts w:ascii="Georgia" w:eastAsia="Times New Roman" w:hAnsi="Georgia" w:cs="Times New Roman"/>
          <w:sz w:val="24"/>
          <w:szCs w:val="24"/>
          <w:lang w:eastAsia="en-ZA"/>
        </w:rPr>
        <w:t>).</w:t>
      </w:r>
    </w:p>
    <w:p w:rsidR="0041249B" w:rsidRPr="002914AA" w:rsidRDefault="0041249B" w:rsidP="0041249B">
      <w:pPr>
        <w:shd w:val="clear" w:color="auto" w:fill="5C5C5C"/>
        <w:spacing w:after="0" w:line="365" w:lineRule="atLeast"/>
        <w:textAlignment w:val="baseline"/>
        <w:rPr>
          <w:rFonts w:ascii="inherit" w:eastAsia="Times New Roman" w:hAnsi="inherit" w:cs="Times New Roman"/>
          <w:sz w:val="24"/>
          <w:szCs w:val="24"/>
          <w:lang w:eastAsia="en-ZA"/>
        </w:rPr>
      </w:pPr>
      <w:proofErr w:type="gramStart"/>
      <w:r w:rsidRPr="002914AA">
        <w:rPr>
          <w:rFonts w:ascii="inherit" w:eastAsia="Times New Roman" w:hAnsi="inherit" w:cs="Times New Roman"/>
          <w:b/>
          <w:bCs/>
          <w:sz w:val="24"/>
          <w:szCs w:val="24"/>
          <w:bdr w:val="none" w:sz="0" w:space="0" w:color="auto" w:frame="1"/>
          <w:lang w:eastAsia="en-ZA"/>
        </w:rPr>
        <w:t>Listing 1.10.</w:t>
      </w:r>
      <w:proofErr w:type="gramEnd"/>
      <w:r w:rsidRPr="002914AA">
        <w:rPr>
          <w:rFonts w:ascii="inherit" w:eastAsia="Times New Roman" w:hAnsi="inherit" w:cs="Times New Roman"/>
          <w:sz w:val="24"/>
          <w:szCs w:val="24"/>
          <w:lang w:eastAsia="en-ZA"/>
        </w:rPr>
        <w:t> </w:t>
      </w:r>
      <w:proofErr w:type="gramStart"/>
      <w:r w:rsidRPr="002914AA">
        <w:rPr>
          <w:rFonts w:ascii="inherit" w:eastAsia="Times New Roman" w:hAnsi="inherit" w:cs="Times New Roman"/>
          <w:sz w:val="24"/>
          <w:szCs w:val="24"/>
          <w:bdr w:val="none" w:sz="0" w:space="0" w:color="auto" w:frame="1"/>
          <w:lang w:eastAsia="en-ZA"/>
        </w:rPr>
        <w:t xml:space="preserve">Creating a new application at </w:t>
      </w:r>
      <w:proofErr w:type="spellStart"/>
      <w:r w:rsidRPr="002914AA">
        <w:rPr>
          <w:rFonts w:ascii="inherit" w:eastAsia="Times New Roman" w:hAnsi="inherit" w:cs="Times New Roman"/>
          <w:sz w:val="24"/>
          <w:szCs w:val="24"/>
          <w:bdr w:val="none" w:sz="0" w:space="0" w:color="auto" w:frame="1"/>
          <w:lang w:eastAsia="en-ZA"/>
        </w:rPr>
        <w:t>Heroku</w:t>
      </w:r>
      <w:proofErr w:type="spellEnd"/>
      <w:r w:rsidRPr="002914AA">
        <w:rPr>
          <w:rFonts w:ascii="inherit" w:eastAsia="Times New Roman" w:hAnsi="inherit" w:cs="Times New Roman"/>
          <w:sz w:val="24"/>
          <w:szCs w:val="24"/>
          <w:bdr w:val="none" w:sz="0" w:space="0" w:color="auto" w:frame="1"/>
          <w:lang w:eastAsia="en-ZA"/>
        </w:rPr>
        <w:t>.</w:t>
      </w:r>
      <w:proofErr w:type="gramEnd"/>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inherit" w:eastAsia="Times New Roman" w:hAnsi="inherit" w:cs="Courier New"/>
          <w:sz w:val="21"/>
          <w:szCs w:val="21"/>
          <w:bdr w:val="none" w:sz="0" w:space="0" w:color="auto" w:frame="1"/>
          <w:lang w:eastAsia="en-ZA"/>
        </w:rPr>
        <w:t>cd</w:t>
      </w:r>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rails_projects</w:t>
      </w:r>
      <w:proofErr w:type="spellEnd"/>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first_app</w:t>
      </w:r>
      <w:proofErr w:type="spellEnd"/>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heroku</w:t>
      </w:r>
      <w:proofErr w:type="spellEnd"/>
      <w:proofErr w:type="gramEnd"/>
      <w:r w:rsidRPr="002914AA">
        <w:rPr>
          <w:rFonts w:ascii="Courier New" w:eastAsia="Times New Roman" w:hAnsi="Courier New" w:cs="Courier New"/>
          <w:sz w:val="21"/>
          <w:szCs w:val="21"/>
          <w:lang w:eastAsia="en-ZA"/>
        </w:rPr>
        <w:t xml:space="preserve"> create</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Created http://stormy-cloud-5881.herokuapp.com/ |</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git@heroku.com:stormy-cloud-5881.herokuapp.com</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Git remote </w:t>
      </w:r>
      <w:proofErr w:type="spellStart"/>
      <w:r w:rsidRPr="002914AA">
        <w:rPr>
          <w:rFonts w:ascii="inherit" w:eastAsia="Times New Roman" w:hAnsi="inherit" w:cs="Courier New"/>
          <w:sz w:val="21"/>
          <w:szCs w:val="21"/>
          <w:bdr w:val="none" w:sz="0" w:space="0" w:color="auto" w:frame="1"/>
          <w:lang w:eastAsia="en-ZA"/>
        </w:rPr>
        <w:t>heroku</w:t>
      </w:r>
      <w:proofErr w:type="spellEnd"/>
      <w:r w:rsidRPr="002914AA">
        <w:rPr>
          <w:rFonts w:ascii="inherit" w:eastAsia="Times New Roman" w:hAnsi="inherit" w:cs="Courier New"/>
          <w:sz w:val="21"/>
          <w:szCs w:val="21"/>
          <w:bdr w:val="none" w:sz="0" w:space="0" w:color="auto" w:frame="1"/>
          <w:lang w:eastAsia="en-ZA"/>
        </w:rPr>
        <w:t xml:space="preserve"> added</w:t>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w:t>
      </w:r>
      <w:proofErr w:type="spellStart"/>
      <w:r w:rsidRPr="002914AA">
        <w:rPr>
          <w:rFonts w:ascii="Courier" w:eastAsia="Times New Roman" w:hAnsi="Courier" w:cs="Courier New"/>
          <w:b/>
          <w:bCs/>
          <w:sz w:val="20"/>
          <w:szCs w:val="20"/>
          <w:bdr w:val="none" w:sz="0" w:space="0" w:color="auto" w:frame="1"/>
          <w:lang w:eastAsia="en-ZA"/>
        </w:rPr>
        <w:t>heroku</w:t>
      </w:r>
      <w:proofErr w:type="spellEnd"/>
      <w:r w:rsidRPr="002914AA">
        <w:rPr>
          <w:rFonts w:ascii="Georgia" w:eastAsia="Times New Roman" w:hAnsi="Georgia" w:cs="Times New Roman"/>
          <w:sz w:val="24"/>
          <w:szCs w:val="24"/>
          <w:lang w:eastAsia="en-ZA"/>
        </w:rPr>
        <w:t> command creates a new subdomain just for our application, available for immediate viewing. There’s nothing there yet, though, so let’s get busy deploying.</w:t>
      </w:r>
    </w:p>
    <w:p w:rsidR="0041249B" w:rsidRPr="002914AA" w:rsidRDefault="0041249B" w:rsidP="0041249B">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20" w:anchor="sec-heroku_step_one" w:history="1">
        <w:r w:rsidRPr="002914AA">
          <w:rPr>
            <w:rFonts w:ascii="inherit" w:eastAsia="Times New Roman" w:hAnsi="inherit" w:cs="Times New Roman"/>
            <w:sz w:val="36"/>
            <w:szCs w:val="36"/>
            <w:bdr w:val="none" w:sz="0" w:space="0" w:color="auto" w:frame="1"/>
            <w:lang w:eastAsia="en-ZA"/>
          </w:rPr>
          <w:t>1.4.2 </w:t>
        </w:r>
        <w:proofErr w:type="spellStart"/>
        <w:r w:rsidRPr="002914AA">
          <w:rPr>
            <w:rFonts w:ascii="inherit" w:eastAsia="Times New Roman" w:hAnsi="inherit" w:cs="Times New Roman"/>
            <w:sz w:val="27"/>
            <w:szCs w:val="27"/>
            <w:u w:val="single"/>
            <w:bdr w:val="none" w:sz="0" w:space="0" w:color="auto" w:frame="1"/>
            <w:lang w:eastAsia="en-ZA"/>
          </w:rPr>
          <w:t>Heroku</w:t>
        </w:r>
        <w:proofErr w:type="spellEnd"/>
        <w:r w:rsidRPr="002914AA">
          <w:rPr>
            <w:rFonts w:ascii="inherit" w:eastAsia="Times New Roman" w:hAnsi="inherit" w:cs="Times New Roman"/>
            <w:sz w:val="27"/>
            <w:szCs w:val="27"/>
            <w:u w:val="single"/>
            <w:bdr w:val="none" w:sz="0" w:space="0" w:color="auto" w:frame="1"/>
            <w:lang w:eastAsia="en-ZA"/>
          </w:rPr>
          <w:t xml:space="preserve"> deployment, step one</w:t>
        </w:r>
      </w:hyperlink>
    </w:p>
    <w:p w:rsidR="0041249B" w:rsidRPr="002914AA" w:rsidRDefault="0041249B" w:rsidP="0041249B">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To deploy the application, the first step is to use Git to push it up to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push </w:t>
      </w:r>
      <w:proofErr w:type="spellStart"/>
      <w:r w:rsidRPr="002914AA">
        <w:rPr>
          <w:rFonts w:ascii="Courier New" w:eastAsia="Times New Roman" w:hAnsi="Courier New" w:cs="Courier New"/>
          <w:sz w:val="21"/>
          <w:szCs w:val="21"/>
          <w:lang w:eastAsia="en-ZA"/>
        </w:rPr>
        <w:t>heroku</w:t>
      </w:r>
      <w:proofErr w:type="spellEnd"/>
      <w:r w:rsidRPr="002914AA">
        <w:rPr>
          <w:rFonts w:ascii="Courier New" w:eastAsia="Times New Roman" w:hAnsi="Courier New" w:cs="Courier New"/>
          <w:sz w:val="21"/>
          <w:szCs w:val="21"/>
          <w:lang w:eastAsia="en-ZA"/>
        </w:rPr>
        <w:t xml:space="preserve"> master</w:t>
      </w:r>
    </w:p>
    <w:p w:rsidR="0041249B" w:rsidRPr="002914AA" w:rsidRDefault="0041249B" w:rsidP="0041249B">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21" w:anchor="sec-1_4_3" w:history="1">
        <w:r w:rsidRPr="002914AA">
          <w:rPr>
            <w:rFonts w:ascii="inherit" w:eastAsia="Times New Roman" w:hAnsi="inherit" w:cs="Times New Roman"/>
            <w:sz w:val="36"/>
            <w:szCs w:val="36"/>
            <w:bdr w:val="none" w:sz="0" w:space="0" w:color="auto" w:frame="1"/>
            <w:lang w:eastAsia="en-ZA"/>
          </w:rPr>
          <w:t>1.4.3 </w:t>
        </w:r>
        <w:proofErr w:type="spellStart"/>
        <w:r w:rsidRPr="002914AA">
          <w:rPr>
            <w:rFonts w:ascii="inherit" w:eastAsia="Times New Roman" w:hAnsi="inherit" w:cs="Times New Roman"/>
            <w:sz w:val="27"/>
            <w:szCs w:val="27"/>
            <w:u w:val="single"/>
            <w:bdr w:val="none" w:sz="0" w:space="0" w:color="auto" w:frame="1"/>
            <w:lang w:eastAsia="en-ZA"/>
          </w:rPr>
          <w:t>Heroku</w:t>
        </w:r>
        <w:proofErr w:type="spellEnd"/>
        <w:r w:rsidRPr="002914AA">
          <w:rPr>
            <w:rFonts w:ascii="inherit" w:eastAsia="Times New Roman" w:hAnsi="inherit" w:cs="Times New Roman"/>
            <w:sz w:val="27"/>
            <w:szCs w:val="27"/>
            <w:u w:val="single"/>
            <w:bdr w:val="none" w:sz="0" w:space="0" w:color="auto" w:frame="1"/>
            <w:lang w:eastAsia="en-ZA"/>
          </w:rPr>
          <w:t xml:space="preserve"> deployment, step two</w:t>
        </w:r>
      </w:hyperlink>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There is no step two! We’re already done (</w:t>
      </w:r>
      <w:hyperlink r:id="rId22" w:anchor="fig-heroku_app" w:history="1">
        <w:r w:rsidRPr="002914AA">
          <w:rPr>
            <w:rFonts w:ascii="inherit" w:eastAsia="Times New Roman" w:hAnsi="inherit" w:cs="Times New Roman"/>
            <w:sz w:val="24"/>
            <w:szCs w:val="24"/>
            <w:u w:val="single"/>
            <w:bdr w:val="none" w:sz="0" w:space="0" w:color="auto" w:frame="1"/>
            <w:lang w:eastAsia="en-ZA"/>
          </w:rPr>
          <w:t>Figure 1.10</w:t>
        </w:r>
      </w:hyperlink>
      <w:r w:rsidRPr="002914AA">
        <w:rPr>
          <w:rFonts w:ascii="Georgia" w:eastAsia="Times New Roman" w:hAnsi="Georgia" w:cs="Times New Roman"/>
          <w:sz w:val="24"/>
          <w:szCs w:val="24"/>
          <w:lang w:eastAsia="en-ZA"/>
        </w:rPr>
        <w:t>). To see your newly deployed application, you can visit the address that you saw when you ran </w:t>
      </w:r>
      <w:proofErr w:type="spellStart"/>
      <w:r w:rsidRPr="002914AA">
        <w:rPr>
          <w:rFonts w:ascii="Courier" w:eastAsia="Times New Roman" w:hAnsi="Courier" w:cs="Courier New"/>
          <w:b/>
          <w:bCs/>
          <w:sz w:val="20"/>
          <w:szCs w:val="20"/>
          <w:bdr w:val="none" w:sz="0" w:space="0" w:color="auto" w:frame="1"/>
          <w:lang w:eastAsia="en-ZA"/>
        </w:rPr>
        <w:t>heroku</w:t>
      </w:r>
      <w:proofErr w:type="spellEnd"/>
      <w:r w:rsidRPr="002914AA">
        <w:rPr>
          <w:rFonts w:ascii="Courier" w:eastAsia="Times New Roman" w:hAnsi="Courier" w:cs="Courier New"/>
          <w:b/>
          <w:bCs/>
          <w:sz w:val="20"/>
          <w:szCs w:val="20"/>
          <w:bdr w:val="none" w:sz="0" w:space="0" w:color="auto" w:frame="1"/>
          <w:lang w:eastAsia="en-ZA"/>
        </w:rPr>
        <w:t xml:space="preserve"> create</w:t>
      </w:r>
      <w:r w:rsidRPr="002914AA">
        <w:rPr>
          <w:rFonts w:ascii="Georgia" w:eastAsia="Times New Roman" w:hAnsi="Georgia" w:cs="Times New Roman"/>
          <w:sz w:val="24"/>
          <w:szCs w:val="24"/>
          <w:lang w:eastAsia="en-ZA"/>
        </w:rPr>
        <w:t> (i.e., </w:t>
      </w:r>
      <w:hyperlink r:id="rId23" w:anchor="code-heroku_create" w:history="1">
        <w:r w:rsidRPr="002914AA">
          <w:rPr>
            <w:rFonts w:ascii="inherit" w:eastAsia="Times New Roman" w:hAnsi="inherit" w:cs="Times New Roman"/>
            <w:sz w:val="24"/>
            <w:szCs w:val="24"/>
            <w:u w:val="single"/>
            <w:bdr w:val="none" w:sz="0" w:space="0" w:color="auto" w:frame="1"/>
            <w:lang w:eastAsia="en-ZA"/>
          </w:rPr>
          <w:t>Listing 1.10</w:t>
        </w:r>
      </w:hyperlink>
      <w:r w:rsidRPr="002914AA">
        <w:rPr>
          <w:rFonts w:ascii="Georgia" w:eastAsia="Times New Roman" w:hAnsi="Georgia" w:cs="Times New Roman"/>
          <w:sz w:val="24"/>
          <w:szCs w:val="24"/>
          <w:lang w:eastAsia="en-ZA"/>
        </w:rPr>
        <w:t>, but with the address for your app, not the address for mine). You can also use an argument to the </w:t>
      </w:r>
      <w:proofErr w:type="spellStart"/>
      <w:r w:rsidRPr="002914AA">
        <w:rPr>
          <w:rFonts w:ascii="Courier" w:eastAsia="Times New Roman" w:hAnsi="Courier" w:cs="Courier New"/>
          <w:b/>
          <w:bCs/>
          <w:sz w:val="20"/>
          <w:szCs w:val="20"/>
          <w:bdr w:val="none" w:sz="0" w:space="0" w:color="auto" w:frame="1"/>
          <w:lang w:eastAsia="en-ZA"/>
        </w:rPr>
        <w:t>heroku</w:t>
      </w:r>
      <w:r w:rsidRPr="002914AA">
        <w:rPr>
          <w:rFonts w:ascii="Georgia" w:eastAsia="Times New Roman" w:hAnsi="Georgia" w:cs="Times New Roman"/>
          <w:sz w:val="24"/>
          <w:szCs w:val="24"/>
          <w:lang w:eastAsia="en-ZA"/>
        </w:rPr>
        <w:t>command</w:t>
      </w:r>
      <w:proofErr w:type="spellEnd"/>
      <w:r w:rsidRPr="002914AA">
        <w:rPr>
          <w:rFonts w:ascii="Georgia" w:eastAsia="Times New Roman" w:hAnsi="Georgia" w:cs="Times New Roman"/>
          <w:sz w:val="24"/>
          <w:szCs w:val="24"/>
          <w:lang w:eastAsia="en-ZA"/>
        </w:rPr>
        <w:t xml:space="preserve"> that automatically opens your browser with the right address:</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heroku</w:t>
      </w:r>
      <w:proofErr w:type="spellEnd"/>
      <w:proofErr w:type="gramEnd"/>
      <w:r w:rsidRPr="002914AA">
        <w:rPr>
          <w:rFonts w:ascii="Courier New" w:eastAsia="Times New Roman" w:hAnsi="Courier New" w:cs="Courier New"/>
          <w:sz w:val="21"/>
          <w:szCs w:val="21"/>
          <w:lang w:eastAsia="en-ZA"/>
        </w:rPr>
        <w:t xml:space="preserve"> open</w:t>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Unfortunately, the resulting page is an error; as of Rails 4.0, for technical reasons the default Rails page doesn’t work on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The good news is that the error will go </w:t>
      </w:r>
      <w:r w:rsidRPr="002914AA">
        <w:rPr>
          <w:rFonts w:ascii="Georgia" w:eastAsia="Times New Roman" w:hAnsi="Georgia" w:cs="Times New Roman"/>
          <w:sz w:val="24"/>
          <w:szCs w:val="24"/>
          <w:lang w:eastAsia="en-ZA"/>
        </w:rPr>
        <w:lastRenderedPageBreak/>
        <w:t>away (in the context of the full sample application) when we add a root route in </w:t>
      </w:r>
      <w:hyperlink r:id="rId24" w:anchor="sec-rails_routes" w:history="1">
        <w:r w:rsidRPr="002914AA">
          <w:rPr>
            <w:rFonts w:ascii="inherit" w:eastAsia="Times New Roman" w:hAnsi="inherit" w:cs="Times New Roman"/>
            <w:sz w:val="24"/>
            <w:szCs w:val="24"/>
            <w:u w:val="single"/>
            <w:bdr w:val="none" w:sz="0" w:space="0" w:color="auto" w:frame="1"/>
            <w:lang w:eastAsia="en-ZA"/>
          </w:rPr>
          <w:t>Section 5.3.2</w:t>
        </w:r>
      </w:hyperlink>
      <w:r w:rsidRPr="002914AA">
        <w:rPr>
          <w:rFonts w:ascii="Georgia" w:eastAsia="Times New Roman" w:hAnsi="Georgia" w:cs="Times New Roman"/>
          <w:sz w:val="24"/>
          <w:szCs w:val="24"/>
          <w:lang w:eastAsia="en-ZA"/>
        </w:rPr>
        <w:t>.</w:t>
      </w:r>
    </w:p>
    <w:p w:rsidR="0041249B" w:rsidRPr="002914AA" w:rsidRDefault="0041249B" w:rsidP="0041249B">
      <w:pPr>
        <w:shd w:val="clear" w:color="auto" w:fill="5C5C5C"/>
        <w:spacing w:after="0"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drawing>
          <wp:inline distT="0" distB="0" distL="0" distR="0" wp14:anchorId="4E62F5D2" wp14:editId="457D5779">
            <wp:extent cx="6673850" cy="5036185"/>
            <wp:effectExtent l="0" t="0" r="0" b="0"/>
            <wp:docPr id="2" name="Picture 2" descr="heroku_app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roku_app_4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3850" cy="5036185"/>
                    </a:xfrm>
                    <a:prstGeom prst="rect">
                      <a:avLst/>
                    </a:prstGeom>
                    <a:noFill/>
                    <a:ln>
                      <a:noFill/>
                    </a:ln>
                  </pic:spPr>
                </pic:pic>
              </a:graphicData>
            </a:graphic>
          </wp:inline>
        </w:drawing>
      </w:r>
    </w:p>
    <w:p w:rsidR="0041249B" w:rsidRPr="002914AA" w:rsidRDefault="0041249B" w:rsidP="0041249B">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 xml:space="preserve">Figure 1.10: The first Rails Tutorial application running on </w:t>
      </w:r>
      <w:proofErr w:type="spellStart"/>
      <w:r w:rsidRPr="002914AA">
        <w:rPr>
          <w:rFonts w:ascii="inherit" w:eastAsia="Times New Roman" w:hAnsi="inherit" w:cs="Times New Roman"/>
          <w:sz w:val="24"/>
          <w:szCs w:val="24"/>
          <w:bdr w:val="none" w:sz="0" w:space="0" w:color="auto" w:frame="1"/>
          <w:lang w:eastAsia="en-ZA"/>
        </w:rPr>
        <w:t>Heroku</w:t>
      </w:r>
      <w:proofErr w:type="spellEnd"/>
      <w:r w:rsidRPr="002914AA">
        <w:rPr>
          <w:rFonts w:ascii="inherit" w:eastAsia="Times New Roman" w:hAnsi="inherit" w:cs="Times New Roman"/>
          <w:sz w:val="24"/>
          <w:szCs w:val="24"/>
          <w:bdr w:val="none" w:sz="0" w:space="0" w:color="auto" w:frame="1"/>
          <w:lang w:eastAsia="en-ZA"/>
        </w:rPr>
        <w:t>. </w:t>
      </w:r>
      <w:hyperlink r:id="rId26" w:history="1">
        <w:r w:rsidRPr="002914AA">
          <w:rPr>
            <w:rFonts w:ascii="inherit" w:eastAsia="Times New Roman" w:hAnsi="inherit" w:cs="Times New Roman"/>
            <w:sz w:val="24"/>
            <w:szCs w:val="24"/>
            <w:u w:val="single"/>
            <w:bdr w:val="none" w:sz="0" w:space="0" w:color="auto" w:frame="1"/>
            <w:lang w:eastAsia="en-ZA"/>
          </w:rPr>
          <w:t>(</w:t>
        </w:r>
        <w:proofErr w:type="gramStart"/>
        <w:r w:rsidRPr="002914AA">
          <w:rPr>
            <w:rFonts w:ascii="inherit" w:eastAsia="Times New Roman" w:hAnsi="inherit" w:cs="Times New Roman"/>
            <w:sz w:val="24"/>
            <w:szCs w:val="24"/>
            <w:u w:val="single"/>
            <w:bdr w:val="none" w:sz="0" w:space="0" w:color="auto" w:frame="1"/>
            <w:lang w:eastAsia="en-ZA"/>
          </w:rPr>
          <w:t>full</w:t>
        </w:r>
        <w:proofErr w:type="gramEnd"/>
        <w:r w:rsidRPr="002914AA">
          <w:rPr>
            <w:rFonts w:ascii="inherit" w:eastAsia="Times New Roman" w:hAnsi="inherit" w:cs="Times New Roman"/>
            <w:sz w:val="24"/>
            <w:szCs w:val="24"/>
            <w:u w:val="single"/>
            <w:bdr w:val="none" w:sz="0" w:space="0" w:color="auto" w:frame="1"/>
            <w:lang w:eastAsia="en-ZA"/>
          </w:rPr>
          <w:t xml:space="preserve"> size)</w:t>
        </w:r>
      </w:hyperlink>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Once you’ve deployed successfully,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provides a beautiful interface for administering and configuring your application (</w:t>
      </w:r>
      <w:hyperlink r:id="rId27" w:anchor="fig-heroku_info" w:history="1">
        <w:r w:rsidRPr="002914AA">
          <w:rPr>
            <w:rFonts w:ascii="inherit" w:eastAsia="Times New Roman" w:hAnsi="inherit" w:cs="Times New Roman"/>
            <w:sz w:val="24"/>
            <w:szCs w:val="24"/>
            <w:u w:val="single"/>
            <w:bdr w:val="none" w:sz="0" w:space="0" w:color="auto" w:frame="1"/>
            <w:lang w:eastAsia="en-ZA"/>
          </w:rPr>
          <w:t>Figure 1.11</w:t>
        </w:r>
      </w:hyperlink>
      <w:r w:rsidRPr="002914AA">
        <w:rPr>
          <w:rFonts w:ascii="Georgia" w:eastAsia="Times New Roman" w:hAnsi="Georgia" w:cs="Times New Roman"/>
          <w:sz w:val="24"/>
          <w:szCs w:val="24"/>
          <w:lang w:eastAsia="en-ZA"/>
        </w:rPr>
        <w:t>).</w:t>
      </w:r>
    </w:p>
    <w:p w:rsidR="0041249B" w:rsidRPr="002914AA" w:rsidRDefault="0041249B" w:rsidP="0041249B">
      <w:pPr>
        <w:shd w:val="clear" w:color="auto" w:fill="5C5C5C"/>
        <w:spacing w:after="0"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lastRenderedPageBreak/>
        <w:drawing>
          <wp:inline distT="0" distB="0" distL="0" distR="0" wp14:anchorId="7491A328" wp14:editId="122D2C72">
            <wp:extent cx="6673850" cy="5036185"/>
            <wp:effectExtent l="0" t="0" r="0" b="0"/>
            <wp:docPr id="1" name="Picture 1" descr="heroku_info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roku_info_4_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3850" cy="5036185"/>
                    </a:xfrm>
                    <a:prstGeom prst="rect">
                      <a:avLst/>
                    </a:prstGeom>
                    <a:noFill/>
                    <a:ln>
                      <a:noFill/>
                    </a:ln>
                  </pic:spPr>
                </pic:pic>
              </a:graphicData>
            </a:graphic>
          </wp:inline>
        </w:drawing>
      </w:r>
    </w:p>
    <w:p w:rsidR="0041249B" w:rsidRPr="002914AA" w:rsidRDefault="0041249B" w:rsidP="0041249B">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 xml:space="preserve">Figure 1.11: The beautiful interface at </w:t>
      </w:r>
      <w:proofErr w:type="spellStart"/>
      <w:r w:rsidRPr="002914AA">
        <w:rPr>
          <w:rFonts w:ascii="inherit" w:eastAsia="Times New Roman" w:hAnsi="inherit" w:cs="Times New Roman"/>
          <w:sz w:val="24"/>
          <w:szCs w:val="24"/>
          <w:bdr w:val="none" w:sz="0" w:space="0" w:color="auto" w:frame="1"/>
          <w:lang w:eastAsia="en-ZA"/>
        </w:rPr>
        <w:t>Heroku</w:t>
      </w:r>
      <w:proofErr w:type="spellEnd"/>
      <w:r w:rsidRPr="002914AA">
        <w:rPr>
          <w:rFonts w:ascii="inherit" w:eastAsia="Times New Roman" w:hAnsi="inherit" w:cs="Times New Roman"/>
          <w:sz w:val="24"/>
          <w:szCs w:val="24"/>
          <w:bdr w:val="none" w:sz="0" w:space="0" w:color="auto" w:frame="1"/>
          <w:lang w:eastAsia="en-ZA"/>
        </w:rPr>
        <w:t>. </w:t>
      </w:r>
      <w:hyperlink r:id="rId29" w:history="1">
        <w:r w:rsidRPr="002914AA">
          <w:rPr>
            <w:rFonts w:ascii="inherit" w:eastAsia="Times New Roman" w:hAnsi="inherit" w:cs="Times New Roman"/>
            <w:sz w:val="24"/>
            <w:szCs w:val="24"/>
            <w:u w:val="single"/>
            <w:bdr w:val="none" w:sz="0" w:space="0" w:color="auto" w:frame="1"/>
            <w:lang w:eastAsia="en-ZA"/>
          </w:rPr>
          <w:t>(</w:t>
        </w:r>
        <w:proofErr w:type="gramStart"/>
        <w:r w:rsidRPr="002914AA">
          <w:rPr>
            <w:rFonts w:ascii="inherit" w:eastAsia="Times New Roman" w:hAnsi="inherit" w:cs="Times New Roman"/>
            <w:sz w:val="24"/>
            <w:szCs w:val="24"/>
            <w:u w:val="single"/>
            <w:bdr w:val="none" w:sz="0" w:space="0" w:color="auto" w:frame="1"/>
            <w:lang w:eastAsia="en-ZA"/>
          </w:rPr>
          <w:t>full</w:t>
        </w:r>
        <w:proofErr w:type="gramEnd"/>
        <w:r w:rsidRPr="002914AA">
          <w:rPr>
            <w:rFonts w:ascii="inherit" w:eastAsia="Times New Roman" w:hAnsi="inherit" w:cs="Times New Roman"/>
            <w:sz w:val="24"/>
            <w:szCs w:val="24"/>
            <w:u w:val="single"/>
            <w:bdr w:val="none" w:sz="0" w:space="0" w:color="auto" w:frame="1"/>
            <w:lang w:eastAsia="en-ZA"/>
          </w:rPr>
          <w:t xml:space="preserve"> size)</w:t>
        </w:r>
      </w:hyperlink>
    </w:p>
    <w:p w:rsidR="0041249B" w:rsidRPr="002914AA" w:rsidRDefault="0041249B" w:rsidP="0041249B">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30" w:anchor="sec-heroku_commands" w:history="1">
        <w:r w:rsidRPr="002914AA">
          <w:rPr>
            <w:rFonts w:ascii="inherit" w:eastAsia="Times New Roman" w:hAnsi="inherit" w:cs="Times New Roman"/>
            <w:sz w:val="36"/>
            <w:szCs w:val="36"/>
            <w:bdr w:val="none" w:sz="0" w:space="0" w:color="auto" w:frame="1"/>
            <w:lang w:eastAsia="en-ZA"/>
          </w:rPr>
          <w:t>1.4.4 </w:t>
        </w:r>
        <w:proofErr w:type="spellStart"/>
        <w:r w:rsidRPr="002914AA">
          <w:rPr>
            <w:rFonts w:ascii="inherit" w:eastAsia="Times New Roman" w:hAnsi="inherit" w:cs="Times New Roman"/>
            <w:sz w:val="27"/>
            <w:szCs w:val="27"/>
            <w:u w:val="single"/>
            <w:bdr w:val="none" w:sz="0" w:space="0" w:color="auto" w:frame="1"/>
            <w:lang w:eastAsia="en-ZA"/>
          </w:rPr>
          <w:t>Heroku</w:t>
        </w:r>
        <w:proofErr w:type="spellEnd"/>
        <w:r w:rsidRPr="002914AA">
          <w:rPr>
            <w:rFonts w:ascii="inherit" w:eastAsia="Times New Roman" w:hAnsi="inherit" w:cs="Times New Roman"/>
            <w:sz w:val="27"/>
            <w:szCs w:val="27"/>
            <w:u w:val="single"/>
            <w:bdr w:val="none" w:sz="0" w:space="0" w:color="auto" w:frame="1"/>
            <w:lang w:eastAsia="en-ZA"/>
          </w:rPr>
          <w:t xml:space="preserve"> commands</w:t>
        </w:r>
      </w:hyperlink>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There are many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"http://devcenter.heroku.com/heroku-command"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Heroku</w:t>
      </w:r>
      <w:proofErr w:type="spellEnd"/>
      <w:r w:rsidRPr="002914AA">
        <w:rPr>
          <w:rFonts w:ascii="inherit" w:eastAsia="Times New Roman" w:hAnsi="inherit" w:cs="Times New Roman"/>
          <w:sz w:val="24"/>
          <w:szCs w:val="24"/>
          <w:u w:val="single"/>
          <w:bdr w:val="none" w:sz="0" w:space="0" w:color="auto" w:frame="1"/>
          <w:lang w:eastAsia="en-ZA"/>
        </w:rPr>
        <w:t xml:space="preserve"> commands</w:t>
      </w:r>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and we’ll barely scratch the surface in this book. Let’s take a minute to show just one of them by renaming the application as follows:</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heroku</w:t>
      </w:r>
      <w:proofErr w:type="spellEnd"/>
      <w:proofErr w:type="gramEnd"/>
      <w:r w:rsidRPr="002914AA">
        <w:rPr>
          <w:rFonts w:ascii="Courier New" w:eastAsia="Times New Roman" w:hAnsi="Courier New" w:cs="Courier New"/>
          <w:sz w:val="21"/>
          <w:szCs w:val="21"/>
          <w:lang w:eastAsia="en-ZA"/>
        </w:rPr>
        <w:t xml:space="preserve"> rename </w:t>
      </w:r>
      <w:proofErr w:type="spellStart"/>
      <w:r w:rsidRPr="002914AA">
        <w:rPr>
          <w:rFonts w:ascii="Courier New" w:eastAsia="Times New Roman" w:hAnsi="Courier New" w:cs="Courier New"/>
          <w:sz w:val="21"/>
          <w:szCs w:val="21"/>
          <w:lang w:eastAsia="en-ZA"/>
        </w:rPr>
        <w:t>railstutorial</w:t>
      </w:r>
      <w:proofErr w:type="spellEnd"/>
    </w:p>
    <w:p w:rsidR="0041249B" w:rsidRPr="002914AA" w:rsidRDefault="0041249B" w:rsidP="0041249B">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Don’t use this name yourself; it’s already taken by me! In fact, you probably shouldn’t bother with this step right now; using the default address supplied by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is fine. But if you do want to rename your application, you can arrange for it to be reasonably secure by using a random or obscure subdomain, such as the following:</w:t>
      </w:r>
    </w:p>
    <w:p w:rsidR="0041249B" w:rsidRPr="002914AA" w:rsidRDefault="0041249B" w:rsidP="0041249B">
      <w:pPr>
        <w:shd w:val="clear" w:color="auto" w:fill="5C5C5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8" w:lineRule="atLeast"/>
        <w:textAlignment w:val="baseline"/>
        <w:rPr>
          <w:rFonts w:ascii="Courier New" w:eastAsia="Times New Roman" w:hAnsi="Courier New" w:cs="Courier New"/>
          <w:sz w:val="23"/>
          <w:szCs w:val="23"/>
          <w:lang w:eastAsia="en-ZA"/>
        </w:rPr>
      </w:pPr>
      <w:r w:rsidRPr="002914AA">
        <w:rPr>
          <w:rFonts w:ascii="Courier New" w:eastAsia="Times New Roman" w:hAnsi="Courier New" w:cs="Courier New"/>
          <w:sz w:val="23"/>
          <w:szCs w:val="23"/>
          <w:lang w:eastAsia="en-ZA"/>
        </w:rPr>
        <w:t>hwpcbmze.herokuapp.com</w:t>
      </w:r>
    </w:p>
    <w:p w:rsidR="0041249B" w:rsidRPr="002914AA" w:rsidRDefault="0041249B" w:rsidP="0041249B">
      <w:pPr>
        <w:shd w:val="clear" w:color="auto" w:fill="5C5C5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8" w:lineRule="atLeast"/>
        <w:textAlignment w:val="baseline"/>
        <w:rPr>
          <w:rFonts w:ascii="Courier New" w:eastAsia="Times New Roman" w:hAnsi="Courier New" w:cs="Courier New"/>
          <w:sz w:val="23"/>
          <w:szCs w:val="23"/>
          <w:lang w:eastAsia="en-ZA"/>
        </w:rPr>
      </w:pPr>
      <w:r w:rsidRPr="002914AA">
        <w:rPr>
          <w:rFonts w:ascii="Courier New" w:eastAsia="Times New Roman" w:hAnsi="Courier New" w:cs="Courier New"/>
          <w:sz w:val="23"/>
          <w:szCs w:val="23"/>
          <w:lang w:eastAsia="en-ZA"/>
        </w:rPr>
        <w:t>seyjhflo.herokuapp.com</w:t>
      </w:r>
    </w:p>
    <w:p w:rsidR="0041249B" w:rsidRPr="002914AA" w:rsidRDefault="0041249B" w:rsidP="0041249B">
      <w:pPr>
        <w:shd w:val="clear" w:color="auto" w:fill="5C5C5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8" w:lineRule="atLeast"/>
        <w:textAlignment w:val="baseline"/>
        <w:rPr>
          <w:rFonts w:ascii="Courier New" w:eastAsia="Times New Roman" w:hAnsi="Courier New" w:cs="Courier New"/>
          <w:sz w:val="23"/>
          <w:szCs w:val="23"/>
          <w:lang w:eastAsia="en-ZA"/>
        </w:rPr>
      </w:pPr>
      <w:r w:rsidRPr="002914AA">
        <w:rPr>
          <w:rFonts w:ascii="Courier New" w:eastAsia="Times New Roman" w:hAnsi="Courier New" w:cs="Courier New"/>
          <w:sz w:val="23"/>
          <w:szCs w:val="23"/>
          <w:lang w:eastAsia="en-ZA"/>
        </w:rPr>
        <w:t>jhyicevg.herokuapp.com</w:t>
      </w:r>
    </w:p>
    <w:p w:rsidR="0041249B" w:rsidRPr="002914AA" w:rsidRDefault="0041249B" w:rsidP="0041249B">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lastRenderedPageBreak/>
        <w:t>With a random subdomain like this, someone could visit your site only if you gave them the address. (By the way, as a preview of Ruby’s compact awesomeness, here’s the code I used to generate the random subdomains:</w:t>
      </w:r>
    </w:p>
    <w:p w:rsidR="0041249B" w:rsidRPr="002914AA" w:rsidRDefault="0041249B" w:rsidP="004124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a</w:t>
      </w:r>
      <w:proofErr w:type="gramEnd"/>
      <w:r w:rsidRPr="002914AA">
        <w:rPr>
          <w:rFonts w:ascii="inherit" w:eastAsia="Times New Roman" w:hAnsi="inherit" w:cs="Courier New"/>
          <w:sz w:val="21"/>
          <w:szCs w:val="21"/>
          <w:bdr w:val="none" w:sz="0" w:space="0" w:color="auto" w:frame="1"/>
          <w:lang w:eastAsia="en-ZA"/>
        </w:rPr>
        <w:t>'..'</w:t>
      </w:r>
      <w:proofErr w:type="gramStart"/>
      <w:r w:rsidRPr="002914AA">
        <w:rPr>
          <w:rFonts w:ascii="inherit" w:eastAsia="Times New Roman" w:hAnsi="inherit" w:cs="Courier New"/>
          <w:sz w:val="21"/>
          <w:szCs w:val="21"/>
          <w:bdr w:val="none" w:sz="0" w:space="0" w:color="auto" w:frame="1"/>
          <w:lang w:eastAsia="en-ZA"/>
        </w:rPr>
        <w:t>z</w:t>
      </w:r>
      <w:proofErr w:type="spellEnd"/>
      <w:proofErr w:type="gramEnd"/>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to_a.shuffle</w:t>
      </w:r>
      <w:proofErr w:type="spellEnd"/>
      <w:r w:rsidRPr="002914AA">
        <w:rPr>
          <w:rFonts w:ascii="inherit" w:eastAsia="Times New Roman" w:hAnsi="inherit" w:cs="Courier New"/>
          <w:sz w:val="21"/>
          <w:szCs w:val="21"/>
          <w:bdr w:val="none" w:sz="0" w:space="0" w:color="auto" w:frame="1"/>
          <w:lang w:eastAsia="en-ZA"/>
        </w:rPr>
        <w:t>[0..7].join</w:t>
      </w:r>
    </w:p>
    <w:p w:rsidR="0041249B" w:rsidRPr="002914AA" w:rsidRDefault="0041249B" w:rsidP="0041249B">
      <w:pPr>
        <w:shd w:val="clear" w:color="auto" w:fill="5C5C5C"/>
        <w:spacing w:after="360" w:line="365" w:lineRule="atLeast"/>
        <w:textAlignment w:val="baseline"/>
        <w:rPr>
          <w:rFonts w:ascii="Georgia" w:eastAsia="Times New Roman" w:hAnsi="Georgia" w:cs="Times New Roman"/>
          <w:sz w:val="24"/>
          <w:szCs w:val="24"/>
          <w:lang w:eastAsia="en-ZA"/>
        </w:rPr>
      </w:pPr>
      <w:proofErr w:type="gramStart"/>
      <w:r w:rsidRPr="002914AA">
        <w:rPr>
          <w:rFonts w:ascii="Georgia" w:eastAsia="Times New Roman" w:hAnsi="Georgia" w:cs="Times New Roman"/>
          <w:sz w:val="24"/>
          <w:szCs w:val="24"/>
          <w:lang w:eastAsia="en-ZA"/>
        </w:rPr>
        <w:t>Pretty sweet.)</w:t>
      </w:r>
      <w:proofErr w:type="gramEnd"/>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In addition to supporting subdomains,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also supports custom domains. (In fact, the </w:t>
      </w:r>
      <w:hyperlink r:id="rId31" w:history="1">
        <w:r w:rsidRPr="002914AA">
          <w:rPr>
            <w:rFonts w:ascii="inherit" w:eastAsia="Times New Roman" w:hAnsi="inherit" w:cs="Times New Roman"/>
            <w:sz w:val="24"/>
            <w:szCs w:val="24"/>
            <w:u w:val="single"/>
            <w:bdr w:val="none" w:sz="0" w:space="0" w:color="auto" w:frame="1"/>
            <w:lang w:eastAsia="en-ZA"/>
          </w:rPr>
          <w:t>Ruby on Rails Tutorial site</w:t>
        </w:r>
      </w:hyperlink>
      <w:r w:rsidRPr="002914AA">
        <w:rPr>
          <w:rFonts w:ascii="Georgia" w:eastAsia="Times New Roman" w:hAnsi="Georgia" w:cs="Times New Roman"/>
          <w:sz w:val="24"/>
          <w:szCs w:val="24"/>
          <w:lang w:eastAsia="en-ZA"/>
        </w:rPr>
        <w:t xml:space="preserve"> lives at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if you’re reading this book online, you’re looking at a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-hosted site right now!) See the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"http://devcenter.heroku.com/"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Heroku</w:t>
      </w:r>
      <w:proofErr w:type="spellEnd"/>
      <w:r w:rsidRPr="002914AA">
        <w:rPr>
          <w:rFonts w:ascii="inherit" w:eastAsia="Times New Roman" w:hAnsi="inherit" w:cs="Times New Roman"/>
          <w:sz w:val="24"/>
          <w:szCs w:val="24"/>
          <w:u w:val="single"/>
          <w:bdr w:val="none" w:sz="0" w:space="0" w:color="auto" w:frame="1"/>
          <w:lang w:eastAsia="en-ZA"/>
        </w:rPr>
        <w:t xml:space="preserve"> documentation</w:t>
      </w:r>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xml:space="preserve"> for more information about custom domains and other </w:t>
      </w:r>
      <w:proofErr w:type="spellStart"/>
      <w:r w:rsidRPr="002914AA">
        <w:rPr>
          <w:rFonts w:ascii="Georgia" w:eastAsia="Times New Roman" w:hAnsi="Georgia" w:cs="Times New Roman"/>
          <w:sz w:val="24"/>
          <w:szCs w:val="24"/>
          <w:lang w:eastAsia="en-ZA"/>
        </w:rPr>
        <w:t>Heroku</w:t>
      </w:r>
      <w:proofErr w:type="spellEnd"/>
      <w:r w:rsidRPr="002914AA">
        <w:rPr>
          <w:rFonts w:ascii="Georgia" w:eastAsia="Times New Roman" w:hAnsi="Georgia" w:cs="Times New Roman"/>
          <w:sz w:val="24"/>
          <w:szCs w:val="24"/>
          <w:lang w:eastAsia="en-ZA"/>
        </w:rPr>
        <w:t xml:space="preserve"> topics.</w:t>
      </w:r>
    </w:p>
    <w:p w:rsidR="0041249B" w:rsidRPr="002914AA" w:rsidRDefault="0041249B" w:rsidP="0041249B">
      <w:pPr>
        <w:shd w:val="clear" w:color="auto" w:fill="5C5C5C"/>
        <w:spacing w:after="0" w:line="365" w:lineRule="atLeast"/>
        <w:textAlignment w:val="baseline"/>
        <w:outlineLvl w:val="1"/>
        <w:rPr>
          <w:rFonts w:ascii="Georgia" w:eastAsia="Times New Roman" w:hAnsi="Georgia" w:cs="Times New Roman"/>
          <w:sz w:val="44"/>
          <w:szCs w:val="44"/>
          <w:lang w:eastAsia="en-ZA"/>
        </w:rPr>
      </w:pPr>
      <w:hyperlink r:id="rId32" w:anchor="sec-beginning_conclusion" w:history="1">
        <w:r w:rsidRPr="002914AA">
          <w:rPr>
            <w:rFonts w:ascii="inherit" w:eastAsia="Times New Roman" w:hAnsi="inherit" w:cs="Times New Roman"/>
            <w:sz w:val="44"/>
            <w:szCs w:val="44"/>
            <w:bdr w:val="none" w:sz="0" w:space="0" w:color="auto" w:frame="1"/>
            <w:lang w:eastAsia="en-ZA"/>
          </w:rPr>
          <w:t>1.5 </w:t>
        </w:r>
        <w:r w:rsidRPr="002914AA">
          <w:rPr>
            <w:rFonts w:ascii="inherit" w:eastAsia="Times New Roman" w:hAnsi="inherit" w:cs="Times New Roman"/>
            <w:sz w:val="44"/>
            <w:szCs w:val="44"/>
            <w:u w:val="single"/>
            <w:bdr w:val="none" w:sz="0" w:space="0" w:color="auto" w:frame="1"/>
            <w:lang w:eastAsia="en-ZA"/>
          </w:rPr>
          <w:t>Conclusion</w:t>
        </w:r>
      </w:hyperlink>
    </w:p>
    <w:p w:rsidR="0041249B" w:rsidRPr="002914AA" w:rsidRDefault="0041249B" w:rsidP="0041249B">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We’ve come a long way in this chapter: installation, development environment setup, version control, and deployment. If you want to share your progress at this point, feel free to send a tweet or Facebook status update with something like this:</w:t>
      </w:r>
    </w:p>
    <w:p w:rsidR="0041249B" w:rsidRPr="002914AA" w:rsidRDefault="0041249B" w:rsidP="0041249B">
      <w:pPr>
        <w:shd w:val="clear" w:color="auto" w:fill="5C5C5C"/>
        <w:spacing w:after="0" w:line="365" w:lineRule="atLeast"/>
        <w:jc w:val="center"/>
        <w:textAlignment w:val="baseline"/>
        <w:rPr>
          <w:rFonts w:ascii="Georgia" w:eastAsia="Times New Roman" w:hAnsi="Georgia" w:cs="Times New Roman"/>
          <w:sz w:val="24"/>
          <w:szCs w:val="24"/>
          <w:lang w:eastAsia="en-ZA"/>
        </w:rPr>
      </w:pPr>
      <w:hyperlink r:id="rId33" w:history="1">
        <w:r w:rsidRPr="002914AA">
          <w:rPr>
            <w:rFonts w:ascii="inherit" w:eastAsia="Times New Roman" w:hAnsi="inherit" w:cs="Times New Roman"/>
            <w:sz w:val="24"/>
            <w:szCs w:val="24"/>
            <w:u w:val="single"/>
            <w:bdr w:val="none" w:sz="0" w:space="0" w:color="auto" w:frame="1"/>
            <w:lang w:eastAsia="en-ZA"/>
          </w:rPr>
          <w:t>I’m learning Ruby on Rails with @railstutorial! http://railstutorial.org/</w:t>
        </w:r>
      </w:hyperlink>
    </w:p>
    <w:p w:rsidR="0041249B" w:rsidRPr="002914AA" w:rsidRDefault="0041249B" w:rsidP="0041249B">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w:t>
      </w:r>
    </w:p>
    <w:p w:rsidR="0041249B" w:rsidRPr="002914AA" w:rsidRDefault="0041249B" w:rsidP="0041249B">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All that’s left is to actually start learning Rails! Let’s get to it.</w:t>
      </w:r>
    </w:p>
    <w:p w:rsidR="0041249B" w:rsidRPr="002914AA" w:rsidRDefault="0041249B" w:rsidP="0041249B">
      <w:pPr>
        <w:shd w:val="clear" w:color="auto" w:fill="5C5C5C"/>
        <w:spacing w:after="0" w:line="365" w:lineRule="atLeast"/>
        <w:textAlignment w:val="baseline"/>
        <w:rPr>
          <w:rFonts w:ascii="Georgia" w:eastAsia="Times New Roman" w:hAnsi="Georgia" w:cs="Times New Roman"/>
          <w:sz w:val="23"/>
          <w:szCs w:val="23"/>
          <w:lang w:eastAsia="en-ZA"/>
        </w:rPr>
      </w:pPr>
      <w:hyperlink r:id="rId34" w:anchor="top" w:history="1">
        <w:r w:rsidRPr="002914AA">
          <w:rPr>
            <w:rFonts w:ascii="inherit" w:eastAsia="Times New Roman" w:hAnsi="inherit" w:cs="Times New Roman"/>
            <w:sz w:val="23"/>
            <w:szCs w:val="23"/>
            <w:u w:val="single"/>
            <w:bdr w:val="none" w:sz="0" w:space="0" w:color="auto" w:frame="1"/>
            <w:lang w:eastAsia="en-ZA"/>
          </w:rPr>
          <w:t>Chapter 2</w:t>
        </w:r>
        <w:r w:rsidRPr="002914AA">
          <w:rPr>
            <w:rFonts w:ascii="inherit" w:eastAsia="Times New Roman" w:hAnsi="inherit" w:cs="Times New Roman"/>
            <w:sz w:val="23"/>
            <w:szCs w:val="23"/>
            <w:bdr w:val="none" w:sz="0" w:space="0" w:color="auto" w:frame="1"/>
            <w:lang w:eastAsia="en-ZA"/>
          </w:rPr>
          <w:t> </w:t>
        </w:r>
        <w:r w:rsidRPr="002914AA">
          <w:rPr>
            <w:rFonts w:ascii="inherit" w:eastAsia="Times New Roman" w:hAnsi="inherit" w:cs="Times New Roman"/>
            <w:sz w:val="23"/>
            <w:szCs w:val="23"/>
            <w:u w:val="single"/>
            <w:bdr w:val="none" w:sz="0" w:space="0" w:color="auto" w:frame="1"/>
            <w:lang w:eastAsia="en-ZA"/>
          </w:rPr>
          <w:t>A demo app »</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i/>
          <w:iCs/>
          <w:sz w:val="23"/>
          <w:szCs w:val="23"/>
          <w:bdr w:val="none" w:sz="0" w:space="0" w:color="auto" w:frame="1"/>
          <w:lang w:eastAsia="en-ZA"/>
        </w:rPr>
        <w:t>URI</w:t>
      </w:r>
      <w:r w:rsidRPr="002914AA">
        <w:rPr>
          <w:rFonts w:ascii="inherit" w:eastAsia="Times New Roman" w:hAnsi="inherit" w:cs="Times New Roman"/>
          <w:sz w:val="23"/>
          <w:szCs w:val="23"/>
          <w:lang w:eastAsia="en-ZA"/>
        </w:rPr>
        <w:t> stands for Uniform Resource Identifier, while the slightly less general </w:t>
      </w:r>
      <w:r w:rsidRPr="002914AA">
        <w:rPr>
          <w:rFonts w:ascii="inherit" w:eastAsia="Times New Roman" w:hAnsi="inherit" w:cs="Times New Roman"/>
          <w:i/>
          <w:iCs/>
          <w:sz w:val="23"/>
          <w:szCs w:val="23"/>
          <w:bdr w:val="none" w:sz="0" w:space="0" w:color="auto" w:frame="1"/>
          <w:lang w:eastAsia="en-ZA"/>
        </w:rPr>
        <w:t>URL</w:t>
      </w:r>
      <w:r w:rsidRPr="002914AA">
        <w:rPr>
          <w:rFonts w:ascii="inherit" w:eastAsia="Times New Roman" w:hAnsi="inherit" w:cs="Times New Roman"/>
          <w:sz w:val="23"/>
          <w:szCs w:val="23"/>
          <w:lang w:eastAsia="en-ZA"/>
        </w:rPr>
        <w:t> stands for Uniform Resource Locator. In practice, the URL is usually equivalent to “the thing you see in the address bar of your browser”. </w:t>
      </w:r>
      <w:hyperlink r:id="rId35" w:anchor="fnref-1_1"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http://tryruby.org/ </w:t>
      </w:r>
      <w:hyperlink r:id="rId36" w:anchor="fnref-1_2"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http://railsforzombies.org/ </w:t>
      </w:r>
      <w:hyperlink r:id="rId37" w:anchor="fnref-1_3"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http://railstutorial.org/screencasts </w:t>
      </w:r>
      <w:hyperlink r:id="rId38" w:anchor="fnref-1_4"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When reading the </w:t>
      </w:r>
      <w:r w:rsidRPr="002914AA">
        <w:rPr>
          <w:rFonts w:ascii="inherit" w:eastAsia="Times New Roman" w:hAnsi="inherit" w:cs="Times New Roman"/>
          <w:i/>
          <w:iCs/>
          <w:sz w:val="23"/>
          <w:szCs w:val="23"/>
          <w:bdr w:val="none" w:sz="0" w:space="0" w:color="auto" w:frame="1"/>
          <w:lang w:eastAsia="en-ZA"/>
        </w:rPr>
        <w:t>Rails Tutorial</w:t>
      </w:r>
      <w:r w:rsidRPr="002914AA">
        <w:rPr>
          <w:rFonts w:ascii="inherit" w:eastAsia="Times New Roman" w:hAnsi="inherit" w:cs="Times New Roman"/>
          <w:sz w:val="23"/>
          <w:szCs w:val="23"/>
          <w:lang w:eastAsia="en-ZA"/>
        </w:rPr>
        <w:t xml:space="preserve">, you may find it convenient to follow an internal section link to look at the reference and then immediately go back to where you were before. This is easy when reading the book as a web page, since you can just use the Back button of your browser, but both Adobe Reader and OS X’s Preview allow you to do this with the PDF as well. In Reader, you can right-click on the document and select “Previous View” to go back. In Preview, use the Go </w:t>
      </w:r>
      <w:proofErr w:type="spellStart"/>
      <w:r w:rsidRPr="002914AA">
        <w:rPr>
          <w:rFonts w:ascii="inherit" w:eastAsia="Times New Roman" w:hAnsi="inherit" w:cs="Times New Roman"/>
          <w:sz w:val="23"/>
          <w:szCs w:val="23"/>
          <w:lang w:eastAsia="en-ZA"/>
        </w:rPr>
        <w:t>menu</w:t>
      </w:r>
      <w:proofErr w:type="gramStart"/>
      <w:r w:rsidRPr="002914AA">
        <w:rPr>
          <w:rFonts w:ascii="inherit" w:eastAsia="Times New Roman" w:hAnsi="inherit" w:cs="Times New Roman"/>
          <w:sz w:val="23"/>
          <w:szCs w:val="23"/>
          <w:lang w:eastAsia="en-ZA"/>
        </w:rPr>
        <w:t>:</w:t>
      </w:r>
      <w:r w:rsidRPr="002914AA">
        <w:rPr>
          <w:rFonts w:ascii="Courier New" w:eastAsia="Times New Roman" w:hAnsi="Courier New" w:cs="Courier New"/>
          <w:sz w:val="23"/>
          <w:szCs w:val="23"/>
          <w:lang w:eastAsia="en-ZA"/>
        </w:rPr>
        <w:t>Go</w:t>
      </w:r>
      <w:proofErr w:type="spellEnd"/>
      <w:proofErr w:type="gramEnd"/>
      <w:r w:rsidRPr="002914AA">
        <w:rPr>
          <w:rFonts w:ascii="Courier New" w:eastAsia="Times New Roman" w:hAnsi="Courier New" w:cs="Courier New"/>
          <w:sz w:val="23"/>
          <w:szCs w:val="23"/>
          <w:lang w:eastAsia="en-ZA"/>
        </w:rPr>
        <w:t xml:space="preserve"> &gt; Back</w:t>
      </w:r>
      <w:r w:rsidRPr="002914AA">
        <w:rPr>
          <w:rFonts w:ascii="inherit" w:eastAsia="Times New Roman" w:hAnsi="inherit" w:cs="Times New Roman"/>
          <w:sz w:val="23"/>
          <w:szCs w:val="23"/>
          <w:lang w:eastAsia="en-ZA"/>
        </w:rPr>
        <w:t>. </w:t>
      </w:r>
      <w:hyperlink r:id="rId39" w:anchor="fnref-1_5"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Many people erroneously believe that </w:t>
      </w:r>
      <w:proofErr w:type="spellStart"/>
      <w:r w:rsidRPr="002914AA">
        <w:rPr>
          <w:rFonts w:ascii="Courier" w:eastAsia="Times New Roman" w:hAnsi="Courier" w:cs="Courier New"/>
          <w:b/>
          <w:bCs/>
          <w:sz w:val="23"/>
          <w:szCs w:val="23"/>
          <w:bdr w:val="none" w:sz="0" w:space="0" w:color="auto" w:frame="1"/>
          <w:lang w:eastAsia="en-ZA"/>
        </w:rPr>
        <w:t>sudo</w:t>
      </w:r>
      <w:proofErr w:type="spellEnd"/>
      <w:r w:rsidRPr="002914AA">
        <w:rPr>
          <w:rFonts w:ascii="inherit" w:eastAsia="Times New Roman" w:hAnsi="inherit" w:cs="Times New Roman"/>
          <w:sz w:val="23"/>
          <w:szCs w:val="23"/>
          <w:lang w:eastAsia="en-ZA"/>
        </w:rPr>
        <w:t> stands for “</w:t>
      </w:r>
      <w:proofErr w:type="spellStart"/>
      <w:r w:rsidRPr="002914AA">
        <w:rPr>
          <w:rFonts w:ascii="inherit" w:eastAsia="Times New Roman" w:hAnsi="inherit" w:cs="Times New Roman"/>
          <w:sz w:val="23"/>
          <w:szCs w:val="23"/>
          <w:lang w:eastAsia="en-ZA"/>
        </w:rPr>
        <w:t>superuser</w:t>
      </w:r>
      <w:proofErr w:type="spellEnd"/>
      <w:r w:rsidRPr="002914AA">
        <w:rPr>
          <w:rFonts w:ascii="inherit" w:eastAsia="Times New Roman" w:hAnsi="inherit" w:cs="Times New Roman"/>
          <w:sz w:val="23"/>
          <w:szCs w:val="23"/>
          <w:lang w:eastAsia="en-ZA"/>
        </w:rPr>
        <w:t xml:space="preserve"> do” because it runs commands as the </w:t>
      </w:r>
      <w:proofErr w:type="spellStart"/>
      <w:r w:rsidRPr="002914AA">
        <w:rPr>
          <w:rFonts w:ascii="inherit" w:eastAsia="Times New Roman" w:hAnsi="inherit" w:cs="Times New Roman"/>
          <w:sz w:val="23"/>
          <w:szCs w:val="23"/>
          <w:lang w:eastAsia="en-ZA"/>
        </w:rPr>
        <w:t>superuser</w:t>
      </w:r>
      <w:proofErr w:type="spellEnd"/>
      <w:r w:rsidRPr="002914AA">
        <w:rPr>
          <w:rFonts w:ascii="inherit" w:eastAsia="Times New Roman" w:hAnsi="inherit" w:cs="Times New Roman"/>
          <w:sz w:val="23"/>
          <w:szCs w:val="23"/>
          <w:lang w:eastAsia="en-ZA"/>
        </w:rPr>
        <w:t xml:space="preserve"> (root) by default. In fact, </w:t>
      </w:r>
      <w:proofErr w:type="spellStart"/>
      <w:r w:rsidRPr="002914AA">
        <w:rPr>
          <w:rFonts w:ascii="Courier" w:eastAsia="Times New Roman" w:hAnsi="Courier" w:cs="Courier New"/>
          <w:b/>
          <w:bCs/>
          <w:sz w:val="23"/>
          <w:szCs w:val="23"/>
          <w:bdr w:val="none" w:sz="0" w:space="0" w:color="auto" w:frame="1"/>
          <w:lang w:eastAsia="en-ZA"/>
        </w:rPr>
        <w:t>sudo</w:t>
      </w:r>
      <w:proofErr w:type="spellEnd"/>
      <w:r w:rsidRPr="002914AA">
        <w:rPr>
          <w:rFonts w:ascii="inherit" w:eastAsia="Times New Roman" w:hAnsi="inherit" w:cs="Times New Roman"/>
          <w:sz w:val="23"/>
          <w:szCs w:val="23"/>
          <w:lang w:eastAsia="en-ZA"/>
        </w:rPr>
        <w:t> is a concatenation of the </w:t>
      </w:r>
      <w:proofErr w:type="spellStart"/>
      <w:r w:rsidRPr="002914AA">
        <w:rPr>
          <w:rFonts w:ascii="Courier" w:eastAsia="Times New Roman" w:hAnsi="Courier" w:cs="Courier New"/>
          <w:b/>
          <w:bCs/>
          <w:sz w:val="23"/>
          <w:szCs w:val="23"/>
          <w:bdr w:val="none" w:sz="0" w:space="0" w:color="auto" w:frame="1"/>
          <w:lang w:eastAsia="en-ZA"/>
        </w:rPr>
        <w:t>su</w:t>
      </w:r>
      <w:proofErr w:type="spellEnd"/>
      <w:r w:rsidRPr="002914AA">
        <w:rPr>
          <w:rFonts w:ascii="inherit" w:eastAsia="Times New Roman" w:hAnsi="inherit" w:cs="Times New Roman"/>
          <w:sz w:val="23"/>
          <w:szCs w:val="23"/>
          <w:lang w:eastAsia="en-ZA"/>
        </w:rPr>
        <w:t> command and the English word “do”, and </w:t>
      </w:r>
      <w:proofErr w:type="spellStart"/>
      <w:r w:rsidRPr="002914AA">
        <w:rPr>
          <w:rFonts w:ascii="Courier" w:eastAsia="Times New Roman" w:hAnsi="Courier" w:cs="Courier New"/>
          <w:b/>
          <w:bCs/>
          <w:sz w:val="23"/>
          <w:szCs w:val="23"/>
          <w:bdr w:val="none" w:sz="0" w:space="0" w:color="auto" w:frame="1"/>
          <w:lang w:eastAsia="en-ZA"/>
        </w:rPr>
        <w:t>su</w:t>
      </w:r>
      <w:proofErr w:type="spellEnd"/>
      <w:r w:rsidRPr="002914AA">
        <w:rPr>
          <w:rFonts w:ascii="inherit" w:eastAsia="Times New Roman" w:hAnsi="inherit" w:cs="Times New Roman"/>
          <w:sz w:val="23"/>
          <w:szCs w:val="23"/>
          <w:lang w:eastAsia="en-ZA"/>
        </w:rPr>
        <w:t xml:space="preserve"> stands for “substitute user”, as you </w:t>
      </w:r>
      <w:r w:rsidRPr="002914AA">
        <w:rPr>
          <w:rFonts w:ascii="inherit" w:eastAsia="Times New Roman" w:hAnsi="inherit" w:cs="Times New Roman"/>
          <w:sz w:val="23"/>
          <w:szCs w:val="23"/>
          <w:lang w:eastAsia="en-ZA"/>
        </w:rPr>
        <w:lastRenderedPageBreak/>
        <w:t>can verify by typing </w:t>
      </w:r>
      <w:r w:rsidRPr="002914AA">
        <w:rPr>
          <w:rFonts w:ascii="Courier" w:eastAsia="Times New Roman" w:hAnsi="Courier" w:cs="Courier New"/>
          <w:b/>
          <w:bCs/>
          <w:sz w:val="23"/>
          <w:szCs w:val="23"/>
          <w:bdr w:val="none" w:sz="0" w:space="0" w:color="auto" w:frame="1"/>
          <w:lang w:eastAsia="en-ZA"/>
        </w:rPr>
        <w:t xml:space="preserve">man </w:t>
      </w:r>
      <w:proofErr w:type="spellStart"/>
      <w:r w:rsidRPr="002914AA">
        <w:rPr>
          <w:rFonts w:ascii="Courier" w:eastAsia="Times New Roman" w:hAnsi="Courier" w:cs="Courier New"/>
          <w:b/>
          <w:bCs/>
          <w:sz w:val="23"/>
          <w:szCs w:val="23"/>
          <w:bdr w:val="none" w:sz="0" w:space="0" w:color="auto" w:frame="1"/>
          <w:lang w:eastAsia="en-ZA"/>
        </w:rPr>
        <w:t>su</w:t>
      </w:r>
      <w:proofErr w:type="spellEnd"/>
      <w:r w:rsidRPr="002914AA">
        <w:rPr>
          <w:rFonts w:ascii="inherit" w:eastAsia="Times New Roman" w:hAnsi="inherit" w:cs="Times New Roman"/>
          <w:sz w:val="23"/>
          <w:szCs w:val="23"/>
          <w:lang w:eastAsia="en-ZA"/>
        </w:rPr>
        <w:t> in your shell. This etymology also suggests the pronunciation “SOO-doo” (because the word “do” is pronounced “doo”), although the alternate pronunciation “SOO-</w:t>
      </w:r>
      <w:proofErr w:type="spellStart"/>
      <w:r w:rsidRPr="002914AA">
        <w:rPr>
          <w:rFonts w:ascii="inherit" w:eastAsia="Times New Roman" w:hAnsi="inherit" w:cs="Times New Roman"/>
          <w:sz w:val="23"/>
          <w:szCs w:val="23"/>
          <w:lang w:eastAsia="en-ZA"/>
        </w:rPr>
        <w:t>doh</w:t>
      </w:r>
      <w:proofErr w:type="spellEnd"/>
      <w:r w:rsidRPr="002914AA">
        <w:rPr>
          <w:rFonts w:ascii="inherit" w:eastAsia="Times New Roman" w:hAnsi="inherit" w:cs="Times New Roman"/>
          <w:sz w:val="23"/>
          <w:szCs w:val="23"/>
          <w:lang w:eastAsia="en-ZA"/>
        </w:rPr>
        <w:t>” is also common. </w:t>
      </w:r>
      <w:hyperlink r:id="rId40" w:anchor="fnref-1_6"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http://railstutorial.org/help </w:t>
      </w:r>
      <w:hyperlink r:id="rId41" w:anchor="fnref-1_7"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https://github.com/perfectionist/sample_project/wiki </w:t>
      </w:r>
      <w:hyperlink r:id="rId42" w:anchor="fnref-1_8"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As of this writing, </w:t>
      </w:r>
      <w:hyperlink r:id="rId43" w:history="1">
        <w:r w:rsidRPr="002914AA">
          <w:rPr>
            <w:rFonts w:ascii="inherit" w:eastAsia="Times New Roman" w:hAnsi="inherit" w:cs="Times New Roman"/>
            <w:sz w:val="23"/>
            <w:szCs w:val="23"/>
            <w:u w:val="single"/>
            <w:bdr w:val="none" w:sz="0" w:space="0" w:color="auto" w:frame="1"/>
            <w:lang w:eastAsia="en-ZA"/>
          </w:rPr>
          <w:t>Sublime Text 3</w:t>
        </w:r>
      </w:hyperlink>
      <w:r w:rsidRPr="002914AA">
        <w:rPr>
          <w:rFonts w:ascii="inherit" w:eastAsia="Times New Roman" w:hAnsi="inherit" w:cs="Times New Roman"/>
          <w:sz w:val="23"/>
          <w:szCs w:val="23"/>
          <w:lang w:eastAsia="en-ZA"/>
        </w:rPr>
        <w:t> is in beta. I recommend trying the newest Sublime Text only if you really want to be on the bleeding edge. </w:t>
      </w:r>
      <w:hyperlink r:id="rId44" w:anchor="fnref-1_9"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 xml:space="preserve">The </w:t>
      </w:r>
      <w:proofErr w:type="gramStart"/>
      <w:r w:rsidRPr="002914AA">
        <w:rPr>
          <w:rFonts w:ascii="inherit" w:eastAsia="Times New Roman" w:hAnsi="inherit" w:cs="Times New Roman"/>
          <w:sz w:val="23"/>
          <w:szCs w:val="23"/>
          <w:lang w:eastAsia="en-ZA"/>
        </w:rPr>
        <w:t>vi</w:t>
      </w:r>
      <w:proofErr w:type="gramEnd"/>
      <w:r w:rsidRPr="002914AA">
        <w:rPr>
          <w:rFonts w:ascii="inherit" w:eastAsia="Times New Roman" w:hAnsi="inherit" w:cs="Times New Roman"/>
          <w:sz w:val="23"/>
          <w:szCs w:val="23"/>
          <w:lang w:eastAsia="en-ZA"/>
        </w:rPr>
        <w:t xml:space="preserve"> editor is one of the most ancient yet powerful weapons in the Unix arsenal, and Vim is “vi improved”. </w:t>
      </w:r>
      <w:hyperlink r:id="rId45" w:anchor="fnref-1_10"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https://github.com/mhartl/rails_tutorial_sublime_text </w:t>
      </w:r>
      <w:hyperlink r:id="rId46" w:anchor="fnref-1_11"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https://developer.apple.com/downloads/ </w:t>
      </w:r>
      <w:hyperlink r:id="rId47" w:anchor="fnref-1_12"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http://strandcode.com/2013/07/11/ruby-version-manager-rvm-overview-for-rails-newbs/ </w:t>
      </w:r>
      <w:hyperlink r:id="rId48" w:anchor="fnref-1_13"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This step is necessary only if you’ve changed the version of the Rails gem, which would likely happen only if you’re using Rails Installer, but it does no harm to run it in other cases as well. </w:t>
      </w:r>
      <w:hyperlink r:id="rId49" w:anchor="fnref-1_14"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Normally, websites run on port 80, but this usually requires special privileges, so Rails picks a less restricted higher-numbered port for the development server. </w:t>
      </w:r>
      <w:hyperlink r:id="rId50" w:anchor="fnref-1_15"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Normally this is a feature, since it lets you continue to use the command line after launching your editor, but Git interprets the detachment as closing the file with an empty commit message, which prevents the commit from going through. I only mention this point because it can be seriously confusing if you try to set your editor to </w:t>
      </w:r>
      <w:proofErr w:type="spellStart"/>
      <w:r w:rsidRPr="002914AA">
        <w:rPr>
          <w:rFonts w:ascii="Courier" w:eastAsia="Times New Roman" w:hAnsi="Courier" w:cs="Courier New"/>
          <w:b/>
          <w:bCs/>
          <w:sz w:val="23"/>
          <w:szCs w:val="23"/>
          <w:bdr w:val="none" w:sz="0" w:space="0" w:color="auto" w:frame="1"/>
          <w:lang w:eastAsia="en-ZA"/>
        </w:rPr>
        <w:t>subl</w:t>
      </w:r>
      <w:proofErr w:type="spellEnd"/>
      <w:r w:rsidRPr="002914AA">
        <w:rPr>
          <w:rFonts w:ascii="inherit" w:eastAsia="Times New Roman" w:hAnsi="inherit" w:cs="Times New Roman"/>
          <w:sz w:val="23"/>
          <w:szCs w:val="23"/>
          <w:lang w:eastAsia="en-ZA"/>
        </w:rPr>
        <w:t> or </w:t>
      </w:r>
      <w:proofErr w:type="spellStart"/>
      <w:r w:rsidRPr="002914AA">
        <w:rPr>
          <w:rFonts w:ascii="Courier" w:eastAsia="Times New Roman" w:hAnsi="Courier" w:cs="Courier New"/>
          <w:b/>
          <w:bCs/>
          <w:sz w:val="23"/>
          <w:szCs w:val="23"/>
          <w:bdr w:val="none" w:sz="0" w:space="0" w:color="auto" w:frame="1"/>
          <w:lang w:eastAsia="en-ZA"/>
        </w:rPr>
        <w:t>gvim</w:t>
      </w:r>
      <w:proofErr w:type="spellEnd"/>
      <w:r w:rsidRPr="002914AA">
        <w:rPr>
          <w:rFonts w:ascii="inherit" w:eastAsia="Times New Roman" w:hAnsi="inherit" w:cs="Times New Roman"/>
          <w:sz w:val="23"/>
          <w:szCs w:val="23"/>
          <w:lang w:eastAsia="en-ZA"/>
        </w:rPr>
        <w:t> without the flag. (If you find this note confusing, it is safe to ignore it.) </w:t>
      </w:r>
      <w:hyperlink r:id="rId51" w:anchor="fnref-1_16"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If you can’t see the </w:t>
      </w:r>
      <w:r w:rsidRPr="002914AA">
        <w:rPr>
          <w:rFonts w:ascii="Courier" w:eastAsia="Times New Roman" w:hAnsi="Courier" w:cs="Courier New"/>
          <w:b/>
          <w:bCs/>
          <w:sz w:val="23"/>
          <w:szCs w:val="23"/>
          <w:bdr w:val="none" w:sz="0" w:space="0" w:color="auto" w:frame="1"/>
          <w:lang w:eastAsia="en-ZA"/>
        </w:rPr>
        <w:t>.</w:t>
      </w:r>
      <w:proofErr w:type="spellStart"/>
      <w:r w:rsidRPr="002914AA">
        <w:rPr>
          <w:rFonts w:ascii="Courier" w:eastAsia="Times New Roman" w:hAnsi="Courier" w:cs="Courier New"/>
          <w:b/>
          <w:bCs/>
          <w:sz w:val="23"/>
          <w:szCs w:val="23"/>
          <w:bdr w:val="none" w:sz="0" w:space="0" w:color="auto" w:frame="1"/>
          <w:lang w:eastAsia="en-ZA"/>
        </w:rPr>
        <w:t>gitignore</w:t>
      </w:r>
      <w:proofErr w:type="spellEnd"/>
      <w:r w:rsidRPr="002914AA">
        <w:rPr>
          <w:rFonts w:ascii="inherit" w:eastAsia="Times New Roman" w:hAnsi="inherit" w:cs="Times New Roman"/>
          <w:sz w:val="23"/>
          <w:szCs w:val="23"/>
          <w:lang w:eastAsia="en-ZA"/>
        </w:rPr>
        <w:t> file in your directory, you may need to configure your directory viewer to show hidden files. </w:t>
      </w:r>
      <w:hyperlink r:id="rId52" w:anchor="fnref-1_17"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If in the future any unwanted files start showing up when you type </w:t>
      </w:r>
      <w:r w:rsidRPr="002914AA">
        <w:rPr>
          <w:rFonts w:ascii="Courier" w:eastAsia="Times New Roman" w:hAnsi="Courier" w:cs="Courier New"/>
          <w:b/>
          <w:bCs/>
          <w:sz w:val="23"/>
          <w:szCs w:val="23"/>
          <w:bdr w:val="none" w:sz="0" w:space="0" w:color="auto" w:frame="1"/>
          <w:lang w:eastAsia="en-ZA"/>
        </w:rPr>
        <w:t>git status</w:t>
      </w:r>
      <w:r w:rsidRPr="002914AA">
        <w:rPr>
          <w:rFonts w:ascii="inherit" w:eastAsia="Times New Roman" w:hAnsi="inherit" w:cs="Times New Roman"/>
          <w:sz w:val="23"/>
          <w:szCs w:val="23"/>
          <w:lang w:eastAsia="en-ZA"/>
        </w:rPr>
        <w:t>, just add them to your </w:t>
      </w:r>
      <w:r w:rsidRPr="002914AA">
        <w:rPr>
          <w:rFonts w:ascii="Courier" w:eastAsia="Times New Roman" w:hAnsi="Courier" w:cs="Courier New"/>
          <w:b/>
          <w:bCs/>
          <w:sz w:val="23"/>
          <w:szCs w:val="23"/>
          <w:bdr w:val="none" w:sz="0" w:space="0" w:color="auto" w:frame="1"/>
          <w:lang w:eastAsia="en-ZA"/>
        </w:rPr>
        <w:t>.</w:t>
      </w:r>
      <w:proofErr w:type="spellStart"/>
      <w:r w:rsidRPr="002914AA">
        <w:rPr>
          <w:rFonts w:ascii="Courier" w:eastAsia="Times New Roman" w:hAnsi="Courier" w:cs="Courier New"/>
          <w:b/>
          <w:bCs/>
          <w:sz w:val="23"/>
          <w:szCs w:val="23"/>
          <w:bdr w:val="none" w:sz="0" w:space="0" w:color="auto" w:frame="1"/>
          <w:lang w:eastAsia="en-ZA"/>
        </w:rPr>
        <w:t>gitignore</w:t>
      </w:r>
      <w:proofErr w:type="spellEnd"/>
      <w:r w:rsidRPr="002914AA">
        <w:rPr>
          <w:rFonts w:ascii="inherit" w:eastAsia="Times New Roman" w:hAnsi="inherit" w:cs="Times New Roman"/>
          <w:sz w:val="23"/>
          <w:szCs w:val="23"/>
          <w:lang w:eastAsia="en-ZA"/>
        </w:rPr>
        <w:t> file from </w:t>
      </w:r>
      <w:hyperlink r:id="rId53" w:anchor="code-gitignore" w:history="1">
        <w:r w:rsidRPr="002914AA">
          <w:rPr>
            <w:rFonts w:ascii="inherit" w:eastAsia="Times New Roman" w:hAnsi="inherit" w:cs="Times New Roman"/>
            <w:sz w:val="23"/>
            <w:szCs w:val="23"/>
            <w:u w:val="single"/>
            <w:bdr w:val="none" w:sz="0" w:space="0" w:color="auto" w:frame="1"/>
            <w:lang w:eastAsia="en-ZA"/>
          </w:rPr>
          <w:t>Listing 1.7</w:t>
        </w:r>
      </w:hyperlink>
      <w:r w:rsidRPr="002914AA">
        <w:rPr>
          <w:rFonts w:ascii="inherit" w:eastAsia="Times New Roman" w:hAnsi="inherit" w:cs="Times New Roman"/>
          <w:sz w:val="23"/>
          <w:szCs w:val="23"/>
          <w:lang w:eastAsia="en-ZA"/>
        </w:rPr>
        <w:t>. </w:t>
      </w:r>
      <w:hyperlink r:id="rId54" w:anchor="fnref-1_18"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See the chapter </w:t>
      </w:r>
      <w:hyperlink r:id="rId55" w:history="1">
        <w:r w:rsidRPr="002914AA">
          <w:rPr>
            <w:rFonts w:ascii="inherit" w:eastAsia="Times New Roman" w:hAnsi="inherit" w:cs="Times New Roman"/>
            <w:sz w:val="23"/>
            <w:szCs w:val="23"/>
            <w:u w:val="single"/>
            <w:bdr w:val="none" w:sz="0" w:space="0" w:color="auto" w:frame="1"/>
            <w:lang w:eastAsia="en-ZA"/>
          </w:rPr>
          <w:t>Git Branching in</w:t>
        </w:r>
        <w:r w:rsidRPr="002914AA">
          <w:rPr>
            <w:rFonts w:ascii="inherit" w:eastAsia="Times New Roman" w:hAnsi="inherit" w:cs="Times New Roman"/>
            <w:sz w:val="23"/>
            <w:szCs w:val="23"/>
            <w:bdr w:val="none" w:sz="0" w:space="0" w:color="auto" w:frame="1"/>
            <w:lang w:eastAsia="en-ZA"/>
          </w:rPr>
          <w:t> </w:t>
        </w:r>
        <w:r w:rsidRPr="002914AA">
          <w:rPr>
            <w:rFonts w:ascii="inherit" w:eastAsia="Times New Roman" w:hAnsi="inherit" w:cs="Times New Roman"/>
            <w:i/>
            <w:iCs/>
            <w:sz w:val="23"/>
            <w:szCs w:val="23"/>
            <w:u w:val="single"/>
            <w:bdr w:val="none" w:sz="0" w:space="0" w:color="auto" w:frame="1"/>
            <w:lang w:eastAsia="en-ZA"/>
          </w:rPr>
          <w:t>Pro Git</w:t>
        </w:r>
      </w:hyperlink>
      <w:r w:rsidRPr="002914AA">
        <w:rPr>
          <w:rFonts w:ascii="inherit" w:eastAsia="Times New Roman" w:hAnsi="inherit" w:cs="Times New Roman"/>
          <w:sz w:val="23"/>
          <w:szCs w:val="23"/>
          <w:lang w:eastAsia="en-ZA"/>
        </w:rPr>
        <w:t> for details. </w:t>
      </w:r>
      <w:hyperlink r:id="rId56" w:anchor="fnref-1_19"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Though it shouldn’t matter for the example applications in the </w:t>
      </w:r>
      <w:r w:rsidRPr="002914AA">
        <w:rPr>
          <w:rFonts w:ascii="inherit" w:eastAsia="Times New Roman" w:hAnsi="inherit" w:cs="Times New Roman"/>
          <w:i/>
          <w:iCs/>
          <w:sz w:val="23"/>
          <w:szCs w:val="23"/>
          <w:bdr w:val="none" w:sz="0" w:space="0" w:color="auto" w:frame="1"/>
          <w:lang w:eastAsia="en-ZA"/>
        </w:rPr>
        <w:t>Rails Tutorial</w:t>
      </w:r>
      <w:r w:rsidRPr="002914AA">
        <w:rPr>
          <w:rFonts w:ascii="inherit" w:eastAsia="Times New Roman" w:hAnsi="inherit" w:cs="Times New Roman"/>
          <w:sz w:val="23"/>
          <w:szCs w:val="23"/>
          <w:lang w:eastAsia="en-ZA"/>
        </w:rPr>
        <w:t>, if you’re worried about accidentally making your app public too soon there are several options; see </w:t>
      </w:r>
      <w:hyperlink r:id="rId57" w:anchor="sec-heroku_commands" w:history="1">
        <w:r w:rsidRPr="002914AA">
          <w:rPr>
            <w:rFonts w:ascii="inherit" w:eastAsia="Times New Roman" w:hAnsi="inherit" w:cs="Times New Roman"/>
            <w:sz w:val="23"/>
            <w:szCs w:val="23"/>
            <w:u w:val="single"/>
            <w:bdr w:val="none" w:sz="0" w:space="0" w:color="auto" w:frame="1"/>
            <w:lang w:eastAsia="en-ZA"/>
          </w:rPr>
          <w:t>Section 1.4.4</w:t>
        </w:r>
      </w:hyperlink>
      <w:r w:rsidRPr="002914AA">
        <w:rPr>
          <w:rFonts w:ascii="inherit" w:eastAsia="Times New Roman" w:hAnsi="inherit" w:cs="Times New Roman"/>
          <w:sz w:val="23"/>
          <w:szCs w:val="23"/>
          <w:lang w:eastAsia="en-ZA"/>
        </w:rPr>
        <w:t> for one. </w:t>
      </w:r>
      <w:hyperlink r:id="rId58" w:anchor="fnref-1_20"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Pronounced “Engine X”. </w:t>
      </w:r>
      <w:hyperlink r:id="rId59" w:anchor="fnref-1_21"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Pr>
        <w:numPr>
          <w:ilvl w:val="0"/>
          <w:numId w:val="1"/>
        </w:numPr>
        <w:shd w:val="clear" w:color="auto" w:fill="5C5C5C"/>
        <w:spacing w:after="0" w:line="365" w:lineRule="atLeast"/>
        <w:ind w:left="360" w:right="360"/>
        <w:textAlignment w:val="baseline"/>
        <w:rPr>
          <w:rFonts w:ascii="inherit" w:eastAsia="Times New Roman" w:hAnsi="inherit" w:cs="Times New Roman"/>
          <w:sz w:val="23"/>
          <w:szCs w:val="23"/>
          <w:lang w:eastAsia="en-ZA"/>
        </w:rPr>
      </w:pPr>
      <w:r w:rsidRPr="002914AA">
        <w:rPr>
          <w:rFonts w:ascii="inherit" w:eastAsia="Times New Roman" w:hAnsi="inherit" w:cs="Times New Roman"/>
          <w:sz w:val="23"/>
          <w:szCs w:val="23"/>
          <w:lang w:eastAsia="en-ZA"/>
        </w:rPr>
        <w:t>https://toolbelt.heroku.com/ </w:t>
      </w:r>
      <w:hyperlink r:id="rId60" w:anchor="fnref-1_22" w:history="1">
        <w:r w:rsidRPr="002914AA">
          <w:rPr>
            <w:rFonts w:ascii="inherit" w:eastAsia="Times New Roman" w:hAnsi="inherit" w:cs="Times New Roman"/>
            <w:b/>
            <w:bCs/>
            <w:sz w:val="26"/>
            <w:szCs w:val="26"/>
            <w:u w:val="single"/>
            <w:bdr w:val="none" w:sz="0" w:space="0" w:color="auto" w:frame="1"/>
            <w:lang w:eastAsia="en-ZA"/>
          </w:rPr>
          <w:t>↑</w:t>
        </w:r>
      </w:hyperlink>
    </w:p>
    <w:p w:rsidR="0041249B" w:rsidRPr="002914AA" w:rsidRDefault="0041249B" w:rsidP="0041249B"/>
    <w:p w:rsidR="00D94E8B" w:rsidRDefault="00D94E8B">
      <w:bookmarkStart w:id="0" w:name="_GoBack"/>
      <w:bookmarkEnd w:id="0"/>
    </w:p>
    <w:sectPr w:rsidR="00D94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30A73"/>
    <w:multiLevelType w:val="multilevel"/>
    <w:tmpl w:val="F878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9B"/>
    <w:rsid w:val="0041249B"/>
    <w:rsid w:val="00D94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by.railstutorial.org/chapters/beginning" TargetMode="External"/><Relationship Id="rId18" Type="http://schemas.openxmlformats.org/officeDocument/2006/relationships/hyperlink" Target="http://ruby.railstutorial.org/chapters/beginning" TargetMode="External"/><Relationship Id="rId26" Type="http://schemas.openxmlformats.org/officeDocument/2006/relationships/hyperlink" Target="http://railstutorial.org/images/figures/heroku_app_4_0-full.png" TargetMode="External"/><Relationship Id="rId39" Type="http://schemas.openxmlformats.org/officeDocument/2006/relationships/hyperlink" Target="http://ruby.railstutorial.org/chapters/beginning" TargetMode="External"/><Relationship Id="rId21" Type="http://schemas.openxmlformats.org/officeDocument/2006/relationships/hyperlink" Target="http://ruby.railstutorial.org/chapters/beginning" TargetMode="External"/><Relationship Id="rId34" Type="http://schemas.openxmlformats.org/officeDocument/2006/relationships/hyperlink" Target="http://ruby.railstutorial.org/chapters/a-demo-app" TargetMode="External"/><Relationship Id="rId42" Type="http://schemas.openxmlformats.org/officeDocument/2006/relationships/hyperlink" Target="http://ruby.railstutorial.org/chapters/beginning" TargetMode="External"/><Relationship Id="rId47" Type="http://schemas.openxmlformats.org/officeDocument/2006/relationships/hyperlink" Target="http://ruby.railstutorial.org/chapters/beginning" TargetMode="External"/><Relationship Id="rId50" Type="http://schemas.openxmlformats.org/officeDocument/2006/relationships/hyperlink" Target="http://ruby.railstutorial.org/chapters/beginning" TargetMode="External"/><Relationship Id="rId55" Type="http://schemas.openxmlformats.org/officeDocument/2006/relationships/hyperlink" Target="http://git-scm.com/book/en/git-branching" TargetMode="External"/><Relationship Id="rId7" Type="http://schemas.openxmlformats.org/officeDocument/2006/relationships/hyperlink" Target="http://ruby.railstutorial.org/chapters/beginning" TargetMode="External"/><Relationship Id="rId2" Type="http://schemas.openxmlformats.org/officeDocument/2006/relationships/styles" Target="styles.xml"/><Relationship Id="rId16" Type="http://schemas.openxmlformats.org/officeDocument/2006/relationships/hyperlink" Target="http://ruby.railstutorial.org/chapters/a-demo-app" TargetMode="External"/><Relationship Id="rId20" Type="http://schemas.openxmlformats.org/officeDocument/2006/relationships/hyperlink" Target="http://ruby.railstutorial.org/chapters/beginning" TargetMode="External"/><Relationship Id="rId29" Type="http://schemas.openxmlformats.org/officeDocument/2006/relationships/hyperlink" Target="http://railstutorial.org/images/figures/heroku_info_4_0-full.png" TargetMode="External"/><Relationship Id="rId41" Type="http://schemas.openxmlformats.org/officeDocument/2006/relationships/hyperlink" Target="http://ruby.railstutorial.org/chapters/beginning" TargetMode="External"/><Relationship Id="rId54" Type="http://schemas.openxmlformats.org/officeDocument/2006/relationships/hyperlink" Target="http://ruby.railstutorial.org/chapters/beginnin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by.railstutorial.org/chapters/beginning" TargetMode="External"/><Relationship Id="rId11" Type="http://schemas.openxmlformats.org/officeDocument/2006/relationships/hyperlink" Target="http://ruby.railstutorial.org/chapters/beginning" TargetMode="External"/><Relationship Id="rId24" Type="http://schemas.openxmlformats.org/officeDocument/2006/relationships/hyperlink" Target="http://ruby.railstutorial.org/chapters/filling-in-the-layout" TargetMode="External"/><Relationship Id="rId32" Type="http://schemas.openxmlformats.org/officeDocument/2006/relationships/hyperlink" Target="http://ruby.railstutorial.org/chapters/beginning" TargetMode="External"/><Relationship Id="rId37" Type="http://schemas.openxmlformats.org/officeDocument/2006/relationships/hyperlink" Target="http://ruby.railstutorial.org/chapters/beginning" TargetMode="External"/><Relationship Id="rId40" Type="http://schemas.openxmlformats.org/officeDocument/2006/relationships/hyperlink" Target="http://ruby.railstutorial.org/chapters/beginning" TargetMode="External"/><Relationship Id="rId45" Type="http://schemas.openxmlformats.org/officeDocument/2006/relationships/hyperlink" Target="http://ruby.railstutorial.org/chapters/beginning" TargetMode="External"/><Relationship Id="rId53" Type="http://schemas.openxmlformats.org/officeDocument/2006/relationships/hyperlink" Target="http://ruby.railstutorial.org/chapters/beginning" TargetMode="External"/><Relationship Id="rId58" Type="http://schemas.openxmlformats.org/officeDocument/2006/relationships/hyperlink" Target="http://ruby.railstutorial.org/chapters/beginning" TargetMode="External"/><Relationship Id="rId5" Type="http://schemas.openxmlformats.org/officeDocument/2006/relationships/webSettings" Target="webSettings.xml"/><Relationship Id="rId15" Type="http://schemas.openxmlformats.org/officeDocument/2006/relationships/hyperlink" Target="http://ruby.railstutorial.org/chapters/beginning" TargetMode="External"/><Relationship Id="rId23" Type="http://schemas.openxmlformats.org/officeDocument/2006/relationships/hyperlink" Target="http://ruby.railstutorial.org/chapters/beginning" TargetMode="External"/><Relationship Id="rId28" Type="http://schemas.openxmlformats.org/officeDocument/2006/relationships/image" Target="media/image2.png"/><Relationship Id="rId36" Type="http://schemas.openxmlformats.org/officeDocument/2006/relationships/hyperlink" Target="http://ruby.railstutorial.org/chapters/beginning" TargetMode="External"/><Relationship Id="rId49" Type="http://schemas.openxmlformats.org/officeDocument/2006/relationships/hyperlink" Target="http://ruby.railstutorial.org/chapters/beginning" TargetMode="External"/><Relationship Id="rId57" Type="http://schemas.openxmlformats.org/officeDocument/2006/relationships/hyperlink" Target="http://ruby.railstutorial.org/chapters/beginning" TargetMode="External"/><Relationship Id="rId61" Type="http://schemas.openxmlformats.org/officeDocument/2006/relationships/fontTable" Target="fontTable.xml"/><Relationship Id="rId10" Type="http://schemas.openxmlformats.org/officeDocument/2006/relationships/hyperlink" Target="http://cloud.engineyard.com/" TargetMode="External"/><Relationship Id="rId19" Type="http://schemas.openxmlformats.org/officeDocument/2006/relationships/hyperlink" Target="http://ruby.railstutorial.org/chapters/beginning" TargetMode="External"/><Relationship Id="rId31" Type="http://schemas.openxmlformats.org/officeDocument/2006/relationships/hyperlink" Target="http://railstutorial.org/" TargetMode="External"/><Relationship Id="rId44" Type="http://schemas.openxmlformats.org/officeDocument/2006/relationships/hyperlink" Target="http://ruby.railstutorial.org/chapters/beginning" TargetMode="External"/><Relationship Id="rId52" Type="http://schemas.openxmlformats.org/officeDocument/2006/relationships/hyperlink" Target="http://ruby.railstutorial.org/chapters/beginning" TargetMode="External"/><Relationship Id="rId60" Type="http://schemas.openxmlformats.org/officeDocument/2006/relationships/hyperlink" Target="http://ruby.railstutorial.org/chapters/beginning" TargetMode="External"/><Relationship Id="rId4" Type="http://schemas.openxmlformats.org/officeDocument/2006/relationships/settings" Target="settings.xml"/><Relationship Id="rId9" Type="http://schemas.openxmlformats.org/officeDocument/2006/relationships/hyperlink" Target="http://railsmachine.com/" TargetMode="External"/><Relationship Id="rId14" Type="http://schemas.openxmlformats.org/officeDocument/2006/relationships/hyperlink" Target="http://ruby.railstutorial.org/chapters/beginning" TargetMode="External"/><Relationship Id="rId22" Type="http://schemas.openxmlformats.org/officeDocument/2006/relationships/hyperlink" Target="http://ruby.railstutorial.org/chapters/beginning" TargetMode="External"/><Relationship Id="rId27" Type="http://schemas.openxmlformats.org/officeDocument/2006/relationships/hyperlink" Target="http://ruby.railstutorial.org/chapters/beginning" TargetMode="External"/><Relationship Id="rId30" Type="http://schemas.openxmlformats.org/officeDocument/2006/relationships/hyperlink" Target="http://ruby.railstutorial.org/chapters/beginning" TargetMode="External"/><Relationship Id="rId35" Type="http://schemas.openxmlformats.org/officeDocument/2006/relationships/hyperlink" Target="http://ruby.railstutorial.org/chapters/beginning" TargetMode="External"/><Relationship Id="rId43" Type="http://schemas.openxmlformats.org/officeDocument/2006/relationships/hyperlink" Target="http://www.sublimetext.com/3" TargetMode="External"/><Relationship Id="rId48" Type="http://schemas.openxmlformats.org/officeDocument/2006/relationships/hyperlink" Target="http://ruby.railstutorial.org/chapters/beginning" TargetMode="External"/><Relationship Id="rId56" Type="http://schemas.openxmlformats.org/officeDocument/2006/relationships/hyperlink" Target="http://ruby.railstutorial.org/chapters/beginning" TargetMode="External"/><Relationship Id="rId8" Type="http://schemas.openxmlformats.org/officeDocument/2006/relationships/hyperlink" Target="http://engineyard.com/" TargetMode="External"/><Relationship Id="rId51" Type="http://schemas.openxmlformats.org/officeDocument/2006/relationships/hyperlink" Target="http://ruby.railstutorial.org/chapters/beginning" TargetMode="External"/><Relationship Id="rId3" Type="http://schemas.microsoft.com/office/2007/relationships/stylesWithEffects" Target="stylesWithEffects.xml"/><Relationship Id="rId12" Type="http://schemas.openxmlformats.org/officeDocument/2006/relationships/hyperlink" Target="http://ruby.railstutorial.org/chapters/beginning" TargetMode="External"/><Relationship Id="rId17" Type="http://schemas.openxmlformats.org/officeDocument/2006/relationships/hyperlink" Target="http://api.heroku.com/signup" TargetMode="External"/><Relationship Id="rId25" Type="http://schemas.openxmlformats.org/officeDocument/2006/relationships/image" Target="media/image1.png"/><Relationship Id="rId33" Type="http://schemas.openxmlformats.org/officeDocument/2006/relationships/hyperlink" Target="http://twitter.com/?status=I%27m%20learning%20Ruby%20on%20Rails%20with%20@railstutorial!%20http://railstutorial.org/" TargetMode="External"/><Relationship Id="rId38" Type="http://schemas.openxmlformats.org/officeDocument/2006/relationships/hyperlink" Target="http://ruby.railstutorial.org/chapters/beginning" TargetMode="External"/><Relationship Id="rId46" Type="http://schemas.openxmlformats.org/officeDocument/2006/relationships/hyperlink" Target="http://ruby.railstutorial.org/chapters/beginning" TargetMode="External"/><Relationship Id="rId59" Type="http://schemas.openxmlformats.org/officeDocument/2006/relationships/hyperlink" Target="http://ruby.railstutorial.org/chapters/begi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1</cp:revision>
  <dcterms:created xsi:type="dcterms:W3CDTF">2014-01-30T17:01:00Z</dcterms:created>
  <dcterms:modified xsi:type="dcterms:W3CDTF">2014-01-30T17:02:00Z</dcterms:modified>
</cp:coreProperties>
</file>