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2"/>
          <w:szCs w:val="42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42"/>
          <w:szCs w:val="42"/>
        </w:rPr>
        <w:t>Chapter 3.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42"/>
          <w:szCs w:val="42"/>
        </w:rPr>
        <w:t xml:space="preserve"> Understanding Cascading Style Sheets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WHAT YOU’LL LEARN IN THIS CHAPTER: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How to create a basic style sheet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How to use style classes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How to use style IDs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How to construct internal style sheets and inline styles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In the previous chapter, you learned the basics of HTML and XHTML, including how to set up a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skeletal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HTML template for all your web content. In this chapter, you will learn how to fine-tune the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display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your web content using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>Cascading Style Sheets (CSS).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 concept behind style sheets is simple: You create a style sheet document that specifies the fonts,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colors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spacing, and other characteristics that establish a unique look for a website. You then link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every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page that should have that look to the style sheet, instead of specifying all those styles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repeatedly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each separate document. Therefore, when you decide to change your official corporate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typeface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or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scheme, you can modify all your web pages at once just by changing one or two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entries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your style sheet rather than changing them in all of your static web files. So, a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style sheet </w:t>
      </w:r>
      <w:r>
        <w:rPr>
          <w:rFonts w:ascii="TimesNewRomanPSMT" w:hAnsi="TimesNewRomanPSMT" w:cs="TimesNewRomanPSMT"/>
          <w:color w:val="000000"/>
          <w:sz w:val="30"/>
          <w:szCs w:val="30"/>
        </w:rPr>
        <w:t>is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grouping of formatting instructions that controls the appearance of several HTML pages at once.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Style sheets enable you to set a great number of formatting characteristics, including exacting typeface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controls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letter and line spacing, and margins and page borders, just to name a few. Style sheets also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enable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sizes and other measurements to be specified in familiar units, such as inches,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millimeters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,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points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and picas. You can also use style sheets to precisely position graphics and text anywhere on a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web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page, either at specific coordinates or relative to other items on the page.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If you have three or more web pages that share (or should share) similar formatting and fonts, you might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want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to create a style sheet for them as you read this chapter. Even if you choose not to create a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lastRenderedPageBreak/>
        <w:t>complete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style sheet, you’ll find it helpful to apply styles to individual HTML elements directly within a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web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page.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In short, style sheets bring a sophisticated level of display to the Web. And they do so—you’ll pardon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expression—with style.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How CSS Works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 technology behind style sheets is called CSS, which stands for Cascading Style Sheets. CSS is a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language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that defines style constructs such as fonts,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, and positioning, which are used to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describe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how information on a web page is formatted and displayed. CSS styles can be stored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directly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an HTML web page or in a separate style sheet file. Either way, style sheets contain style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rules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that apply styles to elements of a given type. When used externally, style sheet rules are placed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an external style sheet document with the file extension .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css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style rule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is a formatting instruction that can be applied to an element on a web page, such as a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paragraph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text or a link. Style rules consist of one or more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style properties </w:t>
      </w:r>
      <w:r>
        <w:rPr>
          <w:rFonts w:ascii="TimesNewRomanPSMT" w:hAnsi="TimesNewRomanPSMT" w:cs="TimesNewRomanPSMT"/>
          <w:color w:val="000000"/>
          <w:sz w:val="30"/>
          <w:szCs w:val="30"/>
        </w:rPr>
        <w:t>and their associated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values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An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internal style sheet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is placed directly within a web page, whereas an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>external style sheet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exists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a separate document and is simply linked to a web page via a special tag—more on this tag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moment.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cascading </w:t>
      </w:r>
      <w:r>
        <w:rPr>
          <w:rFonts w:ascii="TimesNewRomanPSMT" w:hAnsi="TimesNewRomanPSMT" w:cs="TimesNewRomanPSMT"/>
          <w:color w:val="000000"/>
          <w:sz w:val="30"/>
          <w:szCs w:val="30"/>
        </w:rPr>
        <w:t>part of the name CSS refers to the manner in which style sheet rules are applied to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elements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an HTML document. More specifically, styles in a CSS style sheet form a hierarchy in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which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more specific styles override more general styles. It is the responsibility of CSS to determine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precedence of style rules according to this hierarchy, which establishes a cascading effect. If that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sounds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bit confusing, just think of the cascading mechanism in CSS as being similar to genetic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inheritance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in which general traits are passed from parents to a child, but more specific traits are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entirely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unique to the child. Base style rules are applied throughout a style sheet but can be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overridden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by more specific style rules.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You might notice that I use the term </w:t>
      </w:r>
      <w:r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</w:rPr>
        <w:t xml:space="preserve">element </w:t>
      </w:r>
      <w:r>
        <w:rPr>
          <w:rFonts w:ascii="TimesNewRomanPSMT" w:hAnsi="TimesNewRomanPSMT" w:cs="TimesNewRomanPSMT"/>
          <w:color w:val="000000"/>
          <w:sz w:val="23"/>
          <w:szCs w:val="23"/>
        </w:rPr>
        <w:t>a fair amount in this chapter (and I will for the rest of the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book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, for that matter). An </w:t>
      </w:r>
      <w:r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</w:rPr>
        <w:t xml:space="preserve">element </w:t>
      </w:r>
      <w:r>
        <w:rPr>
          <w:rFonts w:ascii="TimesNewRomanPSMT" w:hAnsi="TimesNewRomanPSMT" w:cs="TimesNewRomanPSMT"/>
          <w:color w:val="000000"/>
          <w:sz w:val="23"/>
          <w:szCs w:val="23"/>
        </w:rPr>
        <w:t>is simply a piece of information (content) in a web page, such as an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image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>, a paragraph, or a link. Tags are used to code elements, and you can think of an element as a tag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complete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with descriptive information (attributes, text, images, and so on) within the tag.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A quick example should clear things up. Take a look at the following code to see whether you can tell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what’s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going on with 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the text: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&lt;div style="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color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:green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This text is green.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 style="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color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:blue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"&gt;This text is blue.&lt;/p&gt;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&lt;p&gt;This text is still green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.&lt;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/p&gt;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&lt;/div&gt;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In the previous example, 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green is applied to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&lt;div&gt;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via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style property. Therefore,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text 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&lt;div&gt;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is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colored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green. Because both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&lt;p&gt;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tags are children of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&lt;div&gt;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tag, the green text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style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cascades down to them. However, the first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&lt;p&gt;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overrides 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style and changes it to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blue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The end result is that the first line (not surrounded by a paragraph tag) is green, the first official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paragraph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is blue, and the second official paragraph retains the cascaded green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If you made it through that description on your own, congratulations.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If you understood it after I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explained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it in the text, congratulations to you as well. Understanding CSS isn’t like understanding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rocket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science, although many people will try to convince you that it is (so that they can charge high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consultation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fees, most likely!).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Like many web technologies, CSS has evolved over the years. The original version of CSS, known as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Cascading Style Sheets Level 1 </w:t>
      </w:r>
      <w:r>
        <w:rPr>
          <w:rFonts w:ascii="TimesNewRomanPSMT" w:hAnsi="TimesNewRomanPSMT" w:cs="TimesNewRomanPSMT"/>
          <w:color w:val="000000"/>
          <w:sz w:val="30"/>
          <w:szCs w:val="30"/>
        </w:rPr>
        <w:t>(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CSS1) </w:t>
      </w:r>
      <w:r>
        <w:rPr>
          <w:rFonts w:ascii="TimesNewRomanPSMT" w:hAnsi="TimesNewRomanPSMT" w:cs="TimesNewRomanPSMT"/>
          <w:color w:val="000000"/>
          <w:sz w:val="30"/>
          <w:szCs w:val="30"/>
        </w:rPr>
        <w:t>was created in 1996. The later CSS 2 standard was created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1998, and CSS 2 is still in use today. All modern web browsers support CSS 2, and you can safely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use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CSS 2 style sheets without too much concern. So when I talk about CSS throughout the book, I’m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referring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CSS 2.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You’ll find a complete reference guide to CSS at </w:t>
      </w:r>
      <w:r>
        <w:rPr>
          <w:rFonts w:ascii="TimesNewRomanPSMT" w:hAnsi="TimesNewRomanPSMT" w:cs="TimesNewRomanPSMT"/>
          <w:color w:val="0000EF"/>
          <w:sz w:val="30"/>
          <w:szCs w:val="30"/>
        </w:rPr>
        <w:t>http://www.w3.org/Style/CSS/</w:t>
      </w:r>
      <w:r>
        <w:rPr>
          <w:rFonts w:ascii="TimesNewRomanPSMT" w:hAnsi="TimesNewRomanPSMT" w:cs="TimesNewRomanPSMT"/>
          <w:color w:val="000000"/>
          <w:sz w:val="30"/>
          <w:szCs w:val="30"/>
        </w:rPr>
        <w:t>. The rest of this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chapter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explains how to put CSS to good use.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A Basic Style Sheet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Despite their intimidating power, style sheets can be simple to create. Consider the web pages shown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Figure 3.1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TimesNewRomanPSMT" w:hAnsi="TimesNewRomanPSMT" w:cs="TimesNewRomanPSMT"/>
          <w:color w:val="0000EF"/>
          <w:sz w:val="30"/>
          <w:szCs w:val="30"/>
        </w:rPr>
        <w:t>Figure 3.2</w:t>
      </w:r>
      <w:r>
        <w:rPr>
          <w:rFonts w:ascii="TimesNewRomanPSMT" w:hAnsi="TimesNewRomanPSMT" w:cs="TimesNewRomanPSMT"/>
          <w:color w:val="000000"/>
          <w:sz w:val="30"/>
          <w:szCs w:val="30"/>
        </w:rPr>
        <w:t>. These pages share several visual properties that could be put into a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common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style sheet: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They use a large, bold Verdana font for the headings and a normal size and weight Verdana font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body text.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They use an image named logo.gif floating within the content and on the right side of the page.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All text is black except for subheadings, which are purple.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They have margins on the left side and at the top.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There is vertical space between lines of text.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The footnotes are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centered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and in small print.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 xml:space="preserve">Figure 3.1 </w:t>
      </w:r>
      <w:r>
        <w:rPr>
          <w:rFonts w:ascii="TimesNewRomanPSMT" w:hAnsi="TimesNewRomanPSMT" w:cs="TimesNewRomanPSMT"/>
          <w:color w:val="000000"/>
          <w:sz w:val="23"/>
          <w:szCs w:val="23"/>
        </w:rPr>
        <w:t>This page uses a style sheet to fine-tune the appearance and spacing of the text and images.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 xml:space="preserve">Figure 3.2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This page uses the same style sheet as the one shown in </w:t>
      </w:r>
      <w:r>
        <w:rPr>
          <w:rFonts w:ascii="TimesNewRomanPSMT" w:hAnsi="TimesNewRomanPSMT" w:cs="TimesNewRomanPSMT"/>
          <w:color w:val="0000EF"/>
          <w:sz w:val="23"/>
          <w:szCs w:val="23"/>
        </w:rPr>
        <w:t>Figure 3.1</w:t>
      </w:r>
      <w:r>
        <w:rPr>
          <w:rFonts w:ascii="TimesNewRomanPSMT" w:hAnsi="TimesNewRomanPSMT" w:cs="TimesNewRomanPSMT"/>
          <w:color w:val="000000"/>
          <w:sz w:val="23"/>
          <w:szCs w:val="23"/>
        </w:rPr>
        <w:t>, thus maintaining a consistent look and feel.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Example 3.1 </w:t>
      </w:r>
      <w:r>
        <w:rPr>
          <w:rFonts w:ascii="TimesNewRomanPSMT" w:hAnsi="TimesNewRomanPSMT" w:cs="TimesNewRomanPSMT"/>
          <w:color w:val="000000"/>
          <w:sz w:val="30"/>
          <w:szCs w:val="30"/>
        </w:rPr>
        <w:t>shows the code for the style sheet specifying these properties.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Example 3.1 A Single External Style Sheet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body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font-size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10pt;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font-family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Verdana, Geneva, Arial, Helvetica, sans-serif;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color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black;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line-height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14pt;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padding-left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5pt;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padding-right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5pt;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padding-top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5pt;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h1 {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14pt Verdana, Geneva, Arial, Helvetica, sans-serif;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font-weight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bold;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line-height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20pt;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p.subheader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font-weight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bold;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color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#593d87;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}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img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padding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3pt;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float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right;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a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text-decoration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none;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a: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link, a:visited {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color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#8094d6;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a: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hover, a:active {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color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#FF9933;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div.footer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font-size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9pt;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font-style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italic;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line-height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12pt;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text-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align: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center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padding-top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30pt;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This might initially appear to be a lot of code, but if you look closely, you’ll see that there isn’t a lot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information on each line of code. It’s fairly standard to place individual style rules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on their own</w:t>
      </w:r>
      <w:proofErr w:type="gramEnd"/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line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help make style sheets more readable, but that is a personal preference; you could put all the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rules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on one line as long as you kept using the semicolon to separate each rule (more on that in a bit).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Speaking of code readability, perhaps the first thing you noticed about this style sheet code is that it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doesn’t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look anything like normal HTML code. CSS uses a language all its own to specify style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sheets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Of course, the example includes some familiar HTML tags. As you might guess, </w:t>
      </w:r>
      <w:r>
        <w:rPr>
          <w:rFonts w:ascii="CourierNewPSMT" w:hAnsi="CourierNewPSMT" w:cs="CourierNewPSMT"/>
          <w:color w:val="000000"/>
          <w:sz w:val="14"/>
          <w:szCs w:val="14"/>
        </w:rPr>
        <w:t>body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h1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p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img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a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div </w:t>
      </w:r>
      <w:r>
        <w:rPr>
          <w:rFonts w:ascii="TimesNewRomanPSMT" w:hAnsi="TimesNewRomanPSMT" w:cs="TimesNewRomanPSMT"/>
          <w:color w:val="000000"/>
          <w:sz w:val="30"/>
          <w:szCs w:val="30"/>
        </w:rPr>
        <w:t>in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style sheet refer to the corresponding tags in the HTML documents to which the style sheet will be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applied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The curly braces after each tag name contain the specifications for how all content within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tag should appear.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In this case, the style sheet says that all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body </w:t>
      </w:r>
      <w:r>
        <w:rPr>
          <w:rFonts w:ascii="TimesNewRomanPSMT" w:hAnsi="TimesNewRomanPSMT" w:cs="TimesNewRomanPSMT"/>
          <w:color w:val="000000"/>
          <w:sz w:val="30"/>
          <w:szCs w:val="30"/>
        </w:rPr>
        <w:t>text should be rendered at a size of 10 points, in the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Verdana font (if possible), with 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black,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and 14 points between lines. If the user does not have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Verdana font installed, the list of fonts in the style sheet represents the order in which the browser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should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search for fonts to use: Geneva, then Arial, and then Helvetica. If the user has none of those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fonts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the browser will use whatever default sans serif font is available. Additionally, the page should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have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left, right, and top margins of 5 points each.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Any text within an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&lt;h1&gt;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 should be rendered in boldface Verdana at a size of 14 points. Moving on,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paragraph that uses only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&lt;p&gt;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 will inherit all the styles indicated by the body element.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However, if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&lt;p&gt;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uses a special class named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subheader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the text will appear bold and in 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#593d87 (a purple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).</w:t>
      </w:r>
      <w:proofErr w:type="gramEnd"/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pt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after each measurement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Example 3.1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means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points </w:t>
      </w:r>
      <w:r>
        <w:rPr>
          <w:rFonts w:ascii="TimesNewRomanPSMT" w:hAnsi="TimesNewRomanPSMT" w:cs="TimesNewRomanPSMT"/>
          <w:color w:val="000000"/>
          <w:sz w:val="30"/>
          <w:szCs w:val="30"/>
        </w:rPr>
        <w:t>(there are 72 points in an inch). If you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prefer, you can specify any style sheet measurement in inches (</w:t>
      </w:r>
      <w:r>
        <w:rPr>
          <w:rFonts w:ascii="CourierNewPSMT" w:hAnsi="CourierNewPSMT" w:cs="CourierNewPSMT"/>
          <w:color w:val="000000"/>
          <w:sz w:val="14"/>
          <w:szCs w:val="14"/>
        </w:rPr>
        <w:t>in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),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centimeters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(</w:t>
      </w:r>
      <w:r>
        <w:rPr>
          <w:rFonts w:ascii="CourierNewPSMT" w:hAnsi="CourierNewPSMT" w:cs="CourierNewPSMT"/>
          <w:color w:val="000000"/>
          <w:sz w:val="14"/>
          <w:szCs w:val="14"/>
        </w:rPr>
        <w:t>cm</w:t>
      </w:r>
      <w:r>
        <w:rPr>
          <w:rFonts w:ascii="TimesNewRomanPSMT" w:hAnsi="TimesNewRomanPSMT" w:cs="TimesNewRomanPSMT"/>
          <w:color w:val="000000"/>
          <w:sz w:val="30"/>
          <w:szCs w:val="30"/>
        </w:rPr>
        <w:t>), pixels (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px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), or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widths-of-a-letter-m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which are called ems (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em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).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You can specify font sizes as large as you like with style sheets, although some display devices and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printers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will not correctly handle fonts larger than 200 points.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might have noticed that each style rule in the example ends with a semicolon (</w:t>
      </w:r>
      <w:r>
        <w:rPr>
          <w:rFonts w:ascii="CourierNewPSMT" w:hAnsi="CourierNewPSMT" w:cs="CourierNewPSMT"/>
          <w:color w:val="000000"/>
          <w:sz w:val="14"/>
          <w:szCs w:val="14"/>
        </w:rPr>
        <w:t>;</w:t>
      </w:r>
      <w:r>
        <w:rPr>
          <w:rFonts w:ascii="TimesNewRomanPSMT" w:hAnsi="TimesNewRomanPSMT" w:cs="TimesNewRomanPSMT"/>
          <w:color w:val="000000"/>
          <w:sz w:val="30"/>
          <w:szCs w:val="30"/>
        </w:rPr>
        <w:t>). Semicolons are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used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separate style rules from each other. It is therefore customary to end each style rule with a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semicolon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so you can easily add another style rule after it.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To link this style sheet to HTML documents, include a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&lt;link /&gt;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&lt;head&gt;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section of each document.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4"/>
          <w:szCs w:val="14"/>
        </w:rPr>
      </w:pP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Example 3.2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shows the HTML code for the page shown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Figure 3.1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It contains the following </w:t>
      </w:r>
      <w:r>
        <w:rPr>
          <w:rFonts w:ascii="CourierNewPSMT" w:hAnsi="CourierNewPSMT" w:cs="CourierNewPSMT"/>
          <w:color w:val="000000"/>
          <w:sz w:val="14"/>
          <w:szCs w:val="14"/>
        </w:rPr>
        <w:t>&lt;link /&gt;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tag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: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&lt;link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rel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="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stylesheet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" type="text/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css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"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href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="styles.css" /&gt;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This assumes that the style sheet is stored under the name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styles.css </w:t>
      </w:r>
      <w:r>
        <w:rPr>
          <w:rFonts w:ascii="TimesNewRomanPSMT" w:hAnsi="TimesNewRomanPSMT" w:cs="TimesNewRomanPSMT"/>
          <w:color w:val="000000"/>
          <w:sz w:val="30"/>
          <w:szCs w:val="30"/>
        </w:rPr>
        <w:t>in the same folder as the HTML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document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As long as the web browser supports style sheets—and all modern browsers do support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style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sheets—the properties specified in the style sheet will apply to the content in the page without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need for any special HTML formatting code. This confirms the ultimate goal of XHTML, which is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provide a separation between the content in a web page and the specific formatting required to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display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that content.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Example 3.2 HTML Code for the Page Shown in </w:t>
      </w:r>
      <w:r>
        <w:rPr>
          <w:rFonts w:ascii="TimesNewRomanPSMT" w:hAnsi="TimesNewRomanPSMT" w:cs="TimesNewRomanPSMT"/>
          <w:color w:val="0000EF"/>
          <w:sz w:val="23"/>
          <w:szCs w:val="23"/>
        </w:rPr>
        <w:t>Figure 3.1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&lt;?xml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version="1.0" encoding="UTF-8"?&gt;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&lt;!DOCTYPE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html PUBLIC "-//W3C//DTD XHTML 1.1//EN"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"http://www.w3.org/TR/xhtml11/DTD/xhtml11.dtd"&gt;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&lt;html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xmlns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="http://www.w3.org/1999/xhtml"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:lang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="en"&gt;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head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title&gt;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About BAWSI&lt;/title&gt;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&lt;link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rel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="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stylesheet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" type="text/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css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"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href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="styles.css" /&gt;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&lt;/head&gt;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body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&lt;h1&gt;About BAWSI&lt;/h1&gt;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&lt;p&gt;&lt;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img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src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="logo.gif" alt="BAWSI logo"/&gt;The Bay Area Women's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Sports Initiative (BAWSI) is a public benefit,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nonprofit</w:t>
      </w:r>
      <w:proofErr w:type="spellEnd"/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corporation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with a mission to create programs and partnerships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through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which women athletes bring health, hope and wholeness to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our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community. Founded in 2005 by Olympic and World Cup soccer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stars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Brandi Chastain and Julie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Foudy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and Marlene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Bjornsrud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,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former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general manager of the San Jose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CyberRays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women's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professional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soccer team, BAWSI provides a meaningful path for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women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athletes to become a more visible and valued part of the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Bay Area sports culture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.&lt;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/p&gt;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 class="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subheader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"&gt;BAWSI's History&lt;/p&gt;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&lt;p&gt;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The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concept of BAWSI was inspired by one of the most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spectacular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achievements in women's sports history and born out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of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one its biggest disappointments... &lt;/p&gt;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&lt;p&gt;&lt;a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href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="secondpage.html"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&gt;[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continue reading]&lt;/a&gt;&lt;/p&gt;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&lt;div class="footer"&gt;Copyright &amp;copy; 2005-2009 BAWSI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(www.bawsi.org). All rights reserved.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Used with permission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.&lt;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/div&gt;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&lt;/body&gt;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&lt;/html&gt;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Tip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In most web browsers, you can view the style rules in a style sheet by opening the .</w:t>
      </w:r>
      <w:proofErr w:type="spellStart"/>
      <w:r>
        <w:rPr>
          <w:rFonts w:ascii="TimesNewRomanPSMT" w:hAnsi="TimesNewRomanPSMT" w:cs="TimesNewRomanPSMT"/>
          <w:color w:val="000000"/>
          <w:sz w:val="23"/>
          <w:szCs w:val="23"/>
        </w:rPr>
        <w:t>css</w:t>
      </w:r>
      <w:proofErr w:type="spell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file and choosing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Notepad or another text editor as the helper application to view the file.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(To determine the name of the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.</w:t>
      </w:r>
      <w:proofErr w:type="spellStart"/>
      <w:r>
        <w:rPr>
          <w:rFonts w:ascii="TimesNewRomanPSMT" w:hAnsi="TimesNewRomanPSMT" w:cs="TimesNewRomanPSMT"/>
          <w:color w:val="000000"/>
          <w:sz w:val="23"/>
          <w:szCs w:val="23"/>
        </w:rPr>
        <w:t>css</w:t>
      </w:r>
      <w:proofErr w:type="spell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file, look at the HTML source of any web page that links to it.) To edit your own style sheets, just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use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a text editor.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Although CSS is widely supported in all modern web browsers, it hasn’t always enjoyed such wide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support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>. Additionally, not every browser’s support of CSS is flawless. To find out about how major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browsers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compare to each other in terms of CSS support, take a look at this website: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EF"/>
          <w:sz w:val="23"/>
          <w:szCs w:val="23"/>
        </w:rPr>
        <w:t>http://www.quirksmode.org/css/contents.html</w:t>
      </w:r>
      <w:r>
        <w:rPr>
          <w:rFonts w:ascii="TimesNewRomanPSMT" w:hAnsi="TimesNewRomanPSMT" w:cs="TimesNewRomanPSMT"/>
          <w:color w:val="000000"/>
          <w:sz w:val="23"/>
          <w:szCs w:val="23"/>
        </w:rPr>
        <w:t>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 xml:space="preserve">The code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Example 3.2 </w:t>
      </w:r>
      <w:r>
        <w:rPr>
          <w:rFonts w:ascii="TimesNewRomanPSMT" w:hAnsi="TimesNewRomanPSMT" w:cs="TimesNewRomanPSMT"/>
          <w:color w:val="000000"/>
          <w:sz w:val="30"/>
          <w:szCs w:val="30"/>
        </w:rPr>
        <w:t>is interesting because it contains no formatting of any kind. In other words,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there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is nothing in the HTML code that dictates how the text and images are to be displayed—no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colors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no fonts, nothing. Yet the page is carefully formatted and rendered to the screen, thanks to the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link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the external style sheet, styles.css. The real benefit to this approach is that you can easily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create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site with multiple pages that maintains a consistent look and feel. And you have the benefit of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isolating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visual style of the page to a single document (the style sheet) so that one change impacts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all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pages.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Try It Yourself: Create a Style Sheet of Your Own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Starting from scratch, create a new text document called mystyles.css and add some style rules for the following basic HTML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tags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: </w:t>
      </w:r>
      <w:r>
        <w:rPr>
          <w:rFonts w:ascii="CourierNewPSMT" w:hAnsi="CourierNewPSMT" w:cs="CourierNewPSMT"/>
          <w:color w:val="000000"/>
          <w:sz w:val="14"/>
          <w:szCs w:val="14"/>
        </w:rPr>
        <w:t>&lt;body&gt;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&lt;p&gt;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&lt;h1&gt;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, and </w:t>
      </w:r>
      <w:r>
        <w:rPr>
          <w:rFonts w:ascii="CourierNewPSMT" w:hAnsi="CourierNewPSMT" w:cs="CourierNewPSMT"/>
          <w:color w:val="000000"/>
          <w:sz w:val="14"/>
          <w:szCs w:val="14"/>
        </w:rPr>
        <w:t>&lt;h2&gt;</w:t>
      </w:r>
      <w:r>
        <w:rPr>
          <w:rFonts w:ascii="TimesNewRomanPSMT" w:hAnsi="TimesNewRomanPSMT" w:cs="TimesNewRomanPSMT"/>
          <w:color w:val="000000"/>
          <w:sz w:val="23"/>
          <w:szCs w:val="23"/>
        </w:rPr>
        <w:t>. After your style sheet has been created, make a new HTML file that contains these basic tags.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Play around with different style rules and see for yourself how simple it is to change entire blocks of text in paragraphs with one</w:t>
      </w:r>
    </w:p>
    <w:p w:rsidR="00656BF1" w:rsidRDefault="00656BF1" w:rsidP="00656B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simple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change in a style sheet file.</w:t>
      </w:r>
      <w:bookmarkStart w:id="0" w:name="_GoBack"/>
      <w:bookmarkEnd w:id="0"/>
    </w:p>
    <w:sectPr w:rsidR="0065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B5"/>
    <w:rsid w:val="003556B5"/>
    <w:rsid w:val="0055060B"/>
    <w:rsid w:val="006074B2"/>
    <w:rsid w:val="00656BF1"/>
    <w:rsid w:val="00C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Anonymous</dc:creator>
  <cp:lastModifiedBy>Anonymous</cp:lastModifiedBy>
  <cp:revision>4</cp:revision>
  <dcterms:created xsi:type="dcterms:W3CDTF">2014-01-30T15:51:00Z</dcterms:created>
  <dcterms:modified xsi:type="dcterms:W3CDTF">2014-01-30T16:14:00Z</dcterms:modified>
</cp:coreProperties>
</file>