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3AAB" w:rsidRPr="00F90BFC" w:rsidRDefault="005656BC" w:rsidP="00463411">
      <w:pPr>
        <w:ind w:left="1440"/>
        <w:rPr>
          <w:b/>
          <w:bCs/>
          <w:sz w:val="32"/>
          <w:szCs w:val="28"/>
          <w:u w:val="single"/>
        </w:rPr>
      </w:pPr>
      <w:r>
        <w:rPr>
          <w:b/>
          <w:bCs/>
          <w:sz w:val="32"/>
          <w:szCs w:val="28"/>
        </w:rPr>
        <w:t xml:space="preserve">   </w:t>
      </w:r>
      <w:r w:rsidR="005543C5">
        <w:rPr>
          <w:b/>
          <w:bCs/>
          <w:sz w:val="32"/>
          <w:szCs w:val="28"/>
        </w:rPr>
        <w:t xml:space="preserve">  </w:t>
      </w:r>
      <w:r>
        <w:rPr>
          <w:b/>
          <w:bCs/>
          <w:sz w:val="32"/>
          <w:szCs w:val="28"/>
        </w:rPr>
        <w:t xml:space="preserve">     </w:t>
      </w:r>
      <w:r w:rsidR="00F90BFC" w:rsidRPr="00F90BFC">
        <w:rPr>
          <w:b/>
          <w:bCs/>
          <w:sz w:val="32"/>
          <w:szCs w:val="28"/>
          <w:u w:val="single"/>
        </w:rPr>
        <w:t xml:space="preserve">HEAT WAVE AND SEVERE HEAT WAVE CONDITIONS OVER INDIA DURING </w:t>
      </w:r>
      <w:r w:rsidR="00C33B61">
        <w:rPr>
          <w:b/>
          <w:bCs/>
          <w:sz w:val="32"/>
          <w:szCs w:val="28"/>
          <w:u w:val="single"/>
        </w:rPr>
        <w:t>MAY</w:t>
      </w:r>
      <w:r w:rsidR="00F90BFC" w:rsidRPr="00F90BFC">
        <w:rPr>
          <w:b/>
          <w:bCs/>
          <w:sz w:val="32"/>
          <w:szCs w:val="28"/>
          <w:u w:val="single"/>
        </w:rPr>
        <w:t xml:space="preserve"> 202</w:t>
      </w:r>
      <w:r w:rsidR="000D79BD">
        <w:rPr>
          <w:b/>
          <w:bCs/>
          <w:sz w:val="32"/>
          <w:szCs w:val="28"/>
          <w:u w:val="single"/>
        </w:rPr>
        <w:t>5</w:t>
      </w:r>
    </w:p>
    <w:tbl>
      <w:tblPr>
        <w:tblStyle w:val="TableGrid"/>
        <w:tblW w:w="14305" w:type="dxa"/>
        <w:tblLook w:val="04A0" w:firstRow="1" w:lastRow="0" w:firstColumn="1" w:lastColumn="0" w:noHBand="0" w:noVBand="1"/>
      </w:tblPr>
      <w:tblGrid>
        <w:gridCol w:w="3529"/>
        <w:gridCol w:w="3804"/>
        <w:gridCol w:w="3259"/>
        <w:gridCol w:w="1733"/>
        <w:gridCol w:w="1980"/>
      </w:tblGrid>
      <w:tr w:rsidR="00216E4D" w:rsidTr="009A2AFC">
        <w:trPr>
          <w:trHeight w:val="512"/>
        </w:trPr>
        <w:tc>
          <w:tcPr>
            <w:tcW w:w="3529" w:type="dxa"/>
            <w:vMerge w:val="restart"/>
            <w:vAlign w:val="center"/>
          </w:tcPr>
          <w:p w:rsidR="00216E4D" w:rsidRPr="008C798F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Cs w:val="22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Cs w:val="22"/>
              </w:rPr>
              <w:t>SUB-DIVISIONS</w:t>
            </w:r>
          </w:p>
        </w:tc>
        <w:tc>
          <w:tcPr>
            <w:tcW w:w="7063" w:type="dxa"/>
            <w:gridSpan w:val="2"/>
          </w:tcPr>
          <w:p w:rsidR="00216E4D" w:rsidRPr="009A2AFC" w:rsidRDefault="00603D5D" w:rsidP="009A2AF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9A2AFC">
              <w:rPr>
                <w:b/>
                <w:bCs/>
                <w:color w:val="FF0000"/>
                <w:sz w:val="28"/>
                <w:szCs w:val="28"/>
              </w:rPr>
              <w:t>MAY</w:t>
            </w:r>
          </w:p>
        </w:tc>
        <w:tc>
          <w:tcPr>
            <w:tcW w:w="3713" w:type="dxa"/>
            <w:gridSpan w:val="2"/>
          </w:tcPr>
          <w:p w:rsidR="00216E4D" w:rsidRDefault="00216E4D" w:rsidP="001C59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 (No. of occurrences)</w:t>
            </w:r>
          </w:p>
        </w:tc>
      </w:tr>
      <w:tr w:rsidR="00216E4D" w:rsidTr="009A2AFC">
        <w:trPr>
          <w:trHeight w:val="368"/>
        </w:trPr>
        <w:tc>
          <w:tcPr>
            <w:tcW w:w="3529" w:type="dxa"/>
            <w:vMerge/>
            <w:vAlign w:val="center"/>
          </w:tcPr>
          <w:p w:rsidR="00216E4D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3804" w:type="dxa"/>
          </w:tcPr>
          <w:p w:rsidR="00216E4D" w:rsidRPr="008F130E" w:rsidRDefault="00216E4D" w:rsidP="00515261">
            <w:pPr>
              <w:jc w:val="center"/>
              <w:rPr>
                <w:b/>
                <w:bCs/>
              </w:rPr>
            </w:pPr>
            <w:r w:rsidRPr="008F130E">
              <w:rPr>
                <w:b/>
                <w:bCs/>
              </w:rPr>
              <w:t>Heat wave</w:t>
            </w:r>
          </w:p>
        </w:tc>
        <w:tc>
          <w:tcPr>
            <w:tcW w:w="3259" w:type="dxa"/>
          </w:tcPr>
          <w:p w:rsidR="00216E4D" w:rsidRPr="008F130E" w:rsidRDefault="00216E4D" w:rsidP="00515261">
            <w:pPr>
              <w:jc w:val="center"/>
              <w:rPr>
                <w:b/>
                <w:bCs/>
              </w:rPr>
            </w:pPr>
            <w:r w:rsidRPr="008F130E">
              <w:rPr>
                <w:b/>
                <w:bCs/>
              </w:rPr>
              <w:t>Severe Heat Wave</w:t>
            </w:r>
          </w:p>
        </w:tc>
        <w:tc>
          <w:tcPr>
            <w:tcW w:w="1733" w:type="dxa"/>
          </w:tcPr>
          <w:p w:rsidR="00216E4D" w:rsidRPr="008F130E" w:rsidRDefault="00216E4D" w:rsidP="00515261">
            <w:pPr>
              <w:jc w:val="center"/>
              <w:rPr>
                <w:b/>
                <w:bCs/>
              </w:rPr>
            </w:pPr>
            <w:r w:rsidRPr="008F130E">
              <w:rPr>
                <w:b/>
                <w:bCs/>
              </w:rPr>
              <w:t>Heat wave</w:t>
            </w:r>
          </w:p>
        </w:tc>
        <w:tc>
          <w:tcPr>
            <w:tcW w:w="1980" w:type="dxa"/>
          </w:tcPr>
          <w:p w:rsidR="00216E4D" w:rsidRPr="008F130E" w:rsidRDefault="00216E4D" w:rsidP="00515261">
            <w:pPr>
              <w:jc w:val="center"/>
              <w:rPr>
                <w:b/>
                <w:bCs/>
              </w:rPr>
            </w:pPr>
            <w:r w:rsidRPr="008F130E">
              <w:rPr>
                <w:b/>
                <w:bCs/>
              </w:rPr>
              <w:t>Severe Heat Wave</w:t>
            </w: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Andaman Nicobar Islands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Arunachal Pradesh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Assam-Meghalaya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Nagaland-Manipur-Mizoram-Tripura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485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Sub Himalayan West Bengal/Sikkim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Gangetic West Bengal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Odisha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Jharkhand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Bihar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east Uttar Pradesh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west Uttar Pradesh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Uttarakhand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Haryana, Chandigarh and Delhi</w:t>
            </w:r>
          </w:p>
        </w:tc>
        <w:tc>
          <w:tcPr>
            <w:tcW w:w="3804" w:type="dxa"/>
          </w:tcPr>
          <w:p w:rsidR="00216E4D" w:rsidRPr="008E5BDC" w:rsidRDefault="00216E4D" w:rsidP="005027C3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Punjab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Himachal Pradesh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Jammu-Kashmir and Ladakh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lastRenderedPageBreak/>
              <w:t>west Rajasthan</w:t>
            </w:r>
          </w:p>
        </w:tc>
        <w:tc>
          <w:tcPr>
            <w:tcW w:w="3804" w:type="dxa"/>
          </w:tcPr>
          <w:p w:rsidR="00216E4D" w:rsidRPr="008E5BDC" w:rsidRDefault="009A2AFC" w:rsidP="005152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2, </w:t>
            </w:r>
            <w:bookmarkStart w:id="0" w:name="_GoBack"/>
            <w:bookmarkEnd w:id="0"/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east Rajasthan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west Madhya Pradesh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east Madhya Pradesh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Gujarat region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Saurashtra and Kutch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3F2429" w:rsidRDefault="00216E4D" w:rsidP="00515261">
            <w:pPr>
              <w:jc w:val="center"/>
              <w:rPr>
                <w:b/>
                <w:bCs/>
                <w:color w:val="ED7D31" w:themeColor="accent2"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Konkan and Goa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Madhya Maharashtra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7478FE">
            <w:pPr>
              <w:tabs>
                <w:tab w:val="center" w:pos="960"/>
                <w:tab w:val="right" w:pos="1920"/>
              </w:tabs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Marathwada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Vidarbha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Chhattisgarh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Coastal Andhra Pradesh and Yanam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Telangana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05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Rayalaseema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215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Tamil Nadu, Puducherry and Karaikal</w:t>
            </w:r>
          </w:p>
        </w:tc>
        <w:tc>
          <w:tcPr>
            <w:tcW w:w="3804" w:type="dxa"/>
          </w:tcPr>
          <w:p w:rsidR="00216E4D" w:rsidRPr="008E5BDC" w:rsidRDefault="00216E4D" w:rsidP="00142F80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323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Coastal Karnataka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North interior Karnataka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South interior Karnataka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21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t>Kerala and Mahe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  <w:tr w:rsidR="00216E4D" w:rsidTr="00333DCE">
        <w:trPr>
          <w:trHeight w:val="505"/>
        </w:trPr>
        <w:tc>
          <w:tcPr>
            <w:tcW w:w="3529" w:type="dxa"/>
            <w:vAlign w:val="center"/>
          </w:tcPr>
          <w:p w:rsidR="00216E4D" w:rsidRPr="00966E38" w:rsidRDefault="00216E4D" w:rsidP="00515261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</w:pPr>
            <w:r w:rsidRPr="00966E38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</w:rPr>
              <w:lastRenderedPageBreak/>
              <w:t>Lakshadweep</w:t>
            </w:r>
          </w:p>
        </w:tc>
        <w:tc>
          <w:tcPr>
            <w:tcW w:w="3804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3259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733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:rsidR="00216E4D" w:rsidRPr="008E5BDC" w:rsidRDefault="00216E4D" w:rsidP="00515261">
            <w:pPr>
              <w:jc w:val="center"/>
              <w:rPr>
                <w:b/>
                <w:bCs/>
              </w:rPr>
            </w:pPr>
          </w:p>
        </w:tc>
      </w:tr>
    </w:tbl>
    <w:p w:rsidR="00F90BFC" w:rsidRPr="00F90BFC" w:rsidRDefault="00F90BFC">
      <w:pPr>
        <w:rPr>
          <w:b/>
          <w:bCs/>
          <w:sz w:val="32"/>
          <w:szCs w:val="28"/>
        </w:rPr>
      </w:pPr>
    </w:p>
    <w:sectPr w:rsidR="00F90BFC" w:rsidRPr="00F90BFC" w:rsidSect="005656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173F" w:rsidRDefault="003F173F" w:rsidP="00F90BFC">
      <w:pPr>
        <w:spacing w:after="0" w:line="240" w:lineRule="auto"/>
      </w:pPr>
      <w:r>
        <w:separator/>
      </w:r>
    </w:p>
  </w:endnote>
  <w:endnote w:type="continuationSeparator" w:id="0">
    <w:p w:rsidR="003F173F" w:rsidRDefault="003F173F" w:rsidP="00F90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173F" w:rsidRDefault="003F173F" w:rsidP="00F90BFC">
      <w:pPr>
        <w:spacing w:after="0" w:line="240" w:lineRule="auto"/>
      </w:pPr>
      <w:r>
        <w:separator/>
      </w:r>
    </w:p>
  </w:footnote>
  <w:footnote w:type="continuationSeparator" w:id="0">
    <w:p w:rsidR="003F173F" w:rsidRDefault="003F173F" w:rsidP="00F90B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387"/>
    <w:rsid w:val="00022F55"/>
    <w:rsid w:val="00054C97"/>
    <w:rsid w:val="000B0E7E"/>
    <w:rsid w:val="000D79BD"/>
    <w:rsid w:val="00142F80"/>
    <w:rsid w:val="00167C41"/>
    <w:rsid w:val="001A68F4"/>
    <w:rsid w:val="001C5970"/>
    <w:rsid w:val="00216E4D"/>
    <w:rsid w:val="0025021C"/>
    <w:rsid w:val="00254B85"/>
    <w:rsid w:val="00272387"/>
    <w:rsid w:val="002F0C46"/>
    <w:rsid w:val="00333DCE"/>
    <w:rsid w:val="00334C9A"/>
    <w:rsid w:val="003902B7"/>
    <w:rsid w:val="003A02E8"/>
    <w:rsid w:val="003D5D39"/>
    <w:rsid w:val="003F173F"/>
    <w:rsid w:val="003F2429"/>
    <w:rsid w:val="00463411"/>
    <w:rsid w:val="004657D7"/>
    <w:rsid w:val="00477950"/>
    <w:rsid w:val="004F1ABF"/>
    <w:rsid w:val="004F478B"/>
    <w:rsid w:val="005027C3"/>
    <w:rsid w:val="00530952"/>
    <w:rsid w:val="005365B3"/>
    <w:rsid w:val="00553B3C"/>
    <w:rsid w:val="005543C5"/>
    <w:rsid w:val="005656BC"/>
    <w:rsid w:val="005B1588"/>
    <w:rsid w:val="00603D5D"/>
    <w:rsid w:val="00683F1D"/>
    <w:rsid w:val="006A3AAB"/>
    <w:rsid w:val="006C6497"/>
    <w:rsid w:val="007456B3"/>
    <w:rsid w:val="007478FE"/>
    <w:rsid w:val="00796E26"/>
    <w:rsid w:val="007E15D4"/>
    <w:rsid w:val="008922CC"/>
    <w:rsid w:val="008A484A"/>
    <w:rsid w:val="008D66F8"/>
    <w:rsid w:val="008E5BDC"/>
    <w:rsid w:val="008E627B"/>
    <w:rsid w:val="008F130E"/>
    <w:rsid w:val="00976B7F"/>
    <w:rsid w:val="009977CE"/>
    <w:rsid w:val="009A2AFC"/>
    <w:rsid w:val="00AE03D1"/>
    <w:rsid w:val="00B04AB5"/>
    <w:rsid w:val="00B560EF"/>
    <w:rsid w:val="00BB044D"/>
    <w:rsid w:val="00BB20EF"/>
    <w:rsid w:val="00C313B6"/>
    <w:rsid w:val="00C33B61"/>
    <w:rsid w:val="00C573AC"/>
    <w:rsid w:val="00C81B4B"/>
    <w:rsid w:val="00CD1085"/>
    <w:rsid w:val="00CF0144"/>
    <w:rsid w:val="00D05B91"/>
    <w:rsid w:val="00D23FD7"/>
    <w:rsid w:val="00D65E44"/>
    <w:rsid w:val="00E45557"/>
    <w:rsid w:val="00E5314C"/>
    <w:rsid w:val="00E61393"/>
    <w:rsid w:val="00EA6FDA"/>
    <w:rsid w:val="00EB77FF"/>
    <w:rsid w:val="00EC4EC9"/>
    <w:rsid w:val="00F85DE0"/>
    <w:rsid w:val="00F90BFC"/>
    <w:rsid w:val="00F9400B"/>
    <w:rsid w:val="00FA7B12"/>
    <w:rsid w:val="00FE2C24"/>
    <w:rsid w:val="00FE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7B3A"/>
  <w15:chartTrackingRefBased/>
  <w15:docId w15:val="{53FA3A1E-073F-44C7-96AE-A556BB17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2387"/>
    <w:pPr>
      <w:spacing w:after="200" w:line="276" w:lineRule="auto"/>
    </w:pPr>
    <w:rPr>
      <w:rFonts w:ascii="Calibri" w:eastAsia="Calibri" w:hAnsi="Calibri" w:cs="Mangal"/>
      <w:szCs w:val="20"/>
      <w:lang w:val="en-US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47DC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7DC"/>
    <w:rPr>
      <w:rFonts w:ascii="Segoe UI" w:eastAsia="Calibri" w:hAnsi="Segoe UI" w:cs="Segoe UI"/>
      <w:sz w:val="18"/>
      <w:szCs w:val="16"/>
      <w:lang w:val="en-US" w:bidi="mr-IN"/>
    </w:rPr>
  </w:style>
  <w:style w:type="paragraph" w:styleId="Header">
    <w:name w:val="header"/>
    <w:basedOn w:val="Normal"/>
    <w:link w:val="HeaderChar"/>
    <w:uiPriority w:val="99"/>
    <w:unhideWhenUsed/>
    <w:rsid w:val="00F90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BFC"/>
    <w:rPr>
      <w:rFonts w:ascii="Calibri" w:eastAsia="Calibri" w:hAnsi="Calibri" w:cs="Mangal"/>
      <w:szCs w:val="20"/>
      <w:lang w:val="en-US" w:bidi="mr-IN"/>
    </w:rPr>
  </w:style>
  <w:style w:type="paragraph" w:styleId="Footer">
    <w:name w:val="footer"/>
    <w:basedOn w:val="Normal"/>
    <w:link w:val="FooterChar"/>
    <w:uiPriority w:val="99"/>
    <w:unhideWhenUsed/>
    <w:rsid w:val="00F90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BFC"/>
    <w:rPr>
      <w:rFonts w:ascii="Calibri" w:eastAsia="Calibri" w:hAnsi="Calibri" w:cs="Mangal"/>
      <w:szCs w:val="20"/>
      <w:lang w:val="en-US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A919E-B98A-4578-829B-94876BB48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Weather</dc:creator>
  <cp:keywords/>
  <dc:description/>
  <cp:lastModifiedBy>Weather</cp:lastModifiedBy>
  <cp:revision>56</cp:revision>
  <cp:lastPrinted>2024-05-07T05:36:00Z</cp:lastPrinted>
  <dcterms:created xsi:type="dcterms:W3CDTF">2024-05-06T10:50:00Z</dcterms:created>
  <dcterms:modified xsi:type="dcterms:W3CDTF">2025-05-06T05:03:00Z</dcterms:modified>
</cp:coreProperties>
</file>