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89F29" w14:textId="77777777" w:rsidR="00D62F75" w:rsidRDefault="00D62F75" w:rsidP="00D62F75"/>
    <w:p w14:paraId="30EE971A" w14:textId="77777777" w:rsidR="00D62F75" w:rsidRDefault="00D62F75" w:rsidP="00D62F75">
      <w:pPr>
        <w:spacing w:afterLines="100" w:after="312"/>
        <w:jc w:val="center"/>
        <w:rPr>
          <w:rFonts w:ascii="等线" w:eastAsia="等线" w:hAnsi="等线" w:cs="Times New Roman"/>
          <w:b/>
          <w:bCs/>
          <w:color w:val="000000"/>
          <w:sz w:val="30"/>
          <w:szCs w:val="30"/>
        </w:rPr>
      </w:pPr>
      <w:r>
        <w:rPr>
          <w:rFonts w:ascii="等线" w:eastAsia="等线" w:hAnsi="等线" w:cs="Times New Roman" w:hint="eastAsia"/>
          <w:b/>
          <w:bCs/>
          <w:color w:val="000000"/>
          <w:sz w:val="30"/>
          <w:szCs w:val="30"/>
        </w:rPr>
        <w:t>Meeting Minutes of Group17</w:t>
      </w:r>
    </w:p>
    <w:p w14:paraId="4C27848E" w14:textId="4E8D3BC6" w:rsidR="00D62F75" w:rsidRDefault="00D62F75" w:rsidP="00D62F75">
      <w:pPr>
        <w:rPr>
          <w:rFonts w:ascii="等线" w:eastAsia="等线" w:hAnsi="等线" w:cs="Times New Roman"/>
          <w:color w:val="000000"/>
          <w:sz w:val="24"/>
          <w:szCs w:val="18"/>
        </w:rPr>
      </w:pPr>
      <w:r>
        <w:rPr>
          <w:rFonts w:ascii="等线" w:eastAsia="等线" w:hAnsi="等线" w:cs="Times New Roman" w:hint="eastAsia"/>
          <w:b/>
          <w:bCs/>
          <w:color w:val="000000"/>
          <w:sz w:val="24"/>
          <w:szCs w:val="18"/>
        </w:rPr>
        <w:t>Meeting ID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 xml:space="preserve">: </w:t>
      </w:r>
      <w:r w:rsidR="0000066A">
        <w:rPr>
          <w:rFonts w:ascii="等线" w:eastAsia="等线" w:hAnsi="等线" w:cs="Times New Roman" w:hint="eastAsia"/>
          <w:color w:val="000000"/>
          <w:sz w:val="24"/>
          <w:szCs w:val="18"/>
        </w:rPr>
        <w:t>F</w:t>
      </w:r>
      <w:bookmarkStart w:id="0" w:name="_GoBack"/>
      <w:bookmarkEnd w:id="0"/>
      <w:r>
        <w:rPr>
          <w:rFonts w:ascii="等线" w:eastAsia="等线" w:hAnsi="等线" w:cs="Times New Roman" w:hint="eastAsia"/>
          <w:color w:val="000000"/>
          <w:sz w:val="24"/>
          <w:szCs w:val="18"/>
        </w:rPr>
        <w:t xml:space="preserve">ormal </w:t>
      </w:r>
      <w:r>
        <w:rPr>
          <w:rFonts w:ascii="等线" w:eastAsia="等线" w:hAnsi="等线" w:cs="Times New Roman"/>
          <w:color w:val="000000"/>
          <w:sz w:val="24"/>
          <w:szCs w:val="18"/>
        </w:rPr>
        <w:t>M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>eeting</w:t>
      </w:r>
      <w:r w:rsidR="006470AA">
        <w:rPr>
          <w:rFonts w:ascii="等线" w:eastAsia="等线" w:hAnsi="等线" w:cs="Times New Roman"/>
          <w:color w:val="000000"/>
          <w:sz w:val="24"/>
          <w:szCs w:val="18"/>
        </w:rPr>
        <w:t xml:space="preserve"> </w:t>
      </w:r>
      <w:r w:rsidR="00F85DF6">
        <w:rPr>
          <w:rFonts w:ascii="等线" w:eastAsia="等线" w:hAnsi="等线" w:cs="Times New Roman" w:hint="eastAsia"/>
          <w:color w:val="000000"/>
          <w:sz w:val="24"/>
          <w:szCs w:val="18"/>
        </w:rPr>
        <w:t>6</w:t>
      </w:r>
      <w:r>
        <w:rPr>
          <w:rFonts w:ascii="等线" w:eastAsia="等线" w:hAnsi="等线" w:cs="Times New Roman"/>
          <w:color w:val="000000"/>
          <w:sz w:val="24"/>
          <w:szCs w:val="18"/>
        </w:rPr>
        <w:t xml:space="preserve"> of UI Group</w:t>
      </w:r>
    </w:p>
    <w:p w14:paraId="231519B3" w14:textId="10593244" w:rsidR="00D62F75" w:rsidRDefault="00D62F75" w:rsidP="00D62F75">
      <w:pPr>
        <w:rPr>
          <w:rFonts w:ascii="等线" w:eastAsia="等线" w:hAnsi="等线" w:cs="Times New Roman"/>
          <w:color w:val="000000"/>
          <w:sz w:val="24"/>
          <w:szCs w:val="18"/>
        </w:rPr>
      </w:pPr>
      <w:r>
        <w:rPr>
          <w:rFonts w:ascii="等线" w:eastAsia="等线" w:hAnsi="等线" w:cs="Times New Roman" w:hint="eastAsia"/>
          <w:b/>
          <w:bCs/>
          <w:color w:val="000000"/>
          <w:sz w:val="24"/>
          <w:szCs w:val="18"/>
        </w:rPr>
        <w:t>Time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>: 1</w:t>
      </w:r>
      <w:r w:rsidR="00827DA4">
        <w:rPr>
          <w:rFonts w:ascii="等线" w:eastAsia="等线" w:hAnsi="等线" w:cs="Times New Roman" w:hint="eastAsia"/>
          <w:color w:val="000000"/>
          <w:sz w:val="24"/>
          <w:szCs w:val="18"/>
        </w:rPr>
        <w:t>4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>:00 – 1</w:t>
      </w:r>
      <w:r w:rsidR="00827DA4">
        <w:rPr>
          <w:rFonts w:ascii="等线" w:eastAsia="等线" w:hAnsi="等线" w:cs="Times New Roman" w:hint="eastAsia"/>
          <w:color w:val="000000"/>
          <w:sz w:val="24"/>
          <w:szCs w:val="18"/>
        </w:rPr>
        <w:t>5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>:</w:t>
      </w:r>
      <w:r>
        <w:rPr>
          <w:rFonts w:ascii="等线" w:eastAsia="等线" w:hAnsi="等线" w:cs="Times New Roman"/>
          <w:color w:val="000000"/>
          <w:sz w:val="24"/>
          <w:szCs w:val="18"/>
        </w:rPr>
        <w:t>0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>0, 20</w:t>
      </w:r>
      <w:r w:rsidR="006470AA">
        <w:rPr>
          <w:rFonts w:ascii="等线" w:eastAsia="等线" w:hAnsi="等线" w:cs="Times New Roman"/>
          <w:color w:val="000000"/>
          <w:sz w:val="24"/>
          <w:szCs w:val="18"/>
        </w:rPr>
        <w:t>20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>/</w:t>
      </w:r>
      <w:r w:rsidR="00827DA4">
        <w:rPr>
          <w:rFonts w:ascii="等线" w:eastAsia="等线" w:hAnsi="等线" w:cs="Times New Roman" w:hint="eastAsia"/>
          <w:color w:val="000000"/>
          <w:sz w:val="24"/>
          <w:szCs w:val="18"/>
        </w:rPr>
        <w:t>2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>/</w:t>
      </w:r>
      <w:r w:rsidR="006E5432">
        <w:rPr>
          <w:rFonts w:ascii="等线" w:eastAsia="等线" w:hAnsi="等线" w:cs="Times New Roman" w:hint="eastAsia"/>
          <w:color w:val="000000"/>
          <w:sz w:val="24"/>
          <w:szCs w:val="18"/>
        </w:rPr>
        <w:t>1</w:t>
      </w:r>
      <w:r w:rsidR="00F85DF6">
        <w:rPr>
          <w:rFonts w:ascii="等线" w:eastAsia="等线" w:hAnsi="等线" w:cs="Times New Roman" w:hint="eastAsia"/>
          <w:color w:val="000000"/>
          <w:sz w:val="24"/>
          <w:szCs w:val="18"/>
        </w:rPr>
        <w:t>7</w:t>
      </w:r>
    </w:p>
    <w:p w14:paraId="7B87A0E5" w14:textId="77777777" w:rsidR="00D62F75" w:rsidRDefault="00D62F75" w:rsidP="00D62F75">
      <w:pPr>
        <w:rPr>
          <w:rFonts w:ascii="等线" w:eastAsia="等线" w:hAnsi="等线" w:cs="Times New Roman"/>
          <w:color w:val="000000"/>
          <w:sz w:val="24"/>
          <w:szCs w:val="18"/>
        </w:rPr>
      </w:pPr>
      <w:r>
        <w:rPr>
          <w:rFonts w:ascii="等线" w:eastAsia="等线" w:hAnsi="等线" w:cs="Times New Roman" w:hint="eastAsia"/>
          <w:b/>
          <w:bCs/>
          <w:color w:val="000000"/>
          <w:sz w:val="24"/>
          <w:szCs w:val="18"/>
        </w:rPr>
        <w:t>Attended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>: WANG Boya, YU Guohao, ZHU Hongyi</w:t>
      </w:r>
    </w:p>
    <w:p w14:paraId="1D346C3A" w14:textId="77777777" w:rsidR="00D62F75" w:rsidRDefault="00D62F75" w:rsidP="00D62F75">
      <w:pPr>
        <w:rPr>
          <w:rFonts w:ascii="等线" w:eastAsia="等线" w:hAnsi="等线" w:cs="Times New Roman"/>
          <w:color w:val="000000"/>
          <w:sz w:val="24"/>
          <w:szCs w:val="18"/>
        </w:rPr>
      </w:pPr>
      <w:r>
        <w:rPr>
          <w:rFonts w:ascii="等线" w:eastAsia="等线" w:hAnsi="等线" w:cs="Times New Roman" w:hint="eastAsia"/>
          <w:b/>
          <w:bCs/>
          <w:color w:val="000000"/>
          <w:sz w:val="24"/>
          <w:szCs w:val="18"/>
        </w:rPr>
        <w:t>Absence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 xml:space="preserve">: </w:t>
      </w:r>
      <w:r w:rsidR="006470AA">
        <w:rPr>
          <w:rFonts w:ascii="等线" w:eastAsia="等线" w:hAnsi="等线" w:cs="Times New Roman"/>
          <w:color w:val="000000"/>
          <w:sz w:val="24"/>
          <w:szCs w:val="18"/>
        </w:rPr>
        <w:t>N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>one</w:t>
      </w:r>
    </w:p>
    <w:p w14:paraId="7F28AA6F" w14:textId="77777777" w:rsidR="00D62F75" w:rsidRDefault="00D62F75" w:rsidP="00D62F75">
      <w:pPr>
        <w:rPr>
          <w:rFonts w:ascii="等线" w:eastAsia="等线" w:hAnsi="等线" w:cs="Times New Roman"/>
          <w:color w:val="000000"/>
          <w:sz w:val="24"/>
          <w:szCs w:val="18"/>
        </w:rPr>
      </w:pPr>
      <w:r>
        <w:rPr>
          <w:rFonts w:ascii="等线" w:eastAsia="等线" w:hAnsi="等线" w:cs="Times New Roman" w:hint="eastAsia"/>
          <w:b/>
          <w:bCs/>
          <w:color w:val="000000"/>
          <w:sz w:val="24"/>
          <w:szCs w:val="18"/>
        </w:rPr>
        <w:t>Venue: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 xml:space="preserve"> </w:t>
      </w:r>
      <w:r w:rsidR="006470AA">
        <w:rPr>
          <w:rFonts w:ascii="等线" w:eastAsia="等线" w:hAnsi="等线" w:cs="Times New Roman"/>
          <w:color w:val="000000"/>
          <w:sz w:val="24"/>
          <w:szCs w:val="18"/>
        </w:rPr>
        <w:t>O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>nline</w:t>
      </w:r>
    </w:p>
    <w:p w14:paraId="561F5B76" w14:textId="77777777" w:rsidR="00D62F75" w:rsidRDefault="00D62F75" w:rsidP="00D62F75">
      <w:pPr>
        <w:spacing w:afterLines="100" w:after="312"/>
        <w:rPr>
          <w:rFonts w:ascii="等线" w:eastAsia="等线" w:hAnsi="等线" w:cs="Times New Roman"/>
          <w:color w:val="000000"/>
          <w:sz w:val="24"/>
          <w:szCs w:val="18"/>
        </w:rPr>
      </w:pPr>
      <w:r>
        <w:rPr>
          <w:rFonts w:ascii="等线" w:eastAsia="等线" w:hAnsi="等线" w:cs="Times New Roman" w:hint="eastAsia"/>
          <w:b/>
          <w:bCs/>
          <w:color w:val="000000"/>
          <w:sz w:val="24"/>
          <w:szCs w:val="18"/>
        </w:rPr>
        <w:t>Minutes Taker: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 xml:space="preserve"> </w:t>
      </w:r>
      <w:r>
        <w:rPr>
          <w:rFonts w:ascii="等线" w:eastAsia="等线" w:hAnsi="等线" w:cs="Times New Roman"/>
          <w:color w:val="000000"/>
          <w:sz w:val="24"/>
          <w:szCs w:val="18"/>
        </w:rPr>
        <w:t>WANG Boya</w:t>
      </w:r>
    </w:p>
    <w:p w14:paraId="7702ADCA" w14:textId="69D11928" w:rsidR="00A66B87" w:rsidRDefault="00A66B87" w:rsidP="00D62F75">
      <w:pPr>
        <w:pStyle w:val="a3"/>
        <w:numPr>
          <w:ilvl w:val="0"/>
          <w:numId w:val="1"/>
        </w:numPr>
        <w:ind w:firstLineChars="0"/>
        <w:rPr>
          <w:rFonts w:ascii="等线" w:eastAsia="等线" w:hAnsi="等线" w:cs="Times New Roman"/>
          <w:b/>
          <w:bCs/>
          <w:color w:val="000000"/>
          <w:sz w:val="24"/>
          <w:szCs w:val="18"/>
        </w:rPr>
      </w:pPr>
      <w:r>
        <w:rPr>
          <w:rFonts w:ascii="等线" w:eastAsia="等线" w:hAnsi="等线" w:cs="Times New Roman" w:hint="eastAsia"/>
          <w:b/>
          <w:bCs/>
          <w:color w:val="000000"/>
          <w:sz w:val="24"/>
          <w:szCs w:val="18"/>
        </w:rPr>
        <w:t>Task</w:t>
      </w:r>
      <w:r>
        <w:rPr>
          <w:rFonts w:ascii="等线" w:eastAsia="等线" w:hAnsi="等线" w:cs="Times New Roman"/>
          <w:b/>
          <w:bCs/>
          <w:color w:val="000000"/>
          <w:sz w:val="24"/>
          <w:szCs w:val="18"/>
        </w:rPr>
        <w:t xml:space="preserve"> Progress:</w:t>
      </w:r>
    </w:p>
    <w:p w14:paraId="15BF02F4" w14:textId="31EE09AA" w:rsidR="00A66B87" w:rsidRDefault="00A66B87" w:rsidP="00A66B87">
      <w:pPr>
        <w:pStyle w:val="a3"/>
        <w:numPr>
          <w:ilvl w:val="0"/>
          <w:numId w:val="14"/>
        </w:numPr>
        <w:ind w:firstLineChars="0"/>
        <w:rPr>
          <w:rFonts w:ascii="等线" w:eastAsia="等线" w:hAnsi="等线" w:cs="Times New Roman"/>
          <w:color w:val="000000"/>
          <w:sz w:val="24"/>
          <w:szCs w:val="18"/>
        </w:rPr>
      </w:pPr>
      <w:r>
        <w:rPr>
          <w:rFonts w:ascii="等线" w:eastAsia="等线" w:hAnsi="等线" w:cs="Times New Roman" w:hint="eastAsia"/>
          <w:color w:val="000000"/>
          <w:sz w:val="24"/>
          <w:szCs w:val="18"/>
        </w:rPr>
        <w:t>Z</w:t>
      </w:r>
      <w:r>
        <w:rPr>
          <w:rFonts w:ascii="等线" w:eastAsia="等线" w:hAnsi="等线" w:cs="Times New Roman"/>
          <w:color w:val="000000"/>
          <w:sz w:val="24"/>
          <w:szCs w:val="18"/>
        </w:rPr>
        <w:t>HU Hongyi: Working on improvements of QSS</w:t>
      </w:r>
    </w:p>
    <w:p w14:paraId="13F582DF" w14:textId="4DBA7C98" w:rsidR="00F51A14" w:rsidRDefault="00F51A14" w:rsidP="00F51A14">
      <w:pPr>
        <w:pStyle w:val="a3"/>
        <w:ind w:left="720" w:firstLineChars="0" w:firstLine="0"/>
        <w:rPr>
          <w:rFonts w:ascii="等线" w:eastAsia="等线" w:hAnsi="等线" w:cs="Times New Roman"/>
          <w:color w:val="000000"/>
          <w:sz w:val="24"/>
          <w:szCs w:val="18"/>
        </w:rPr>
      </w:pPr>
      <w:r w:rsidRPr="00F51A14">
        <w:rPr>
          <w:noProof/>
        </w:rPr>
        <w:drawing>
          <wp:inline distT="0" distB="0" distL="0" distR="0" wp14:anchorId="064AC078" wp14:editId="3259B1A1">
            <wp:extent cx="3246120" cy="216194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552" b="3577"/>
                    <a:stretch/>
                  </pic:blipFill>
                  <pic:spPr bwMode="auto">
                    <a:xfrm>
                      <a:off x="0" y="0"/>
                      <a:ext cx="3282430" cy="2186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6934D9" w14:textId="1B48C62E" w:rsidR="00A66B87" w:rsidRDefault="00A66B87" w:rsidP="00A66B87">
      <w:pPr>
        <w:pStyle w:val="a3"/>
        <w:numPr>
          <w:ilvl w:val="0"/>
          <w:numId w:val="14"/>
        </w:numPr>
        <w:ind w:firstLineChars="0"/>
        <w:rPr>
          <w:rFonts w:ascii="等线" w:eastAsia="等线" w:hAnsi="等线" w:cs="Times New Roman"/>
          <w:color w:val="000000"/>
          <w:sz w:val="24"/>
          <w:szCs w:val="18"/>
        </w:rPr>
      </w:pPr>
      <w:r>
        <w:rPr>
          <w:rFonts w:ascii="等线" w:eastAsia="等线" w:hAnsi="等线" w:cs="Times New Roman" w:hint="eastAsia"/>
          <w:color w:val="000000"/>
          <w:sz w:val="24"/>
          <w:szCs w:val="18"/>
        </w:rPr>
        <w:t>W</w:t>
      </w:r>
      <w:r>
        <w:rPr>
          <w:rFonts w:ascii="等线" w:eastAsia="等线" w:hAnsi="等线" w:cs="Times New Roman"/>
          <w:color w:val="000000"/>
          <w:sz w:val="24"/>
          <w:szCs w:val="18"/>
        </w:rPr>
        <w:t>ANG Boya: Finished new admin UI file, modify recording page UI file.</w:t>
      </w:r>
    </w:p>
    <w:p w14:paraId="51E7830A" w14:textId="58DD8C75" w:rsidR="00F51A14" w:rsidRDefault="00F51A14" w:rsidP="00F51A14">
      <w:pPr>
        <w:pStyle w:val="a3"/>
        <w:ind w:left="720" w:firstLineChars="0" w:firstLine="0"/>
        <w:rPr>
          <w:rFonts w:ascii="等线" w:eastAsia="等线" w:hAnsi="等线" w:cs="Times New Roman"/>
          <w:color w:val="000000"/>
          <w:sz w:val="24"/>
          <w:szCs w:val="18"/>
        </w:rPr>
      </w:pPr>
      <w:r w:rsidRPr="00F51A14">
        <w:rPr>
          <w:noProof/>
        </w:rPr>
        <w:drawing>
          <wp:inline distT="0" distB="0" distL="0" distR="0" wp14:anchorId="6C3AB241" wp14:editId="78B52872">
            <wp:extent cx="3322320" cy="18099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4444" cy="182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245D6" w14:textId="2965B976" w:rsidR="00F51A14" w:rsidRDefault="00F51A14" w:rsidP="00F51A14">
      <w:pPr>
        <w:pStyle w:val="a3"/>
        <w:ind w:left="720" w:firstLineChars="0" w:firstLine="0"/>
        <w:rPr>
          <w:rFonts w:ascii="等线" w:eastAsia="等线" w:hAnsi="等线" w:cs="Times New Roman"/>
          <w:color w:val="000000"/>
          <w:sz w:val="24"/>
          <w:szCs w:val="18"/>
        </w:rPr>
      </w:pPr>
      <w:r w:rsidRPr="00F51A14">
        <w:rPr>
          <w:noProof/>
        </w:rPr>
        <w:lastRenderedPageBreak/>
        <w:drawing>
          <wp:inline distT="0" distB="0" distL="0" distR="0" wp14:anchorId="3E889B17" wp14:editId="524C55CC">
            <wp:extent cx="3398520" cy="1839193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7006" cy="184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6642" w14:textId="0023C68E" w:rsidR="00A66B87" w:rsidRPr="00F51A14" w:rsidRDefault="00A66B87" w:rsidP="00F51A14">
      <w:pPr>
        <w:pStyle w:val="a3"/>
        <w:numPr>
          <w:ilvl w:val="0"/>
          <w:numId w:val="14"/>
        </w:numPr>
        <w:ind w:firstLineChars="0"/>
        <w:rPr>
          <w:rFonts w:ascii="等线" w:eastAsia="等线" w:hAnsi="等线" w:cs="Times New Roman"/>
          <w:color w:val="000000"/>
          <w:sz w:val="24"/>
          <w:szCs w:val="18"/>
        </w:rPr>
      </w:pPr>
      <w:r>
        <w:rPr>
          <w:rFonts w:ascii="等线" w:eastAsia="等线" w:hAnsi="等线" w:cs="Times New Roman" w:hint="eastAsia"/>
          <w:color w:val="000000"/>
          <w:sz w:val="24"/>
          <w:szCs w:val="18"/>
        </w:rPr>
        <w:t>Y</w:t>
      </w:r>
      <w:r>
        <w:rPr>
          <w:rFonts w:ascii="等线" w:eastAsia="等线" w:hAnsi="等线" w:cs="Times New Roman"/>
          <w:color w:val="000000"/>
          <w:sz w:val="24"/>
          <w:szCs w:val="18"/>
        </w:rPr>
        <w:t>U G</w:t>
      </w:r>
      <w:r>
        <w:rPr>
          <w:rFonts w:ascii="等线" w:eastAsia="等线" w:hAnsi="等线" w:cs="Times New Roman" w:hint="eastAsia"/>
          <w:color w:val="000000"/>
          <w:sz w:val="24"/>
          <w:szCs w:val="18"/>
        </w:rPr>
        <w:t>uohao</w:t>
      </w:r>
      <w:r>
        <w:rPr>
          <w:rFonts w:ascii="等线" w:eastAsia="等线" w:hAnsi="等线" w:cs="Times New Roman"/>
          <w:color w:val="000000"/>
          <w:sz w:val="24"/>
          <w:szCs w:val="18"/>
        </w:rPr>
        <w:t>: Working on the modification of page jumping function.</w:t>
      </w:r>
    </w:p>
    <w:p w14:paraId="24511F13" w14:textId="460945DA" w:rsidR="002F31A0" w:rsidRDefault="002F31A0" w:rsidP="00D62F75">
      <w:pPr>
        <w:pStyle w:val="a3"/>
        <w:numPr>
          <w:ilvl w:val="0"/>
          <w:numId w:val="1"/>
        </w:numPr>
        <w:ind w:firstLineChars="0"/>
        <w:rPr>
          <w:rFonts w:ascii="等线" w:eastAsia="等线" w:hAnsi="等线" w:cs="Times New Roman"/>
          <w:b/>
          <w:bCs/>
          <w:color w:val="000000"/>
          <w:sz w:val="24"/>
          <w:szCs w:val="18"/>
        </w:rPr>
      </w:pPr>
      <w:r>
        <w:rPr>
          <w:rFonts w:ascii="等线" w:eastAsia="等线" w:hAnsi="等线" w:cs="Times New Roman" w:hint="eastAsia"/>
          <w:b/>
          <w:bCs/>
          <w:color w:val="000000"/>
          <w:sz w:val="24"/>
          <w:szCs w:val="18"/>
        </w:rPr>
        <w:t>B</w:t>
      </w:r>
      <w:r>
        <w:rPr>
          <w:rFonts w:ascii="等线" w:eastAsia="等线" w:hAnsi="等线" w:cs="Times New Roman"/>
          <w:b/>
          <w:bCs/>
          <w:color w:val="000000"/>
          <w:sz w:val="24"/>
          <w:szCs w:val="18"/>
        </w:rPr>
        <w:t>ackground Information</w:t>
      </w:r>
    </w:p>
    <w:p w14:paraId="6CC98ACB" w14:textId="79A1397D" w:rsidR="002F31A0" w:rsidRDefault="002F31A0" w:rsidP="002F31A0">
      <w:pPr>
        <w:pStyle w:val="a3"/>
        <w:ind w:left="360" w:firstLineChars="0" w:firstLine="0"/>
        <w:rPr>
          <w:rFonts w:ascii="等线" w:eastAsia="等线" w:hAnsi="等线" w:cs="Times New Roman"/>
          <w:color w:val="000000"/>
          <w:sz w:val="24"/>
          <w:szCs w:val="18"/>
        </w:rPr>
      </w:pPr>
      <w:r>
        <w:rPr>
          <w:rFonts w:ascii="等线" w:eastAsia="等线" w:hAnsi="等线" w:cs="Times New Roman"/>
          <w:color w:val="000000"/>
          <w:sz w:val="24"/>
          <w:szCs w:val="18"/>
        </w:rPr>
        <w:t>For the front-end work are nearly done. From now on members need to finish handover of front-back work and do other development work.</w:t>
      </w:r>
    </w:p>
    <w:p w14:paraId="392773C3" w14:textId="6556367D" w:rsidR="00CE6944" w:rsidRPr="002F31A0" w:rsidRDefault="00CE6944" w:rsidP="002F31A0">
      <w:pPr>
        <w:pStyle w:val="a3"/>
        <w:ind w:left="360" w:firstLineChars="0" w:firstLine="0"/>
        <w:rPr>
          <w:rFonts w:ascii="等线" w:eastAsia="等线" w:hAnsi="等线" w:cs="Times New Roman"/>
          <w:color w:val="000000"/>
          <w:sz w:val="24"/>
          <w:szCs w:val="18"/>
        </w:rPr>
      </w:pPr>
      <w:r>
        <w:rPr>
          <w:rFonts w:ascii="等线" w:eastAsia="等线" w:hAnsi="等线" w:cs="Times New Roman" w:hint="eastAsia"/>
          <w:color w:val="000000"/>
          <w:sz w:val="24"/>
          <w:szCs w:val="18"/>
        </w:rPr>
        <w:t>T</w:t>
      </w:r>
      <w:r>
        <w:rPr>
          <w:rFonts w:ascii="等线" w:eastAsia="等线" w:hAnsi="等线" w:cs="Times New Roman"/>
          <w:color w:val="000000"/>
          <w:sz w:val="24"/>
          <w:szCs w:val="18"/>
        </w:rPr>
        <w:t xml:space="preserve">he UI design requires modification based on the </w:t>
      </w:r>
      <w:r w:rsidR="004B63FA">
        <w:rPr>
          <w:rFonts w:ascii="等线" w:eastAsia="等线" w:hAnsi="等线" w:cs="Times New Roman"/>
          <w:color w:val="000000"/>
          <w:sz w:val="24"/>
          <w:szCs w:val="18"/>
        </w:rPr>
        <w:t xml:space="preserve">implement-level </w:t>
      </w:r>
      <w:r>
        <w:rPr>
          <w:rFonts w:ascii="等线" w:eastAsia="等线" w:hAnsi="等线" w:cs="Times New Roman"/>
          <w:color w:val="000000"/>
          <w:sz w:val="24"/>
          <w:szCs w:val="18"/>
        </w:rPr>
        <w:t xml:space="preserve">requirements </w:t>
      </w:r>
      <w:r w:rsidR="004B63FA">
        <w:rPr>
          <w:rFonts w:ascii="等线" w:eastAsia="等线" w:hAnsi="等线" w:cs="Times New Roman"/>
          <w:color w:val="000000"/>
          <w:sz w:val="24"/>
          <w:szCs w:val="18"/>
        </w:rPr>
        <w:t>from</w:t>
      </w:r>
      <w:r>
        <w:rPr>
          <w:rFonts w:ascii="等线" w:eastAsia="等线" w:hAnsi="等线" w:cs="Times New Roman"/>
          <w:color w:val="000000"/>
          <w:sz w:val="24"/>
          <w:szCs w:val="18"/>
        </w:rPr>
        <w:t xml:space="preserve"> all group members, hence the UI and page jumping require more time</w:t>
      </w:r>
      <w:r w:rsidR="007C78DB">
        <w:rPr>
          <w:rFonts w:ascii="等线" w:eastAsia="等线" w:hAnsi="等线" w:cs="Times New Roman"/>
          <w:color w:val="000000"/>
          <w:sz w:val="24"/>
          <w:szCs w:val="18"/>
        </w:rPr>
        <w:t xml:space="preserve"> for further improvement</w:t>
      </w:r>
      <w:r>
        <w:rPr>
          <w:rFonts w:ascii="等线" w:eastAsia="等线" w:hAnsi="等线" w:cs="Times New Roman"/>
          <w:color w:val="000000"/>
          <w:sz w:val="24"/>
          <w:szCs w:val="18"/>
        </w:rPr>
        <w:t>.</w:t>
      </w:r>
    </w:p>
    <w:p w14:paraId="725A86AB" w14:textId="405BFEF7" w:rsidR="00D62F75" w:rsidRPr="00B11E07" w:rsidRDefault="000013C3" w:rsidP="00D62F75">
      <w:pPr>
        <w:pStyle w:val="a3"/>
        <w:numPr>
          <w:ilvl w:val="0"/>
          <w:numId w:val="1"/>
        </w:numPr>
        <w:ind w:firstLineChars="0"/>
        <w:rPr>
          <w:rFonts w:ascii="等线" w:eastAsia="等线" w:hAnsi="等线" w:cs="Times New Roman"/>
          <w:b/>
          <w:bCs/>
          <w:color w:val="000000"/>
          <w:sz w:val="24"/>
          <w:szCs w:val="18"/>
        </w:rPr>
      </w:pPr>
      <w:r>
        <w:rPr>
          <w:rFonts w:ascii="等线" w:eastAsia="等线" w:hAnsi="等线" w:cs="Times New Roman"/>
          <w:b/>
          <w:bCs/>
          <w:color w:val="000000"/>
          <w:sz w:val="24"/>
          <w:szCs w:val="18"/>
        </w:rPr>
        <w:t>Task Allocation:</w:t>
      </w:r>
    </w:p>
    <w:p w14:paraId="15ED390C" w14:textId="1326AF5C" w:rsidR="006470AA" w:rsidRPr="000013C3" w:rsidRDefault="000013C3" w:rsidP="000013C3">
      <w:pPr>
        <w:pStyle w:val="a3"/>
        <w:numPr>
          <w:ilvl w:val="0"/>
          <w:numId w:val="10"/>
        </w:numPr>
        <w:ind w:left="714" w:firstLineChars="0" w:hanging="357"/>
        <w:rPr>
          <w:sz w:val="24"/>
          <w:szCs w:val="24"/>
        </w:rPr>
      </w:pPr>
      <w:r w:rsidRPr="000013C3">
        <w:rPr>
          <w:sz w:val="24"/>
          <w:szCs w:val="24"/>
        </w:rPr>
        <w:t xml:space="preserve">ZHU Hongyi: </w:t>
      </w:r>
      <w:r w:rsidR="006E5432">
        <w:rPr>
          <w:sz w:val="24"/>
          <w:szCs w:val="24"/>
        </w:rPr>
        <w:t>Implement QSS on implemented UI files.</w:t>
      </w:r>
    </w:p>
    <w:p w14:paraId="05357B44" w14:textId="57F62D21" w:rsidR="00827DA4" w:rsidRDefault="000013C3" w:rsidP="00B11E07">
      <w:pPr>
        <w:pStyle w:val="a3"/>
        <w:numPr>
          <w:ilvl w:val="0"/>
          <w:numId w:val="10"/>
        </w:numPr>
        <w:ind w:left="714" w:firstLineChars="0" w:hanging="357"/>
        <w:rPr>
          <w:sz w:val="24"/>
          <w:szCs w:val="24"/>
        </w:rPr>
      </w:pPr>
      <w:r w:rsidRPr="000013C3">
        <w:rPr>
          <w:rFonts w:hint="eastAsia"/>
          <w:sz w:val="24"/>
          <w:szCs w:val="24"/>
        </w:rPr>
        <w:t>W</w:t>
      </w:r>
      <w:r w:rsidRPr="000013C3">
        <w:rPr>
          <w:sz w:val="24"/>
          <w:szCs w:val="24"/>
        </w:rPr>
        <w:t>ANG Boya</w:t>
      </w:r>
      <w:r w:rsidR="00827DA4">
        <w:rPr>
          <w:sz w:val="24"/>
          <w:szCs w:val="24"/>
        </w:rPr>
        <w:t>:</w:t>
      </w:r>
      <w:r w:rsidR="00A66B87">
        <w:rPr>
          <w:sz w:val="24"/>
          <w:szCs w:val="24"/>
        </w:rPr>
        <w:t xml:space="preserve"> Check and finish all of the rest UI files</w:t>
      </w:r>
      <w:r w:rsidR="00827DA4">
        <w:rPr>
          <w:sz w:val="24"/>
          <w:szCs w:val="24"/>
        </w:rPr>
        <w:t>.</w:t>
      </w:r>
      <w:r w:rsidRPr="000013C3">
        <w:rPr>
          <w:sz w:val="24"/>
          <w:szCs w:val="24"/>
        </w:rPr>
        <w:t xml:space="preserve"> </w:t>
      </w:r>
    </w:p>
    <w:p w14:paraId="1D44326D" w14:textId="73EC2BE9" w:rsidR="00B11E07" w:rsidRPr="00860FC1" w:rsidRDefault="000013C3" w:rsidP="00B11E07">
      <w:pPr>
        <w:pStyle w:val="a3"/>
        <w:numPr>
          <w:ilvl w:val="0"/>
          <w:numId w:val="10"/>
        </w:numPr>
        <w:ind w:left="714" w:firstLineChars="0" w:hanging="357"/>
        <w:rPr>
          <w:sz w:val="24"/>
          <w:szCs w:val="24"/>
        </w:rPr>
      </w:pPr>
      <w:r w:rsidRPr="000013C3">
        <w:rPr>
          <w:sz w:val="24"/>
          <w:szCs w:val="24"/>
        </w:rPr>
        <w:t xml:space="preserve">YU Guohao: </w:t>
      </w:r>
      <w:r w:rsidR="006E5432">
        <w:rPr>
          <w:sz w:val="24"/>
          <w:szCs w:val="24"/>
        </w:rPr>
        <w:t>Modify the page jumping implementation.</w:t>
      </w:r>
    </w:p>
    <w:sectPr w:rsidR="00B11E07" w:rsidRPr="00860F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3DA042" w14:textId="77777777" w:rsidR="005670B3" w:rsidRDefault="005670B3" w:rsidP="00B11E07">
      <w:r>
        <w:separator/>
      </w:r>
    </w:p>
  </w:endnote>
  <w:endnote w:type="continuationSeparator" w:id="0">
    <w:p w14:paraId="7E8FD42B" w14:textId="77777777" w:rsidR="005670B3" w:rsidRDefault="005670B3" w:rsidP="00B11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9F77C2" w14:textId="77777777" w:rsidR="005670B3" w:rsidRDefault="005670B3" w:rsidP="00B11E07">
      <w:r>
        <w:separator/>
      </w:r>
    </w:p>
  </w:footnote>
  <w:footnote w:type="continuationSeparator" w:id="0">
    <w:p w14:paraId="4CC41094" w14:textId="77777777" w:rsidR="005670B3" w:rsidRDefault="005670B3" w:rsidP="00B11E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75D92"/>
    <w:multiLevelType w:val="hybridMultilevel"/>
    <w:tmpl w:val="271CC8FC"/>
    <w:lvl w:ilvl="0" w:tplc="E2E86516">
      <w:start w:val="1"/>
      <w:numFmt w:val="decimal"/>
      <w:lvlText w:val="%1)"/>
      <w:lvlJc w:val="left"/>
      <w:pPr>
        <w:ind w:left="717" w:hanging="360"/>
      </w:pPr>
      <w:rPr>
        <w:rFonts w:ascii="等线" w:eastAsia="等线" w:hAnsi="等线" w:cs="Times New Roman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1" w15:restartNumberingAfterBreak="0">
    <w:nsid w:val="15ED663D"/>
    <w:multiLevelType w:val="hybridMultilevel"/>
    <w:tmpl w:val="3780B388"/>
    <w:lvl w:ilvl="0" w:tplc="D150A5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E0C6A07"/>
    <w:multiLevelType w:val="hybridMultilevel"/>
    <w:tmpl w:val="A1F00A46"/>
    <w:lvl w:ilvl="0" w:tplc="D0F607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0B3181D"/>
    <w:multiLevelType w:val="hybridMultilevel"/>
    <w:tmpl w:val="7D26BB3E"/>
    <w:lvl w:ilvl="0" w:tplc="922665B6">
      <w:numFmt w:val="bullet"/>
      <w:lvlText w:val="-"/>
      <w:lvlJc w:val="left"/>
      <w:pPr>
        <w:ind w:left="1077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7" w:hanging="420"/>
      </w:pPr>
      <w:rPr>
        <w:rFonts w:ascii="Wingdings" w:hAnsi="Wingdings" w:hint="default"/>
      </w:rPr>
    </w:lvl>
  </w:abstractNum>
  <w:abstractNum w:abstractNumId="4" w15:restartNumberingAfterBreak="0">
    <w:nsid w:val="2F9401EE"/>
    <w:multiLevelType w:val="hybridMultilevel"/>
    <w:tmpl w:val="57167638"/>
    <w:lvl w:ilvl="0" w:tplc="510486D6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4696B16"/>
    <w:multiLevelType w:val="hybridMultilevel"/>
    <w:tmpl w:val="F3EAF60A"/>
    <w:lvl w:ilvl="0" w:tplc="8BA22BF2">
      <w:start w:val="1"/>
      <w:numFmt w:val="decimal"/>
      <w:lvlText w:val="%1)"/>
      <w:lvlJc w:val="left"/>
      <w:pPr>
        <w:ind w:left="717" w:hanging="360"/>
      </w:pPr>
      <w:rPr>
        <w:rFonts w:ascii="等线" w:eastAsia="等线" w:hAnsi="等线" w:cs="Times New Roman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6" w15:restartNumberingAfterBreak="0">
    <w:nsid w:val="364E1CA3"/>
    <w:multiLevelType w:val="hybridMultilevel"/>
    <w:tmpl w:val="AE70960A"/>
    <w:lvl w:ilvl="0" w:tplc="FC32CE30">
      <w:start w:val="1"/>
      <w:numFmt w:val="decimal"/>
      <w:lvlText w:val="%1)"/>
      <w:lvlJc w:val="left"/>
      <w:pPr>
        <w:ind w:left="717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7" w15:restartNumberingAfterBreak="0">
    <w:nsid w:val="434C7F6E"/>
    <w:multiLevelType w:val="hybridMultilevel"/>
    <w:tmpl w:val="D3CCD188"/>
    <w:lvl w:ilvl="0" w:tplc="46B021FA">
      <w:start w:val="1"/>
      <w:numFmt w:val="bullet"/>
      <w:lvlText w:val="-"/>
      <w:lvlJc w:val="left"/>
      <w:pPr>
        <w:ind w:left="1437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9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57" w:hanging="420"/>
      </w:pPr>
      <w:rPr>
        <w:rFonts w:ascii="Wingdings" w:hAnsi="Wingdings" w:hint="default"/>
      </w:rPr>
    </w:lvl>
  </w:abstractNum>
  <w:abstractNum w:abstractNumId="8" w15:restartNumberingAfterBreak="0">
    <w:nsid w:val="44A23E7F"/>
    <w:multiLevelType w:val="hybridMultilevel"/>
    <w:tmpl w:val="ACC6CA04"/>
    <w:lvl w:ilvl="0" w:tplc="B046FAAE">
      <w:start w:val="1"/>
      <w:numFmt w:val="bullet"/>
      <w:lvlText w:val="-"/>
      <w:lvlJc w:val="left"/>
      <w:pPr>
        <w:ind w:left="1077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7" w:hanging="420"/>
      </w:pPr>
      <w:rPr>
        <w:rFonts w:ascii="Wingdings" w:hAnsi="Wingdings" w:hint="default"/>
      </w:rPr>
    </w:lvl>
  </w:abstractNum>
  <w:abstractNum w:abstractNumId="9" w15:restartNumberingAfterBreak="0">
    <w:nsid w:val="49A62450"/>
    <w:multiLevelType w:val="hybridMultilevel"/>
    <w:tmpl w:val="FA16AAE6"/>
    <w:lvl w:ilvl="0" w:tplc="EDA68A38">
      <w:start w:val="1"/>
      <w:numFmt w:val="bullet"/>
      <w:lvlText w:val="-"/>
      <w:lvlJc w:val="left"/>
      <w:pPr>
        <w:ind w:left="717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10" w15:restartNumberingAfterBreak="0">
    <w:nsid w:val="4B9027DD"/>
    <w:multiLevelType w:val="hybridMultilevel"/>
    <w:tmpl w:val="51BE7902"/>
    <w:lvl w:ilvl="0" w:tplc="BC5460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42E0F6A"/>
    <w:multiLevelType w:val="hybridMultilevel"/>
    <w:tmpl w:val="F55EA394"/>
    <w:lvl w:ilvl="0" w:tplc="769228C8">
      <w:numFmt w:val="bullet"/>
      <w:lvlText w:val="-"/>
      <w:lvlJc w:val="left"/>
      <w:pPr>
        <w:ind w:left="1077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7" w:hanging="420"/>
      </w:pPr>
      <w:rPr>
        <w:rFonts w:ascii="Wingdings" w:hAnsi="Wingdings" w:hint="default"/>
      </w:rPr>
    </w:lvl>
  </w:abstractNum>
  <w:abstractNum w:abstractNumId="12" w15:restartNumberingAfterBreak="0">
    <w:nsid w:val="6AA17C16"/>
    <w:multiLevelType w:val="hybridMultilevel"/>
    <w:tmpl w:val="F3EAF60A"/>
    <w:lvl w:ilvl="0" w:tplc="8BA22BF2">
      <w:start w:val="1"/>
      <w:numFmt w:val="decimal"/>
      <w:lvlText w:val="%1)"/>
      <w:lvlJc w:val="left"/>
      <w:pPr>
        <w:ind w:left="717" w:hanging="360"/>
      </w:pPr>
      <w:rPr>
        <w:rFonts w:ascii="等线" w:eastAsia="等线" w:hAnsi="等线" w:cs="Times New Roman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13" w15:restartNumberingAfterBreak="0">
    <w:nsid w:val="6D2C101C"/>
    <w:multiLevelType w:val="hybridMultilevel"/>
    <w:tmpl w:val="0B227B20"/>
    <w:lvl w:ilvl="0" w:tplc="AA6ED564">
      <w:start w:val="1"/>
      <w:numFmt w:val="bullet"/>
      <w:lvlText w:val="-"/>
      <w:lvlJc w:val="left"/>
      <w:pPr>
        <w:ind w:left="1077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7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5"/>
  </w:num>
  <w:num w:numId="4">
    <w:abstractNumId w:val="13"/>
  </w:num>
  <w:num w:numId="5">
    <w:abstractNumId w:val="0"/>
  </w:num>
  <w:num w:numId="6">
    <w:abstractNumId w:val="8"/>
  </w:num>
  <w:num w:numId="7">
    <w:abstractNumId w:val="7"/>
  </w:num>
  <w:num w:numId="8">
    <w:abstractNumId w:val="9"/>
  </w:num>
  <w:num w:numId="9">
    <w:abstractNumId w:val="4"/>
  </w:num>
  <w:num w:numId="10">
    <w:abstractNumId w:val="6"/>
  </w:num>
  <w:num w:numId="11">
    <w:abstractNumId w:val="11"/>
  </w:num>
  <w:num w:numId="12">
    <w:abstractNumId w:val="3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F75"/>
    <w:rsid w:val="0000066A"/>
    <w:rsid w:val="000013C3"/>
    <w:rsid w:val="0009459D"/>
    <w:rsid w:val="002F31A0"/>
    <w:rsid w:val="0048490F"/>
    <w:rsid w:val="004B63FA"/>
    <w:rsid w:val="0052614D"/>
    <w:rsid w:val="005670B3"/>
    <w:rsid w:val="005C654B"/>
    <w:rsid w:val="006470AA"/>
    <w:rsid w:val="006E5432"/>
    <w:rsid w:val="007426CE"/>
    <w:rsid w:val="007C78DB"/>
    <w:rsid w:val="00827DA4"/>
    <w:rsid w:val="00860FC1"/>
    <w:rsid w:val="008C27EA"/>
    <w:rsid w:val="009B6368"/>
    <w:rsid w:val="00A25D02"/>
    <w:rsid w:val="00A66B87"/>
    <w:rsid w:val="00A7391D"/>
    <w:rsid w:val="00B11E07"/>
    <w:rsid w:val="00CD388B"/>
    <w:rsid w:val="00CE6944"/>
    <w:rsid w:val="00D36A61"/>
    <w:rsid w:val="00D62F75"/>
    <w:rsid w:val="00D93BBC"/>
    <w:rsid w:val="00EB3F25"/>
    <w:rsid w:val="00F51A14"/>
    <w:rsid w:val="00F8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7EC58A"/>
  <w15:chartTrackingRefBased/>
  <w15:docId w15:val="{D7EAAA83-7AD2-4893-816B-9B8DD890A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EastAsia" w:eastAsiaTheme="minorEastAsia" w:hAnsiTheme="minorHAnsi" w:cstheme="minorBidi"/>
        <w:color w:val="000000" w:themeColor="text1"/>
        <w:kern w:val="2"/>
        <w:sz w:val="24"/>
        <w:szCs w:val="1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2F75"/>
    <w:pPr>
      <w:widowControl w:val="0"/>
      <w:jc w:val="both"/>
    </w:pPr>
    <w:rPr>
      <w:rFonts w:asciiTheme="minorHAnsi"/>
      <w:color w:val="auto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F7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11E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11E07"/>
    <w:rPr>
      <w:rFonts w:asciiTheme="minorHAnsi"/>
      <w:color w:val="auto"/>
      <w:sz w:val="18"/>
    </w:rPr>
  </w:style>
  <w:style w:type="paragraph" w:styleId="a6">
    <w:name w:val="footer"/>
    <w:basedOn w:val="a"/>
    <w:link w:val="a7"/>
    <w:uiPriority w:val="99"/>
    <w:unhideWhenUsed/>
    <w:rsid w:val="00B11E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11E07"/>
    <w:rPr>
      <w:rFonts w:asciiTheme="minorHAnsi"/>
      <w:color w:val="auto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 WONG</dc:creator>
  <cp:keywords/>
  <dc:description/>
  <cp:lastModifiedBy>Boya WONG</cp:lastModifiedBy>
  <cp:revision>24</cp:revision>
  <dcterms:created xsi:type="dcterms:W3CDTF">2020-03-25T04:26:00Z</dcterms:created>
  <dcterms:modified xsi:type="dcterms:W3CDTF">2020-03-25T08:33:00Z</dcterms:modified>
</cp:coreProperties>
</file>