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BEB" w:rsidRPr="003907DC" w:rsidRDefault="00902BEB" w:rsidP="00902BEB">
      <w:pPr>
        <w:spacing w:afterLines="100" w:after="312"/>
        <w:jc w:val="center"/>
        <w:rPr>
          <w:b/>
          <w:bCs/>
          <w:sz w:val="30"/>
          <w:szCs w:val="30"/>
        </w:rPr>
      </w:pPr>
      <w:r w:rsidRPr="003907DC">
        <w:rPr>
          <w:b/>
          <w:bCs/>
          <w:sz w:val="30"/>
          <w:szCs w:val="30"/>
        </w:rPr>
        <w:t>Meeting Minutes of Group1817</w:t>
      </w:r>
    </w:p>
    <w:p w:rsidR="00902BEB" w:rsidRDefault="00902BEB" w:rsidP="00902BEB">
      <w:r w:rsidRPr="003907DC">
        <w:rPr>
          <w:rFonts w:hint="eastAsia"/>
          <w:b/>
          <w:bCs/>
        </w:rPr>
        <w:t>M</w:t>
      </w:r>
      <w:r w:rsidRPr="003907DC">
        <w:rPr>
          <w:b/>
          <w:bCs/>
        </w:rPr>
        <w:t>eeting ID</w:t>
      </w:r>
      <w:r>
        <w:t xml:space="preserve">: informal meeting </w:t>
      </w:r>
      <w:r w:rsidR="00643337">
        <w:t>3</w:t>
      </w:r>
    </w:p>
    <w:p w:rsidR="00902BEB" w:rsidRDefault="00902BEB" w:rsidP="00902BEB">
      <w:pPr>
        <w:rPr>
          <w:rFonts w:hint="eastAsia"/>
        </w:rPr>
      </w:pPr>
      <w:r w:rsidRPr="003907DC">
        <w:rPr>
          <w:rFonts w:hint="eastAsia"/>
          <w:b/>
          <w:bCs/>
        </w:rPr>
        <w:t>T</w:t>
      </w:r>
      <w:r w:rsidRPr="003907DC">
        <w:rPr>
          <w:b/>
          <w:bCs/>
        </w:rPr>
        <w:t>ime</w:t>
      </w:r>
      <w:r>
        <w:t>: 1</w:t>
      </w:r>
      <w:r w:rsidR="004B06CA">
        <w:t>5</w:t>
      </w:r>
      <w:r>
        <w:t>:00 – 1</w:t>
      </w:r>
      <w:r w:rsidR="004B06CA">
        <w:t>6</w:t>
      </w:r>
      <w:r>
        <w:t>:</w:t>
      </w:r>
      <w:r w:rsidR="004B06CA">
        <w:t>0</w:t>
      </w:r>
      <w:r>
        <w:t>0, 2019/1</w:t>
      </w:r>
      <w:r w:rsidR="00DF78C4">
        <w:t>1</w:t>
      </w:r>
      <w:r w:rsidR="00DF78C4">
        <w:rPr>
          <w:rFonts w:hint="eastAsia"/>
        </w:rPr>
        <w:t>/</w:t>
      </w:r>
      <w:r w:rsidR="00DF78C4">
        <w:t>01</w:t>
      </w:r>
    </w:p>
    <w:p w:rsidR="00902BEB" w:rsidRDefault="00902BEB" w:rsidP="00902BEB">
      <w:r>
        <w:rPr>
          <w:b/>
          <w:bCs/>
        </w:rPr>
        <w:t>Attended</w:t>
      </w:r>
      <w:r>
        <w:t xml:space="preserve">: LI </w:t>
      </w:r>
      <w:proofErr w:type="spellStart"/>
      <w:r>
        <w:t>YiMing</w:t>
      </w:r>
      <w:proofErr w:type="spellEnd"/>
      <w:r>
        <w:t xml:space="preserve">, WANG </w:t>
      </w:r>
      <w:proofErr w:type="spellStart"/>
      <w:r>
        <w:t>Boya</w:t>
      </w:r>
      <w:proofErr w:type="spellEnd"/>
      <w:r>
        <w:t xml:space="preserve">, YU </w:t>
      </w:r>
      <w:proofErr w:type="spellStart"/>
      <w:r>
        <w:t>Guohao</w:t>
      </w:r>
      <w:proofErr w:type="spellEnd"/>
      <w:r>
        <w:t xml:space="preserve">, ZHU </w:t>
      </w:r>
      <w:proofErr w:type="spellStart"/>
      <w:r>
        <w:t>Hongyi</w:t>
      </w:r>
      <w:proofErr w:type="spellEnd"/>
      <w:r w:rsidR="00287E69">
        <w:t>,</w:t>
      </w:r>
      <w:r w:rsidR="00287E69" w:rsidRPr="00287E69">
        <w:t xml:space="preserve"> </w:t>
      </w:r>
      <w:r w:rsidR="00287E69">
        <w:t xml:space="preserve">LI </w:t>
      </w:r>
      <w:proofErr w:type="spellStart"/>
      <w:r w:rsidR="00287E69">
        <w:t>Mingchen</w:t>
      </w:r>
      <w:proofErr w:type="spellEnd"/>
    </w:p>
    <w:p w:rsidR="00902BEB" w:rsidRDefault="00902BEB" w:rsidP="00902BEB">
      <w:r w:rsidRPr="003907DC">
        <w:rPr>
          <w:rFonts w:hint="eastAsia"/>
          <w:b/>
          <w:bCs/>
        </w:rPr>
        <w:t>A</w:t>
      </w:r>
      <w:r w:rsidRPr="003907DC">
        <w:rPr>
          <w:b/>
          <w:bCs/>
        </w:rPr>
        <w:t>bsence</w:t>
      </w:r>
      <w:r>
        <w:t xml:space="preserve">: </w:t>
      </w:r>
      <w:r w:rsidR="00924C83">
        <w:t>N</w:t>
      </w:r>
      <w:r w:rsidR="009D52EE">
        <w:t>one</w:t>
      </w:r>
    </w:p>
    <w:p w:rsidR="00902BEB" w:rsidRDefault="00902BEB" w:rsidP="00902BEB">
      <w:r w:rsidRPr="0090241A">
        <w:rPr>
          <w:rFonts w:hint="eastAsia"/>
          <w:b/>
          <w:bCs/>
        </w:rPr>
        <w:t>V</w:t>
      </w:r>
      <w:r w:rsidRPr="0090241A">
        <w:rPr>
          <w:b/>
          <w:bCs/>
        </w:rPr>
        <w:t>enue:</w:t>
      </w:r>
      <w:r>
        <w:t xml:space="preserve"> </w:t>
      </w:r>
      <w:r w:rsidR="00926AF2">
        <w:t>Building 23</w:t>
      </w:r>
    </w:p>
    <w:p w:rsidR="00902BEB" w:rsidRDefault="00902BEB" w:rsidP="00902BEB">
      <w:pPr>
        <w:spacing w:afterLines="100" w:after="312"/>
      </w:pPr>
      <w:r>
        <w:rPr>
          <w:b/>
          <w:bCs/>
        </w:rPr>
        <w:t>Minutes Taker</w:t>
      </w:r>
      <w:r w:rsidRPr="003907DC">
        <w:rPr>
          <w:b/>
          <w:bCs/>
        </w:rPr>
        <w:t>:</w:t>
      </w:r>
      <w:r>
        <w:t xml:space="preserve"> </w:t>
      </w:r>
      <w:r w:rsidR="005D4436">
        <w:t>LI Yiming</w:t>
      </w:r>
    </w:p>
    <w:p w:rsidR="00B050A3" w:rsidRDefault="00B876A4" w:rsidP="00B876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Iden</w:t>
      </w:r>
      <w:r>
        <w:t>tify all the class in the class diagram</w:t>
      </w:r>
    </w:p>
    <w:p w:rsidR="00623E5F" w:rsidRDefault="00623E5F" w:rsidP="00623E5F">
      <w:pPr>
        <w:pStyle w:val="a3"/>
        <w:ind w:left="360" w:firstLineChars="0" w:firstLine="0"/>
        <w:rPr>
          <w:rFonts w:hint="eastAsia"/>
        </w:rPr>
      </w:pPr>
      <w:r>
        <w:t xml:space="preserve">Add </w:t>
      </w:r>
      <w:r>
        <w:rPr>
          <w:rFonts w:hint="eastAsia"/>
        </w:rPr>
        <w:t>con</w:t>
      </w:r>
      <w:r>
        <w:t>troller class and UI class</w:t>
      </w:r>
    </w:p>
    <w:p w:rsidR="008C2AB9" w:rsidRPr="00902BEB" w:rsidRDefault="00B876A4" w:rsidP="008C2A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Unify</w:t>
      </w:r>
      <w:r>
        <w:t xml:space="preserve"> all the method name in class diagram and method checklist</w:t>
      </w:r>
      <w:bookmarkStart w:id="0" w:name="_GoBack"/>
      <w:bookmarkEnd w:id="0"/>
    </w:p>
    <w:sectPr w:rsidR="008C2AB9" w:rsidRPr="00902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35619"/>
    <w:multiLevelType w:val="hybridMultilevel"/>
    <w:tmpl w:val="3DAEBFD0"/>
    <w:lvl w:ilvl="0" w:tplc="99BAE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892370"/>
    <w:multiLevelType w:val="hybridMultilevel"/>
    <w:tmpl w:val="3E14DE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EB"/>
    <w:rsid w:val="00184362"/>
    <w:rsid w:val="00206D78"/>
    <w:rsid w:val="00287E69"/>
    <w:rsid w:val="00303E87"/>
    <w:rsid w:val="003A6F4D"/>
    <w:rsid w:val="00400761"/>
    <w:rsid w:val="0043277E"/>
    <w:rsid w:val="00447399"/>
    <w:rsid w:val="00497D94"/>
    <w:rsid w:val="004B06CA"/>
    <w:rsid w:val="00591DCD"/>
    <w:rsid w:val="005D4436"/>
    <w:rsid w:val="00623E5F"/>
    <w:rsid w:val="00643337"/>
    <w:rsid w:val="008C2AB9"/>
    <w:rsid w:val="00902BEB"/>
    <w:rsid w:val="00924C83"/>
    <w:rsid w:val="00926AF2"/>
    <w:rsid w:val="00975565"/>
    <w:rsid w:val="009D52EE"/>
    <w:rsid w:val="00AA7ED6"/>
    <w:rsid w:val="00B876A4"/>
    <w:rsid w:val="00DF78C4"/>
    <w:rsid w:val="00EF41A4"/>
    <w:rsid w:val="00F5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D9367"/>
  <w14:defaultImageDpi w14:val="32767"/>
  <w15:chartTrackingRefBased/>
  <w15:docId w15:val="{DD1559D4-845A-234B-AD25-023021AB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02BEB"/>
    <w:pPr>
      <w:widowControl w:val="0"/>
      <w:jc w:val="both"/>
    </w:pPr>
    <w:rPr>
      <w:rFonts w:asciiTheme="minorEastAsia"/>
      <w:color w:val="000000" w:themeColor="text1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 (20031525)</dc:creator>
  <cp:keywords/>
  <dc:description/>
  <cp:lastModifiedBy>Yiming LI (20031525)</cp:lastModifiedBy>
  <cp:revision>25</cp:revision>
  <dcterms:created xsi:type="dcterms:W3CDTF">2019-11-05T12:41:00Z</dcterms:created>
  <dcterms:modified xsi:type="dcterms:W3CDTF">2019-11-05T13:23:00Z</dcterms:modified>
</cp:coreProperties>
</file>