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52" w:rsidRDefault="00672852" w:rsidP="00672852">
      <w:pPr>
        <w:spacing w:before="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План </w:t>
      </w:r>
      <w:proofErr w:type="spellStart"/>
      <w:r>
        <w:rPr>
          <w:b/>
          <w:sz w:val="28"/>
          <w:szCs w:val="28"/>
          <w:lang w:val="uk-UA"/>
        </w:rPr>
        <w:t>тестирования</w:t>
      </w:r>
      <w:proofErr w:type="spellEnd"/>
    </w:p>
    <w:p w:rsidR="00672852" w:rsidRDefault="00672852" w:rsidP="00672852">
      <w:pPr>
        <w:spacing w:before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 </w:t>
      </w:r>
      <w:proofErr w:type="spellStart"/>
      <w:r>
        <w:rPr>
          <w:sz w:val="28"/>
          <w:szCs w:val="28"/>
          <w:lang w:val="uk-UA"/>
        </w:rPr>
        <w:t>Автономное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тестирование</w:t>
      </w:r>
      <w:proofErr w:type="spellEnd"/>
      <w:r>
        <w:rPr>
          <w:sz w:val="28"/>
          <w:szCs w:val="28"/>
          <w:lang w:val="uk-UA"/>
        </w:rPr>
        <w:t>:</w:t>
      </w:r>
    </w:p>
    <w:p w:rsidR="00672852" w:rsidRDefault="00672852" w:rsidP="00672852">
      <w:pPr>
        <w:pStyle w:val="a3"/>
        <w:numPr>
          <w:ilvl w:val="0"/>
          <w:numId w:val="1"/>
        </w:numPr>
        <w:spacing w:before="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Функциональное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тестирование</w:t>
      </w:r>
      <w:proofErr w:type="spellEnd"/>
      <w:r>
        <w:rPr>
          <w:sz w:val="28"/>
          <w:szCs w:val="28"/>
          <w:lang w:val="uk-UA"/>
        </w:rPr>
        <w:t>.</w:t>
      </w:r>
    </w:p>
    <w:p w:rsidR="00672852" w:rsidRDefault="00672852" w:rsidP="00672852">
      <w:pPr>
        <w:pStyle w:val="a3"/>
        <w:numPr>
          <w:ilvl w:val="0"/>
          <w:numId w:val="1"/>
        </w:numPr>
        <w:spacing w:before="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Тестирование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соответствие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требованиям</w:t>
      </w:r>
      <w:proofErr w:type="spellEnd"/>
      <w:r>
        <w:rPr>
          <w:sz w:val="28"/>
          <w:szCs w:val="28"/>
          <w:lang w:val="uk-UA"/>
        </w:rPr>
        <w:t xml:space="preserve"> к </w:t>
      </w:r>
      <w:r>
        <w:rPr>
          <w:sz w:val="28"/>
          <w:szCs w:val="28"/>
        </w:rPr>
        <w:t>и</w:t>
      </w:r>
      <w:proofErr w:type="spellStart"/>
      <w:r>
        <w:rPr>
          <w:sz w:val="28"/>
          <w:szCs w:val="28"/>
          <w:lang w:val="uk-UA"/>
        </w:rPr>
        <w:t>нтерфейсу</w:t>
      </w:r>
      <w:proofErr w:type="spellEnd"/>
      <w:r>
        <w:rPr>
          <w:sz w:val="28"/>
          <w:szCs w:val="28"/>
          <w:lang w:val="uk-UA"/>
        </w:rPr>
        <w:t>.</w:t>
      </w:r>
    </w:p>
    <w:p w:rsidR="00672852" w:rsidRDefault="00672852" w:rsidP="00672852">
      <w:pPr>
        <w:spacing w:before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 </w:t>
      </w:r>
      <w:proofErr w:type="spellStart"/>
      <w:r>
        <w:rPr>
          <w:sz w:val="28"/>
          <w:szCs w:val="28"/>
          <w:lang w:val="uk-UA"/>
        </w:rPr>
        <w:t>Интеграционное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тестирование</w:t>
      </w:r>
      <w:proofErr w:type="spellEnd"/>
      <w:r>
        <w:rPr>
          <w:sz w:val="28"/>
          <w:szCs w:val="28"/>
          <w:lang w:val="uk-UA"/>
        </w:rPr>
        <w:t>:</w:t>
      </w:r>
    </w:p>
    <w:p w:rsidR="00672852" w:rsidRPr="00784C11" w:rsidRDefault="00672852" w:rsidP="00672852">
      <w:pPr>
        <w:pStyle w:val="a3"/>
        <w:numPr>
          <w:ilvl w:val="0"/>
          <w:numId w:val="2"/>
        </w:numPr>
        <w:spacing w:before="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Тестирование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классов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создание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юнит-тестов</w:t>
      </w:r>
      <w:proofErr w:type="spellEnd"/>
      <w:r>
        <w:rPr>
          <w:sz w:val="28"/>
          <w:szCs w:val="28"/>
          <w:lang w:val="uk-UA"/>
        </w:rPr>
        <w:t>.</w:t>
      </w:r>
    </w:p>
    <w:p w:rsidR="00672852" w:rsidRDefault="00672852" w:rsidP="00672852">
      <w:pPr>
        <w:spacing w:before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 </w:t>
      </w:r>
      <w:proofErr w:type="spellStart"/>
      <w:r>
        <w:rPr>
          <w:sz w:val="28"/>
          <w:szCs w:val="28"/>
          <w:lang w:val="uk-UA"/>
        </w:rPr>
        <w:t>Системное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тестирование</w:t>
      </w:r>
      <w:proofErr w:type="spellEnd"/>
      <w:r>
        <w:rPr>
          <w:sz w:val="28"/>
          <w:szCs w:val="28"/>
          <w:lang w:val="uk-UA"/>
        </w:rPr>
        <w:t>:</w:t>
      </w:r>
    </w:p>
    <w:p w:rsidR="00672852" w:rsidRDefault="00672852" w:rsidP="00672852">
      <w:pPr>
        <w:pStyle w:val="a3"/>
        <w:numPr>
          <w:ilvl w:val="0"/>
          <w:numId w:val="2"/>
        </w:numPr>
        <w:spacing w:before="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Тестирование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производительности</w:t>
      </w:r>
      <w:proofErr w:type="spellEnd"/>
      <w:r>
        <w:rPr>
          <w:sz w:val="28"/>
          <w:szCs w:val="28"/>
          <w:lang w:val="uk-UA"/>
        </w:rPr>
        <w:t>.</w:t>
      </w:r>
    </w:p>
    <w:p w:rsidR="00672852" w:rsidRDefault="00672852" w:rsidP="00672852">
      <w:pPr>
        <w:pStyle w:val="a3"/>
        <w:numPr>
          <w:ilvl w:val="0"/>
          <w:numId w:val="2"/>
        </w:numPr>
        <w:spacing w:before="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Тестирование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защиты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даннях</w:t>
      </w:r>
      <w:proofErr w:type="spellEnd"/>
      <w:r>
        <w:rPr>
          <w:sz w:val="28"/>
          <w:szCs w:val="28"/>
          <w:lang w:val="uk-UA"/>
        </w:rPr>
        <w:t>.</w:t>
      </w:r>
    </w:p>
    <w:p w:rsidR="00672852" w:rsidRDefault="00672852" w:rsidP="00672852">
      <w:pPr>
        <w:pStyle w:val="a3"/>
        <w:numPr>
          <w:ilvl w:val="0"/>
          <w:numId w:val="2"/>
        </w:numPr>
        <w:spacing w:before="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Тестирование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надежности</w:t>
      </w:r>
      <w:proofErr w:type="spellEnd"/>
      <w:r>
        <w:rPr>
          <w:sz w:val="28"/>
          <w:szCs w:val="28"/>
          <w:lang w:val="uk-UA"/>
        </w:rPr>
        <w:t>.</w:t>
      </w:r>
    </w:p>
    <w:p w:rsidR="00672852" w:rsidRDefault="00672852" w:rsidP="00672852">
      <w:pPr>
        <w:pStyle w:val="a3"/>
        <w:numPr>
          <w:ilvl w:val="0"/>
          <w:numId w:val="2"/>
        </w:numPr>
        <w:spacing w:before="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Тестирование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функциональности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всей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системы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целом</w:t>
      </w:r>
      <w:proofErr w:type="spellEnd"/>
      <w:r>
        <w:rPr>
          <w:sz w:val="28"/>
          <w:szCs w:val="28"/>
          <w:lang w:val="uk-UA"/>
        </w:rPr>
        <w:t>.</w:t>
      </w:r>
    </w:p>
    <w:p w:rsidR="00672852" w:rsidRDefault="00672852" w:rsidP="00672852">
      <w:pPr>
        <w:pStyle w:val="a3"/>
        <w:numPr>
          <w:ilvl w:val="0"/>
          <w:numId w:val="2"/>
        </w:numPr>
        <w:spacing w:before="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Проверка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избыточность</w:t>
      </w:r>
      <w:proofErr w:type="spellEnd"/>
      <w:r>
        <w:rPr>
          <w:sz w:val="28"/>
          <w:szCs w:val="28"/>
          <w:lang w:val="uk-UA"/>
        </w:rPr>
        <w:t>.</w:t>
      </w:r>
    </w:p>
    <w:p w:rsidR="00672852" w:rsidRDefault="00672852" w:rsidP="00672852">
      <w:pPr>
        <w:pStyle w:val="a3"/>
        <w:numPr>
          <w:ilvl w:val="0"/>
          <w:numId w:val="2"/>
        </w:numPr>
        <w:spacing w:before="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Тестирование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верификации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валидации</w:t>
      </w:r>
      <w:proofErr w:type="spellEnd"/>
      <w:r>
        <w:rPr>
          <w:sz w:val="28"/>
          <w:szCs w:val="28"/>
          <w:lang w:val="uk-UA"/>
        </w:rPr>
        <w:t>.</w:t>
      </w:r>
    </w:p>
    <w:p w:rsidR="002C5B94" w:rsidRDefault="00672852">
      <w:bookmarkStart w:id="0" w:name="_GoBack"/>
      <w:bookmarkEnd w:id="0"/>
    </w:p>
    <w:sectPr w:rsidR="002C5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96142"/>
    <w:multiLevelType w:val="hybridMultilevel"/>
    <w:tmpl w:val="A31A83B6"/>
    <w:lvl w:ilvl="0" w:tplc="00007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269CA"/>
    <w:multiLevelType w:val="hybridMultilevel"/>
    <w:tmpl w:val="929614FE"/>
    <w:lvl w:ilvl="0" w:tplc="00007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C9"/>
    <w:rsid w:val="003F7B2F"/>
    <w:rsid w:val="00457572"/>
    <w:rsid w:val="00672852"/>
    <w:rsid w:val="00A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325E5-B184-48FF-B496-1A4945CB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diakov.net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2015-11-29T10:34:00Z</dcterms:created>
  <dcterms:modified xsi:type="dcterms:W3CDTF">2015-11-29T10:34:00Z</dcterms:modified>
</cp:coreProperties>
</file>