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310" w:rsidRPr="00793E92" w:rsidRDefault="00CE6310" w:rsidP="00CE6310">
      <w:pPr>
        <w:jc w:val="center"/>
        <w:rPr>
          <w:rFonts w:ascii="Times New Roman" w:hAnsi="Times New Roman" w:cs="Times New Roman"/>
          <w:b/>
          <w:color w:val="000000" w:themeColor="text1"/>
          <w:sz w:val="52"/>
        </w:rPr>
      </w:pPr>
      <w:r w:rsidRPr="009B505B">
        <w:rPr>
          <w:rFonts w:ascii="Times New Roman" w:hAnsi="Times New Roman" w:cs="Times New Roman"/>
          <w:noProof/>
          <w:color w:val="000000" w:themeColor="text1"/>
          <w:lang w:eastAsia="es-EC"/>
        </w:rPr>
        <w:drawing>
          <wp:anchor distT="0" distB="0" distL="114300" distR="114300" simplePos="0" relativeHeight="251665408" behindDoc="0" locked="0" layoutInCell="1" allowOverlap="1" wp14:anchorId="0BB5BA69" wp14:editId="55BD036B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1776730" cy="10672445"/>
            <wp:effectExtent l="0" t="0" r="0" b="0"/>
            <wp:wrapNone/>
            <wp:docPr id="1" name="Imagen 1" descr="C:\Users\The Raper\Desktop\8b7a7dc5dbc03b4ecf117adec221df4a_lar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 Raper\Desktop\8b7a7dc5dbc03b4ecf117adec221df4a_larg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19" t="20" r="57170" b="27713"/>
                    <a:stretch/>
                  </pic:blipFill>
                  <pic:spPr bwMode="auto">
                    <a:xfrm>
                      <a:off x="0" y="0"/>
                      <a:ext cx="1776730" cy="1067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8FF54" wp14:editId="58A82317">
                <wp:simplePos x="0" y="0"/>
                <wp:positionH relativeFrom="column">
                  <wp:posOffset>858520</wp:posOffset>
                </wp:positionH>
                <wp:positionV relativeFrom="paragraph">
                  <wp:posOffset>546100</wp:posOffset>
                </wp:positionV>
                <wp:extent cx="6030595" cy="2632710"/>
                <wp:effectExtent l="0" t="0" r="0" b="0"/>
                <wp:wrapNone/>
                <wp:docPr id="457" name="Cuadro de texto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0595" cy="263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6310" w:rsidRPr="00F57E91" w:rsidRDefault="00CE6310" w:rsidP="00CE631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B70BAE">
                              <w:rPr>
                                <w:b/>
                                <w:noProof/>
                                <w:sz w:val="144"/>
                                <w:szCs w:val="72"/>
                              </w:rPr>
                              <w:t>MANUAL DE USUARIO</w:t>
                            </w:r>
                          </w:p>
                          <w:p w:rsidR="00CE6310" w:rsidRPr="00B70BAE" w:rsidRDefault="00CE6310" w:rsidP="00CE6310">
                            <w:pPr>
                              <w:jc w:val="center"/>
                              <w:rPr>
                                <w:b/>
                                <w:noProof/>
                                <w:sz w:val="144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8FF54" id="_x0000_t202" coordsize="21600,21600" o:spt="202" path="m,l,21600r21600,l21600,xe">
                <v:stroke joinstyle="miter"/>
                <v:path gradientshapeok="t" o:connecttype="rect"/>
              </v:shapetype>
              <v:shape id="Cuadro de texto 457" o:spid="_x0000_s1026" type="#_x0000_t202" style="position:absolute;left:0;text-align:left;margin-left:67.6pt;margin-top:43pt;width:474.85pt;height:207.3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" filled="f" stroked="f">
                <v:path arrowok="t"/>
                <v:textbox>
                  <w:txbxContent>
                    <w:p w:rsidR="00CE6310" w:rsidRPr="00F57E91" w:rsidRDefault="00CE6310" w:rsidP="00CE631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</w:rPr>
                      </w:pPr>
                      <w:r w:rsidRPr="00B70BAE">
                        <w:rPr>
                          <w:b/>
                          <w:noProof/>
                          <w:sz w:val="144"/>
                          <w:szCs w:val="72"/>
                        </w:rPr>
                        <w:t>MANUAL DE USUARIO</w:t>
                      </w:r>
                    </w:p>
                    <w:p w:rsidR="00CE6310" w:rsidRPr="00B70BAE" w:rsidRDefault="00CE6310" w:rsidP="00CE6310">
                      <w:pPr>
                        <w:jc w:val="center"/>
                        <w:rPr>
                          <w:b/>
                          <w:noProof/>
                          <w:sz w:val="144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E6310" w:rsidRPr="00CE6310" w:rsidRDefault="00CE6310" w:rsidP="00CE6310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70092" wp14:editId="35BDCB5D">
                <wp:simplePos x="0" y="0"/>
                <wp:positionH relativeFrom="column">
                  <wp:posOffset>897255</wp:posOffset>
                </wp:positionH>
                <wp:positionV relativeFrom="paragraph">
                  <wp:posOffset>5682615</wp:posOffset>
                </wp:positionV>
                <wp:extent cx="6030595" cy="2632710"/>
                <wp:effectExtent l="0" t="0" r="0" b="0"/>
                <wp:wrapNone/>
                <wp:docPr id="410" name="Cuadro de texto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0595" cy="263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6310" w:rsidRPr="00B70BAE" w:rsidRDefault="00CE6310" w:rsidP="00CE631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</w:rPr>
                              <w:t>SISTEMA DE PARTICIPACIÓN CIUDADADA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70092" id="Cuadro de texto 410" o:spid="_x0000_s1027" type="#_x0000_t202" style="position:absolute;margin-left:70.65pt;margin-top:447.45pt;width:474.85pt;height:207.3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" filled="f" stroked="f">
                <v:path arrowok="t"/>
                <v:textbox>
                  <w:txbxContent>
                    <w:p w:rsidR="00CE6310" w:rsidRPr="00B70BAE" w:rsidRDefault="00CE6310" w:rsidP="00CE631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</w:rPr>
                        <w:t xml:space="preserve">SISTEMA DE </w:t>
                      </w:r>
                      <w:r>
                        <w:rPr>
                          <w:b/>
                          <w:noProof/>
                          <w:sz w:val="72"/>
                          <w:szCs w:val="72"/>
                        </w:rPr>
                        <w:t>PARTICIPACIÓN</w:t>
                      </w:r>
                      <w:r>
                        <w:rPr>
                          <w:b/>
                          <w:noProof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sz w:val="72"/>
                          <w:szCs w:val="72"/>
                        </w:rPr>
                        <w:t>CIUDADADA</w:t>
                      </w:r>
                    </w:p>
                  </w:txbxContent>
                </v:textbox>
              </v:shape>
            </w:pict>
          </mc:Fallback>
        </mc:AlternateContent>
      </w:r>
      <w:r w:rsidRPr="00793E92">
        <w:rPr>
          <w:rFonts w:ascii="Times New Roman" w:hAnsi="Times New Roman" w:cs="Times New Roman"/>
          <w:color w:val="000000" w:themeColor="text1"/>
        </w:rPr>
        <w:br w:type="page"/>
      </w:r>
    </w:p>
    <w:bookmarkStart w:id="0" w:name="_Toc39183444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C" w:eastAsia="en-US"/>
        </w:rPr>
        <w:id w:val="644785591"/>
        <w:docPartObj>
          <w:docPartGallery w:val="Table of Contents"/>
          <w:docPartUnique/>
        </w:docPartObj>
      </w:sdtPr>
      <w:sdtEndPr/>
      <w:sdtContent>
        <w:p w:rsidR="00C16DB5" w:rsidRDefault="00C16DB5">
          <w:pPr>
            <w:pStyle w:val="TtuloTDC"/>
          </w:pPr>
          <w:r>
            <w:t>Contenido</w:t>
          </w:r>
        </w:p>
        <w:p w:rsidR="00C16DB5" w:rsidRDefault="00C16DB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914535" w:history="1">
            <w:r w:rsidRPr="003C4174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3C4174">
              <w:rPr>
                <w:rStyle w:val="Hipervnculo"/>
                <w:rFonts w:ascii="Arial" w:hAnsi="Arial" w:cs="Arial"/>
                <w:noProof/>
              </w:rPr>
              <w:t>BENEFICIO DEL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_Toc523914535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B5" w:rsidRDefault="00C16DB5">
          <w:r>
            <w:rPr>
              <w:b/>
              <w:bCs/>
              <w:lang w:val="es-ES"/>
            </w:rPr>
            <w:fldChar w:fldCharType="end"/>
          </w:r>
        </w:p>
      </w:sdtContent>
    </w:sdt>
    <w:p w:rsidR="00C16DB5" w:rsidRDefault="00C16DB5" w:rsidP="00C16DB5"/>
    <w:p w:rsidR="00C16DB5" w:rsidRPr="00C16DB5" w:rsidRDefault="00C16DB5" w:rsidP="00C16DB5"/>
    <w:p w:rsidR="00C16DB5" w:rsidRDefault="00C16DB5">
      <w:pPr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  <w:bookmarkStart w:id="1" w:name="_Toc523914535"/>
      <w:r>
        <w:rPr>
          <w:rFonts w:ascii="Arial" w:hAnsi="Arial" w:cs="Arial"/>
          <w:color w:val="000000" w:themeColor="text1"/>
        </w:rPr>
        <w:br w:type="page"/>
      </w:r>
    </w:p>
    <w:p w:rsidR="00CD214B" w:rsidRPr="00793E92" w:rsidRDefault="00C16DB5" w:rsidP="00CD214B">
      <w:pPr>
        <w:pStyle w:val="Ttulo1"/>
        <w:numPr>
          <w:ilvl w:val="0"/>
          <w:numId w:val="8"/>
        </w:numPr>
        <w:spacing w:before="48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OBJETIVO</w:t>
      </w:r>
      <w:bookmarkEnd w:id="0"/>
      <w:bookmarkEnd w:id="1"/>
    </w:p>
    <w:p w:rsidR="00CD214B" w:rsidRPr="00F97BC5" w:rsidRDefault="00CD214B" w:rsidP="00CD214B">
      <w:pPr>
        <w:spacing w:before="240" w:line="360" w:lineRule="auto"/>
        <w:jc w:val="both"/>
        <w:rPr>
          <w:rFonts w:ascii="Arial" w:hAnsi="Arial" w:cs="Arial"/>
          <w:sz w:val="24"/>
        </w:rPr>
      </w:pPr>
      <w:r w:rsidRPr="003E41E0">
        <w:rPr>
          <w:rFonts w:ascii="Arial" w:hAnsi="Arial" w:cs="Arial"/>
          <w:noProof/>
          <w:sz w:val="24"/>
          <w:lang w:eastAsia="es-EC"/>
        </w:rPr>
        <w:drawing>
          <wp:anchor distT="0" distB="0" distL="114300" distR="114300" simplePos="0" relativeHeight="251667456" behindDoc="0" locked="0" layoutInCell="1" allowOverlap="1" wp14:anchorId="7225017B" wp14:editId="10B6CD63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399405" cy="77470"/>
            <wp:effectExtent l="0" t="0" r="0" b="0"/>
            <wp:wrapNone/>
            <wp:docPr id="22" name="Imagen 22" descr="C:\Users\The Raper\Desktop\8b7a7dc5dbc03b4ecf117adec221df4a_lar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e Raper\Desktop\8b7a7dc5dbc03b4ecf117adec221df4a_larg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699"/>
                    <a:stretch/>
                  </pic:blipFill>
                  <pic:spPr bwMode="auto">
                    <a:xfrm>
                      <a:off x="0" y="0"/>
                      <a:ext cx="5399405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7BC5">
        <w:rPr>
          <w:rFonts w:ascii="Arial" w:hAnsi="Arial" w:cs="Arial"/>
          <w:sz w:val="24"/>
        </w:rPr>
        <w:t xml:space="preserve">El objetivo primordial de éste Manual es ayudar y guiar al usuario a utilizar el Sistema de </w:t>
      </w:r>
      <w:r w:rsidR="00C16DB5">
        <w:rPr>
          <w:rFonts w:ascii="Arial" w:hAnsi="Arial" w:cs="Arial"/>
          <w:sz w:val="24"/>
        </w:rPr>
        <w:t>Participación Ciudadana</w:t>
      </w:r>
      <w:r w:rsidRPr="00F97BC5">
        <w:rPr>
          <w:rFonts w:ascii="Arial" w:hAnsi="Arial" w:cs="Arial"/>
          <w:sz w:val="24"/>
        </w:rPr>
        <w:t xml:space="preserve">, obteniendo información relevante para poder despejar las dudas existentes en cuanto a la utilización de la aplicación.  </w:t>
      </w:r>
    </w:p>
    <w:p w:rsidR="00CD214B" w:rsidRPr="00F97BC5" w:rsidRDefault="00CD214B" w:rsidP="00CD214B">
      <w:pPr>
        <w:pStyle w:val="Prrafodelista"/>
        <w:numPr>
          <w:ilvl w:val="0"/>
          <w:numId w:val="7"/>
        </w:numPr>
        <w:spacing w:before="240" w:after="200" w:line="360" w:lineRule="auto"/>
        <w:ind w:left="567" w:hanging="425"/>
        <w:jc w:val="both"/>
        <w:rPr>
          <w:rFonts w:ascii="Arial" w:hAnsi="Arial" w:cs="Arial"/>
          <w:sz w:val="24"/>
        </w:rPr>
      </w:pPr>
      <w:r w:rsidRPr="00F97BC5">
        <w:rPr>
          <w:rFonts w:ascii="Arial" w:hAnsi="Arial" w:cs="Arial"/>
          <w:sz w:val="24"/>
        </w:rPr>
        <w:t xml:space="preserve">Guía para acceder al Sistema de </w:t>
      </w:r>
      <w:r w:rsidR="00C16DB5">
        <w:rPr>
          <w:rFonts w:ascii="Arial" w:hAnsi="Arial" w:cs="Arial"/>
          <w:sz w:val="24"/>
        </w:rPr>
        <w:t>Participación Ciudadana</w:t>
      </w:r>
      <w:r w:rsidRPr="00F97BC5">
        <w:rPr>
          <w:rFonts w:ascii="Arial" w:hAnsi="Arial" w:cs="Arial"/>
          <w:sz w:val="24"/>
        </w:rPr>
        <w:t xml:space="preserve">. </w:t>
      </w:r>
    </w:p>
    <w:p w:rsidR="00CD214B" w:rsidRPr="00F97BC5" w:rsidRDefault="00CD214B" w:rsidP="00CD214B">
      <w:pPr>
        <w:pStyle w:val="Prrafodelista"/>
        <w:spacing w:before="240" w:line="360" w:lineRule="auto"/>
        <w:ind w:left="567"/>
        <w:jc w:val="both"/>
        <w:rPr>
          <w:rFonts w:ascii="Arial" w:hAnsi="Arial" w:cs="Arial"/>
          <w:sz w:val="24"/>
        </w:rPr>
      </w:pPr>
    </w:p>
    <w:p w:rsidR="00CD214B" w:rsidRPr="00F97BC5" w:rsidRDefault="00CD214B" w:rsidP="00CD214B">
      <w:pPr>
        <w:pStyle w:val="Prrafodelista"/>
        <w:numPr>
          <w:ilvl w:val="0"/>
          <w:numId w:val="7"/>
        </w:numPr>
        <w:spacing w:before="240" w:after="200" w:line="360" w:lineRule="auto"/>
        <w:ind w:left="567" w:hanging="425"/>
        <w:jc w:val="both"/>
        <w:rPr>
          <w:rFonts w:ascii="Arial" w:hAnsi="Arial" w:cs="Arial"/>
          <w:sz w:val="24"/>
        </w:rPr>
      </w:pPr>
      <w:r w:rsidRPr="00F97BC5">
        <w:rPr>
          <w:rFonts w:ascii="Arial" w:hAnsi="Arial" w:cs="Arial"/>
          <w:sz w:val="24"/>
        </w:rPr>
        <w:t xml:space="preserve">Conocer cómo utilizar el sistema, mediante una descripción detallada e ilustrada de las opciones. </w:t>
      </w:r>
    </w:p>
    <w:p w:rsidR="00CD214B" w:rsidRPr="00793E92" w:rsidRDefault="00CD214B" w:rsidP="00CD214B">
      <w:pPr>
        <w:spacing w:before="240" w:line="360" w:lineRule="auto"/>
        <w:jc w:val="both"/>
        <w:rPr>
          <w:rFonts w:ascii="Arial" w:hAnsi="Arial" w:cs="Arial"/>
          <w:sz w:val="24"/>
        </w:rPr>
      </w:pPr>
      <w:r w:rsidRPr="00F97BC5">
        <w:rPr>
          <w:rFonts w:ascii="Arial" w:hAnsi="Arial" w:cs="Arial"/>
          <w:sz w:val="24"/>
        </w:rPr>
        <w:t xml:space="preserve">Este manual está orientado a los </w:t>
      </w:r>
      <w:proofErr w:type="spellStart"/>
      <w:proofErr w:type="gramStart"/>
      <w:r w:rsidR="00C16DB5">
        <w:rPr>
          <w:rFonts w:ascii="Arial" w:hAnsi="Arial" w:cs="Arial"/>
          <w:sz w:val="24"/>
        </w:rPr>
        <w:t>ServiceProvider</w:t>
      </w:r>
      <w:proofErr w:type="spellEnd"/>
      <w:r w:rsidR="00C16DB5">
        <w:rPr>
          <w:rFonts w:ascii="Arial" w:hAnsi="Arial" w:cs="Arial"/>
          <w:sz w:val="24"/>
        </w:rPr>
        <w:t xml:space="preserve">  los</w:t>
      </w:r>
      <w:proofErr w:type="gramEnd"/>
      <w:r w:rsidR="00C16DB5">
        <w:rPr>
          <w:rFonts w:ascii="Arial" w:hAnsi="Arial" w:cs="Arial"/>
          <w:sz w:val="24"/>
        </w:rPr>
        <w:t xml:space="preserve"> cuales son usuario </w:t>
      </w:r>
      <w:r w:rsidRPr="00F97BC5">
        <w:rPr>
          <w:rFonts w:ascii="Arial" w:hAnsi="Arial" w:cs="Arial"/>
          <w:sz w:val="24"/>
        </w:rPr>
        <w:t xml:space="preserve">involucrados en la operación de </w:t>
      </w:r>
      <w:r w:rsidR="00C16DB5">
        <w:rPr>
          <w:rFonts w:ascii="Arial" w:hAnsi="Arial" w:cs="Arial"/>
          <w:sz w:val="24"/>
        </w:rPr>
        <w:t>Participación Ciudadana</w:t>
      </w:r>
      <w:r w:rsidRPr="00F97BC5">
        <w:rPr>
          <w:rFonts w:ascii="Arial" w:hAnsi="Arial" w:cs="Arial"/>
          <w:sz w:val="24"/>
        </w:rPr>
        <w:t xml:space="preserve">, van a interactuar con la aplicación para llevar a cabo la realización de </w:t>
      </w:r>
      <w:r w:rsidR="00C16DB5">
        <w:rPr>
          <w:rFonts w:ascii="Arial" w:hAnsi="Arial" w:cs="Arial"/>
          <w:sz w:val="24"/>
        </w:rPr>
        <w:t>procesos de participación</w:t>
      </w:r>
      <w:r w:rsidRPr="00F97BC5">
        <w:rPr>
          <w:rFonts w:ascii="Arial" w:hAnsi="Arial" w:cs="Arial"/>
          <w:sz w:val="24"/>
        </w:rPr>
        <w:t>.</w:t>
      </w:r>
      <w:r w:rsidRPr="00793E92">
        <w:rPr>
          <w:rFonts w:ascii="Arial" w:hAnsi="Arial" w:cs="Arial"/>
          <w:sz w:val="24"/>
        </w:rPr>
        <w:t xml:space="preserve">  </w:t>
      </w:r>
    </w:p>
    <w:p w:rsidR="00CD214B" w:rsidRDefault="00CD214B">
      <w:pPr>
        <w:rPr>
          <w:b/>
          <w:sz w:val="36"/>
        </w:rPr>
      </w:pPr>
      <w:r>
        <w:rPr>
          <w:b/>
          <w:sz w:val="36"/>
        </w:rPr>
        <w:br w:type="page"/>
      </w:r>
    </w:p>
    <w:p w:rsidR="00F47D92" w:rsidRPr="00916455" w:rsidRDefault="00F47D92" w:rsidP="00C6781B">
      <w:pPr>
        <w:jc w:val="center"/>
      </w:pPr>
      <w:bookmarkStart w:id="2" w:name="_GoBack"/>
      <w:bookmarkEnd w:id="2"/>
    </w:p>
    <w:sectPr w:rsidR="00F47D92" w:rsidRPr="00916455" w:rsidSect="00CD214B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3A1" w:rsidRDefault="00F713A1" w:rsidP="00CD214B">
      <w:pPr>
        <w:spacing w:after="0" w:line="240" w:lineRule="auto"/>
      </w:pPr>
      <w:r>
        <w:separator/>
      </w:r>
    </w:p>
  </w:endnote>
  <w:endnote w:type="continuationSeparator" w:id="0">
    <w:p w:rsidR="00F713A1" w:rsidRDefault="00F713A1" w:rsidP="00CD2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B" w:rsidRDefault="00CD214B" w:rsidP="00CD214B">
    <w:pPr>
      <w:pStyle w:val="Encabezado"/>
    </w:pPr>
  </w:p>
  <w:p w:rsidR="00CD214B" w:rsidRDefault="00CD214B" w:rsidP="00CD214B"/>
  <w:p w:rsidR="00CD214B" w:rsidRDefault="00CD214B" w:rsidP="00CD214B">
    <w:pPr>
      <w:pStyle w:val="Piedepgina"/>
    </w:pPr>
  </w:p>
  <w:p w:rsidR="00CD214B" w:rsidRDefault="00CD214B" w:rsidP="00CD214B">
    <w:r w:rsidRPr="003E41E0">
      <w:rPr>
        <w:rFonts w:ascii="Arial" w:hAnsi="Arial" w:cs="Arial"/>
        <w:noProof/>
        <w:sz w:val="24"/>
        <w:lang w:eastAsia="es-EC"/>
      </w:rPr>
      <w:drawing>
        <wp:anchor distT="0" distB="0" distL="114300" distR="114300" simplePos="0" relativeHeight="251659264" behindDoc="0" locked="0" layoutInCell="1" allowOverlap="1" wp14:anchorId="1F775356" wp14:editId="3FC4D7F1">
          <wp:simplePos x="0" y="0"/>
          <wp:positionH relativeFrom="margin">
            <wp:posOffset>-1270</wp:posOffset>
          </wp:positionH>
          <wp:positionV relativeFrom="paragraph">
            <wp:posOffset>210982</wp:posOffset>
          </wp:positionV>
          <wp:extent cx="5399405" cy="77470"/>
          <wp:effectExtent l="0" t="0" r="0" b="0"/>
          <wp:wrapNone/>
          <wp:docPr id="5" name="Imagen 5" descr="C:\Users\The Raper\Desktop\8b7a7dc5dbc03b4ecf117adec221df4a_large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he Raper\Desktop\8b7a7dc5dbc03b4ecf117adec221df4a_large.jpe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7699"/>
                  <a:stretch/>
                </pic:blipFill>
                <pic:spPr bwMode="auto">
                  <a:xfrm>
                    <a:off x="0" y="0"/>
                    <a:ext cx="5399405" cy="774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214B" w:rsidRDefault="00CD214B" w:rsidP="00CD214B">
    <w:pPr>
      <w:pStyle w:val="Piedepgina"/>
      <w:jc w:val="right"/>
    </w:pPr>
    <w:r>
      <w:rPr>
        <w:rFonts w:asciiTheme="majorHAnsi" w:eastAsiaTheme="majorEastAsia" w:hAnsiTheme="majorHAnsi" w:cstheme="majorBidi"/>
      </w:rPr>
      <w:t>Sistema de Participación Ciudadana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sdt>
      <w:sdtPr>
        <w:id w:val="-70820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1590C" w:rsidRPr="0061590C">
          <w:rPr>
            <w:noProof/>
            <w:lang w:val="es-ES"/>
          </w:rPr>
          <w:t>4</w:t>
        </w:r>
        <w:r>
          <w:fldChar w:fldCharType="end"/>
        </w:r>
      </w:sdtContent>
    </w:sdt>
  </w:p>
  <w:p w:rsidR="00CD214B" w:rsidRDefault="00CD214B" w:rsidP="00CD214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3A1" w:rsidRDefault="00F713A1" w:rsidP="00CD214B">
      <w:pPr>
        <w:spacing w:after="0" w:line="240" w:lineRule="auto"/>
      </w:pPr>
      <w:r>
        <w:separator/>
      </w:r>
    </w:p>
  </w:footnote>
  <w:footnote w:type="continuationSeparator" w:id="0">
    <w:p w:rsidR="00F713A1" w:rsidRDefault="00F713A1" w:rsidP="00CD2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1230"/>
    <w:multiLevelType w:val="hybridMultilevel"/>
    <w:tmpl w:val="8ADECD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E45A5"/>
    <w:multiLevelType w:val="hybridMultilevel"/>
    <w:tmpl w:val="394ED6E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4181A"/>
    <w:multiLevelType w:val="hybridMultilevel"/>
    <w:tmpl w:val="8ADECD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80663"/>
    <w:multiLevelType w:val="hybridMultilevel"/>
    <w:tmpl w:val="8ADECD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E480E"/>
    <w:multiLevelType w:val="multilevel"/>
    <w:tmpl w:val="B48E52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066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2D7D17"/>
    <w:multiLevelType w:val="hybridMultilevel"/>
    <w:tmpl w:val="3B3E2F2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14CF9"/>
    <w:multiLevelType w:val="hybridMultilevel"/>
    <w:tmpl w:val="4762E954"/>
    <w:lvl w:ilvl="0" w:tplc="A72E3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14618"/>
    <w:multiLevelType w:val="hybridMultilevel"/>
    <w:tmpl w:val="36C6A2B6"/>
    <w:lvl w:ilvl="0" w:tplc="A72E3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DA"/>
    <w:rsid w:val="00245AB5"/>
    <w:rsid w:val="00342925"/>
    <w:rsid w:val="0061590C"/>
    <w:rsid w:val="007C6FDA"/>
    <w:rsid w:val="00916455"/>
    <w:rsid w:val="00985FE6"/>
    <w:rsid w:val="00AF4076"/>
    <w:rsid w:val="00C16DB5"/>
    <w:rsid w:val="00C6781B"/>
    <w:rsid w:val="00CD214B"/>
    <w:rsid w:val="00CE6310"/>
    <w:rsid w:val="00E65C14"/>
    <w:rsid w:val="00F47D92"/>
    <w:rsid w:val="00F713A1"/>
    <w:rsid w:val="00FA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806035"/>
  <w15:chartTrackingRefBased/>
  <w15:docId w15:val="{871A5DBC-4CB0-4046-B05E-6B1BF50F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455"/>
  </w:style>
  <w:style w:type="paragraph" w:styleId="Ttulo1">
    <w:name w:val="heading 1"/>
    <w:basedOn w:val="Normal"/>
    <w:next w:val="Normal"/>
    <w:link w:val="Ttulo1Car"/>
    <w:uiPriority w:val="9"/>
    <w:qFormat/>
    <w:rsid w:val="00AF4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0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40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07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F4076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4076"/>
    <w:rPr>
      <w:rFonts w:asciiTheme="majorHAnsi" w:eastAsiaTheme="majorEastAsia" w:hAnsiTheme="majorHAnsi" w:cstheme="majorBidi"/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91645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47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CE6310"/>
    <w:pPr>
      <w:spacing w:before="480" w:line="276" w:lineRule="auto"/>
      <w:outlineLvl w:val="9"/>
    </w:pPr>
    <w:rPr>
      <w:bCs/>
      <w:color w:val="2E74B5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E6310"/>
    <w:pPr>
      <w:spacing w:after="100" w:line="276" w:lineRule="auto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CE6310"/>
    <w:pPr>
      <w:spacing w:after="100" w:line="276" w:lineRule="auto"/>
      <w:ind w:left="220"/>
    </w:pPr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CE6310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CE6310"/>
    <w:pPr>
      <w:spacing w:after="100" w:line="276" w:lineRule="auto"/>
      <w:ind w:left="440"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D2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14B"/>
  </w:style>
  <w:style w:type="paragraph" w:styleId="Piedepgina">
    <w:name w:val="footer"/>
    <w:basedOn w:val="Normal"/>
    <w:link w:val="PiedepginaCar"/>
    <w:uiPriority w:val="99"/>
    <w:unhideWhenUsed/>
    <w:rsid w:val="00CD2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0B2E1-180A-415B-83A6-20E69E88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Xavier Rivera Rásury</dc:creator>
  <cp:keywords/>
  <dc:description/>
  <cp:lastModifiedBy>Mauro Xavier Rivera Rásury</cp:lastModifiedBy>
  <cp:revision>9</cp:revision>
  <dcterms:created xsi:type="dcterms:W3CDTF">2017-12-18T20:45:00Z</dcterms:created>
  <dcterms:modified xsi:type="dcterms:W3CDTF">2018-09-07T00:25:00Z</dcterms:modified>
</cp:coreProperties>
</file>