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9tqoj15k245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Conférence sensibilisation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6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courte (09:00–09:10) autour de l'idée de créer un syndicat/business, d'organiser une conférence de sensibilisation, de problèmes liés à la formation et aux clients, avec clôture par des remerciements et quelques interventions inintelligibles. Plusieurs interventions répétitives et des segments incomplets.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9plunmsswef" w:id="1"/>
      <w:bookmarkEnd w:id="1"/>
      <w:r w:rsidDel="00000000" w:rsidR="00000000" w:rsidRPr="00000000">
        <w:rPr>
          <w:rtl w:val="0"/>
        </w:rPr>
        <w:t xml:space="preserve">1. Création d'un syndicat / idée de business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la motivation de créer un business ou un syndicat en raison d'un manque perçu d'acteurs et d'une volonté d'agir collectivement.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s3tvzd5vewoz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d'acteurs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Frustration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rpzwynabfja4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Rédiger un document de cadrage pour la création du syndicat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Organiser une réunion de suivi pour formaliser l'intérêt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ckf22jyxcqi" w:id="4"/>
      <w:bookmarkEnd w:id="4"/>
      <w:r w:rsidDel="00000000" w:rsidR="00000000" w:rsidRPr="00000000">
        <w:rPr>
          <w:rtl w:val="0"/>
        </w:rPr>
        <w:t xml:space="preserve">2. Conférence de sensibilisation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terme 'conférence de sensibilisation' est répété plusieurs fois; il s'agit d'un point central évoqué comme événement à organiser.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vpyv60ni0b4w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Besoin multilingue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Suivi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8h7bmiw8inwd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Planifier la conférence de sensibilisation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Préparer le contenu et la logistique multilingue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4glyxej4lw19" w:id="7"/>
      <w:bookmarkEnd w:id="7"/>
      <w:r w:rsidDel="00000000" w:rsidR="00000000" w:rsidRPr="00000000">
        <w:rPr>
          <w:rtl w:val="0"/>
        </w:rPr>
        <w:t xml:space="preserve">3. Problèmes de formation et relation clients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Mentions fragmentaires d'années d'entraînement, des clients qui attendent et d'une situation difficile à clarifier.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kj8fpjsh6m1z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Année d'entraînement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Attentes clients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Temporalité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53nmrkzcgs5h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Clarifier le calendrier de formation et attentes clients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biprs9n471l" w:id="10"/>
      <w:bookmarkEnd w:id="10"/>
      <w:r w:rsidDel="00000000" w:rsidR="00000000" w:rsidRPr="00000000">
        <w:rPr>
          <w:rtl w:val="0"/>
        </w:rPr>
        <w:t xml:space="preserve">4. Clôture et remerciements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 de réunion marquée par des remerciements répétés et des salutations ('Au revoir', 'Merci', 'Amen').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xdd50sp7gv6j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Clôture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Aucune décision formelle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Suivi nécessaire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v2kdcvywp4k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Envoyer un compte-rendu et messages de remerciement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rfc0eehaf3p5" w:id="13"/>
      <w:bookmarkEnd w:id="13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Segments incompréhensibles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wxj1rtjbii1k" w:id="14"/>
      <w:bookmarkEnd w:id="14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Collecter le feedback des participants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Identifier intervenants multilingues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Clarifier+le+calendrier+de+formation+et+attentes+clients&amp;description=Recueillir+informations+sur+les+programmes+d%27entra%C3%AEnement%2C+la+dur%C3%A9e+%28mention+d%27une+ann%C3%A9e%29+et+documenter+les+attentes+et+d%C3%A9lais+pour+les+clients." TargetMode="External"/><Relationship Id="rId10" Type="http://schemas.openxmlformats.org/officeDocument/2006/relationships/hyperlink" Target="https://linear.new?title=Pr%C3%A9parer+le+contenu+et+la+logistique+multilingue&amp;description=Traduction%2Finterpretation+pour+interventions+en+fran%C3%A7ais%2Fallemand%2Fanglais%2C+supports+de+pr%C3%A9sentation+et+invitations." TargetMode="External"/><Relationship Id="rId13" Type="http://schemas.openxmlformats.org/officeDocument/2006/relationships/hyperlink" Target="https://linear.new?title=Collecter+le+feedback+des+participants&amp;description=Envoyer+un+sondage+bref+pour+clarifier+les+points+incompris+et+mesurer+l%27int%C3%A9r%C3%AAt+pour+le+syndicat+et+la+conf%C3%A9rence." TargetMode="External"/><Relationship Id="rId12" Type="http://schemas.openxmlformats.org/officeDocument/2006/relationships/hyperlink" Target="https://linear.new?title=Envoyer+un+compte-rendu+et+messages+de+remerciement&amp;description=R%C3%A9diger+et+diffuser+le+r%C3%A9sum%C3%A9+de+la+r%C3%A9union+aux+participants%2C+avec+les+prochaines+%C3%A9tapes+identifi%C3%A9e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Planifier+la+conf%C3%A9rence+de+sensibilisation&amp;description=D%C3%A9finir+date%2C+lieu+%28physique%2Fvirtuel%29%2C+format%2C+public+cible%2C+intervenants+%28multilingues+si+n%C3%A9cessaire%29+et+budget+estim%C3%A9." TargetMode="External"/><Relationship Id="rId14" Type="http://schemas.openxmlformats.org/officeDocument/2006/relationships/hyperlink" Target="https://linear.new?title=Identifier+intervenants+multilingues&amp;description=Lister+personnes+pouvant+pr%C3%A9senter+ou+traduire+en+allemand%2Fanglais%2F+fran%C3%A7ais+pour+la+conf%C3%A9rence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eSlVGtdiCsvW9fguZEin3TxZVsygd-y/view?usp=drivesdk" TargetMode="External"/><Relationship Id="rId7" Type="http://schemas.openxmlformats.org/officeDocument/2006/relationships/hyperlink" Target="https://linear.new?title=R%C3%A9diger+un+document+de+cadrage+pour+la+cr%C3%A9ation+du+syndicat&amp;description=D%C3%A9finir+les+objectifs%2C+le+p%C3%A9rim%C3%A8tre%2C+le+nombre+estim%C3%A9+de+membres+%28approximativement+%27une+centaine%27+mentionn%C3%A9e%29%2C+et+les+premi%C3%A8res+%C3%A9tapes+l%C3%A9gales+et+administratives." TargetMode="External"/><Relationship Id="rId8" Type="http://schemas.openxmlformats.org/officeDocument/2006/relationships/hyperlink" Target="https://linear.new?title=Organiser+une+r%C3%A9union+de+suivi+pour+formaliser+l%27int%C3%A9r%C3%AAt&amp;description=Convoquer+les+personnes+int%C3%A9ress%C3%A9es+pour+confirmer+le+besoin%2C+recueillir+les+contacts+et+d%C3%A9finir+un+comit%C3%A9+provisoir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