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pkc5ued0rcu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Planning traduction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tebj3mw6zw8s" w:id="1"/>
      <w:bookmarkEnd w:id="1"/>
      <w:r w:rsidDel="00000000" w:rsidR="00000000" w:rsidRPr="00000000">
        <w:rPr>
          <w:rtl w:val="0"/>
        </w:rPr>
        <w:t xml:space="preserve">Meristheme : Point Mensuels Maintenance du site &amp; projet Traduction du 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otakz3tjlgqc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22rm2ms5ow71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iq4yt1f9r8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ea86u822394f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5ij1i15l3n4y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20gu1jlix216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qlwa4c1kuoit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dtp8ldwk9gf0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2ymlje8wxnm1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pj02d73nbt0m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9le9khae3q4d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p3zqngj46cbw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>
          <w:rFonts w:ascii="Arial" w:cs="Arial" w:eastAsia="Arial" w:hAnsi="Arial"/>
          <w:sz w:val="22"/>
          <w:szCs w:val="22"/>
        </w:rPr>
      </w:pPr>
      <w:bookmarkStart w:colFirst="0" w:colLast="0" w:name="_kzlsv75waprv" w:id="14"/>
      <w:bookmarkEnd w:id="14"/>
      <w:r w:rsidDel="00000000" w:rsidR="00000000" w:rsidRPr="00000000">
        <w:rPr>
          <w:rtl w:val="0"/>
        </w:rPr>
        <w:t xml:space="preserve">Outils à acheter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Pour la traduction et intégration multilingue du site Meristheme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Seul l’outil nécessaire : WPML (avec les modules String Translation et Translation Management).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Ces modules sont inclus dans le pack Multilingual CMS de WPML — achat unique annuel recommandé.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Outils à acheter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WPML — Multilingual CMS (inclut)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WPML 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WPML String Translation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WPML Translation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color w:val="1155cc"/>
          <w:sz w:val="22"/>
          <w:szCs w:val="22"/>
          <w:u w:val="single"/>
        </w:rPr>
      </w:pP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https://wpml.org/checkout/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Raison : gestion complète des pages, URL multilingues, hreflang, gestion des chaînes (strings), workflow de traduction et affectation de traducteurs.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Solution recommandée pour WordPress + Elementor + Tutor LMS + Fluent 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plma0k1ctjll" w:id="15"/>
      <w:bookmarkEnd w:id="15"/>
      <w:r w:rsidDel="00000000" w:rsidR="00000000" w:rsidRPr="00000000">
        <w:rPr>
          <w:rtl w:val="0"/>
        </w:rPr>
        <w:t xml:space="preserve">Planning Détaillé - Maintenance Meristheme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rPr/>
      </w:pPr>
      <w:bookmarkStart w:colFirst="0" w:colLast="0" w:name="_v9d33rc2782k" w:id="16"/>
      <w:bookmarkEnd w:id="16"/>
      <w:r w:rsidDel="00000000" w:rsidR="00000000" w:rsidRPr="00000000">
        <w:rPr>
          <w:rtl w:val="0"/>
        </w:rPr>
        <w:t xml:space="preserve">Planning Projet - Architecture Multilingue Meristheme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Date de début 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20 Octobre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Date de fin 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12 Décembre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Durée totale 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75 heures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Équipe 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Andrianina (Coordination), Fenohery (Technique), Franck Meristheme (Contenu)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Présentation Projet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Ce document définit le planning d'exécution pour le déploiement de l'architecture multilingue du site Meristheme, incluant la traduction professionnelle des contenus vers l'anglais international.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Objectifs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5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Déployer une architecture multilingue performante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Traduire 7 pages principales vers l'anglais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Maintenir la cohérence terminologique Meristheme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5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Garantir une expérience utilisateur multilingue optimale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Périmètre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3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Infrastructure technique multilingue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Traduction collaborative des contenus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Intégration et tests fonctionnels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3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Documentation et 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5"/>
        <w:rPr/>
      </w:pPr>
      <w:bookmarkStart w:colFirst="0" w:colLast="0" w:name="_rmqlfa28eqzs" w:id="17"/>
      <w:bookmarkEnd w:id="17"/>
      <w:r w:rsidDel="00000000" w:rsidR="00000000" w:rsidRPr="00000000">
        <w:rPr>
          <w:rtl w:val="0"/>
        </w:rPr>
        <w:t xml:space="preserve">📊 Répartition des Ressources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Heures par Phase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Heures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Pourcentage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Période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Architecture multilingue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alias w:val="Heures"/>
                <w:id w:val="-1143526086"/>
                <w:dropDownList w:lastValue="25h">
                  <w:listItem w:displayText="10h" w:value="10h"/>
                  <w:listItem w:displayText="25h" w:value="25h"/>
                  <w:listItem w:displayText="6h" w:value="6h"/>
                  <w:listItem w:displayText="75h" w:value="75h"/>
                  <w:listItem w:displayText="8h" w:value="8h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shd w:fill="auto" w:val="clear"/>
                  </w:rPr>
                  <w:t xml:space="preserve">25h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alias w:val="Pourcentage"/>
                <w:id w:val="-4307400"/>
                <w:dropDownList w:lastValue="33%">
                  <w:listItem w:displayText="100%" w:value="100%"/>
                  <w:listItem w:displayText="11%" w:value="11%"/>
                  <w:listItem w:displayText="13%" w:value="13%"/>
                  <w:listItem w:displayText="33%" w:value="33%"/>
                  <w:listItem w:displayText="8%" w:value="8%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shd w:fill="auto" w:val="clear"/>
                  </w:rPr>
                  <w:t xml:space="preserve">33%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Semaine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Page d'accueil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alias w:val="Heures"/>
                <w:id w:val="65450266"/>
                <w:dropDownList w:lastValue="8h">
                  <w:listItem w:displayText="10h" w:value="10h"/>
                  <w:listItem w:displayText="25h" w:value="25h"/>
                  <w:listItem w:displayText="6h" w:value="6h"/>
                  <w:listItem w:displayText="75h" w:value="75h"/>
                  <w:listItem w:displayText="8h" w:value="8h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shd w:fill="auto" w:val="clear"/>
                  </w:rPr>
                  <w:t xml:space="preserve">8h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alias w:val="Pourcentage"/>
                <w:id w:val="457598446"/>
                <w:dropDownList w:lastValue="11%">
                  <w:listItem w:displayText="100%" w:value="100%"/>
                  <w:listItem w:displayText="11%" w:value="11%"/>
                  <w:listItem w:displayText="13%" w:value="13%"/>
                  <w:listItem w:displayText="33%" w:value="33%"/>
                  <w:listItem w:displayText="8%" w:value="8%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shd w:fill="auto" w:val="clear"/>
                  </w:rPr>
                  <w:t xml:space="preserve">11%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Semaine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Page "Notre ADN"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alias w:val="Heures"/>
                <w:id w:val="80930665"/>
                <w:dropDownList w:lastValue="6h">
                  <w:listItem w:displayText="10h" w:value="10h"/>
                  <w:listItem w:displayText="25h" w:value="25h"/>
                  <w:listItem w:displayText="6h" w:value="6h"/>
                  <w:listItem w:displayText="75h" w:value="75h"/>
                  <w:listItem w:displayText="8h" w:value="8h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shd w:fill="auto" w:val="clear"/>
                  </w:rPr>
                  <w:t xml:space="preserve">6h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alias w:val="Pourcentage"/>
                <w:id w:val="919823413"/>
                <w:dropDownList w:lastValue="8%">
                  <w:listItem w:displayText="100%" w:value="100%"/>
                  <w:listItem w:displayText="11%" w:value="11%"/>
                  <w:listItem w:displayText="13%" w:value="13%"/>
                  <w:listItem w:displayText="33%" w:value="33%"/>
                  <w:listItem w:displayText="8%" w:value="8%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shd w:fill="auto" w:val="clear"/>
                  </w:rPr>
                  <w:t xml:space="preserve">8%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Semaine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Page "Nos Offres"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alias w:val="Heures"/>
                <w:id w:val="-980634617"/>
                <w:dropDownList w:lastValue="8h">
                  <w:listItem w:displayText="10h" w:value="10h"/>
                  <w:listItem w:displayText="25h" w:value="25h"/>
                  <w:listItem w:displayText="6h" w:value="6h"/>
                  <w:listItem w:displayText="75h" w:value="75h"/>
                  <w:listItem w:displayText="8h" w:value="8h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shd w:fill="auto" w:val="clear"/>
                  </w:rPr>
                  <w:t xml:space="preserve">8h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alias w:val="Pourcentage"/>
                <w:id w:val="-1598508631"/>
                <w:dropDownList w:lastValue="11%">
                  <w:listItem w:displayText="100%" w:value="100%"/>
                  <w:listItem w:displayText="11%" w:value="11%"/>
                  <w:listItem w:displayText="13%" w:value="13%"/>
                  <w:listItem w:displayText="33%" w:value="33%"/>
                  <w:listItem w:displayText="8%" w:value="8%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shd w:fill="auto" w:val="clear"/>
                  </w:rPr>
                  <w:t xml:space="preserve">11%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Semaine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Page "Contact"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alias w:val="Heures"/>
                <w:id w:val="1246770551"/>
                <w:dropDownList w:lastValue="6h">
                  <w:listItem w:displayText="10h" w:value="10h"/>
                  <w:listItem w:displayText="25h" w:value="25h"/>
                  <w:listItem w:displayText="6h" w:value="6h"/>
                  <w:listItem w:displayText="75h" w:value="75h"/>
                  <w:listItem w:displayText="8h" w:value="8h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shd w:fill="auto" w:val="clear"/>
                  </w:rPr>
                  <w:t xml:space="preserve">6h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alias w:val="Pourcentage"/>
                <w:id w:val="124864636"/>
                <w:dropDownList w:lastValue="8%">
                  <w:listItem w:displayText="100%" w:value="100%"/>
                  <w:listItem w:displayText="11%" w:value="11%"/>
                  <w:listItem w:displayText="13%" w:value="13%"/>
                  <w:listItem w:displayText="33%" w:value="33%"/>
                  <w:listItem w:displayText="8%" w:value="8%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shd w:fill="auto" w:val="clear"/>
                  </w:rPr>
                  <w:t xml:space="preserve">8%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Semaine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Pages légales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alias w:val="Heures"/>
                <w:id w:val="1047217201"/>
                <w:dropDownList w:lastValue="6h">
                  <w:listItem w:displayText="10h" w:value="10h"/>
                  <w:listItem w:displayText="25h" w:value="25h"/>
                  <w:listItem w:displayText="6h" w:value="6h"/>
                  <w:listItem w:displayText="75h" w:value="75h"/>
                  <w:listItem w:displayText="8h" w:value="8h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shd w:fill="auto" w:val="clear"/>
                  </w:rPr>
                  <w:t xml:space="preserve">6h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alias w:val="Pourcentage"/>
                <w:id w:val="-1617688868"/>
                <w:dropDownList w:lastValue="8%">
                  <w:listItem w:displayText="100%" w:value="100%"/>
                  <w:listItem w:displayText="11%" w:value="11%"/>
                  <w:listItem w:displayText="13%" w:value="13%"/>
                  <w:listItem w:displayText="33%" w:value="33%"/>
                  <w:listItem w:displayText="8%" w:value="8%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shd w:fill="auto" w:val="clear"/>
                  </w:rPr>
                  <w:t xml:space="preserve">8%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Semaine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Formulaires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alias w:val="Heures"/>
                <w:id w:val="-85868121"/>
                <w:dropDownList w:lastValue="6h">
                  <w:listItem w:displayText="10h" w:value="10h"/>
                  <w:listItem w:displayText="25h" w:value="25h"/>
                  <w:listItem w:displayText="6h" w:value="6h"/>
                  <w:listItem w:displayText="75h" w:value="75h"/>
                  <w:listItem w:displayText="8h" w:value="8h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shd w:fill="auto" w:val="clear"/>
                  </w:rPr>
                  <w:t xml:space="preserve">6h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alias w:val="Pourcentage"/>
                <w:id w:val="-1747194191"/>
                <w:dropDownList w:lastValue="8%">
                  <w:listItem w:displayText="100%" w:value="100%"/>
                  <w:listItem w:displayText="11%" w:value="11%"/>
                  <w:listItem w:displayText="13%" w:value="13%"/>
                  <w:listItem w:displayText="33%" w:value="33%"/>
                  <w:listItem w:displayText="8%" w:value="8%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shd w:fill="auto" w:val="clear"/>
                  </w:rPr>
                  <w:t xml:space="preserve">8%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Semaine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Finalisation &amp; optimisation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alias w:val="Heures"/>
                <w:id w:val="-1302165788"/>
                <w:dropDownList w:lastValue="10h">
                  <w:listItem w:displayText="10h" w:value="10h"/>
                  <w:listItem w:displayText="25h" w:value="25h"/>
                  <w:listItem w:displayText="6h" w:value="6h"/>
                  <w:listItem w:displayText="75h" w:value="75h"/>
                  <w:listItem w:displayText="8h" w:value="8h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shd w:fill="auto" w:val="clear"/>
                  </w:rPr>
                  <w:t xml:space="preserve">10h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alias w:val="Pourcentage"/>
                <w:id w:val="1357787656"/>
                <w:dropDownList w:lastValue="13%">
                  <w:listItem w:displayText="100%" w:value="100%"/>
                  <w:listItem w:displayText="11%" w:value="11%"/>
                  <w:listItem w:displayText="13%" w:value="13%"/>
                  <w:listItem w:displayText="33%" w:value="33%"/>
                  <w:listItem w:displayText="8%" w:value="8%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shd w:fill="auto" w:val="clear"/>
                  </w:rPr>
                  <w:t xml:space="preserve">13%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Semaine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alias w:val="Heures"/>
                <w:id w:val="1184868636"/>
                <w:dropDownList w:lastValue="75h">
                  <w:listItem w:displayText="10h" w:value="10h"/>
                  <w:listItem w:displayText="25h" w:value="25h"/>
                  <w:listItem w:displayText="6h" w:value="6h"/>
                  <w:listItem w:displayText="75h" w:value="75h"/>
                  <w:listItem w:displayText="8h" w:value="8h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shd w:fill="auto" w:val="clear"/>
                  </w:rPr>
                  <w:t xml:space="preserve">75h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alias w:val="Pourcentage"/>
                <w:id w:val="-1487979884"/>
                <w:dropDownList w:lastValue="100%">
                  <w:listItem w:displayText="100%" w:value="100%"/>
                  <w:listItem w:displayText="11%" w:value="11%"/>
                  <w:listItem w:displayText="13%" w:value="13%"/>
                  <w:listItem w:displayText="33%" w:value="33%"/>
                  <w:listItem w:displayText="8%" w:value="8%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shd w:fill="auto" w:val="clear"/>
                  </w:rPr>
                  <w:t xml:space="preserve">100%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widowControl w:val="0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4"/>
        <w:widowControl w:val="0"/>
        <w:spacing w:line="276" w:lineRule="auto"/>
        <w:rPr/>
      </w:pPr>
      <w:bookmarkStart w:colFirst="0" w:colLast="0" w:name="_wa2mjgxfcuuy" w:id="18"/>
      <w:bookmarkEnd w:id="18"/>
      <w:r w:rsidDel="00000000" w:rsidR="00000000" w:rsidRPr="00000000">
        <w:rPr>
          <w:rtl w:val="0"/>
        </w:rPr>
        <w:t xml:space="preserve">🌐 Pages à Traduire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5"/>
        <w:rPr/>
      </w:pPr>
      <w:bookmarkStart w:colFirst="0" w:colLast="0" w:name="_d8j6tz6l4zvr" w:id="19"/>
      <w:bookmarkEnd w:id="19"/>
      <w:r w:rsidDel="00000000" w:rsidR="00000000" w:rsidRPr="00000000">
        <w:rPr>
          <w:rtl w:val="0"/>
        </w:rPr>
        <w:t xml:space="preserve">Liste Définitive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numPr>
          <w:ilvl w:val="0"/>
          <w:numId w:val="10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Page d'accueil - Contenu développement durable et gouvernance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numPr>
          <w:ilvl w:val="0"/>
          <w:numId w:val="10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Page "Notre ADN" - Histoire, valeurs, approche familiale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numPr>
          <w:ilvl w:val="0"/>
          <w:numId w:val="10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Page "Nos offres" - Services Solutioning®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numPr>
          <w:ilvl w:val="0"/>
          <w:numId w:val="10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Page "Nous contacter" - Coordonnées, formulaire, FAQ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numPr>
          <w:ilvl w:val="0"/>
          <w:numId w:val="10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Pages légales - Mentions légales, politique confidentialité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numPr>
          <w:ilvl w:val="0"/>
          <w:numId w:val="10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Formulaires - Traduction et intégration des formulaires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numPr>
          <w:ilvl w:val="0"/>
          <w:numId w:val="10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Pages articles - Si applicable (à valider)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pacing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Terminologie Spécifique à Conserver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numPr>
          <w:ilvl w:val="0"/>
          <w:numId w:val="59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"Meristheme" : Ne jamais traduire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numPr>
          <w:ilvl w:val="0"/>
          <w:numId w:val="59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"Solutioning®" : Conserver symbole trademark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numPr>
          <w:ilvl w:val="0"/>
          <w:numId w:val="59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"Approche familiale" : Adapter culturellement (validation Franck)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numPr>
          <w:ilvl w:val="0"/>
          <w:numId w:val="59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"Gouvernance" : Terme technique international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numPr>
          <w:ilvl w:val="0"/>
          <w:numId w:val="59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"team@meristheme.com" : Conserver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after="240" w:before="24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4"/>
        <w:widowControl w:val="0"/>
        <w:spacing w:after="240" w:before="240" w:line="276" w:lineRule="auto"/>
        <w:rPr/>
      </w:pPr>
      <w:bookmarkStart w:colFirst="0" w:colLast="0" w:name="_fta8z76ji0vt" w:id="20"/>
      <w:bookmarkEnd w:id="20"/>
      <w:r w:rsidDel="00000000" w:rsidR="00000000" w:rsidRPr="00000000">
        <w:rPr>
          <w:rtl w:val="0"/>
        </w:rPr>
        <w:t xml:space="preserve">🎯 Jalons et Livrables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025.0" w:type="dxa"/>
        <w:jc w:val="left"/>
        <w:tblInd w:w="-11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30"/>
        <w:gridCol w:w="2430"/>
        <w:gridCol w:w="1425"/>
        <w:gridCol w:w="1800"/>
        <w:gridCol w:w="2640"/>
        <w:tblGridChange w:id="0">
          <w:tblGrid>
            <w:gridCol w:w="2730"/>
            <w:gridCol w:w="2430"/>
            <w:gridCol w:w="1425"/>
            <w:gridCol w:w="1800"/>
            <w:gridCol w:w="2640"/>
          </w:tblGrid>
        </w:tblGridChange>
      </w:tblGrid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Jalon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Livrable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Date Prévue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Durée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Condition paiement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Jalon 1 - Architecture Multilingue (25h)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Plugin multilingue installé et configuré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20/10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Validation technique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A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Structure URLs multilingues fonctionnelles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21/10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Navigation et sélecteurs langue opérationnels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22/10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Tests techniques et performance validés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23/10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Validation finale Jalon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24/10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Jalon 2 - Page d'Accueil (8h)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Traduction débutée de la page d'accueil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27/10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Validation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Traductions en cours de la page d'accueil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commentRangeStart w:id="0"/>
            <w:commentRangeStart w:id="1"/>
            <w:commentRangeStart w:id="2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28/10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commentRangeEnd w:id="0"/>
            <w:r w:rsidDel="00000000" w:rsidR="00000000" w:rsidRPr="00000000">
              <w:commentReference w:id="0"/>
            </w:r>
            <w:commentRangeEnd w:id="1"/>
            <w:r w:rsidDel="00000000" w:rsidR="00000000" w:rsidRPr="00000000">
              <w:commentReference w:id="1"/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Finalisation de la page d'accueil traduite en anglais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29/10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Intégration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Fait le 10/11</w:t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SEO multilingue optimisé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6.8505859375" w:hRule="atLeast"/>
          <w:tblHeader w:val="0"/>
        </w:trPr>
        <w:tc>
          <w:tcPr/>
          <w:p w:rsidR="00000000" w:rsidDel="00000000" w:rsidP="00000000" w:rsidRDefault="00000000" w:rsidRPr="00000000" w14:paraId="000000D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Jalon 3 - Page "Notre ADN" (6h)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Traductions en cours de la page ADN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Validation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0D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Finalisation de la page ADN traduite avec adaptations culturelles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D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Concept "approche familiale" adapté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1c4587"/>
                <w:sz w:val="22"/>
                <w:szCs w:val="22"/>
                <w:shd w:fill="d9ead3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4587"/>
                <w:sz w:val="22"/>
                <w:szCs w:val="22"/>
                <w:shd w:fill="d9ead3" w:val="clear"/>
                <w:rtl w:val="0"/>
              </w:rPr>
              <w:t xml:space="preserve">Fait le 14/11</w:t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D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Jalon 4 - Page "Nos Offres" (8h)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Traduction débutée de la page offres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Validation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E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Traductions en cours de la page offres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4/11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E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Finalisation de la page offres traduite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5/11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E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Terminologie "Solutioning®" conservée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commentRangeStart w:id="3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Fait le 20/11</w:t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Jalon 5 - Page "Nous Contacter" (6h)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Traductions en cours de la page contact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4/11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Validation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F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Finalisation de la page contact traduite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6/11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Formulaire et FAQ multilingues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10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Jalon 6 - Pages Légales (6h)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Traduction débutée des pages légales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10/11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Validation pages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10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Traductions en cours des pages légales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11/11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10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Finalisation des mentions légales et politique de confidentialité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12/11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1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Conformité RGPD anglophone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Jalon 7 - Formulaires (6h)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Traductions en cours des formulaires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11/11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Validation des formulaires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11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Finalisation des formulaires traduits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13/11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12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Fonctionnalité des formulaires multilingues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12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Jalon 8 - Finalisation (10h)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Tests cross-lingues complets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17/11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2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Optimisation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18/11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Documentation finale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19/11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Formation et support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20/11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3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LIVRAISON FINALE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21/11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3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Site multilingue complet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4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Documentation technique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widowControl w:val="0"/>
        <w:spacing w:after="240" w:before="24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widowControl w:val="0"/>
        <w:spacing w:after="240" w:before="24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widowControl w:val="0"/>
        <w:spacing w:after="240" w:before="24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widowControl w:val="0"/>
        <w:spacing w:after="240" w:before="24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🔧 Processus de Traduction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Workflow Collaboratif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widowControl w:val="0"/>
        <w:numPr>
          <w:ilvl w:val="0"/>
          <w:numId w:val="16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Briefing terminologique : 1h par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widowControl w:val="0"/>
        <w:numPr>
          <w:ilvl w:val="0"/>
          <w:numId w:val="1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Traduction collaborative : 2-4h par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widowControl w:val="0"/>
        <w:numPr>
          <w:ilvl w:val="0"/>
          <w:numId w:val="1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Validation expertise : 1h par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widowControl w:val="0"/>
        <w:numPr>
          <w:ilvl w:val="0"/>
          <w:numId w:val="1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Intégration technique : 2-4h par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widowControl w:val="0"/>
        <w:numPr>
          <w:ilvl w:val="0"/>
          <w:numId w:val="16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Tests finaux : 1h par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widowControl w:val="0"/>
        <w:spacing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Validation par Franck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widowControl w:val="0"/>
        <w:numPr>
          <w:ilvl w:val="0"/>
          <w:numId w:val="48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Terminologie Meristheme : Approbation systématique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widowControl w:val="0"/>
        <w:numPr>
          <w:ilvl w:val="0"/>
          <w:numId w:val="4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Adaptation culturelle : Validation concepts anglophones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widowControl w:val="0"/>
        <w:numPr>
          <w:ilvl w:val="0"/>
          <w:numId w:val="48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Cohérence globale : Qualité professionnelle maintenue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widowControl w:val="0"/>
        <w:spacing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widowControl w:val="0"/>
        <w:spacing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widowControl w:val="0"/>
        <w:spacing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🚨 Gestion des Risques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Risques Identifiés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widowControl w:val="0"/>
        <w:numPr>
          <w:ilvl w:val="0"/>
          <w:numId w:val="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Disponibilité Franck : Planning flexible inclus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widowControl w:val="0"/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Complexité technique : Buffer 5 jours prévu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widowControl w:val="0"/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Charge de travail Andrianina : Répartie équitablement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widowControl w:val="0"/>
        <w:numPr>
          <w:ilvl w:val="0"/>
          <w:numId w:val="2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Communication continue : Points réguliers planifiés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widowControl w:val="0"/>
        <w:spacing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Plans de Contingence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widowControl w:val="0"/>
        <w:numPr>
          <w:ilvl w:val="0"/>
          <w:numId w:val="29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Buffer temps : Inclus dans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widowControl w:val="0"/>
        <w:numPr>
          <w:ilvl w:val="0"/>
          <w:numId w:val="29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Flexibilité horaire : Adaptation selon disponibilités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widowControl w:val="0"/>
        <w:numPr>
          <w:ilvl w:val="0"/>
          <w:numId w:val="29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Documentation continue : Autonomie si nécessaire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widowControl w:val="0"/>
        <w:spacing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📈 Indicateurs de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KPIs de Suivi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widowControl w:val="0"/>
        <w:numPr>
          <w:ilvl w:val="0"/>
          <w:numId w:val="4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Respect délais : 100% jalons dans temps imparti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widowControl w:val="0"/>
        <w:numPr>
          <w:ilvl w:val="0"/>
          <w:numId w:val="4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Qualité traduction : Validation Franck systématique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widowControl w:val="0"/>
        <w:numPr>
          <w:ilvl w:val="0"/>
          <w:numId w:val="4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Performance technique : &lt; 3s temps de chargement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widowControl w:val="0"/>
        <w:numPr>
          <w:ilvl w:val="0"/>
          <w:numId w:val="42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Satisfaction client : Validation 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widowControl w:val="0"/>
        <w:spacing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Tableau de Bord</w:t>
      </w:r>
      <w:r w:rsidDel="00000000" w:rsidR="00000000" w:rsidRPr="00000000">
        <w:rPr>
          <w:rtl w:val="0"/>
        </w:rPr>
      </w:r>
    </w:p>
    <w:tbl>
      <w:tblPr>
        <w:tblStyle w:val="Table3"/>
        <w:tblW w:w="10740.0" w:type="dxa"/>
        <w:jc w:val="left"/>
        <w:tblInd w:w="-11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55"/>
        <w:gridCol w:w="3000"/>
        <w:gridCol w:w="3585"/>
        <w:tblGridChange w:id="0">
          <w:tblGrid>
            <w:gridCol w:w="4155"/>
            <w:gridCol w:w="3000"/>
            <w:gridCol w:w="358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6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Indicateur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Cible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Statut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/>
          <w:p w:rsidR="00000000" w:rsidDel="00000000" w:rsidP="00000000" w:rsidRDefault="00000000" w:rsidRPr="00000000" w14:paraId="0000016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Heures consommées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75h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alias w:val="Statut"/>
                <w:id w:val="1693541566"/>
                <w:dropDownList w:lastValue="📊">
                  <w:listItem w:displayText="✅" w:value="✅"/>
                  <w:listItem w:displayText="📊" w:value="📊"/>
                  <w:listItem w:displayText="😊" w:value="😊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shd w:fill="auto" w:val="clear"/>
                  </w:rPr>
                  <w:t xml:space="preserve">📊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/>
          <w:p w:rsidR="00000000" w:rsidDel="00000000" w:rsidP="00000000" w:rsidRDefault="00000000" w:rsidRPr="00000000" w14:paraId="0000017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Jalons validés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alias w:val="Statut"/>
                <w:id w:val="2022656868"/>
                <w:dropDownList w:lastValue="✅">
                  <w:listItem w:displayText="✅" w:value="✅"/>
                  <w:listItem w:displayText="📊" w:value="📊"/>
                  <w:listItem w:displayText="😊" w:value="😊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shd w:fill="auto" w:val="clear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/>
          <w:p w:rsidR="00000000" w:rsidDel="00000000" w:rsidP="00000000" w:rsidRDefault="00000000" w:rsidRPr="00000000" w14:paraId="0000017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Pages traduites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alias w:val="Statut"/>
                <w:id w:val="2021126958"/>
                <w:dropDownList w:lastValue="✅">
                  <w:listItem w:displayText="✅" w:value="✅"/>
                  <w:listItem w:displayText="📊" w:value="📊"/>
                  <w:listItem w:displayText="😊" w:value="😊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shd w:fill="auto" w:val="clear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/>
          <w:p w:rsidR="00000000" w:rsidDel="00000000" w:rsidP="00000000" w:rsidRDefault="00000000" w:rsidRPr="00000000" w14:paraId="0000017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Validations Franck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alias w:val="Statut"/>
                <w:id w:val="-1921047388"/>
                <w:dropDownList w:lastValue="😊">
                  <w:listItem w:displayText="✅" w:value="✅"/>
                  <w:listItem w:displayText="📊" w:value="📊"/>
                  <w:listItem w:displayText="😊" w:value="😊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shd w:fill="auto" w:val="clear"/>
                  </w:rPr>
                  <w:t xml:space="preserve">😊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📞 Contacts et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Équipe Projet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widowControl w:val="0"/>
        <w:numPr>
          <w:ilvl w:val="0"/>
          <w:numId w:val="18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Andrianina : Coordinateur + Traduction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widowControl w:val="0"/>
        <w:numPr>
          <w:ilvl w:val="1"/>
          <w:numId w:val="18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Email :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ramandrihery@gmail.com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widowControl w:val="0"/>
        <w:numPr>
          <w:ilvl w:val="1"/>
          <w:numId w:val="18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Disponibilité : Lundi-Vendredi 9h-18h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widowControl w:val="0"/>
        <w:numPr>
          <w:ilvl w:val="0"/>
          <w:numId w:val="1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Fenohery : Responsable technique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widowControl w:val="0"/>
        <w:numPr>
          <w:ilvl w:val="1"/>
          <w:numId w:val="18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Email : </w:t>
      </w:r>
      <w:hyperlink r:id="rId9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fenohery.fanomezanirina@gmail.com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widowControl w:val="0"/>
        <w:numPr>
          <w:ilvl w:val="1"/>
          <w:numId w:val="18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Disponibilité : Lundi-Vendredi 9h-18h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widowControl w:val="0"/>
        <w:numPr>
          <w:ilvl w:val="0"/>
          <w:numId w:val="1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Franck Meristheme : Expert contenu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widowControl w:val="0"/>
        <w:numPr>
          <w:ilvl w:val="1"/>
          <w:numId w:val="18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Email : </w:t>
      </w:r>
      <w:hyperlink r:id="rId10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hmt151@gmail.com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widowControl w:val="0"/>
        <w:numPr>
          <w:ilvl w:val="1"/>
          <w:numId w:val="18"/>
        </w:numPr>
        <w:spacing w:after="240" w:before="0" w:before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Disponibilité : Selon planning commun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widowControl w:val="0"/>
        <w:spacing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Planning Réunions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widowControl w:val="0"/>
        <w:numPr>
          <w:ilvl w:val="0"/>
          <w:numId w:val="66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Quotidien : Point Andrianina + Fenohery (15min)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widowControl w:val="0"/>
        <w:numPr>
          <w:ilvl w:val="0"/>
          <w:numId w:val="6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Hebdomadaire : Réunion équipe complète (1h)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widowControl w:val="0"/>
        <w:numPr>
          <w:ilvl w:val="0"/>
          <w:numId w:val="66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 jalon : Validation formelle (30min)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widowControl w:val="0"/>
        <w:spacing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📋 Actions Immédiates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Tâches Terminées (20-21 Octobre)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widowControl w:val="0"/>
        <w:numPr>
          <w:ilvl w:val="0"/>
          <w:numId w:val="39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Installation plugin multilingue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widowControl w:val="0"/>
        <w:numPr>
          <w:ilvl w:val="0"/>
          <w:numId w:val="39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Configuration permaliens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widowControl w:val="0"/>
        <w:numPr>
          <w:ilvl w:val="0"/>
          <w:numId w:val="39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Début développement navigation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widowControl w:val="0"/>
        <w:numPr>
          <w:ilvl w:val="0"/>
          <w:numId w:val="39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Kick-off projet avec Meristheme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widowControl w:val="0"/>
        <w:spacing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Tâches en Cours (22 Octobre)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widowControl w:val="0"/>
        <w:numPr>
          <w:ilvl w:val="0"/>
          <w:numId w:val="9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Finaliser sélecteurs langue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widowControl w:val="0"/>
        <w:numPr>
          <w:ilvl w:val="0"/>
          <w:numId w:val="9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Tests cross-navigateurs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widowControl w:val="0"/>
        <w:numPr>
          <w:ilvl w:val="0"/>
          <w:numId w:val="9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Optimisation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widowControl w:val="0"/>
        <w:spacing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Prochaines Étapes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widowControl w:val="0"/>
        <w:numPr>
          <w:ilvl w:val="0"/>
          <w:numId w:val="60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23 Octobre : Tests techniques avancés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widowControl w:val="0"/>
        <w:numPr>
          <w:ilvl w:val="0"/>
          <w:numId w:val="60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24 Octobre : Validation Jalon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widowControl w:val="0"/>
        <w:numPr>
          <w:ilvl w:val="0"/>
          <w:numId w:val="60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27 Octobre : Première session traduction avec Franck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widowControl w:val="0"/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widowControl w:val="0"/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widowControl w:val="0"/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widowControl w:val="0"/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widowControl w:val="0"/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widowControl w:val="0"/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widowControl w:val="0"/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widowControl w:val="0"/>
        <w:spacing w:line="276" w:lineRule="auto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Document de planning officiel - Version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Projet en cours d'exécution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ky8fhmstogd" w:id="21"/>
      <w:bookmarkEnd w:id="21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Rapport de Réunion - Meristheme Maintenance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keepNext w:val="0"/>
        <w:keepLines w:val="0"/>
        <w:pBdr>
          <w:bottom w:color="auto" w:space="6" w:sz="0" w:val="none"/>
        </w:pBdr>
        <w:spacing w:after="240" w:line="300" w:lineRule="auto"/>
        <w:rPr>
          <w:rFonts w:ascii="Arial" w:cs="Arial" w:eastAsia="Arial" w:hAnsi="Arial"/>
          <w:b w:val="1"/>
          <w:bCs w:val="1"/>
          <w:sz w:val="46"/>
          <w:szCs w:val="46"/>
        </w:rPr>
      </w:pPr>
      <w:bookmarkStart w:colFirst="0" w:colLast="0" w:name="_n5tdgsy0ov1d" w:id="22"/>
      <w:bookmarkEnd w:id="22"/>
      <w:r w:rsidDel="00000000" w:rsidR="00000000" w:rsidRPr="00000000">
        <w:rPr>
          <w:rFonts w:ascii="Arial" w:cs="Arial" w:eastAsia="Arial" w:hAnsi="Arial"/>
          <w:b w:val="1"/>
          <w:bCs w:val="1"/>
          <w:sz w:val="46"/>
          <w:szCs w:val="46"/>
          <w:rtl w:val="0"/>
        </w:rPr>
        <w:t xml:space="preserve">Rapport de Réunion - Meristheme Maintenance</w:t>
      </w:r>
    </w:p>
    <w:p w:rsidR="00000000" w:rsidDel="00000000" w:rsidP="00000000" w:rsidRDefault="00000000" w:rsidRPr="00000000" w14:paraId="000001A3">
      <w:pPr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Date 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17 Octobre 2025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Participants 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Andrianina, Fenohery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Sujet 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Suivi mensuel maintenance et planification des travaux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pBdr>
          <w:bottom w:color="auto" w:space="5" w:sz="0" w:val="none"/>
        </w:pBdr>
        <w:spacing w:after="240" w:before="360" w:line="300" w:lineRule="auto"/>
        <w:rPr>
          <w:rFonts w:ascii="Arial" w:cs="Arial" w:eastAsia="Arial" w:hAnsi="Arial"/>
          <w:sz w:val="34"/>
          <w:szCs w:val="34"/>
        </w:rPr>
      </w:pPr>
      <w:bookmarkStart w:colFirst="0" w:colLast="0" w:name="_8a908ibvwsds" w:id="23"/>
      <w:bookmarkEnd w:id="23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Résumé Exécutif</w:t>
      </w:r>
    </w:p>
    <w:p w:rsidR="00000000" w:rsidDel="00000000" w:rsidP="00000000" w:rsidRDefault="00000000" w:rsidRPr="00000000" w14:paraId="000001A6">
      <w:pPr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Réunion mensuelle de maintenance du site Meristheme avec 5 sujets principaux couvrant 7 tâches critiques à planifier et exécuter. L'objectif principal est de finaliser le planning pour un démarrage potentiel des travaux dès lundi prochain.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pBdr>
          <w:bottom w:color="auto" w:space="5" w:sz="0" w:val="none"/>
        </w:pBdr>
        <w:spacing w:after="240" w:before="360" w:line="300" w:lineRule="auto"/>
        <w:rPr>
          <w:rFonts w:ascii="Arial" w:cs="Arial" w:eastAsia="Arial" w:hAnsi="Arial"/>
          <w:sz w:val="34"/>
          <w:szCs w:val="34"/>
        </w:rPr>
      </w:pPr>
      <w:bookmarkStart w:colFirst="0" w:colLast="0" w:name="_jigu7sg8i7q1" w:id="24"/>
      <w:bookmarkEnd w:id="24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Objectifs de la Réunion</w:t>
      </w:r>
    </w:p>
    <w:p w:rsidR="00000000" w:rsidDel="00000000" w:rsidP="00000000" w:rsidRDefault="00000000" w:rsidRPr="00000000" w14:paraId="000001A9">
      <w:pPr>
        <w:numPr>
          <w:ilvl w:val="0"/>
          <w:numId w:val="4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Valider la planification des jalons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pour coordination des équipes</w:t>
      </w:r>
    </w:p>
    <w:p w:rsidR="00000000" w:rsidDel="00000000" w:rsidP="00000000" w:rsidRDefault="00000000" w:rsidRPr="00000000" w14:paraId="000001AA">
      <w:pPr>
        <w:numPr>
          <w:ilvl w:val="0"/>
          <w:numId w:val="4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Organiser le flux de traduction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des templates multilingues</w:t>
      </w:r>
    </w:p>
    <w:p w:rsidR="00000000" w:rsidDel="00000000" w:rsidP="00000000" w:rsidRDefault="00000000" w:rsidRPr="00000000" w14:paraId="000001AB">
      <w:pPr>
        <w:numPr>
          <w:ilvl w:val="0"/>
          <w:numId w:val="4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Assurer la conformité analytique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(cookies &amp; Microsoft Clarity)</w:t>
      </w:r>
    </w:p>
    <w:p w:rsidR="00000000" w:rsidDel="00000000" w:rsidP="00000000" w:rsidRDefault="00000000" w:rsidRPr="00000000" w14:paraId="000001AC">
      <w:pPr>
        <w:numPr>
          <w:ilvl w:val="0"/>
          <w:numId w:val="4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Valider la sécurité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(backups &amp; certificats)</w:t>
      </w:r>
    </w:p>
    <w:p w:rsidR="00000000" w:rsidDel="00000000" w:rsidP="00000000" w:rsidRDefault="00000000" w:rsidRPr="00000000" w14:paraId="000001AD">
      <w:pPr>
        <w:numPr>
          <w:ilvl w:val="0"/>
          <w:numId w:val="47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Coordonner les ressources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et disponibilités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pBdr>
          <w:bottom w:color="auto" w:space="5" w:sz="0" w:val="none"/>
        </w:pBdr>
        <w:spacing w:after="240" w:before="360" w:line="300" w:lineRule="auto"/>
        <w:rPr>
          <w:rFonts w:ascii="Arial" w:cs="Arial" w:eastAsia="Arial" w:hAnsi="Arial"/>
          <w:sz w:val="34"/>
          <w:szCs w:val="34"/>
        </w:rPr>
      </w:pPr>
      <w:bookmarkStart w:colFirst="0" w:colLast="0" w:name="_1zdo02ltsniv" w:id="25"/>
      <w:bookmarkEnd w:id="25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Tâches Identifiées et Priorisées</w:t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after="240" w:before="360" w:line="300" w:lineRule="auto"/>
        <w:rPr>
          <w:rFonts w:ascii="Arial" w:cs="Arial" w:eastAsia="Arial" w:hAnsi="Arial"/>
          <w:b w:val="1"/>
          <w:bCs w:val="1"/>
          <w:sz w:val="33"/>
          <w:szCs w:val="33"/>
        </w:rPr>
      </w:pPr>
      <w:bookmarkStart w:colFirst="0" w:colLast="0" w:name="_n29hynnc1ggx" w:id="26"/>
      <w:bookmarkEnd w:id="26"/>
      <w:r w:rsidDel="00000000" w:rsidR="00000000" w:rsidRPr="00000000">
        <w:rPr>
          <w:rFonts w:ascii="Arial" w:cs="Arial" w:eastAsia="Arial" w:hAnsi="Arial"/>
          <w:b w:val="1"/>
          <w:bCs w:val="1"/>
          <w:sz w:val="33"/>
          <w:szCs w:val="33"/>
          <w:rtl w:val="0"/>
        </w:rPr>
        <w:t xml:space="preserve">Priorité Critique (1 tâche - 1h)</w:t>
      </w:r>
    </w:p>
    <w:tbl>
      <w:tblPr>
        <w:tblStyle w:val="Table4"/>
        <w:tblW w:w="8175.0" w:type="dxa"/>
        <w:jc w:val="left"/>
        <w:tblInd w:w="-7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75"/>
        <w:gridCol w:w="3735"/>
        <w:gridCol w:w="1485"/>
        <w:gridCol w:w="1680"/>
        <w:tblGridChange w:id="0">
          <w:tblGrid>
            <w:gridCol w:w="1275"/>
            <w:gridCol w:w="3735"/>
            <w:gridCol w:w="1485"/>
            <w:gridCol w:w="168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B1">
            <w:pPr>
              <w:spacing w:after="16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B2">
            <w:pPr>
              <w:spacing w:after="16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Tâche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B3">
            <w:pPr>
              <w:spacing w:after="16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Échéance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B4">
            <w:pPr>
              <w:spacing w:after="16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Dépendances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B5">
            <w:pPr>
              <w:spacing w:after="16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B6">
            <w:pPr>
              <w:spacing w:after="16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Envoyer planning daté au client pour validation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B7">
            <w:pPr>
              <w:spacing w:after="16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Aujourd'hui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B8">
            <w:pPr>
              <w:spacing w:after="16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Tâche 1</w:t>
            </w:r>
          </w:p>
        </w:tc>
      </w:tr>
    </w:tbl>
    <w:p w:rsidR="00000000" w:rsidDel="00000000" w:rsidP="00000000" w:rsidRDefault="00000000" w:rsidRPr="00000000" w14:paraId="000001B9">
      <w:pPr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Impact 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Blocage du démarrage des travaux sans validation client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after="240" w:before="360" w:line="300" w:lineRule="auto"/>
        <w:rPr>
          <w:rFonts w:ascii="Arial" w:cs="Arial" w:eastAsia="Arial" w:hAnsi="Arial"/>
          <w:b w:val="1"/>
          <w:bCs w:val="1"/>
          <w:sz w:val="33"/>
          <w:szCs w:val="33"/>
        </w:rPr>
      </w:pPr>
      <w:bookmarkStart w:colFirst="0" w:colLast="0" w:name="_risx04p02q47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after="240" w:before="360" w:line="300" w:lineRule="auto"/>
        <w:rPr>
          <w:rFonts w:ascii="Arial" w:cs="Arial" w:eastAsia="Arial" w:hAnsi="Arial"/>
          <w:b w:val="1"/>
          <w:bCs w:val="1"/>
          <w:sz w:val="33"/>
          <w:szCs w:val="33"/>
        </w:rPr>
      </w:pPr>
      <w:bookmarkStart w:colFirst="0" w:colLast="0" w:name="_r7e85skuepcb" w:id="28"/>
      <w:bookmarkEnd w:id="28"/>
      <w:r w:rsidDel="00000000" w:rsidR="00000000" w:rsidRPr="00000000">
        <w:rPr>
          <w:rFonts w:ascii="Arial" w:cs="Arial" w:eastAsia="Arial" w:hAnsi="Arial"/>
          <w:b w:val="1"/>
          <w:bCs w:val="1"/>
          <w:sz w:val="33"/>
          <w:szCs w:val="33"/>
          <w:rtl w:val="0"/>
        </w:rPr>
        <w:t xml:space="preserve">Priorité Haute (4 tâches - 16h)</w:t>
      </w:r>
    </w:p>
    <w:tbl>
      <w:tblPr>
        <w:tblStyle w:val="Table5"/>
        <w:tblW w:w="7412.756421840713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17.8572350587324"/>
        <w:gridCol w:w="4512.755905511812"/>
        <w:gridCol w:w="1479.592100167807"/>
        <w:gridCol w:w="902.5511811023623"/>
        <w:tblGridChange w:id="0">
          <w:tblGrid>
            <w:gridCol w:w="517.8572350587324"/>
            <w:gridCol w:w="4512.755905511812"/>
            <w:gridCol w:w="1479.592100167807"/>
            <w:gridCol w:w="902.5511811023623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BC">
            <w:pPr>
              <w:spacing w:after="16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BD">
            <w:pPr>
              <w:spacing w:after="16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Tâche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BE">
            <w:pPr>
              <w:spacing w:after="16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Échéance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BF">
            <w:pPr>
              <w:spacing w:after="16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Durée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C0">
            <w:pPr>
              <w:spacing w:after="16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C1">
            <w:pPr>
              <w:spacing w:after="16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Créer planning daté avec livrables intermédiaires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C2">
            <w:pPr>
              <w:spacing w:after="16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20/10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C3">
            <w:pPr>
              <w:spacing w:after="16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8h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C4">
            <w:pPr>
              <w:spacing w:after="16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C5">
            <w:pPr>
              <w:spacing w:after="16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Envoyer templates pour traduction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C6">
            <w:pPr>
              <w:spacing w:after="16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21/10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C7">
            <w:pPr>
              <w:spacing w:after="16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4h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C8">
            <w:pPr>
              <w:spacing w:after="16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C9">
            <w:pPr>
              <w:spacing w:after="16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Vérifier intégrité backup &amp; certificat Calliope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CA">
            <w:pPr>
              <w:spacing w:after="16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19/10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CB">
            <w:pPr>
              <w:spacing w:after="16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2h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CC">
            <w:pPr>
              <w:spacing w:after="16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CD">
            <w:pPr>
              <w:spacing w:after="16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Valider disponibilités équipe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CE">
            <w:pPr>
              <w:spacing w:after="16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Aujourd'hui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CF">
            <w:pPr>
              <w:spacing w:after="16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2h</w:t>
            </w:r>
          </w:p>
        </w:tc>
      </w:tr>
    </w:tbl>
    <w:p w:rsidR="00000000" w:rsidDel="00000000" w:rsidP="00000000" w:rsidRDefault="00000000" w:rsidRPr="00000000" w14:paraId="000001D0">
      <w:pPr>
        <w:pStyle w:val="Heading3"/>
        <w:keepNext w:val="0"/>
        <w:keepLines w:val="0"/>
        <w:spacing w:after="240" w:before="360" w:line="300" w:lineRule="auto"/>
        <w:rPr>
          <w:rFonts w:ascii="Arial" w:cs="Arial" w:eastAsia="Arial" w:hAnsi="Arial"/>
          <w:b w:val="1"/>
          <w:bCs w:val="1"/>
          <w:sz w:val="33"/>
          <w:szCs w:val="33"/>
        </w:rPr>
      </w:pPr>
      <w:bookmarkStart w:colFirst="0" w:colLast="0" w:name="_l1zxzzc8uy60" w:id="29"/>
      <w:bookmarkEnd w:id="29"/>
      <w:r w:rsidDel="00000000" w:rsidR="00000000" w:rsidRPr="00000000">
        <w:rPr>
          <w:rFonts w:ascii="Arial" w:cs="Arial" w:eastAsia="Arial" w:hAnsi="Arial"/>
          <w:b w:val="1"/>
          <w:bCs w:val="1"/>
          <w:sz w:val="33"/>
          <w:szCs w:val="33"/>
          <w:rtl w:val="0"/>
        </w:rPr>
        <w:t xml:space="preserve">Priorité Moyenne (2 tâches - 5h)</w:t>
      </w:r>
    </w:p>
    <w:tbl>
      <w:tblPr>
        <w:tblStyle w:val="Table6"/>
        <w:tblW w:w="72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25"/>
        <w:gridCol w:w="4485"/>
        <w:gridCol w:w="1305"/>
        <w:gridCol w:w="915"/>
        <w:tblGridChange w:id="0">
          <w:tblGrid>
            <w:gridCol w:w="525"/>
            <w:gridCol w:w="4485"/>
            <w:gridCol w:w="1305"/>
            <w:gridCol w:w="91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D1">
            <w:pPr>
              <w:spacing w:after="16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D2">
            <w:pPr>
              <w:spacing w:after="16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Tâche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D3">
            <w:pPr>
              <w:spacing w:after="16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Échéance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D4">
            <w:pPr>
              <w:spacing w:after="16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Durée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D5">
            <w:pPr>
              <w:spacing w:after="16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D6">
            <w:pPr>
              <w:spacing w:after="16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Rapport Microsoft Clarity mensuel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D7">
            <w:pPr>
              <w:spacing w:after="16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25/10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D8">
            <w:pPr>
              <w:spacing w:after="16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3h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D9">
            <w:pPr>
              <w:spacing w:after="16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DA">
            <w:pPr>
              <w:spacing w:after="16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Partager rapport mensuel avec explications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DB">
            <w:pPr>
              <w:spacing w:after="16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26/10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DC">
            <w:pPr>
              <w:spacing w:after="16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2h</w:t>
            </w:r>
          </w:p>
        </w:tc>
      </w:tr>
    </w:tbl>
    <w:p w:rsidR="00000000" w:rsidDel="00000000" w:rsidP="00000000" w:rsidRDefault="00000000" w:rsidRPr="00000000" w14:paraId="000001DD">
      <w:pPr>
        <w:spacing w:after="240" w:lineRule="auto"/>
        <w:rPr>
          <w:rFonts w:ascii="Arial" w:cs="Arial" w:eastAsia="Arial" w:hAnsi="Arial"/>
          <w:b w:val="1"/>
          <w:bCs w:val="1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Total estimé : 22 heures de travail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pBdr>
          <w:bottom w:color="auto" w:space="5" w:sz="0" w:val="none"/>
        </w:pBdr>
        <w:spacing w:after="240" w:before="360" w:line="300" w:lineRule="auto"/>
        <w:rPr>
          <w:rFonts w:ascii="Arial" w:cs="Arial" w:eastAsia="Arial" w:hAnsi="Arial"/>
          <w:sz w:val="34"/>
          <w:szCs w:val="34"/>
        </w:rPr>
      </w:pPr>
      <w:bookmarkStart w:colFirst="0" w:colLast="0" w:name="_qbrbl4rvhiwx" w:id="30"/>
      <w:bookmarkEnd w:id="30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📅 Planning Prévisionnel</w:t>
      </w:r>
    </w:p>
    <w:p w:rsidR="00000000" w:rsidDel="00000000" w:rsidP="00000000" w:rsidRDefault="00000000" w:rsidRPr="00000000" w14:paraId="000001E0">
      <w:pPr>
        <w:pStyle w:val="Heading3"/>
        <w:keepNext w:val="0"/>
        <w:keepLines w:val="0"/>
        <w:spacing w:after="240" w:before="360" w:line="300" w:lineRule="auto"/>
        <w:rPr>
          <w:rFonts w:ascii="Arial" w:cs="Arial" w:eastAsia="Arial" w:hAnsi="Arial"/>
          <w:b w:val="1"/>
          <w:bCs w:val="1"/>
          <w:sz w:val="33"/>
          <w:szCs w:val="33"/>
        </w:rPr>
      </w:pPr>
      <w:bookmarkStart w:colFirst="0" w:colLast="0" w:name="_3p96d19uu5kp" w:id="31"/>
      <w:bookmarkEnd w:id="31"/>
      <w:r w:rsidDel="00000000" w:rsidR="00000000" w:rsidRPr="00000000">
        <w:rPr>
          <w:rFonts w:ascii="Arial" w:cs="Arial" w:eastAsia="Arial" w:hAnsi="Arial"/>
          <w:b w:val="1"/>
          <w:bCs w:val="1"/>
          <w:sz w:val="33"/>
          <w:szCs w:val="33"/>
          <w:rtl w:val="0"/>
        </w:rPr>
        <w:t xml:space="preserve">Semaine du 20 Octobre</w:t>
      </w:r>
    </w:p>
    <w:p w:rsidR="00000000" w:rsidDel="00000000" w:rsidP="00000000" w:rsidRDefault="00000000" w:rsidRPr="00000000" w14:paraId="000001E1">
      <w:pPr>
        <w:numPr>
          <w:ilvl w:val="0"/>
          <w:numId w:val="3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Lundi 20/10 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Démarrage travaux </w:t>
      </w:r>
    </w:p>
    <w:p w:rsidR="00000000" w:rsidDel="00000000" w:rsidP="00000000" w:rsidRDefault="00000000" w:rsidRPr="00000000" w14:paraId="000001E2">
      <w:pPr>
        <w:numPr>
          <w:ilvl w:val="0"/>
          <w:numId w:val="3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Mardi 21/10 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Envoi templates traduction</w:t>
      </w:r>
    </w:p>
    <w:p w:rsidR="00000000" w:rsidDel="00000000" w:rsidP="00000000" w:rsidRDefault="00000000" w:rsidRPr="00000000" w14:paraId="000001E3">
      <w:pPr>
        <w:numPr>
          <w:ilvl w:val="0"/>
          <w:numId w:val="3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Jeudi 23/10 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Point d'avancement traduction</w:t>
      </w:r>
    </w:p>
    <w:p w:rsidR="00000000" w:rsidDel="00000000" w:rsidP="00000000" w:rsidRDefault="00000000" w:rsidRPr="00000000" w14:paraId="000001E4">
      <w:pPr>
        <w:numPr>
          <w:ilvl w:val="0"/>
          <w:numId w:val="38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Vendredi 24/10 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Finalisation jalons première semaine</w:t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spacing w:after="240" w:before="360" w:line="300" w:lineRule="auto"/>
        <w:rPr>
          <w:rFonts w:ascii="Arial" w:cs="Arial" w:eastAsia="Arial" w:hAnsi="Arial"/>
          <w:b w:val="1"/>
          <w:bCs w:val="1"/>
          <w:sz w:val="33"/>
          <w:szCs w:val="33"/>
        </w:rPr>
      </w:pPr>
      <w:bookmarkStart w:colFirst="0" w:colLast="0" w:name="_td9mpztrh373" w:id="32"/>
      <w:bookmarkEnd w:id="32"/>
      <w:r w:rsidDel="00000000" w:rsidR="00000000" w:rsidRPr="00000000">
        <w:rPr>
          <w:rFonts w:ascii="Arial" w:cs="Arial" w:eastAsia="Arial" w:hAnsi="Arial"/>
          <w:b w:val="1"/>
          <w:bCs w:val="1"/>
          <w:sz w:val="33"/>
          <w:szCs w:val="33"/>
          <w:rtl w:val="0"/>
        </w:rPr>
        <w:t xml:space="preserve">Points de Contrôle</w:t>
      </w:r>
    </w:p>
    <w:p w:rsidR="00000000" w:rsidDel="00000000" w:rsidP="00000000" w:rsidRDefault="00000000" w:rsidRPr="00000000" w14:paraId="000001E6">
      <w:pPr>
        <w:numPr>
          <w:ilvl w:val="0"/>
          <w:numId w:val="3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Aujourd'hui 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Validation planning interne</w:t>
      </w:r>
    </w:p>
    <w:p w:rsidR="00000000" w:rsidDel="00000000" w:rsidP="00000000" w:rsidRDefault="00000000" w:rsidRPr="00000000" w14:paraId="000001E7">
      <w:pPr>
        <w:numPr>
          <w:ilvl w:val="0"/>
          <w:numId w:val="3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18/10 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Envoi planning au client</w:t>
      </w:r>
    </w:p>
    <w:p w:rsidR="00000000" w:rsidDel="00000000" w:rsidP="00000000" w:rsidRDefault="00000000" w:rsidRPr="00000000" w14:paraId="000001E8">
      <w:pPr>
        <w:numPr>
          <w:ilvl w:val="0"/>
          <w:numId w:val="3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19/10 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Vérification backup/certificat</w:t>
      </w:r>
    </w:p>
    <w:p w:rsidR="00000000" w:rsidDel="00000000" w:rsidP="00000000" w:rsidRDefault="00000000" w:rsidRPr="00000000" w14:paraId="000001E9">
      <w:pPr>
        <w:numPr>
          <w:ilvl w:val="0"/>
          <w:numId w:val="34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20/10 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Lancement travaux (si validé)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pBdr>
          <w:bottom w:color="auto" w:space="5" w:sz="0" w:val="none"/>
        </w:pBdr>
        <w:spacing w:after="240" w:before="360" w:line="300" w:lineRule="auto"/>
        <w:rPr>
          <w:rFonts w:ascii="Arial" w:cs="Arial" w:eastAsia="Arial" w:hAnsi="Arial"/>
          <w:sz w:val="34"/>
          <w:szCs w:val="34"/>
        </w:rPr>
      </w:pPr>
      <w:bookmarkStart w:colFirst="0" w:colLast="0" w:name="_vv3cknep8ytu" w:id="33"/>
      <w:bookmarkEnd w:id="33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Éléments à Préparer Pour Aujourd'hui</w:t>
      </w:r>
    </w:p>
    <w:p w:rsidR="00000000" w:rsidDel="00000000" w:rsidP="00000000" w:rsidRDefault="00000000" w:rsidRPr="00000000" w14:paraId="000001EC">
      <w:pPr>
        <w:pStyle w:val="Heading3"/>
        <w:keepNext w:val="0"/>
        <w:keepLines w:val="0"/>
        <w:spacing w:after="240" w:before="360" w:line="300" w:lineRule="auto"/>
        <w:rPr>
          <w:rFonts w:ascii="Arial" w:cs="Arial" w:eastAsia="Arial" w:hAnsi="Arial"/>
          <w:b w:val="1"/>
          <w:bCs w:val="1"/>
          <w:sz w:val="33"/>
          <w:szCs w:val="33"/>
        </w:rPr>
      </w:pPr>
      <w:bookmarkStart w:colFirst="0" w:colLast="0" w:name="_c4d4g13o3tah" w:id="34"/>
      <w:bookmarkEnd w:id="34"/>
      <w:r w:rsidDel="00000000" w:rsidR="00000000" w:rsidRPr="00000000">
        <w:rPr>
          <w:rFonts w:ascii="Arial" w:cs="Arial" w:eastAsia="Arial" w:hAnsi="Arial"/>
          <w:b w:val="1"/>
          <w:bCs w:val="1"/>
          <w:sz w:val="33"/>
          <w:szCs w:val="33"/>
          <w:rtl w:val="0"/>
        </w:rPr>
        <w:t xml:space="preserve">Documentation Requise</w:t>
      </w:r>
    </w:p>
    <w:p w:rsidR="00000000" w:rsidDel="00000000" w:rsidP="00000000" w:rsidRDefault="00000000" w:rsidRPr="00000000" w14:paraId="000001ED">
      <w:pPr>
        <w:numPr>
          <w:ilvl w:val="0"/>
          <w:numId w:val="2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[ ] Planning détaillé avec dates début/fin pour chaque jalon</w:t>
      </w:r>
    </w:p>
    <w:p w:rsidR="00000000" w:rsidDel="00000000" w:rsidP="00000000" w:rsidRDefault="00000000" w:rsidRPr="00000000" w14:paraId="000001EE">
      <w:pPr>
        <w:numPr>
          <w:ilvl w:val="0"/>
          <w:numId w:val="2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[ ] Liste des livrables intermédiaires attendus</w:t>
      </w:r>
    </w:p>
    <w:p w:rsidR="00000000" w:rsidDel="00000000" w:rsidP="00000000" w:rsidRDefault="00000000" w:rsidRPr="00000000" w14:paraId="000001EF">
      <w:pPr>
        <w:numPr>
          <w:ilvl w:val="0"/>
          <w:numId w:val="2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[ ] Templates prêts pour envoi traduction</w:t>
      </w:r>
    </w:p>
    <w:p w:rsidR="00000000" w:rsidDel="00000000" w:rsidP="00000000" w:rsidRDefault="00000000" w:rsidRPr="00000000" w14:paraId="000001F0">
      <w:pPr>
        <w:numPr>
          <w:ilvl w:val="0"/>
          <w:numId w:val="2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[ ] Instructions claires pour les traducteurs</w:t>
      </w:r>
    </w:p>
    <w:p w:rsidR="00000000" w:rsidDel="00000000" w:rsidP="00000000" w:rsidRDefault="00000000" w:rsidRPr="00000000" w14:paraId="000001F1">
      <w:pPr>
        <w:numPr>
          <w:ilvl w:val="0"/>
          <w:numId w:val="24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[ ] Rapport Microsoft Clarity du mois précédent</w:t>
      </w:r>
    </w:p>
    <w:p w:rsidR="00000000" w:rsidDel="00000000" w:rsidP="00000000" w:rsidRDefault="00000000" w:rsidRPr="00000000" w14:paraId="000001F2">
      <w:pPr>
        <w:pStyle w:val="Heading3"/>
        <w:keepNext w:val="0"/>
        <w:keepLines w:val="0"/>
        <w:spacing w:after="240" w:before="360" w:line="300" w:lineRule="auto"/>
        <w:rPr>
          <w:rFonts w:ascii="Arial" w:cs="Arial" w:eastAsia="Arial" w:hAnsi="Arial"/>
          <w:b w:val="1"/>
          <w:bCs w:val="1"/>
          <w:sz w:val="33"/>
          <w:szCs w:val="33"/>
        </w:rPr>
      </w:pPr>
      <w:bookmarkStart w:colFirst="0" w:colLast="0" w:name="_z8utpb6a2ei5" w:id="35"/>
      <w:bookmarkEnd w:id="35"/>
      <w:r w:rsidDel="00000000" w:rsidR="00000000" w:rsidRPr="00000000">
        <w:rPr>
          <w:rFonts w:ascii="Arial" w:cs="Arial" w:eastAsia="Arial" w:hAnsi="Arial"/>
          <w:b w:val="1"/>
          <w:bCs w:val="1"/>
          <w:sz w:val="33"/>
          <w:szCs w:val="33"/>
          <w:rtl w:val="0"/>
        </w:rPr>
        <w:t xml:space="preserve">Processus à Valider</w:t>
      </w:r>
    </w:p>
    <w:p w:rsidR="00000000" w:rsidDel="00000000" w:rsidP="00000000" w:rsidRDefault="00000000" w:rsidRPr="00000000" w14:paraId="000001F3">
      <w:pPr>
        <w:numPr>
          <w:ilvl w:val="0"/>
          <w:numId w:val="4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[ ] Flux de communication</w:t>
      </w:r>
    </w:p>
    <w:p w:rsidR="00000000" w:rsidDel="00000000" w:rsidP="00000000" w:rsidRDefault="00000000" w:rsidRPr="00000000" w14:paraId="000001F4">
      <w:pPr>
        <w:numPr>
          <w:ilvl w:val="0"/>
          <w:numId w:val="4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[ ] Processus de validation client avec délais</w:t>
      </w:r>
    </w:p>
    <w:p w:rsidR="00000000" w:rsidDel="00000000" w:rsidP="00000000" w:rsidRDefault="00000000" w:rsidRPr="00000000" w14:paraId="000001F5">
      <w:pPr>
        <w:numPr>
          <w:ilvl w:val="0"/>
          <w:numId w:val="4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[ ] Modalités de reporting et suivi</w:t>
      </w:r>
    </w:p>
    <w:p w:rsidR="00000000" w:rsidDel="00000000" w:rsidP="00000000" w:rsidRDefault="00000000" w:rsidRPr="00000000" w14:paraId="000001F6">
      <w:pPr>
        <w:numPr>
          <w:ilvl w:val="0"/>
          <w:numId w:val="43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[ ] Procédures de backup et vérification</w:t>
      </w:r>
    </w:p>
    <w:p w:rsidR="00000000" w:rsidDel="00000000" w:rsidP="00000000" w:rsidRDefault="00000000" w:rsidRPr="00000000" w14:paraId="000001F7">
      <w:pPr>
        <w:spacing w:after="140" w:lineRule="auto"/>
        <w:ind w:left="720" w:firstLine="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40" w:lineRule="auto"/>
        <w:ind w:left="720" w:firstLine="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pBdr>
          <w:bottom w:color="auto" w:space="5" w:sz="0" w:val="none"/>
        </w:pBdr>
        <w:spacing w:after="240" w:before="360" w:line="300" w:lineRule="auto"/>
        <w:rPr>
          <w:rFonts w:ascii="Arial" w:cs="Arial" w:eastAsia="Arial" w:hAnsi="Arial"/>
          <w:sz w:val="34"/>
          <w:szCs w:val="34"/>
        </w:rPr>
      </w:pPr>
      <w:bookmarkStart w:colFirst="0" w:colLast="0" w:name="_w11m3awg90g4" w:id="36"/>
      <w:bookmarkEnd w:id="36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Prochains Pas</w:t>
      </w:r>
    </w:p>
    <w:p w:rsidR="00000000" w:rsidDel="00000000" w:rsidP="00000000" w:rsidRDefault="00000000" w:rsidRPr="00000000" w14:paraId="000001FC">
      <w:pPr>
        <w:numPr>
          <w:ilvl w:val="0"/>
          <w:numId w:val="2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Validation finale planning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FD">
      <w:pPr>
        <w:numPr>
          <w:ilvl w:val="0"/>
          <w:numId w:val="2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Envoi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pour accord de démarrage</w:t>
      </w:r>
    </w:p>
    <w:p w:rsidR="00000000" w:rsidDel="00000000" w:rsidP="00000000" w:rsidRDefault="00000000" w:rsidRPr="00000000" w14:paraId="000001FE">
      <w:pPr>
        <w:numPr>
          <w:ilvl w:val="0"/>
          <w:numId w:val="2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Lancement travaux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dès lundi 20/10 (si validé)</w:t>
      </w:r>
    </w:p>
    <w:p w:rsidR="00000000" w:rsidDel="00000000" w:rsidP="00000000" w:rsidRDefault="00000000" w:rsidRPr="00000000" w14:paraId="000001FF">
      <w:pPr>
        <w:numPr>
          <w:ilvl w:val="0"/>
          <w:numId w:val="26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Mise en place monitoring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continu du progrès</w:t>
      </w:r>
    </w:p>
    <w:p w:rsidR="00000000" w:rsidDel="00000000" w:rsidP="00000000" w:rsidRDefault="00000000" w:rsidRPr="00000000" w14:paraId="00000200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240" w:lineRule="auto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i w:val="1"/>
          <w:iCs w:val="1"/>
          <w:sz w:val="21"/>
          <w:szCs w:val="21"/>
          <w:rtl w:val="0"/>
        </w:rPr>
        <w:t xml:space="preserve">Document préparé le 17 Octobre 2025 - Basé sur le rapport mensuel de maintenance Meristheme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cd0ds6lua4m" w:id="37"/>
      <w:bookmarkEnd w:id="37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Meristheme : Point Mensuels Maintenance du 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1"/>
        <w:rPr/>
      </w:pPr>
      <w:bookmarkStart w:colFirst="0" w:colLast="0" w:name="_h6bndsal7yte" w:id="38"/>
      <w:bookmarkEnd w:id="38"/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Meristheme : Point Mensuels Maintenance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1"/>
        <w:rPr/>
      </w:pPr>
      <w:bookmarkStart w:colFirst="0" w:colLast="0" w:name="_w3z6rl7l3zil" w:id="39"/>
      <w:bookmarkEnd w:id="39"/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du site</w:t>
        </w:r>
      </w:hyperlink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206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5 topics | 15 key points | 5 tasks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Réunion mensuelle de maintenance du site Meristheme : validation administrative, planification des jalons (notamment architecture multilingue et traduction des templates), coordination des ressources (Fenohery, Fenohery), état des sauvegardes et certificats, et suivi des outils d'analyse/cookies.</w:t>
      </w:r>
    </w:p>
    <w:p w:rsidR="00000000" w:rsidDel="00000000" w:rsidP="00000000" w:rsidRDefault="00000000" w:rsidRPr="00000000" w14:paraId="00000209">
      <w:pPr>
        <w:pStyle w:val="Heading3"/>
        <w:rPr/>
      </w:pPr>
      <w:bookmarkStart w:colFirst="0" w:colLast="0" w:name="_8e45qutlearv" w:id="40"/>
      <w:bookmarkEnd w:id="40"/>
      <w:r w:rsidDel="00000000" w:rsidR="00000000" w:rsidRPr="00000000">
        <w:rPr>
          <w:rtl w:val="0"/>
        </w:rPr>
        <w:t xml:space="preserve">1. Planification des jalons</w:t>
      </w:r>
    </w:p>
    <w:p w:rsidR="00000000" w:rsidDel="00000000" w:rsidP="00000000" w:rsidRDefault="00000000" w:rsidRPr="00000000" w14:paraId="0000020A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1 tasks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Définir des dates de début/fin pour chaque jalon afin d'intégrer les livrables et coordonner les équipes.</w:t>
      </w:r>
    </w:p>
    <w:p w:rsidR="00000000" w:rsidDel="00000000" w:rsidP="00000000" w:rsidRDefault="00000000" w:rsidRPr="00000000" w14:paraId="0000020D">
      <w:pPr>
        <w:pStyle w:val="Heading4"/>
        <w:rPr/>
      </w:pPr>
      <w:bookmarkStart w:colFirst="0" w:colLast="0" w:name="_p9wzhtmy96js" w:id="41"/>
      <w:bookmarkEnd w:id="41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20E">
      <w:pPr>
        <w:numPr>
          <w:ilvl w:val="0"/>
          <w:numId w:val="63"/>
        </w:numPr>
        <w:ind w:left="720" w:hanging="360"/>
      </w:pPr>
      <w:r w:rsidDel="00000000" w:rsidR="00000000" w:rsidRPr="00000000">
        <w:rPr>
          <w:rtl w:val="0"/>
        </w:rPr>
        <w:t xml:space="preserve">Calendrier daté requis</w:t>
      </w:r>
    </w:p>
    <w:p w:rsidR="00000000" w:rsidDel="00000000" w:rsidP="00000000" w:rsidRDefault="00000000" w:rsidRPr="00000000" w14:paraId="0000020F">
      <w:pPr>
        <w:numPr>
          <w:ilvl w:val="0"/>
          <w:numId w:val="63"/>
        </w:numPr>
        <w:ind w:left="720" w:hanging="360"/>
      </w:pPr>
      <w:r w:rsidDel="00000000" w:rsidR="00000000" w:rsidRPr="00000000">
        <w:rPr>
          <w:rtl w:val="0"/>
        </w:rPr>
        <w:t xml:space="preserve">Process validé</w:t>
      </w:r>
    </w:p>
    <w:p w:rsidR="00000000" w:rsidDel="00000000" w:rsidP="00000000" w:rsidRDefault="00000000" w:rsidRPr="00000000" w14:paraId="00000210">
      <w:pPr>
        <w:numPr>
          <w:ilvl w:val="0"/>
          <w:numId w:val="63"/>
        </w:numPr>
        <w:ind w:left="720" w:hanging="360"/>
      </w:pPr>
      <w:r w:rsidDel="00000000" w:rsidR="00000000" w:rsidRPr="00000000">
        <w:rPr>
          <w:rtl w:val="0"/>
        </w:rPr>
        <w:t xml:space="preserve">Coordination interne</w:t>
      </w:r>
    </w:p>
    <w:p w:rsidR="00000000" w:rsidDel="00000000" w:rsidP="00000000" w:rsidRDefault="00000000" w:rsidRPr="00000000" w14:paraId="00000211">
      <w:pPr>
        <w:pStyle w:val="Heading4"/>
        <w:rPr/>
      </w:pPr>
      <w:bookmarkStart w:colFirst="0" w:colLast="0" w:name="_hci67cutkfb2" w:id="42"/>
      <w:bookmarkEnd w:id="42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212">
      <w:pPr>
        <w:numPr>
          <w:ilvl w:val="0"/>
          <w:numId w:val="27"/>
        </w:numPr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Fournir un planning daté pour chaque jalon (début/fin) incluant les livrables intermédiaires.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rPr/>
      </w:pPr>
      <w:bookmarkStart w:colFirst="0" w:colLast="0" w:name="_thtuvkve8n4q" w:id="43"/>
      <w:bookmarkEnd w:id="43"/>
      <w:r w:rsidDel="00000000" w:rsidR="00000000" w:rsidRPr="00000000">
        <w:rPr>
          <w:rtl w:val="0"/>
        </w:rPr>
        <w:t xml:space="preserve">2. Traduction &amp; templates</w:t>
      </w:r>
    </w:p>
    <w:p w:rsidR="00000000" w:rsidDel="00000000" w:rsidP="00000000" w:rsidRDefault="00000000" w:rsidRPr="00000000" w14:paraId="00000214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1 tasks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Organisation de l'envoi des templates à traduire et délai d'intégration pour définir les jalons.</w:t>
      </w:r>
    </w:p>
    <w:p w:rsidR="00000000" w:rsidDel="00000000" w:rsidP="00000000" w:rsidRDefault="00000000" w:rsidRPr="00000000" w14:paraId="00000217">
      <w:pPr>
        <w:pStyle w:val="Heading4"/>
        <w:rPr/>
      </w:pPr>
      <w:bookmarkStart w:colFirst="0" w:colLast="0" w:name="_qpkz5qa7t857" w:id="44"/>
      <w:bookmarkEnd w:id="44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218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Envoi des templates</w:t>
      </w:r>
    </w:p>
    <w:p w:rsidR="00000000" w:rsidDel="00000000" w:rsidP="00000000" w:rsidRDefault="00000000" w:rsidRPr="00000000" w14:paraId="00000219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Délai traduction</w:t>
      </w:r>
    </w:p>
    <w:p w:rsidR="00000000" w:rsidDel="00000000" w:rsidP="00000000" w:rsidRDefault="00000000" w:rsidRPr="00000000" w14:paraId="0000021A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Flux validé</w:t>
      </w:r>
    </w:p>
    <w:p w:rsidR="00000000" w:rsidDel="00000000" w:rsidP="00000000" w:rsidRDefault="00000000" w:rsidRPr="00000000" w14:paraId="0000021B">
      <w:pPr>
        <w:pStyle w:val="Heading4"/>
        <w:rPr/>
      </w:pPr>
      <w:bookmarkStart w:colFirst="0" w:colLast="0" w:name="_44msruh2qsfk" w:id="45"/>
      <w:bookmarkEnd w:id="45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21C">
      <w:pPr>
        <w:numPr>
          <w:ilvl w:val="0"/>
          <w:numId w:val="57"/>
        </w:numPr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Envoyer le template à traduire avec la date prévue d'envoi et le délai attendu pour la traduction.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rPr/>
      </w:pPr>
      <w:bookmarkStart w:colFirst="0" w:colLast="0" w:name="_qvjb2wdtawu2" w:id="46"/>
      <w:bookmarkEnd w:id="46"/>
      <w:r w:rsidDel="00000000" w:rsidR="00000000" w:rsidRPr="00000000">
        <w:rPr>
          <w:rtl w:val="0"/>
        </w:rPr>
        <w:t xml:space="preserve">3. Cookies et Microsoft Clarity</w:t>
      </w:r>
    </w:p>
    <w:p w:rsidR="00000000" w:rsidDel="00000000" w:rsidP="00000000" w:rsidRDefault="00000000" w:rsidRPr="00000000" w14:paraId="0000021E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1 tasks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Rédaction d'instructions pour la gestion des cookies et demande de rapport Microsoft Clarity.</w:t>
      </w:r>
    </w:p>
    <w:p w:rsidR="00000000" w:rsidDel="00000000" w:rsidP="00000000" w:rsidRDefault="00000000" w:rsidRPr="00000000" w14:paraId="00000221">
      <w:pPr>
        <w:pStyle w:val="Heading4"/>
        <w:rPr/>
      </w:pPr>
      <w:bookmarkStart w:colFirst="0" w:colLast="0" w:name="_p9wuugyeep5j" w:id="47"/>
      <w:bookmarkEnd w:id="47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222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Instructions cookies</w:t>
      </w:r>
    </w:p>
    <w:p w:rsidR="00000000" w:rsidDel="00000000" w:rsidP="00000000" w:rsidRDefault="00000000" w:rsidRPr="00000000" w14:paraId="00000223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Rapport Clarity</w:t>
      </w:r>
    </w:p>
    <w:p w:rsidR="00000000" w:rsidDel="00000000" w:rsidP="00000000" w:rsidRDefault="00000000" w:rsidRPr="00000000" w14:paraId="00000224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Suivi</w:t>
      </w:r>
    </w:p>
    <w:p w:rsidR="00000000" w:rsidDel="00000000" w:rsidP="00000000" w:rsidRDefault="00000000" w:rsidRPr="00000000" w14:paraId="00000225">
      <w:pPr>
        <w:pStyle w:val="Heading4"/>
        <w:rPr/>
      </w:pPr>
      <w:bookmarkStart w:colFirst="0" w:colLast="0" w:name="_6a7x5hw3qh6z" w:id="48"/>
      <w:bookmarkEnd w:id="48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226">
      <w:pPr>
        <w:numPr>
          <w:ilvl w:val="0"/>
          <w:numId w:val="25"/>
        </w:numPr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Fournir le rapport Microsoft Clarity et une explication mensuelle de ses résultats en lien avec les cookies.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rPr/>
      </w:pPr>
      <w:bookmarkStart w:colFirst="0" w:colLast="0" w:name="_d0iulgnrge93" w:id="49"/>
      <w:bookmarkEnd w:id="49"/>
      <w:r w:rsidDel="00000000" w:rsidR="00000000" w:rsidRPr="00000000">
        <w:rPr>
          <w:rtl w:val="0"/>
        </w:rPr>
        <w:t xml:space="preserve">4. Sauvegardes &amp; certificat</w:t>
      </w:r>
    </w:p>
    <w:p w:rsidR="00000000" w:rsidDel="00000000" w:rsidP="00000000" w:rsidRDefault="00000000" w:rsidRPr="00000000" w14:paraId="00000228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1 tasks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Mise à jour des backups et renouvellement du certificat Calliope.</w:t>
      </w:r>
    </w:p>
    <w:p w:rsidR="00000000" w:rsidDel="00000000" w:rsidP="00000000" w:rsidRDefault="00000000" w:rsidRPr="00000000" w14:paraId="0000022B">
      <w:pPr>
        <w:pStyle w:val="Heading4"/>
        <w:rPr/>
      </w:pPr>
      <w:bookmarkStart w:colFirst="0" w:colLast="0" w:name="_6z87phx84k7q" w:id="50"/>
      <w:bookmarkEnd w:id="50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22C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Backup effectué</w:t>
      </w:r>
    </w:p>
    <w:p w:rsidR="00000000" w:rsidDel="00000000" w:rsidP="00000000" w:rsidRDefault="00000000" w:rsidRPr="00000000" w14:paraId="0000022D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Certificat renouvelé</w:t>
      </w:r>
    </w:p>
    <w:p w:rsidR="00000000" w:rsidDel="00000000" w:rsidP="00000000" w:rsidRDefault="00000000" w:rsidRPr="00000000" w14:paraId="0000022E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Archivage</w:t>
      </w:r>
    </w:p>
    <w:p w:rsidR="00000000" w:rsidDel="00000000" w:rsidP="00000000" w:rsidRDefault="00000000" w:rsidRPr="00000000" w14:paraId="0000022F">
      <w:pPr>
        <w:pStyle w:val="Heading4"/>
        <w:rPr/>
      </w:pPr>
      <w:bookmarkStart w:colFirst="0" w:colLast="0" w:name="_ypop02vyex8t" w:id="51"/>
      <w:bookmarkEnd w:id="51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230">
      <w:pPr>
        <w:numPr>
          <w:ilvl w:val="0"/>
          <w:numId w:val="53"/>
        </w:numPr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Confirmer l'intégrité du backup récent et archiver la documentation liée au renouvellement du certificat Calliope.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rPr/>
      </w:pPr>
      <w:bookmarkStart w:colFirst="0" w:colLast="0" w:name="_6ey4uvuv16yc" w:id="52"/>
      <w:bookmarkEnd w:id="52"/>
      <w:r w:rsidDel="00000000" w:rsidR="00000000" w:rsidRPr="00000000">
        <w:rPr>
          <w:rtl w:val="0"/>
        </w:rPr>
        <w:t xml:space="preserve">5. Coordination &amp; ressources</w:t>
      </w:r>
    </w:p>
    <w:p w:rsidR="00000000" w:rsidDel="00000000" w:rsidP="00000000" w:rsidRDefault="00000000" w:rsidRPr="00000000" w14:paraId="00000232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1 tasks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Introduction d'Fenohery comme chef de projet et coordination des disponibilités (Fenohery, traducteurs).</w:t>
      </w:r>
    </w:p>
    <w:p w:rsidR="00000000" w:rsidDel="00000000" w:rsidP="00000000" w:rsidRDefault="00000000" w:rsidRPr="00000000" w14:paraId="00000235">
      <w:pPr>
        <w:pStyle w:val="Heading4"/>
        <w:rPr/>
      </w:pPr>
      <w:bookmarkStart w:colFirst="0" w:colLast="0" w:name="_5e9b5gbn598i" w:id="53"/>
      <w:bookmarkEnd w:id="53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236">
      <w:pPr>
        <w:numPr>
          <w:ilvl w:val="0"/>
          <w:numId w:val="52"/>
        </w:numPr>
        <w:ind w:left="720" w:hanging="360"/>
      </w:pPr>
      <w:r w:rsidDel="00000000" w:rsidR="00000000" w:rsidRPr="00000000">
        <w:rPr>
          <w:rtl w:val="0"/>
        </w:rPr>
        <w:t xml:space="preserve">Rôle d'Fenohery</w:t>
      </w:r>
    </w:p>
    <w:p w:rsidR="00000000" w:rsidDel="00000000" w:rsidP="00000000" w:rsidRDefault="00000000" w:rsidRPr="00000000" w14:paraId="00000237">
      <w:pPr>
        <w:numPr>
          <w:ilvl w:val="0"/>
          <w:numId w:val="52"/>
        </w:numPr>
        <w:ind w:left="720" w:hanging="360"/>
      </w:pPr>
      <w:r w:rsidDel="00000000" w:rsidR="00000000" w:rsidRPr="00000000">
        <w:rPr>
          <w:rtl w:val="0"/>
        </w:rPr>
        <w:t xml:space="preserve">Vérification disponibilités</w:t>
      </w:r>
    </w:p>
    <w:p w:rsidR="00000000" w:rsidDel="00000000" w:rsidP="00000000" w:rsidRDefault="00000000" w:rsidRPr="00000000" w14:paraId="00000238">
      <w:pPr>
        <w:numPr>
          <w:ilvl w:val="0"/>
          <w:numId w:val="52"/>
        </w:numPr>
        <w:ind w:left="720" w:hanging="360"/>
      </w:pPr>
      <w:r w:rsidDel="00000000" w:rsidR="00000000" w:rsidRPr="00000000">
        <w:rPr>
          <w:rtl w:val="0"/>
        </w:rPr>
        <w:t xml:space="preserve">Suivi administratif</w:t>
      </w:r>
    </w:p>
    <w:p w:rsidR="00000000" w:rsidDel="00000000" w:rsidP="00000000" w:rsidRDefault="00000000" w:rsidRPr="00000000" w14:paraId="00000239">
      <w:pPr>
        <w:pStyle w:val="Heading4"/>
        <w:rPr/>
      </w:pPr>
      <w:bookmarkStart w:colFirst="0" w:colLast="0" w:name="_gynhgh8dr08k" w:id="54"/>
      <w:bookmarkEnd w:id="54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23A">
      <w:pPr>
        <w:numPr>
          <w:ilvl w:val="0"/>
          <w:numId w:val="12"/>
        </w:numPr>
        <w:ind w:left="72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Inclure Fenohery et Fenohery dans la communication régulière et valider les disponibilités des traducteurs pour les dates proposées.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rPr/>
      </w:pPr>
      <w:bookmarkStart w:colFirst="0" w:colLast="0" w:name="_v1xe8foykxno" w:id="55"/>
      <w:bookmarkEnd w:id="55"/>
      <w:r w:rsidDel="00000000" w:rsidR="00000000" w:rsidRPr="00000000">
        <w:rPr>
          <w:rtl w:val="0"/>
        </w:rPr>
        <w:t xml:space="preserve">Other Things</w:t>
      </w:r>
    </w:p>
    <w:p w:rsidR="00000000" w:rsidDel="00000000" w:rsidP="00000000" w:rsidRDefault="00000000" w:rsidRPr="00000000" w14:paraId="0000023C">
      <w:pPr>
        <w:numPr>
          <w:ilvl w:val="0"/>
          <w:numId w:val="58"/>
        </w:numPr>
        <w:ind w:left="720" w:hanging="360"/>
      </w:pPr>
      <w:r w:rsidDel="00000000" w:rsidR="00000000" w:rsidRPr="00000000">
        <w:rPr>
          <w:rtl w:val="0"/>
        </w:rPr>
        <w:t xml:space="preserve">Début potentiel lundi</w:t>
      </w:r>
    </w:p>
    <w:p w:rsidR="00000000" w:rsidDel="00000000" w:rsidP="00000000" w:rsidRDefault="00000000" w:rsidRPr="00000000" w14:paraId="0000023D">
      <w:pPr>
        <w:numPr>
          <w:ilvl w:val="0"/>
          <w:numId w:val="58"/>
        </w:numPr>
        <w:ind w:left="720" w:hanging="360"/>
      </w:pPr>
      <w:r w:rsidDel="00000000" w:rsidR="00000000" w:rsidRPr="00000000">
        <w:rPr>
          <w:rtl w:val="0"/>
        </w:rPr>
        <w:t xml:space="preserve">Suivi régulier</w:t>
      </w:r>
    </w:p>
    <w:p w:rsidR="00000000" w:rsidDel="00000000" w:rsidP="00000000" w:rsidRDefault="00000000" w:rsidRPr="00000000" w14:paraId="0000023E">
      <w:pPr>
        <w:pStyle w:val="Heading3"/>
        <w:rPr/>
      </w:pPr>
      <w:bookmarkStart w:colFirst="0" w:colLast="0" w:name="_vcs18zpsqasn" w:id="56"/>
      <w:bookmarkEnd w:id="56"/>
      <w:r w:rsidDel="00000000" w:rsidR="00000000" w:rsidRPr="00000000">
        <w:rPr>
          <w:rtl w:val="0"/>
        </w:rPr>
        <w:t xml:space="preserve">Other Tasks</w:t>
      </w:r>
    </w:p>
    <w:p w:rsidR="00000000" w:rsidDel="00000000" w:rsidP="00000000" w:rsidRDefault="00000000" w:rsidRPr="00000000" w14:paraId="0000023F">
      <w:pPr>
        <w:numPr>
          <w:ilvl w:val="0"/>
          <w:numId w:val="56"/>
        </w:numPr>
        <w:ind w:left="72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Envoyer planning daté au client et attendre validation pour début des travaux (prévu lundi si validé).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numPr>
          <w:ilvl w:val="0"/>
          <w:numId w:val="56"/>
        </w:numPr>
        <w:ind w:left="720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Partager le rapport mensuel (cookies/Clarity) et expliquer les éléments clés.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enwhtrycw7c" w:id="57"/>
      <w:bookmarkEnd w:id="57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Rapport sur la traduction WPML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1"/>
        <w:keepNext w:val="0"/>
        <w:keepLines w:val="0"/>
        <w:pBdr>
          <w:bottom w:color="auto" w:space="6" w:sz="0" w:val="none"/>
        </w:pBdr>
        <w:spacing w:after="240" w:line="300" w:lineRule="auto"/>
        <w:rPr>
          <w:rFonts w:ascii="Arial" w:cs="Arial" w:eastAsia="Arial" w:hAnsi="Arial"/>
          <w:b w:val="1"/>
          <w:bCs w:val="1"/>
          <w:sz w:val="46"/>
          <w:szCs w:val="46"/>
        </w:rPr>
      </w:pPr>
      <w:bookmarkStart w:colFirst="0" w:colLast="0" w:name="_7eesvfk3dv0g" w:id="58"/>
      <w:bookmarkEnd w:id="58"/>
      <w:r w:rsidDel="00000000" w:rsidR="00000000" w:rsidRPr="00000000">
        <w:rPr>
          <w:rFonts w:ascii="Arial" w:cs="Arial" w:eastAsia="Arial" w:hAnsi="Arial"/>
          <w:b w:val="1"/>
          <w:bCs w:val="1"/>
          <w:sz w:val="46"/>
          <w:szCs w:val="46"/>
          <w:rtl w:val="0"/>
        </w:rPr>
        <w:t xml:space="preserve">Traduction de page «Maintenance» avec ATE</w:t>
      </w:r>
    </w:p>
    <w:p w:rsidR="00000000" w:rsidDel="00000000" w:rsidP="00000000" w:rsidRDefault="00000000" w:rsidRPr="00000000" w14:paraId="00000244">
      <w:pPr>
        <w:pStyle w:val="Heading2"/>
        <w:keepNext w:val="0"/>
        <w:keepLines w:val="0"/>
        <w:pBdr>
          <w:bottom w:color="auto" w:space="5" w:sz="0" w:val="none"/>
        </w:pBdr>
        <w:spacing w:after="240" w:before="360" w:line="300" w:lineRule="auto"/>
        <w:rPr>
          <w:rFonts w:ascii="Arial" w:cs="Arial" w:eastAsia="Arial" w:hAnsi="Arial"/>
          <w:sz w:val="21"/>
          <w:szCs w:val="21"/>
        </w:rPr>
      </w:pPr>
      <w:bookmarkStart w:colFirst="0" w:colLast="0" w:name="_90c41imgau2u" w:id="59"/>
      <w:bookmarkEnd w:id="59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Processus de traduction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numPr>
          <w:ilvl w:val="0"/>
          <w:numId w:val="5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Naviguer dans le menu vers la section "Pages"</w:t>
      </w:r>
    </w:p>
    <w:p w:rsidR="00000000" w:rsidDel="00000000" w:rsidP="00000000" w:rsidRDefault="00000000" w:rsidRPr="00000000" w14:paraId="00000246">
      <w:pPr>
        <w:numPr>
          <w:ilvl w:val="0"/>
          <w:numId w:val="5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Localiser la page maintenance existante en français</w:t>
      </w:r>
    </w:p>
    <w:p w:rsidR="00000000" w:rsidDel="00000000" w:rsidP="00000000" w:rsidRDefault="00000000" w:rsidRPr="00000000" w14:paraId="00000247">
      <w:pPr>
        <w:numPr>
          <w:ilvl w:val="0"/>
          <w:numId w:val="5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Cliquer sur l'icône plus (+) à côté de la page pour initier une nouvelle traduction</w:t>
      </w:r>
    </w:p>
    <w:p w:rsidR="00000000" w:rsidDel="00000000" w:rsidP="00000000" w:rsidRDefault="00000000" w:rsidRPr="00000000" w14:paraId="00000248">
      <w:pPr>
        <w:numPr>
          <w:ilvl w:val="0"/>
          <w:numId w:val="5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Le système redirige automatiquement vers ATE (Advanced Translation Editor)</w:t>
      </w:r>
    </w:p>
    <w:p w:rsidR="00000000" w:rsidDel="00000000" w:rsidP="00000000" w:rsidRDefault="00000000" w:rsidRPr="00000000" w14:paraId="00000249">
      <w:pPr>
        <w:numPr>
          <w:ilvl w:val="0"/>
          <w:numId w:val="5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Examiner tous les segments de texte disponibles dans l'interface de traduction</w:t>
      </w:r>
    </w:p>
    <w:p w:rsidR="00000000" w:rsidDel="00000000" w:rsidP="00000000" w:rsidRDefault="00000000" w:rsidRPr="00000000" w14:paraId="0000024A">
      <w:pPr>
        <w:numPr>
          <w:ilvl w:val="0"/>
          <w:numId w:val="5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Traduire chaque champ textuel individuellement du français vers l'anglais</w:t>
      </w:r>
    </w:p>
    <w:p w:rsidR="00000000" w:rsidDel="00000000" w:rsidP="00000000" w:rsidRDefault="00000000" w:rsidRPr="00000000" w14:paraId="0000024B">
      <w:pPr>
        <w:numPr>
          <w:ilvl w:val="0"/>
          <w:numId w:val="5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Continuer la traduction de tous les segments jusqu'à atteindre 100%</w:t>
      </w:r>
    </w:p>
    <w:p w:rsidR="00000000" w:rsidDel="00000000" w:rsidP="00000000" w:rsidRDefault="00000000" w:rsidRPr="00000000" w14:paraId="0000024C">
      <w:pPr>
        <w:numPr>
          <w:ilvl w:val="0"/>
          <w:numId w:val="5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Une fois la traduction terminée, cliquer sur le bouton "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Enregistrer et terminer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" pour sauvegarder et mettre en ligne</w:t>
      </w:r>
    </w:p>
    <w:p w:rsidR="00000000" w:rsidDel="00000000" w:rsidP="00000000" w:rsidRDefault="00000000" w:rsidRPr="00000000" w14:paraId="0000024D">
      <w:pPr>
        <w:numPr>
          <w:ilvl w:val="0"/>
          <w:numId w:val="55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Accéder à l'URL anglaise de la page pour vérifier que toutes les traductions s'affichent correctement</w:t>
      </w:r>
    </w:p>
    <w:p w:rsidR="00000000" w:rsidDel="00000000" w:rsidP="00000000" w:rsidRDefault="00000000" w:rsidRPr="00000000" w14:paraId="0000024E">
      <w:pPr>
        <w:spacing w:after="140" w:lineRule="auto"/>
        <w:rPr>
          <w:rFonts w:ascii="Arial" w:cs="Arial" w:eastAsia="Arial" w:hAnsi="Arial"/>
          <w:sz w:val="21"/>
          <w:szCs w:val="2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1"/>
          <w:szCs w:val="2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yu3zvem9gm2" w:id="60"/>
      <w:bookmarkEnd w:id="6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24/10/25_Meristheme : PointMaintenance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1"/>
        <w:rPr/>
      </w:pPr>
      <w:bookmarkStart w:colFirst="0" w:colLast="0" w:name="_4uktdzhy7gv0" w:id="61"/>
      <w:bookmarkEnd w:id="61"/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Meristheme : Point Mensuels Maintenance du 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4 topics | 12 key points | 8 tasks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Réunion de suivi mensuel sur la maintenance du site Meristheme. Installation et activation des extensions WPML/OTGS, configuration d'Acceptio (CMP), validation d'un abonnement/plan, et préparation du jalon 2 (traduction initiale de la page d'accueil). Jalon 1 est terminé et un rapport sera fourni. Actions à suivre : vérifier les composants WPML, fournir l'identifiant projet Acceptio, envoyer le formulaire de traduction pour la page d'accueil et confirmer les paramètres d'abonnement/accès.</w:t>
      </w:r>
    </w:p>
    <w:p w:rsidR="00000000" w:rsidDel="00000000" w:rsidP="00000000" w:rsidRDefault="00000000" w:rsidRPr="00000000" w14:paraId="00000254">
      <w:pPr>
        <w:pStyle w:val="Heading3"/>
        <w:rPr/>
      </w:pPr>
      <w:bookmarkStart w:colFirst="0" w:colLast="0" w:name="_7ww96iq2mm0p" w:id="62"/>
      <w:bookmarkEnd w:id="62"/>
      <w:r w:rsidDel="00000000" w:rsidR="00000000" w:rsidRPr="00000000">
        <w:rPr>
          <w:rtl w:val="0"/>
        </w:rPr>
        <w:t xml:space="preserve">1. Installation WPML</w:t>
      </w:r>
    </w:p>
    <w:p w:rsidR="00000000" w:rsidDel="00000000" w:rsidP="00000000" w:rsidRDefault="00000000" w:rsidRPr="00000000" w14:paraId="00000255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Installation et activation des composants WPML (Core, String Translation, Translation Management) pour permettre la traduction du site.</w:t>
      </w:r>
    </w:p>
    <w:p w:rsidR="00000000" w:rsidDel="00000000" w:rsidP="00000000" w:rsidRDefault="00000000" w:rsidRPr="00000000" w14:paraId="00000258">
      <w:pPr>
        <w:pStyle w:val="Heading4"/>
        <w:rPr/>
      </w:pPr>
      <w:bookmarkStart w:colFirst="0" w:colLast="0" w:name="_6hv0hkxgpsld" w:id="63"/>
      <w:bookmarkEnd w:id="63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259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Les extensions WPML ont été installées</w:t>
      </w:r>
    </w:p>
    <w:p w:rsidR="00000000" w:rsidDel="00000000" w:rsidP="00000000" w:rsidRDefault="00000000" w:rsidRPr="00000000" w14:paraId="0000025A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Localisation dans l'interface</w:t>
      </w:r>
    </w:p>
    <w:p w:rsidR="00000000" w:rsidDel="00000000" w:rsidP="00000000" w:rsidRDefault="00000000" w:rsidRPr="00000000" w14:paraId="0000025B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Tester les traductions</w:t>
      </w:r>
    </w:p>
    <w:p w:rsidR="00000000" w:rsidDel="00000000" w:rsidP="00000000" w:rsidRDefault="00000000" w:rsidRPr="00000000" w14:paraId="0000025C">
      <w:pPr>
        <w:pStyle w:val="Heading4"/>
        <w:rPr/>
      </w:pPr>
      <w:bookmarkStart w:colFirst="0" w:colLast="0" w:name="_k7t47418jhiw" w:id="64"/>
      <w:bookmarkEnd w:id="64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25D">
      <w:pPr>
        <w:numPr>
          <w:ilvl w:val="0"/>
          <w:numId w:val="31"/>
        </w:numPr>
        <w:ind w:left="720" w:hanging="360"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Vérifier que WPML Core, String Translation et Translation Management sont installés et activés sur l'environnement de production et staging.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numPr>
          <w:ilvl w:val="0"/>
          <w:numId w:val="31"/>
        </w:numPr>
        <w:ind w:left="720" w:hanging="360"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Configurer les langues du site et effectuer un test de traduction d'une page (ex. page d'accueil) pour valider le flux de traduction.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rPr/>
      </w:pPr>
      <w:bookmarkStart w:colFirst="0" w:colLast="0" w:name="_z3k8axonj1k7" w:id="65"/>
      <w:bookmarkEnd w:id="65"/>
      <w:r w:rsidDel="00000000" w:rsidR="00000000" w:rsidRPr="00000000">
        <w:rPr>
          <w:rtl w:val="0"/>
        </w:rPr>
        <w:t xml:space="preserve">2. Upload et activation d'extensions (OTGS)</w:t>
      </w:r>
    </w:p>
    <w:p w:rsidR="00000000" w:rsidDel="00000000" w:rsidP="00000000" w:rsidRDefault="00000000" w:rsidRPr="00000000" w14:paraId="00000260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Problèmes mineurs d'upload (Mac transformant les fichiers) et activation des extensions via le zip; vérification effectuée pendant la réunion.</w:t>
      </w:r>
    </w:p>
    <w:p w:rsidR="00000000" w:rsidDel="00000000" w:rsidP="00000000" w:rsidRDefault="00000000" w:rsidRPr="00000000" w14:paraId="00000263">
      <w:pPr>
        <w:pStyle w:val="Heading4"/>
        <w:rPr/>
      </w:pPr>
      <w:bookmarkStart w:colFirst="0" w:colLast="0" w:name="_ezaqobfvt9s2" w:id="66"/>
      <w:bookmarkEnd w:id="66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26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Upload effectué</w:t>
      </w:r>
    </w:p>
    <w:p w:rsidR="00000000" w:rsidDel="00000000" w:rsidP="00000000" w:rsidRDefault="00000000" w:rsidRPr="00000000" w14:paraId="0000026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Problème Mac</w:t>
      </w:r>
    </w:p>
    <w:p w:rsidR="00000000" w:rsidDel="00000000" w:rsidP="00000000" w:rsidRDefault="00000000" w:rsidRPr="00000000" w14:paraId="0000026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Activation confirmée</w:t>
      </w:r>
    </w:p>
    <w:p w:rsidR="00000000" w:rsidDel="00000000" w:rsidP="00000000" w:rsidRDefault="00000000" w:rsidRPr="00000000" w14:paraId="00000267">
      <w:pPr>
        <w:pStyle w:val="Heading4"/>
        <w:rPr/>
      </w:pPr>
      <w:bookmarkStart w:colFirst="0" w:colLast="0" w:name="_a13grev4gtr3" w:id="67"/>
      <w:bookmarkEnd w:id="67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268">
      <w:pPr>
        <w:numPr>
          <w:ilvl w:val="0"/>
          <w:numId w:val="35"/>
        </w:numPr>
        <w:ind w:left="720" w:hanging="360"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Documenter la procédure d'upload pour Mac (gestion des fichiers .zip) et partager avec l'équipe.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numPr>
          <w:ilvl w:val="0"/>
          <w:numId w:val="35"/>
        </w:numPr>
        <w:ind w:left="720" w:hanging="360"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Vérifier le bon fonctionnement de l'extension OTGS après activation (tests rapides sur back-office).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3"/>
        <w:rPr/>
      </w:pPr>
      <w:bookmarkStart w:colFirst="0" w:colLast="0" w:name="_zdczw19cs6ex" w:id="68"/>
      <w:bookmarkEnd w:id="68"/>
      <w:r w:rsidDel="00000000" w:rsidR="00000000" w:rsidRPr="00000000">
        <w:rPr>
          <w:rtl w:val="0"/>
        </w:rPr>
        <w:t xml:space="preserve">3. Acceptio (CMP) configuration</w:t>
      </w:r>
    </w:p>
    <w:p w:rsidR="00000000" w:rsidDel="00000000" w:rsidP="00000000" w:rsidRDefault="00000000" w:rsidRPr="00000000" w14:paraId="0000026B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Intégration du CMP Acceptio : besoin de coller l'identifiant de projet, choisir production vs développement et configurer l'accélérateur.</w:t>
      </w:r>
    </w:p>
    <w:p w:rsidR="00000000" w:rsidDel="00000000" w:rsidP="00000000" w:rsidRDefault="00000000" w:rsidRPr="00000000" w14:paraId="0000026E">
      <w:pPr>
        <w:pStyle w:val="Heading4"/>
        <w:rPr/>
      </w:pPr>
      <w:bookmarkStart w:colFirst="0" w:colLast="0" w:name="_wbx01wx00n3v" w:id="69"/>
      <w:bookmarkEnd w:id="69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26F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Identifiant projet</w:t>
      </w:r>
    </w:p>
    <w:p w:rsidR="00000000" w:rsidDel="00000000" w:rsidP="00000000" w:rsidRDefault="00000000" w:rsidRPr="00000000" w14:paraId="00000270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Environnement</w:t>
      </w:r>
    </w:p>
    <w:p w:rsidR="00000000" w:rsidDel="00000000" w:rsidP="00000000" w:rsidRDefault="00000000" w:rsidRPr="00000000" w14:paraId="00000271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Accélérateur/Configuration</w:t>
      </w:r>
    </w:p>
    <w:p w:rsidR="00000000" w:rsidDel="00000000" w:rsidP="00000000" w:rsidRDefault="00000000" w:rsidRPr="00000000" w14:paraId="00000272">
      <w:pPr>
        <w:pStyle w:val="Heading4"/>
        <w:rPr/>
      </w:pPr>
      <w:bookmarkStart w:colFirst="0" w:colLast="0" w:name="_vejdtswnwj50" w:id="70"/>
      <w:bookmarkEnd w:id="70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273">
      <w:pPr>
        <w:numPr>
          <w:ilvl w:val="0"/>
          <w:numId w:val="37"/>
        </w:numPr>
        <w:ind w:left="720" w:hanging="360"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Fournir et valider l'identifiant projet Acceptio à coller dans le champ CMP, et confirmer l'environnement (prod/dev).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numPr>
          <w:ilvl w:val="0"/>
          <w:numId w:val="37"/>
        </w:numPr>
        <w:ind w:left="720" w:hanging="360"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Vérifier le paramétrage de l'accélérateur et publier/tester le CMP sur l'environnement choisi.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3"/>
        <w:rPr/>
      </w:pPr>
      <w:bookmarkStart w:colFirst="0" w:colLast="0" w:name="_ggfdn8aztgz9" w:id="71"/>
      <w:bookmarkEnd w:id="71"/>
      <w:r w:rsidDel="00000000" w:rsidR="00000000" w:rsidRPr="00000000">
        <w:rPr>
          <w:rtl w:val="0"/>
        </w:rPr>
        <w:t xml:space="preserve">4. Jalons &amp; Traductions</w:t>
      </w:r>
    </w:p>
    <w:p w:rsidR="00000000" w:rsidDel="00000000" w:rsidP="00000000" w:rsidRDefault="00000000" w:rsidRPr="00000000" w14:paraId="00000276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Jalon 1 terminé; préparation du jalon 2 (traduction initiale de la page d'accueil). Besoin d'un formulaire/ressource à traduire envoyé au traducteur.</w:t>
      </w:r>
    </w:p>
    <w:p w:rsidR="00000000" w:rsidDel="00000000" w:rsidP="00000000" w:rsidRDefault="00000000" w:rsidRPr="00000000" w14:paraId="00000279">
      <w:pPr>
        <w:pStyle w:val="Heading4"/>
        <w:rPr/>
      </w:pPr>
      <w:bookmarkStart w:colFirst="0" w:colLast="0" w:name="_g1hfekedkk63" w:id="72"/>
      <w:bookmarkEnd w:id="72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27A">
      <w:pPr>
        <w:numPr>
          <w:ilvl w:val="0"/>
          <w:numId w:val="54"/>
        </w:numPr>
        <w:ind w:left="720" w:hanging="360"/>
      </w:pPr>
      <w:r w:rsidDel="00000000" w:rsidR="00000000" w:rsidRPr="00000000">
        <w:rPr>
          <w:rtl w:val="0"/>
        </w:rPr>
        <w:t xml:space="preserve">Jalon 1 terminé</w:t>
      </w:r>
    </w:p>
    <w:p w:rsidR="00000000" w:rsidDel="00000000" w:rsidP="00000000" w:rsidRDefault="00000000" w:rsidRPr="00000000" w14:paraId="0000027B">
      <w:pPr>
        <w:numPr>
          <w:ilvl w:val="0"/>
          <w:numId w:val="54"/>
        </w:numPr>
        <w:ind w:left="720" w:hanging="360"/>
      </w:pPr>
      <w:r w:rsidDel="00000000" w:rsidR="00000000" w:rsidRPr="00000000">
        <w:rPr>
          <w:rtl w:val="0"/>
        </w:rPr>
        <w:t xml:space="preserve">Jalon 2 - traduction</w:t>
      </w:r>
    </w:p>
    <w:p w:rsidR="00000000" w:rsidDel="00000000" w:rsidP="00000000" w:rsidRDefault="00000000" w:rsidRPr="00000000" w14:paraId="0000027C">
      <w:pPr>
        <w:numPr>
          <w:ilvl w:val="0"/>
          <w:numId w:val="54"/>
        </w:numPr>
        <w:ind w:left="720" w:hanging="360"/>
      </w:pPr>
      <w:r w:rsidDel="00000000" w:rsidR="00000000" w:rsidRPr="00000000">
        <w:rPr>
          <w:rtl w:val="0"/>
        </w:rPr>
        <w:t xml:space="preserve">Flux de travail pour traduction</w:t>
      </w:r>
    </w:p>
    <w:p w:rsidR="00000000" w:rsidDel="00000000" w:rsidP="00000000" w:rsidRDefault="00000000" w:rsidRPr="00000000" w14:paraId="0000027D">
      <w:pPr>
        <w:pStyle w:val="Heading4"/>
        <w:rPr/>
      </w:pPr>
      <w:bookmarkStart w:colFirst="0" w:colLast="0" w:name="_n4xe9wl7dvfi" w:id="73"/>
      <w:bookmarkEnd w:id="73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27E">
      <w:pPr>
        <w:numPr>
          <w:ilvl w:val="0"/>
          <w:numId w:val="21"/>
        </w:numPr>
        <w:ind w:left="720" w:hanging="360"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Envoyer le formulaire / fichier à traduire pour la page d'accueil au traducteur (inclure lien et consignes).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numPr>
          <w:ilvl w:val="0"/>
          <w:numId w:val="21"/>
        </w:numPr>
        <w:ind w:left="720" w:hanging="360"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Fournir le rapport final du jalon 1 aux parties prenantes.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3"/>
        <w:rPr/>
      </w:pPr>
      <w:bookmarkStart w:colFirst="0" w:colLast="0" w:name="_tayis3vc5x8k" w:id="74"/>
      <w:bookmarkEnd w:id="74"/>
      <w:r w:rsidDel="00000000" w:rsidR="00000000" w:rsidRPr="00000000">
        <w:rPr>
          <w:rtl w:val="0"/>
        </w:rPr>
        <w:t xml:space="preserve">Other Things</w:t>
      </w:r>
    </w:p>
    <w:p w:rsidR="00000000" w:rsidDel="00000000" w:rsidP="00000000" w:rsidRDefault="00000000" w:rsidRPr="00000000" w14:paraId="00000281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Fin de réunion</w:t>
      </w:r>
    </w:p>
    <w:p w:rsidR="00000000" w:rsidDel="00000000" w:rsidP="00000000" w:rsidRDefault="00000000" w:rsidRPr="00000000" w14:paraId="00000282">
      <w:pPr>
        <w:pStyle w:val="Heading3"/>
        <w:rPr/>
      </w:pPr>
      <w:bookmarkStart w:colFirst="0" w:colLast="0" w:name="_3pvzestfawki" w:id="75"/>
      <w:bookmarkEnd w:id="75"/>
      <w:r w:rsidDel="00000000" w:rsidR="00000000" w:rsidRPr="00000000">
        <w:rPr>
          <w:rtl w:val="0"/>
        </w:rPr>
        <w:t xml:space="preserve">Other Tasks</w:t>
      </w:r>
    </w:p>
    <w:p w:rsidR="00000000" w:rsidDel="00000000" w:rsidP="00000000" w:rsidRDefault="00000000" w:rsidRPr="00000000" w14:paraId="00000283">
      <w:pPr>
        <w:numPr>
          <w:ilvl w:val="0"/>
          <w:numId w:val="32"/>
        </w:numPr>
        <w:ind w:left="720" w:hanging="360"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Confirmer les détails de l'abonnement (plan: 200 visiteurs/mois, domaine) et vérifier l'impact sur l'environnement.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6rqnx5v3t58f" w:id="76"/>
      <w:bookmarkEnd w:id="76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10/11 Traductions WPML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1"/>
        <w:rPr/>
      </w:pPr>
      <w:bookmarkStart w:colFirst="0" w:colLast="0" w:name="_w43znhdd31dv" w:id="77"/>
      <w:bookmarkEnd w:id="77"/>
      <w:r w:rsidDel="00000000" w:rsidR="00000000" w:rsidRPr="00000000">
        <w:rPr>
          <w:rtl w:val="0"/>
        </w:rPr>
        <w:t xml:space="preserve">Traductions WPML</w:t>
      </w:r>
    </w:p>
    <w:p w:rsidR="00000000" w:rsidDel="00000000" w:rsidP="00000000" w:rsidRDefault="00000000" w:rsidRPr="00000000" w14:paraId="00000288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4 topics | 12 key points | 8 tasks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Réunion centrée sur la gestion des traductions WPML du site WordPress : vérification des pages traduites, problèmes de traduction automatique vs manuelle, duplication de pages et compatibilité avec le page builder, configuration des analytics (Microsoft Clarity) et publication (texte cookies). Décisions prises : reprendre la traduction d’une page source, exclure les membres non concernés, et prévenir via WhatsApp quand une traduction est prête.</w:t>
      </w:r>
    </w:p>
    <w:p w:rsidR="00000000" w:rsidDel="00000000" w:rsidP="00000000" w:rsidRDefault="00000000" w:rsidRPr="00000000" w14:paraId="0000028B">
      <w:pPr>
        <w:pStyle w:val="Heading3"/>
        <w:rPr/>
      </w:pPr>
      <w:bookmarkStart w:colFirst="0" w:colLast="0" w:name="_1efj5ms89rxq" w:id="78"/>
      <w:bookmarkEnd w:id="78"/>
      <w:r w:rsidDel="00000000" w:rsidR="00000000" w:rsidRPr="00000000">
        <w:rPr>
          <w:rtl w:val="0"/>
        </w:rPr>
        <w:t xml:space="preserve">1. WPML et traductions</w:t>
      </w:r>
    </w:p>
    <w:p w:rsidR="00000000" w:rsidDel="00000000" w:rsidP="00000000" w:rsidRDefault="00000000" w:rsidRPr="00000000" w14:paraId="0000028C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Vérifier l'état des traductions (automatique vs manuelle) et reprendre/valider les contenus.</w:t>
      </w:r>
    </w:p>
    <w:p w:rsidR="00000000" w:rsidDel="00000000" w:rsidP="00000000" w:rsidRDefault="00000000" w:rsidRPr="00000000" w14:paraId="0000028F">
      <w:pPr>
        <w:pStyle w:val="Heading4"/>
        <w:rPr/>
      </w:pPr>
      <w:bookmarkStart w:colFirst="0" w:colLast="0" w:name="_c1k1nso54a0h" w:id="79"/>
      <w:bookmarkEnd w:id="79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29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Différences auto vs manuelle</w:t>
      </w:r>
    </w:p>
    <w:p w:rsidR="00000000" w:rsidDel="00000000" w:rsidP="00000000" w:rsidRDefault="00000000" w:rsidRPr="00000000" w14:paraId="0000029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Reprendre traduction</w:t>
      </w:r>
    </w:p>
    <w:p w:rsidR="00000000" w:rsidDel="00000000" w:rsidP="00000000" w:rsidRDefault="00000000" w:rsidRPr="00000000" w14:paraId="0000029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Importer ou faire à la main</w:t>
      </w:r>
    </w:p>
    <w:p w:rsidR="00000000" w:rsidDel="00000000" w:rsidP="00000000" w:rsidRDefault="00000000" w:rsidRPr="00000000" w14:paraId="00000293">
      <w:pPr>
        <w:pStyle w:val="Heading4"/>
        <w:rPr/>
      </w:pPr>
      <w:bookmarkStart w:colFirst="0" w:colLast="0" w:name="_1zjgx4r41g3l" w:id="80"/>
      <w:bookmarkEnd w:id="80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294">
      <w:pPr>
        <w:numPr>
          <w:ilvl w:val="0"/>
          <w:numId w:val="36"/>
        </w:numPr>
        <w:ind w:left="720" w:hanging="360"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Vérifier et valider la page source française à traduire (page active sur notre.com) puis reprendre la traduction dans WPML.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numPr>
          <w:ilvl w:val="0"/>
          <w:numId w:val="36"/>
        </w:numPr>
        <w:ind w:left="720" w:hanging="360"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Tester l'import du fichier de traduction envoyé et, si problème, appliquer la traduction manuellement.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3"/>
        <w:rPr/>
      </w:pPr>
      <w:bookmarkStart w:colFirst="0" w:colLast="0" w:name="_5csyb7lybcg6" w:id="81"/>
      <w:bookmarkEnd w:id="81"/>
      <w:r w:rsidDel="00000000" w:rsidR="00000000" w:rsidRPr="00000000">
        <w:rPr>
          <w:rtl w:val="0"/>
        </w:rPr>
        <w:t xml:space="preserve">2. Gestion des pages et duplications</w:t>
      </w:r>
    </w:p>
    <w:p w:rsidR="00000000" w:rsidDel="00000000" w:rsidP="00000000" w:rsidRDefault="00000000" w:rsidRPr="00000000" w14:paraId="00000297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Identifier les pages dupliquées, exclure les membres non concernés et garder la bonne page française comme source.</w:t>
      </w:r>
    </w:p>
    <w:p w:rsidR="00000000" w:rsidDel="00000000" w:rsidP="00000000" w:rsidRDefault="00000000" w:rsidRPr="00000000" w14:paraId="0000029A">
      <w:pPr>
        <w:pStyle w:val="Heading4"/>
        <w:rPr/>
      </w:pPr>
      <w:bookmarkStart w:colFirst="0" w:colLast="0" w:name="_kto9gv9c6ul5" w:id="82"/>
      <w:bookmarkEnd w:id="82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29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Exclusion de membres</w:t>
      </w:r>
    </w:p>
    <w:p w:rsidR="00000000" w:rsidDel="00000000" w:rsidP="00000000" w:rsidRDefault="00000000" w:rsidRPr="00000000" w14:paraId="0000029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Page source confirmée</w:t>
      </w:r>
    </w:p>
    <w:p w:rsidR="00000000" w:rsidDel="00000000" w:rsidP="00000000" w:rsidRDefault="00000000" w:rsidRPr="00000000" w14:paraId="0000029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Garder une seule version</w:t>
      </w:r>
    </w:p>
    <w:p w:rsidR="00000000" w:rsidDel="00000000" w:rsidP="00000000" w:rsidRDefault="00000000" w:rsidRPr="00000000" w14:paraId="0000029E">
      <w:pPr>
        <w:pStyle w:val="Heading4"/>
        <w:rPr/>
      </w:pPr>
      <w:bookmarkStart w:colFirst="0" w:colLast="0" w:name="_2h48g8j13c5p" w:id="83"/>
      <w:bookmarkEnd w:id="83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29F">
      <w:pPr>
        <w:numPr>
          <w:ilvl w:val="0"/>
          <w:numId w:val="61"/>
        </w:numPr>
        <w:ind w:left="720" w:hanging="360"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Supprimer ou archiver les pages dupliquées et conserver une seule version source par langue.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numPr>
          <w:ilvl w:val="0"/>
          <w:numId w:val="61"/>
        </w:numPr>
        <w:ind w:left="720" w:hanging="360"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Vérifier les assignations de traducteurs dans WPML et s'assurer que seuls les membres pertinents sont listés.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3"/>
        <w:rPr/>
      </w:pPr>
      <w:bookmarkStart w:colFirst="0" w:colLast="0" w:name="_3udctmh450ng" w:id="84"/>
      <w:bookmarkEnd w:id="84"/>
      <w:r w:rsidDel="00000000" w:rsidR="00000000" w:rsidRPr="00000000">
        <w:rPr>
          <w:rtl w:val="0"/>
        </w:rPr>
        <w:t xml:space="preserve">3. Compatibilité builder &amp; problèmes techniques</w:t>
      </w:r>
    </w:p>
    <w:p w:rsidR="00000000" w:rsidDel="00000000" w:rsidP="00000000" w:rsidRDefault="00000000" w:rsidRPr="00000000" w14:paraId="000002A2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Problèmes avec le page builder empêchant certaines modifications et provoquant des anomalies après traduction manuelle.</w:t>
      </w:r>
    </w:p>
    <w:p w:rsidR="00000000" w:rsidDel="00000000" w:rsidP="00000000" w:rsidRDefault="00000000" w:rsidRPr="00000000" w14:paraId="000002A5">
      <w:pPr>
        <w:pStyle w:val="Heading4"/>
        <w:rPr/>
      </w:pPr>
      <w:bookmarkStart w:colFirst="0" w:colLast="0" w:name="_p3epqr5ezntb" w:id="85"/>
      <w:bookmarkEnd w:id="85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2A6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Builder conflict</w:t>
      </w:r>
    </w:p>
    <w:p w:rsidR="00000000" w:rsidDel="00000000" w:rsidP="00000000" w:rsidRDefault="00000000" w:rsidRPr="00000000" w14:paraId="000002A7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Tester en staging</w:t>
      </w:r>
    </w:p>
    <w:p w:rsidR="00000000" w:rsidDel="00000000" w:rsidP="00000000" w:rsidRDefault="00000000" w:rsidRPr="00000000" w14:paraId="000002A8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Procédure claire</w:t>
      </w:r>
    </w:p>
    <w:p w:rsidR="00000000" w:rsidDel="00000000" w:rsidP="00000000" w:rsidRDefault="00000000" w:rsidRPr="00000000" w14:paraId="000002A9">
      <w:pPr>
        <w:pStyle w:val="Heading4"/>
        <w:rPr/>
      </w:pPr>
      <w:bookmarkStart w:colFirst="0" w:colLast="0" w:name="_j75avo4tmxbp" w:id="86"/>
      <w:bookmarkEnd w:id="86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2AA">
      <w:pPr>
        <w:numPr>
          <w:ilvl w:val="0"/>
          <w:numId w:val="65"/>
        </w:numPr>
        <w:ind w:left="720" w:hanging="360"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Tester sur une instance de staging l'application des traductions manuelles avec le builder actif pour identifier les conflits.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numPr>
          <w:ilvl w:val="0"/>
          <w:numId w:val="65"/>
        </w:numPr>
        <w:ind w:left="720" w:hanging="360"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Documenter le workflow recommandé (import vs manuel) lorsque le builder est utilisé.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3"/>
        <w:rPr/>
      </w:pPr>
      <w:bookmarkStart w:colFirst="0" w:colLast="0" w:name="_j2rnhzygb7db" w:id="87"/>
      <w:bookmarkEnd w:id="87"/>
      <w:r w:rsidDel="00000000" w:rsidR="00000000" w:rsidRPr="00000000">
        <w:rPr>
          <w:rtl w:val="0"/>
        </w:rPr>
        <w:t xml:space="preserve">4. Analytics, cookies et publication</w:t>
      </w:r>
    </w:p>
    <w:p w:rsidR="00000000" w:rsidDel="00000000" w:rsidP="00000000" w:rsidRDefault="00000000" w:rsidRPr="00000000" w14:paraId="000002AD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Revue rapide de Microsoft Clarity, texte cookies et publication des pages.</w:t>
      </w:r>
    </w:p>
    <w:p w:rsidR="00000000" w:rsidDel="00000000" w:rsidP="00000000" w:rsidRDefault="00000000" w:rsidRPr="00000000" w14:paraId="000002B0">
      <w:pPr>
        <w:pStyle w:val="Heading4"/>
        <w:rPr/>
      </w:pPr>
      <w:bookmarkStart w:colFirst="0" w:colLast="0" w:name="_ej0v6vluhkyr" w:id="88"/>
      <w:bookmarkEnd w:id="88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2B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Clarity disparu</w:t>
      </w:r>
    </w:p>
    <w:p w:rsidR="00000000" w:rsidDel="00000000" w:rsidP="00000000" w:rsidRDefault="00000000" w:rsidRPr="00000000" w14:paraId="000002B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Publier changements</w:t>
      </w:r>
    </w:p>
    <w:p w:rsidR="00000000" w:rsidDel="00000000" w:rsidP="00000000" w:rsidRDefault="00000000" w:rsidRPr="00000000" w14:paraId="000002B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Validation finale</w:t>
      </w:r>
    </w:p>
    <w:p w:rsidR="00000000" w:rsidDel="00000000" w:rsidP="00000000" w:rsidRDefault="00000000" w:rsidRPr="00000000" w14:paraId="000002B4">
      <w:pPr>
        <w:pStyle w:val="Heading4"/>
        <w:rPr/>
      </w:pPr>
      <w:bookmarkStart w:colFirst="0" w:colLast="0" w:name="_k5tih85hjk6u" w:id="89"/>
      <w:bookmarkEnd w:id="89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2B5">
      <w:pPr>
        <w:numPr>
          <w:ilvl w:val="0"/>
          <w:numId w:val="8"/>
        </w:numPr>
        <w:ind w:left="720" w:hanging="360"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Vérifier la présence et configuration de Microsoft Clarity et rétablir si nécessaire.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numPr>
          <w:ilvl w:val="0"/>
          <w:numId w:val="8"/>
        </w:numPr>
        <w:ind w:left="720" w:hanging="360"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Corriger et valider le texte du bandeau cookies dans WordPress, puis republier.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3"/>
        <w:rPr/>
      </w:pPr>
      <w:bookmarkStart w:colFirst="0" w:colLast="0" w:name="_e3vung5dttwa" w:id="90"/>
      <w:bookmarkEnd w:id="90"/>
      <w:r w:rsidDel="00000000" w:rsidR="00000000" w:rsidRPr="00000000">
        <w:rPr>
          <w:rtl w:val="0"/>
        </w:rPr>
        <w:t xml:space="preserve">Other Things</w:t>
      </w:r>
    </w:p>
    <w:p w:rsidR="00000000" w:rsidDel="00000000" w:rsidP="00000000" w:rsidRDefault="00000000" w:rsidRPr="00000000" w14:paraId="000002B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Page prête pour traduction</w:t>
      </w:r>
    </w:p>
    <w:p w:rsidR="00000000" w:rsidDel="00000000" w:rsidP="00000000" w:rsidRDefault="00000000" w:rsidRPr="00000000" w14:paraId="000002B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Procédure d'import</w:t>
      </w:r>
    </w:p>
    <w:p w:rsidR="00000000" w:rsidDel="00000000" w:rsidP="00000000" w:rsidRDefault="00000000" w:rsidRPr="00000000" w14:paraId="000002BA">
      <w:pPr>
        <w:pStyle w:val="Heading3"/>
        <w:rPr/>
      </w:pPr>
      <w:bookmarkStart w:colFirst="0" w:colLast="0" w:name="_rvltjra47c4i" w:id="91"/>
      <w:bookmarkEnd w:id="91"/>
      <w:r w:rsidDel="00000000" w:rsidR="00000000" w:rsidRPr="00000000">
        <w:rPr>
          <w:rtl w:val="0"/>
        </w:rPr>
        <w:t xml:space="preserve">Other Tasks</w:t>
      </w:r>
    </w:p>
    <w:p w:rsidR="00000000" w:rsidDel="00000000" w:rsidP="00000000" w:rsidRDefault="00000000" w:rsidRPr="00000000" w14:paraId="000002BB">
      <w:pPr>
        <w:numPr>
          <w:ilvl w:val="0"/>
          <w:numId w:val="46"/>
        </w:numPr>
        <w:ind w:left="720" w:hanging="360"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Envoyer une notification WhatsApp quand la traduction est prête et disponible dans WPML.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numPr>
          <w:ilvl w:val="0"/>
          <w:numId w:val="46"/>
        </w:numPr>
        <w:ind w:left="720" w:hanging="360"/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Mettre à jour les jalons de projet (jalon 3) après validation des traductions.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42xsoisk2ii" w:id="92"/>
      <w:bookmarkEnd w:id="9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Page Accueil - EN Traduction formulaire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1"/>
        <w:keepNext w:val="0"/>
        <w:keepLines w:val="0"/>
        <w:spacing w:after="120" w:before="480" w:lineRule="auto"/>
        <w:rPr>
          <w:rFonts w:ascii="Helvetica Neue" w:cs="Helvetica Neue" w:eastAsia="Helvetica Neue" w:hAnsi="Helvetica Neue"/>
          <w:b w:val="1"/>
          <w:bCs w:val="1"/>
          <w:sz w:val="46"/>
          <w:szCs w:val="46"/>
        </w:rPr>
      </w:pPr>
      <w:bookmarkStart w:colFirst="0" w:colLast="0" w:name="_qjc5n6wwttf3" w:id="93"/>
      <w:bookmarkEnd w:id="93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46"/>
          <w:szCs w:val="46"/>
          <w:rtl w:val="0"/>
        </w:rPr>
        <w:t xml:space="preserve">Meristheme — Instructions de traduction de la Page d’accueil (EN) pour Franck</w:t>
      </w:r>
    </w:p>
    <w:p w:rsidR="00000000" w:rsidDel="00000000" w:rsidP="00000000" w:rsidRDefault="00000000" w:rsidRPr="00000000" w14:paraId="000002C1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cstg86cwf1of" w:id="94"/>
      <w:bookmarkEnd w:id="94"/>
      <w:r w:rsidDel="00000000" w:rsidR="00000000" w:rsidRPr="00000000">
        <w:rPr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Traduire la page d’accueil “Meristheme – Le développement durable commence par vous” en anglais dans l’éditeur de traduction avancé WPML, avec terminologie validée, puis enregistrer et finaliser.</w:t>
      </w:r>
    </w:p>
    <w:p w:rsidR="00000000" w:rsidDel="00000000" w:rsidP="00000000" w:rsidRDefault="00000000" w:rsidRPr="00000000" w14:paraId="000002C3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bb2055cdcjnk" w:id="95"/>
      <w:bookmarkEnd w:id="95"/>
      <w:r w:rsidDel="00000000" w:rsidR="00000000" w:rsidRPr="00000000">
        <w:rPr>
          <w:sz w:val="34"/>
          <w:szCs w:val="34"/>
          <w:rtl w:val="0"/>
        </w:rPr>
        <w:t xml:space="preserve">Prérequis</w:t>
      </w:r>
    </w:p>
    <w:p w:rsidR="00000000" w:rsidDel="00000000" w:rsidP="00000000" w:rsidRDefault="00000000" w:rsidRPr="00000000" w14:paraId="000002C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Connexion WordPress active (si la session a expiré, se reconnecter).</w:t>
        <w:br w:type="textWrapping"/>
      </w:r>
    </w:p>
    <w:p w:rsidR="00000000" w:rsidDel="00000000" w:rsidP="00000000" w:rsidRDefault="00000000" w:rsidRPr="00000000" w14:paraId="000002C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WPML est configuré (langue </w:t>
      </w:r>
      <w:r w:rsidDel="00000000" w:rsidR="00000000" w:rsidRPr="00000000">
        <w:rPr>
          <w:b w:val="1"/>
          <w:bCs w:val="1"/>
          <w:rtl w:val="0"/>
        </w:rPr>
        <w:t xml:space="preserve">Français</w:t>
      </w:r>
      <w:r w:rsidDel="00000000" w:rsidR="00000000" w:rsidRPr="00000000">
        <w:rPr>
          <w:rtl w:val="0"/>
        </w:rPr>
        <w:t xml:space="preserve"> par défaut, </w:t>
      </w:r>
      <w:r w:rsidDel="00000000" w:rsidR="00000000" w:rsidRPr="00000000">
        <w:rPr>
          <w:b w:val="1"/>
          <w:bCs w:val="1"/>
          <w:rtl w:val="0"/>
        </w:rPr>
        <w:t xml:space="preserve">Anglais</w:t>
      </w:r>
      <w:r w:rsidDel="00000000" w:rsidR="00000000" w:rsidRPr="00000000">
        <w:rPr>
          <w:rtl w:val="0"/>
        </w:rPr>
        <w:t xml:space="preserve"> cible).</w:t>
        <w:br w:type="textWrapping"/>
      </w:r>
    </w:p>
    <w:p w:rsidR="00000000" w:rsidDel="00000000" w:rsidP="00000000" w:rsidRDefault="00000000" w:rsidRPr="00000000" w14:paraId="000002C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sélecteur de langue et la synchronisation WPML sont déjà activés (icône de synchro dans la barre/zone de langue).</w:t>
        <w:br w:type="textWrapping"/>
      </w:r>
    </w:p>
    <w:p w:rsidR="00000000" w:rsidDel="00000000" w:rsidP="00000000" w:rsidRDefault="00000000" w:rsidRPr="00000000" w14:paraId="000002C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Terminologie à respecter :</w:t>
        <w:br w:type="textWrapping"/>
      </w:r>
    </w:p>
    <w:p w:rsidR="00000000" w:rsidDel="00000000" w:rsidP="00000000" w:rsidRDefault="00000000" w:rsidRPr="00000000" w14:paraId="000002C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Meristheme</w:t>
      </w:r>
      <w:r w:rsidDel="00000000" w:rsidR="00000000" w:rsidRPr="00000000">
        <w:rPr>
          <w:rtl w:val="0"/>
        </w:rPr>
        <w:t xml:space="preserve"> : ne jamais traduire.</w:t>
        <w:br w:type="textWrapping"/>
      </w:r>
    </w:p>
    <w:p w:rsidR="00000000" w:rsidDel="00000000" w:rsidP="00000000" w:rsidRDefault="00000000" w:rsidRPr="00000000" w14:paraId="000002C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Solutioning®</w:t>
      </w:r>
      <w:r w:rsidDel="00000000" w:rsidR="00000000" w:rsidRPr="00000000">
        <w:rPr>
          <w:rtl w:val="0"/>
        </w:rPr>
        <w:t xml:space="preserve"> : conserver tel quel (avec ®).</w:t>
        <w:br w:type="textWrapping"/>
      </w:r>
    </w:p>
    <w:p w:rsidR="00000000" w:rsidDel="00000000" w:rsidP="00000000" w:rsidRDefault="00000000" w:rsidRPr="00000000" w14:paraId="000002C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Gouvernance</w:t>
      </w:r>
      <w:r w:rsidDel="00000000" w:rsidR="00000000" w:rsidRPr="00000000">
        <w:rPr>
          <w:rtl w:val="0"/>
        </w:rPr>
        <w:t xml:space="preserve"> : conserver comme terme technique international (“governance” en anglais).</w:t>
        <w:br w:type="textWrapping"/>
      </w:r>
    </w:p>
    <w:p w:rsidR="00000000" w:rsidDel="00000000" w:rsidP="00000000" w:rsidRDefault="00000000" w:rsidRPr="00000000" w14:paraId="000002C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Approche familiale</w:t>
      </w:r>
      <w:r w:rsidDel="00000000" w:rsidR="00000000" w:rsidRPr="00000000">
        <w:rPr>
          <w:rtl w:val="0"/>
        </w:rPr>
        <w:t xml:space="preserve"> : adapter culturellement (“family-centered approach” ou “family approach” selon le contexte).</w:t>
        <w:br w:type="textWrapping"/>
      </w:r>
    </w:p>
    <w:p w:rsidR="00000000" w:rsidDel="00000000" w:rsidP="00000000" w:rsidRDefault="00000000" w:rsidRPr="00000000" w14:paraId="000002C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team@meristheme.com</w:t>
      </w:r>
      <w:r w:rsidDel="00000000" w:rsidR="00000000" w:rsidRPr="00000000">
        <w:rPr>
          <w:rtl w:val="0"/>
        </w:rPr>
        <w:t xml:space="preserve"> : conserver tel quel.</w:t>
        <w:br w:type="textWrapping"/>
      </w:r>
    </w:p>
    <w:p w:rsidR="00000000" w:rsidDel="00000000" w:rsidP="00000000" w:rsidRDefault="00000000" w:rsidRPr="00000000" w14:paraId="000002CD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o6g9dn8clm7f" w:id="96"/>
      <w:bookmarkEnd w:id="96"/>
      <w:r w:rsidDel="00000000" w:rsidR="00000000" w:rsidRPr="00000000">
        <w:rPr>
          <w:sz w:val="34"/>
          <w:szCs w:val="34"/>
          <w:rtl w:val="0"/>
        </w:rPr>
        <w:t xml:space="preserve">Étapes détaillées</w:t>
      </w:r>
    </w:p>
    <w:p w:rsidR="00000000" w:rsidDel="00000000" w:rsidP="00000000" w:rsidRDefault="00000000" w:rsidRPr="00000000" w14:paraId="000002CE">
      <w:pPr>
        <w:pStyle w:val="Heading3"/>
        <w:keepNext w:val="0"/>
        <w:keepLines w:val="0"/>
        <w:rPr>
          <w:rFonts w:ascii="Helvetica Neue" w:cs="Helvetica Neue" w:eastAsia="Helvetica Neue" w:hAnsi="Helvetica Neue"/>
          <w:b w:val="1"/>
          <w:bCs w:val="1"/>
          <w:sz w:val="26"/>
          <w:szCs w:val="26"/>
        </w:rPr>
      </w:pPr>
      <w:bookmarkStart w:colFirst="0" w:colLast="0" w:name="_b9cxbfggxfpq" w:id="97"/>
      <w:bookmarkEnd w:id="97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t xml:space="preserve">Étape 1 — Tableau de bord WordPress</w:t>
      </w:r>
    </w:p>
    <w:p w:rsidR="00000000" w:rsidDel="00000000" w:rsidP="00000000" w:rsidRDefault="00000000" w:rsidRPr="00000000" w14:paraId="000002CF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Ouvrir le </w:t>
      </w:r>
      <w:r w:rsidDel="00000000" w:rsidR="00000000" w:rsidRPr="00000000">
        <w:rPr>
          <w:b w:val="1"/>
          <w:bCs w:val="1"/>
          <w:rtl w:val="0"/>
        </w:rPr>
        <w:t xml:space="preserve">Tableau de bord</w:t>
      </w:r>
      <w:r w:rsidDel="00000000" w:rsidR="00000000" w:rsidRPr="00000000">
        <w:rPr>
          <w:rtl w:val="0"/>
        </w:rPr>
        <w:t xml:space="preserve"> WordPress.</w:t>
        <w:br w:type="textWrapping"/>
      </w:r>
    </w:p>
    <w:p w:rsidR="00000000" w:rsidDel="00000000" w:rsidP="00000000" w:rsidRDefault="00000000" w:rsidRPr="00000000" w14:paraId="000002D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Vérifier que le menu </w:t>
      </w:r>
      <w:r w:rsidDel="00000000" w:rsidR="00000000" w:rsidRPr="00000000">
        <w:rPr>
          <w:b w:val="1"/>
          <w:bCs w:val="1"/>
          <w:rtl w:val="0"/>
        </w:rPr>
        <w:t xml:space="preserve">WPML</w:t>
      </w:r>
      <w:r w:rsidDel="00000000" w:rsidR="00000000" w:rsidRPr="00000000">
        <w:rPr>
          <w:rtl w:val="0"/>
        </w:rPr>
        <w:t xml:space="preserve"> est présent (Tableau de bord de traduction, Langues, etc.).</w:t>
        <w:br w:type="textWrapping"/>
      </w:r>
    </w:p>
    <w:p w:rsidR="00000000" w:rsidDel="00000000" w:rsidP="00000000" w:rsidRDefault="00000000" w:rsidRPr="00000000" w14:paraId="000002D1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la session a expiré, se reconnecter et revenir au tableau de bord.</w:t>
        <w:br w:type="textWrapping"/>
      </w:r>
    </w:p>
    <w:p w:rsidR="00000000" w:rsidDel="00000000" w:rsidP="00000000" w:rsidRDefault="00000000" w:rsidRPr="00000000" w14:paraId="000002D2">
      <w:pPr>
        <w:pStyle w:val="Heading3"/>
        <w:keepNext w:val="0"/>
        <w:keepLines w:val="0"/>
        <w:rPr>
          <w:rFonts w:ascii="Helvetica Neue" w:cs="Helvetica Neue" w:eastAsia="Helvetica Neue" w:hAnsi="Helvetica Neue"/>
          <w:b w:val="1"/>
          <w:bCs w:val="1"/>
          <w:sz w:val="26"/>
          <w:szCs w:val="26"/>
        </w:rPr>
      </w:pPr>
      <w:bookmarkStart w:colFirst="0" w:colLast="0" w:name="_lw59dbonvkg4" w:id="98"/>
      <w:bookmarkEnd w:id="98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t xml:space="preserve">Étape 2 — Pages</w:t>
      </w:r>
    </w:p>
    <w:p w:rsidR="00000000" w:rsidDel="00000000" w:rsidP="00000000" w:rsidRDefault="00000000" w:rsidRPr="00000000" w14:paraId="000002D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Aller dans </w:t>
      </w:r>
      <w:r w:rsidDel="00000000" w:rsidR="00000000" w:rsidRPr="00000000">
        <w:rPr>
          <w:b w:val="1"/>
          <w:bCs w:val="1"/>
          <w:rtl w:val="0"/>
        </w:rPr>
        <w:t xml:space="preserve">Pages &gt; Toutes les pages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D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Trouver la page d’accueil : </w:t>
      </w:r>
      <w:r w:rsidDel="00000000" w:rsidR="00000000" w:rsidRPr="00000000">
        <w:rPr>
          <w:b w:val="1"/>
          <w:bCs w:val="1"/>
          <w:rtl w:val="0"/>
        </w:rPr>
        <w:t xml:space="preserve">Meristheme – Le développement durable commence par vous</w:t>
      </w:r>
      <w:r w:rsidDel="00000000" w:rsidR="00000000" w:rsidRPr="00000000">
        <w:rPr>
          <w:rtl w:val="0"/>
        </w:rPr>
        <w:t xml:space="preserve"> (ID 1769).</w:t>
        <w:br w:type="textWrapping"/>
      </w:r>
    </w:p>
    <w:p w:rsidR="00000000" w:rsidDel="00000000" w:rsidP="00000000" w:rsidRDefault="00000000" w:rsidRPr="00000000" w14:paraId="000002D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Depuis la colonne </w:t>
      </w:r>
      <w:r w:rsidDel="00000000" w:rsidR="00000000" w:rsidRPr="00000000">
        <w:rPr>
          <w:b w:val="1"/>
          <w:bCs w:val="1"/>
          <w:rtl w:val="0"/>
        </w:rPr>
        <w:t xml:space="preserve">Langues</w:t>
      </w:r>
      <w:r w:rsidDel="00000000" w:rsidR="00000000" w:rsidRPr="00000000">
        <w:rPr>
          <w:rtl w:val="0"/>
        </w:rPr>
        <w:t xml:space="preserve">, utiliser l’icône de </w:t>
      </w:r>
      <w:r w:rsidDel="00000000" w:rsidR="00000000" w:rsidRPr="00000000">
        <w:rPr>
          <w:b w:val="1"/>
          <w:bCs w:val="1"/>
          <w:rtl w:val="0"/>
        </w:rPr>
        <w:t xml:space="preserve">synchro</w:t>
      </w:r>
      <w:r w:rsidDel="00000000" w:rsidR="00000000" w:rsidRPr="00000000">
        <w:rPr>
          <w:rtl w:val="0"/>
        </w:rPr>
        <w:t xml:space="preserve"> (déjà configurée) pour envoyer la page vers la file de traduction anglaise.</w:t>
        <w:br w:type="textWrapping"/>
      </w:r>
    </w:p>
    <w:p w:rsidR="00000000" w:rsidDel="00000000" w:rsidP="00000000" w:rsidRDefault="00000000" w:rsidRPr="00000000" w14:paraId="000002D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commentRangeStart w:id="4"/>
      <w:commentRangeStart w:id="5"/>
      <w:commentRangeStart w:id="6"/>
      <w:commentRangeStart w:id="7"/>
      <w:r w:rsidDel="00000000" w:rsidR="00000000" w:rsidRPr="00000000">
        <w:rPr>
          <w:rtl w:val="0"/>
        </w:rPr>
        <w:t xml:space="preserve">Le clic ouvre la file de traduction WPML. Le lien typique ressemble à :</w:t>
      </w:r>
      <w:hyperlink r:id="rId40">
        <w:r w:rsidDel="00000000" w:rsidR="00000000" w:rsidRPr="00000000">
          <w:rPr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WPML — File d’attente de traductions</w:t>
        </w:r>
      </w:hyperlink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commentRangeEnd w:id="6"/>
      <w:r w:rsidDel="00000000" w:rsidR="00000000" w:rsidRPr="00000000">
        <w:commentReference w:id="6"/>
      </w:r>
      <w:commentRangeEnd w:id="7"/>
      <w:r w:rsidDel="00000000" w:rsidR="00000000" w:rsidRPr="00000000">
        <w:commentReference w:id="7"/>
      </w:r>
      <w:hyperlink r:id="rId42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Dans la file, ouvrir la tâche de traduction pour la page d’accueil.</w:t>
        <w:br w:type="textWrapping"/>
      </w:r>
    </w:p>
    <w:p w:rsidR="00000000" w:rsidDel="00000000" w:rsidP="00000000" w:rsidRDefault="00000000" w:rsidRPr="00000000" w14:paraId="000002D8">
      <w:pPr>
        <w:pStyle w:val="Heading3"/>
        <w:keepNext w:val="0"/>
        <w:keepLines w:val="0"/>
        <w:rPr>
          <w:rFonts w:ascii="Helvetica Neue" w:cs="Helvetica Neue" w:eastAsia="Helvetica Neue" w:hAnsi="Helvetica Neue"/>
          <w:b w:val="1"/>
          <w:bCs w:val="1"/>
          <w:sz w:val="26"/>
          <w:szCs w:val="26"/>
        </w:rPr>
      </w:pPr>
      <w:bookmarkStart w:colFirst="0" w:colLast="0" w:name="_msrbfbx7obg8" w:id="99"/>
      <w:bookmarkEnd w:id="99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t xml:space="preserve">Étape 3 — Advanced Translation Editor (WPML)</w:t>
      </w:r>
    </w:p>
    <w:p w:rsidR="00000000" w:rsidDel="00000000" w:rsidP="00000000" w:rsidRDefault="00000000" w:rsidRPr="00000000" w14:paraId="000002D9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L’éditeur affiche :</w:t>
        <w:br w:type="textWrapping"/>
      </w:r>
    </w:p>
    <w:p w:rsidR="00000000" w:rsidDel="00000000" w:rsidP="00000000" w:rsidRDefault="00000000" w:rsidRPr="00000000" w14:paraId="000002DA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Original : frFrench</w:t>
      </w:r>
      <w:r w:rsidDel="00000000" w:rsidR="00000000" w:rsidRPr="00000000">
        <w:rPr>
          <w:rtl w:val="0"/>
        </w:rPr>
        <w:t xml:space="preserve"> (gauche)</w:t>
        <w:br w:type="textWrapping"/>
      </w:r>
    </w:p>
    <w:p w:rsidR="00000000" w:rsidDel="00000000" w:rsidP="00000000" w:rsidRDefault="00000000" w:rsidRPr="00000000" w14:paraId="000002DB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Traduction : enEnglish</w:t>
      </w:r>
      <w:r w:rsidDel="00000000" w:rsidR="00000000" w:rsidRPr="00000000">
        <w:rPr>
          <w:rtl w:val="0"/>
        </w:rPr>
        <w:t xml:space="preserve"> (droite)</w:t>
        <w:br w:type="textWrapping"/>
      </w:r>
    </w:p>
    <w:p w:rsidR="00000000" w:rsidDel="00000000" w:rsidP="00000000" w:rsidRDefault="00000000" w:rsidRPr="00000000" w14:paraId="000002DC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Segments</w:t>
      </w:r>
      <w:r w:rsidDel="00000000" w:rsidR="00000000" w:rsidRPr="00000000">
        <w:rPr>
          <w:rtl w:val="0"/>
        </w:rPr>
        <w:t xml:space="preserve"> : environ 53 “Non traduit”.</w:t>
        <w:br w:type="textWrapping"/>
      </w:r>
    </w:p>
    <w:p w:rsidR="00000000" w:rsidDel="00000000" w:rsidP="00000000" w:rsidRDefault="00000000" w:rsidRPr="00000000" w14:paraId="000002DD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Crédits requis</w:t>
      </w:r>
      <w:r w:rsidDel="00000000" w:rsidR="00000000" w:rsidRPr="00000000">
        <w:rPr>
          <w:rtl w:val="0"/>
        </w:rPr>
        <w:t xml:space="preserve"> : par ex. </w:t>
      </w:r>
      <w:r w:rsidDel="00000000" w:rsidR="00000000" w:rsidRPr="00000000">
        <w:rPr>
          <w:b w:val="1"/>
          <w:bCs w:val="1"/>
          <w:rtl w:val="0"/>
        </w:rPr>
        <w:t xml:space="preserve">1740</w:t>
      </w:r>
      <w:r w:rsidDel="00000000" w:rsidR="00000000" w:rsidRPr="00000000">
        <w:rPr>
          <w:rtl w:val="0"/>
        </w:rPr>
        <w:t xml:space="preserve"> (moteur automatique </w:t>
      </w:r>
      <w:r w:rsidDel="00000000" w:rsidR="00000000" w:rsidRPr="00000000">
        <w:rPr>
          <w:b w:val="1"/>
          <w:bCs w:val="1"/>
          <w:rtl w:val="0"/>
        </w:rPr>
        <w:t xml:space="preserve">PTC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2D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Cliquer sur </w:t>
      </w:r>
      <w:r w:rsidDel="00000000" w:rsidR="00000000" w:rsidRPr="00000000">
        <w:rPr>
          <w:b w:val="1"/>
          <w:bCs w:val="1"/>
          <w:rtl w:val="0"/>
        </w:rPr>
        <w:t xml:space="preserve">Traduire automatiquement</w:t>
      </w:r>
      <w:r w:rsidDel="00000000" w:rsidR="00000000" w:rsidRPr="00000000">
        <w:rPr>
          <w:rtl w:val="0"/>
        </w:rPr>
        <w:t xml:space="preserve"> pour pré-remplir l’anglais, puis relire et corriger manuellement chaque segment pour :</w:t>
        <w:br w:type="textWrapping"/>
      </w:r>
    </w:p>
    <w:p w:rsidR="00000000" w:rsidDel="00000000" w:rsidP="00000000" w:rsidRDefault="00000000" w:rsidRPr="00000000" w14:paraId="000002DF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Fidélité au sens.</w:t>
        <w:br w:type="textWrapping"/>
      </w:r>
    </w:p>
    <w:p w:rsidR="00000000" w:rsidDel="00000000" w:rsidP="00000000" w:rsidRDefault="00000000" w:rsidRPr="00000000" w14:paraId="000002E0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Respect de la terminologie Meristheme.</w:t>
        <w:br w:type="textWrapping"/>
      </w:r>
    </w:p>
    <w:p w:rsidR="00000000" w:rsidDel="00000000" w:rsidP="00000000" w:rsidRDefault="00000000" w:rsidRPr="00000000" w14:paraId="000002E1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Cohérence éditoriale.</w:t>
        <w:br w:type="textWrapping"/>
      </w:r>
    </w:p>
    <w:p w:rsidR="00000000" w:rsidDel="00000000" w:rsidP="00000000" w:rsidRDefault="00000000" w:rsidRPr="00000000" w14:paraId="000002E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Traduire les champs </w:t>
      </w:r>
      <w:r w:rsidDel="00000000" w:rsidR="00000000" w:rsidRPr="00000000">
        <w:rPr>
          <w:b w:val="1"/>
          <w:bCs w:val="1"/>
          <w:rtl w:val="0"/>
        </w:rPr>
        <w:t xml:space="preserve">SEO/alt/title</w:t>
      </w:r>
      <w:r w:rsidDel="00000000" w:rsidR="00000000" w:rsidRPr="00000000">
        <w:rPr>
          <w:rtl w:val="0"/>
        </w:rPr>
        <w:t xml:space="preserve"> s’ils apparaissent dans des segments (notamment les blocs “Media Title” comme “Modern-Business-Hero-Image-4.webp Title”, “Services-Hero-Image-3.webp Title”, “Services-Hero-Image-4.webp Title”) :</w:t>
        <w:br w:type="textWrapping"/>
      </w:r>
    </w:p>
    <w:p w:rsidR="00000000" w:rsidDel="00000000" w:rsidP="00000000" w:rsidRDefault="00000000" w:rsidRPr="00000000" w14:paraId="000002E3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Garder les noms de fichiers si nécessaires, mais traduire/adapter le </w:t>
      </w:r>
      <w:r w:rsidDel="00000000" w:rsidR="00000000" w:rsidRPr="00000000">
        <w:rPr>
          <w:b w:val="1"/>
          <w:bCs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bCs w:val="1"/>
          <w:rtl w:val="0"/>
        </w:rPr>
        <w:t xml:space="preserve">Alt</w:t>
      </w:r>
      <w:r w:rsidDel="00000000" w:rsidR="00000000" w:rsidRPr="00000000">
        <w:rPr>
          <w:rtl w:val="0"/>
        </w:rPr>
        <w:t xml:space="preserve"> si présents (ex. “Hero image — services”).</w:t>
        <w:br w:type="textWrapping"/>
      </w:r>
    </w:p>
    <w:p w:rsidR="00000000" w:rsidDel="00000000" w:rsidP="00000000" w:rsidRDefault="00000000" w:rsidRPr="00000000" w14:paraId="000002E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Utiliser la </w:t>
      </w:r>
      <w:r w:rsidDel="00000000" w:rsidR="00000000" w:rsidRPr="00000000">
        <w:rPr>
          <w:b w:val="1"/>
          <w:bCs w:val="1"/>
          <w:rtl w:val="0"/>
        </w:rPr>
        <w:t xml:space="preserve">Mémoire de traduction</w:t>
      </w:r>
      <w:r w:rsidDel="00000000" w:rsidR="00000000" w:rsidRPr="00000000">
        <w:rPr>
          <w:rtl w:val="0"/>
        </w:rPr>
        <w:t xml:space="preserve"> pour réutiliser les traductions cohérentes.</w:t>
        <w:br w:type="textWrapping"/>
      </w:r>
    </w:p>
    <w:p w:rsidR="00000000" w:rsidDel="00000000" w:rsidP="00000000" w:rsidRDefault="00000000" w:rsidRPr="00000000" w14:paraId="000002E5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À mesure que les segments sont terminés, marquer chaque segment comme complété.</w:t>
        <w:br w:type="textWrapping"/>
      </w:r>
    </w:p>
    <w:p w:rsidR="00000000" w:rsidDel="00000000" w:rsidP="00000000" w:rsidRDefault="00000000" w:rsidRPr="00000000" w14:paraId="000002E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 terme des 53 segments :</w:t>
        <w:br w:type="textWrapping"/>
      </w:r>
    </w:p>
    <w:p w:rsidR="00000000" w:rsidDel="00000000" w:rsidP="00000000" w:rsidRDefault="00000000" w:rsidRPr="00000000" w14:paraId="000002E7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Cliquer </w:t>
      </w:r>
      <w:r w:rsidDel="00000000" w:rsidR="00000000" w:rsidRPr="00000000">
        <w:rPr>
          <w:b w:val="1"/>
          <w:bCs w:val="1"/>
          <w:rtl w:val="0"/>
        </w:rPr>
        <w:t xml:space="preserve">Enregistrer et terminer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E8">
      <w:pPr>
        <w:numPr>
          <w:ilvl w:val="1"/>
          <w:numId w:val="6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Confirmer l’enregistrement pour que la traduction soit </w:t>
      </w:r>
      <w:r w:rsidDel="00000000" w:rsidR="00000000" w:rsidRPr="00000000">
        <w:rPr>
          <w:b w:val="1"/>
          <w:bCs w:val="1"/>
          <w:rtl w:val="0"/>
        </w:rPr>
        <w:t xml:space="preserve">appliquée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bCs w:val="1"/>
          <w:rtl w:val="0"/>
        </w:rPr>
        <w:t xml:space="preserve">publiée/synchronisée</w:t>
      </w:r>
      <w:r w:rsidDel="00000000" w:rsidR="00000000" w:rsidRPr="00000000">
        <w:rPr>
          <w:rtl w:val="0"/>
        </w:rPr>
        <w:t xml:space="preserve"> côté anglais.</w:t>
        <w:br w:type="textWrapping"/>
      </w:r>
    </w:p>
    <w:p w:rsidR="00000000" w:rsidDel="00000000" w:rsidP="00000000" w:rsidRDefault="00000000" w:rsidRPr="00000000" w14:paraId="000002E9">
      <w:pPr>
        <w:pStyle w:val="Heading3"/>
        <w:keepNext w:val="0"/>
        <w:keepLines w:val="0"/>
        <w:rPr>
          <w:rFonts w:ascii="Helvetica Neue" w:cs="Helvetica Neue" w:eastAsia="Helvetica Neue" w:hAnsi="Helvetica Neue"/>
          <w:b w:val="1"/>
          <w:bCs w:val="1"/>
          <w:sz w:val="26"/>
          <w:szCs w:val="26"/>
        </w:rPr>
      </w:pPr>
      <w:bookmarkStart w:colFirst="0" w:colLast="0" w:name="_mi29mcu6077" w:id="100"/>
      <w:bookmarkEnd w:id="10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t xml:space="preserve">Étape 4 — Vérifications post-traduction</w:t>
      </w:r>
    </w:p>
    <w:p w:rsidR="00000000" w:rsidDel="00000000" w:rsidP="00000000" w:rsidRDefault="00000000" w:rsidRPr="00000000" w14:paraId="000002E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Prévisualiser la page d’accueil </w:t>
      </w:r>
      <w:r w:rsidDel="00000000" w:rsidR="00000000" w:rsidRPr="00000000">
        <w:rPr>
          <w:b w:val="1"/>
          <w:bCs w:val="1"/>
          <w:rtl w:val="0"/>
        </w:rPr>
        <w:t xml:space="preserve">en anglais</w:t>
      </w:r>
      <w:r w:rsidDel="00000000" w:rsidR="00000000" w:rsidRPr="00000000">
        <w:rPr>
          <w:rtl w:val="0"/>
        </w:rPr>
        <w:t xml:space="preserve"> via le sélecteur de langue du site.</w:t>
        <w:br w:type="textWrapping"/>
      </w:r>
    </w:p>
    <w:p w:rsidR="00000000" w:rsidDel="00000000" w:rsidP="00000000" w:rsidRDefault="00000000" w:rsidRPr="00000000" w14:paraId="000002E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Contrôler :</w:t>
        <w:br w:type="textWrapping"/>
      </w:r>
    </w:p>
    <w:p w:rsidR="00000000" w:rsidDel="00000000" w:rsidP="00000000" w:rsidRDefault="00000000" w:rsidRPr="00000000" w14:paraId="000002EC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Mise en page (Elementor).</w:t>
        <w:br w:type="textWrapping"/>
      </w:r>
    </w:p>
    <w:p w:rsidR="00000000" w:rsidDel="00000000" w:rsidP="00000000" w:rsidRDefault="00000000" w:rsidRPr="00000000" w14:paraId="000002ED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Menus/sélecteur de langue opérationnels.</w:t>
        <w:br w:type="textWrapping"/>
      </w:r>
    </w:p>
    <w:p w:rsidR="00000000" w:rsidDel="00000000" w:rsidP="00000000" w:rsidRDefault="00000000" w:rsidRPr="00000000" w14:paraId="000002EE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Liens et formulaires fonctionnels.</w:t>
        <w:br w:type="textWrapping"/>
      </w:r>
    </w:p>
    <w:p w:rsidR="00000000" w:rsidDel="00000000" w:rsidP="00000000" w:rsidRDefault="00000000" w:rsidRPr="00000000" w14:paraId="000002EF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Terminologie correctement appliquée (Meristheme, Solutioning®).</w:t>
        <w:br w:type="textWrapping"/>
      </w:r>
    </w:p>
    <w:p w:rsidR="00000000" w:rsidDel="00000000" w:rsidP="00000000" w:rsidRDefault="00000000" w:rsidRPr="00000000" w14:paraId="000002F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tout est conforme, considérer la traduction comme finalisée.</w:t>
        <w:br w:type="textWrapping"/>
      </w:r>
    </w:p>
    <w:p w:rsidR="00000000" w:rsidDel="00000000" w:rsidP="00000000" w:rsidRDefault="00000000" w:rsidRPr="00000000" w14:paraId="000002F1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v3ep3beojkxm" w:id="101"/>
      <w:bookmarkEnd w:id="101"/>
      <w:r w:rsidDel="00000000" w:rsidR="00000000" w:rsidRPr="00000000">
        <w:rPr>
          <w:sz w:val="34"/>
          <w:szCs w:val="34"/>
          <w:rtl w:val="0"/>
        </w:rPr>
        <w:t xml:space="preserve">Notes utiles</w:t>
      </w:r>
    </w:p>
    <w:p w:rsidR="00000000" w:rsidDel="00000000" w:rsidP="00000000" w:rsidRDefault="00000000" w:rsidRPr="00000000" w14:paraId="000002F2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 segments peuvent inclure des éléments non textuels (médias, titres, champs). Les traduire quand ils sont destinés à l’affichage.</w:t>
        <w:br w:type="textWrapping"/>
      </w:r>
    </w:p>
    <w:p w:rsidR="00000000" w:rsidDel="00000000" w:rsidP="00000000" w:rsidRDefault="00000000" w:rsidRPr="00000000" w14:paraId="000002F3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L’option </w:t>
      </w:r>
      <w:r w:rsidDel="00000000" w:rsidR="00000000" w:rsidRPr="00000000">
        <w:rPr>
          <w:b w:val="1"/>
          <w:bCs w:val="1"/>
          <w:rtl w:val="0"/>
        </w:rPr>
        <w:t xml:space="preserve">Traduire automatiquement</w:t>
      </w:r>
      <w:r w:rsidDel="00000000" w:rsidR="00000000" w:rsidRPr="00000000">
        <w:rPr>
          <w:rtl w:val="0"/>
        </w:rPr>
        <w:t xml:space="preserve"> sert de base ; la relecture humaine est obligatoire.</w:t>
        <w:br w:type="textWrapping"/>
      </w:r>
    </w:p>
    <w:p w:rsidR="00000000" w:rsidDel="00000000" w:rsidP="00000000" w:rsidRDefault="00000000" w:rsidRPr="00000000" w14:paraId="000002F4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 pas traduire ni modifier les adresses e‑mail et les marques déposées.</w:t>
        <w:br w:type="textWrapping"/>
      </w:r>
    </w:p>
    <w:p w:rsidR="00000000" w:rsidDel="00000000" w:rsidP="00000000" w:rsidRDefault="00000000" w:rsidRPr="00000000" w14:paraId="000002F5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cas d’erreur ou besoin de correction, rouvrir la tâche de traduction depuis </w:t>
      </w:r>
      <w:r w:rsidDel="00000000" w:rsidR="00000000" w:rsidRPr="00000000">
        <w:rPr>
          <w:b w:val="1"/>
          <w:bCs w:val="1"/>
          <w:rtl w:val="0"/>
        </w:rPr>
        <w:t xml:space="preserve">WPML &gt; Tableau de bord de traduction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F6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5j2p5z6v2phm" w:id="102"/>
      <w:bookmarkEnd w:id="102"/>
      <w:r w:rsidDel="00000000" w:rsidR="00000000" w:rsidRPr="00000000">
        <w:rPr>
          <w:sz w:val="34"/>
          <w:szCs w:val="34"/>
          <w:rtl w:val="0"/>
        </w:rPr>
        <w:t xml:space="preserve">Livrable attendu</w:t>
      </w:r>
    </w:p>
    <w:p w:rsidR="00000000" w:rsidDel="00000000" w:rsidP="00000000" w:rsidRDefault="00000000" w:rsidRPr="00000000" w14:paraId="000002F7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 d’accueil publiée en anglais, segments 100 % complétés, enregistrés et appliqués.</w:t>
        <w:br w:type="textWrapping"/>
      </w:r>
    </w:p>
    <w:p w:rsidR="00000000" w:rsidDel="00000000" w:rsidP="00000000" w:rsidRDefault="00000000" w:rsidRPr="00000000" w14:paraId="000002F8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anglaise alignée avec la terminologie Meristheme et la cohérence UX.</w:t>
        <w:br w:type="textWrapping"/>
      </w:r>
    </w:p>
    <w:p w:rsidR="00000000" w:rsidDel="00000000" w:rsidP="00000000" w:rsidRDefault="00000000" w:rsidRPr="00000000" w14:paraId="000002F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zafap5n4nfz" w:id="103"/>
      <w:bookmarkEnd w:id="103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Rapport de Maintenance Novembre 2025 - Meristheme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1"/>
        <w:keepNext w:val="0"/>
        <w:keepLines w:val="0"/>
        <w:pBdr>
          <w:bottom w:color="auto" w:space="6" w:sz="0" w:val="none"/>
        </w:pBdr>
        <w:spacing w:after="240" w:line="300" w:lineRule="auto"/>
        <w:rPr>
          <w:rFonts w:ascii="Arial" w:cs="Arial" w:eastAsia="Arial" w:hAnsi="Arial"/>
          <w:b w:val="1"/>
          <w:bCs w:val="1"/>
          <w:sz w:val="46"/>
          <w:szCs w:val="46"/>
        </w:rPr>
      </w:pPr>
      <w:bookmarkStart w:colFirst="0" w:colLast="0" w:name="_sm2g2lq63br8" w:id="104"/>
      <w:bookmarkEnd w:id="104"/>
      <w:r w:rsidDel="00000000" w:rsidR="00000000" w:rsidRPr="00000000">
        <w:rPr>
          <w:rFonts w:ascii="Arial" w:cs="Arial" w:eastAsia="Arial" w:hAnsi="Arial"/>
          <w:b w:val="1"/>
          <w:bCs w:val="1"/>
          <w:sz w:val="46"/>
          <w:szCs w:val="46"/>
          <w:rtl w:val="0"/>
        </w:rPr>
        <w:t xml:space="preserve">Guide : Intégrer Microsoft Clarity avec WordPress &amp; Elementor</w:t>
      </w:r>
    </w:p>
    <w:p w:rsidR="00000000" w:rsidDel="00000000" w:rsidP="00000000" w:rsidRDefault="00000000" w:rsidRPr="00000000" w14:paraId="000002FC">
      <w:pPr>
        <w:spacing w:after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Ce guide explique comment connecter le plugin Microsoft Clarity à votre site WordPress avec Elementor, afin d’analyser les flux de navigation des utilisateurs.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2"/>
        <w:keepNext w:val="0"/>
        <w:keepLines w:val="0"/>
        <w:pBdr>
          <w:bottom w:color="auto" w:space="5" w:sz="0" w:val="none"/>
        </w:pBdr>
        <w:spacing w:after="240" w:before="360" w:line="300" w:lineRule="auto"/>
        <w:rPr>
          <w:rFonts w:ascii="Arial" w:cs="Arial" w:eastAsia="Arial" w:hAnsi="Arial"/>
          <w:sz w:val="34"/>
          <w:szCs w:val="34"/>
        </w:rPr>
      </w:pPr>
      <w:bookmarkStart w:colFirst="0" w:colLast="0" w:name="_g7f1fk2zoy74" w:id="105"/>
      <w:bookmarkEnd w:id="105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1. Pré-requis</w:t>
      </w:r>
    </w:p>
    <w:p w:rsidR="00000000" w:rsidDel="00000000" w:rsidP="00000000" w:rsidRDefault="00000000" w:rsidRPr="00000000" w14:paraId="000002FF">
      <w:pPr>
        <w:numPr>
          <w:ilvl w:val="0"/>
          <w:numId w:val="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Le plugin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Microsoft Clarity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doit être installé sur le site (installation par l’admin technique).</w:t>
      </w:r>
    </w:p>
    <w:p w:rsidR="00000000" w:rsidDel="00000000" w:rsidP="00000000" w:rsidRDefault="00000000" w:rsidRPr="00000000" w14:paraId="00000300">
      <w:pPr>
        <w:numPr>
          <w:ilvl w:val="0"/>
          <w:numId w:val="6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Disposer d’un compte Microsoft Clarity : </w:t>
      </w:r>
      <w:hyperlink r:id="rId43">
        <w:r w:rsidDel="00000000" w:rsidR="00000000" w:rsidRPr="00000000">
          <w:rPr>
            <w:rFonts w:ascii="Arial" w:cs="Arial" w:eastAsia="Arial" w:hAnsi="Arial"/>
            <w:sz w:val="21"/>
            <w:szCs w:val="21"/>
            <w:rtl w:val="0"/>
          </w:rPr>
          <w:t xml:space="preserve">https://clarity.microsoft.com/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2"/>
        <w:keepNext w:val="0"/>
        <w:keepLines w:val="0"/>
        <w:pBdr>
          <w:bottom w:color="auto" w:space="5" w:sz="0" w:val="none"/>
        </w:pBdr>
        <w:spacing w:after="240" w:before="360" w:line="300" w:lineRule="auto"/>
        <w:rPr>
          <w:rFonts w:ascii="Arial" w:cs="Arial" w:eastAsia="Arial" w:hAnsi="Arial"/>
          <w:sz w:val="34"/>
          <w:szCs w:val="34"/>
        </w:rPr>
      </w:pPr>
      <w:bookmarkStart w:colFirst="0" w:colLast="0" w:name="_yubc8vbx8ot5" w:id="106"/>
      <w:bookmarkEnd w:id="106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2. Créer un projet et récupérer le code de suivi Clarity</w:t>
      </w:r>
    </w:p>
    <w:p w:rsidR="00000000" w:rsidDel="00000000" w:rsidP="00000000" w:rsidRDefault="00000000" w:rsidRPr="00000000" w14:paraId="00000303">
      <w:pPr>
        <w:numPr>
          <w:ilvl w:val="0"/>
          <w:numId w:val="4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Connectez-vous à </w:t>
      </w:r>
      <w:hyperlink r:id="rId44">
        <w:r w:rsidDel="00000000" w:rsidR="00000000" w:rsidRPr="00000000">
          <w:rPr>
            <w:rFonts w:ascii="Arial" w:cs="Arial" w:eastAsia="Arial" w:hAnsi="Arial"/>
            <w:sz w:val="21"/>
            <w:szCs w:val="21"/>
            <w:rtl w:val="0"/>
          </w:rPr>
          <w:t xml:space="preserve">https://clarity.microsoft.com/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numPr>
          <w:ilvl w:val="0"/>
          <w:numId w:val="4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Cliquez sur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Add new project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ou créez un projet pour le site Meristheme.</w:t>
      </w:r>
    </w:p>
    <w:p w:rsidR="00000000" w:rsidDel="00000000" w:rsidP="00000000" w:rsidRDefault="00000000" w:rsidRPr="00000000" w14:paraId="00000305">
      <w:pPr>
        <w:numPr>
          <w:ilvl w:val="0"/>
          <w:numId w:val="4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Renseignez l’URL du site.</w:t>
      </w:r>
    </w:p>
    <w:p w:rsidR="00000000" w:rsidDel="00000000" w:rsidP="00000000" w:rsidRDefault="00000000" w:rsidRPr="00000000" w14:paraId="00000306">
      <w:pPr>
        <w:numPr>
          <w:ilvl w:val="0"/>
          <w:numId w:val="45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Récupérez le code de suivi (script) ou l’ID de projet fourni par Clarity.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2"/>
        <w:keepNext w:val="0"/>
        <w:keepLines w:val="0"/>
        <w:pBdr>
          <w:bottom w:color="auto" w:space="5" w:sz="0" w:val="none"/>
        </w:pBdr>
        <w:spacing w:after="240" w:before="360" w:line="300" w:lineRule="auto"/>
        <w:rPr>
          <w:rFonts w:ascii="Arial" w:cs="Arial" w:eastAsia="Arial" w:hAnsi="Arial"/>
          <w:sz w:val="34"/>
          <w:szCs w:val="34"/>
        </w:rPr>
      </w:pPr>
      <w:bookmarkStart w:colFirst="0" w:colLast="0" w:name="_xlyxokysm5ze" w:id="107"/>
      <w:bookmarkEnd w:id="107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3. Connecter Clarity à WordPress via le plugin</w:t>
      </w:r>
    </w:p>
    <w:p w:rsidR="00000000" w:rsidDel="00000000" w:rsidP="00000000" w:rsidRDefault="00000000" w:rsidRPr="00000000" w14:paraId="00000309">
      <w:pPr>
        <w:numPr>
          <w:ilvl w:val="0"/>
          <w:numId w:val="1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Dans l’admin WordPress, menu gauche :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Clarity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ou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Réglages &gt; Clarity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30A">
      <w:pPr>
        <w:numPr>
          <w:ilvl w:val="0"/>
          <w:numId w:val="1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Collez l’ID de projet ou le code de suivi dans le champ prévu.</w:t>
      </w:r>
    </w:p>
    <w:p w:rsidR="00000000" w:rsidDel="00000000" w:rsidP="00000000" w:rsidRDefault="00000000" w:rsidRPr="00000000" w14:paraId="0000030B">
      <w:pPr>
        <w:numPr>
          <w:ilvl w:val="0"/>
          <w:numId w:val="14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Enregistrez les modifications.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2"/>
        <w:keepNext w:val="0"/>
        <w:keepLines w:val="0"/>
        <w:pBdr>
          <w:bottom w:color="auto" w:space="5" w:sz="0" w:val="none"/>
        </w:pBdr>
        <w:spacing w:after="240" w:before="360" w:line="300" w:lineRule="auto"/>
        <w:rPr>
          <w:rFonts w:ascii="Arial" w:cs="Arial" w:eastAsia="Arial" w:hAnsi="Arial"/>
          <w:sz w:val="34"/>
          <w:szCs w:val="34"/>
        </w:rPr>
      </w:pPr>
      <w:bookmarkStart w:colFirst="0" w:colLast="0" w:name="_rx12753fb80h" w:id="108"/>
      <w:bookmarkEnd w:id="108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4. Vérifier l’intégration</w:t>
      </w:r>
    </w:p>
    <w:p w:rsidR="00000000" w:rsidDel="00000000" w:rsidP="00000000" w:rsidRDefault="00000000" w:rsidRPr="00000000" w14:paraId="0000030E">
      <w:pPr>
        <w:numPr>
          <w:ilvl w:val="0"/>
          <w:numId w:val="20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Rendez-vous sur Clarity, vérifiez que les premières sessions sont bien enregistrées (délai de quelques minutes à 1h).</w:t>
      </w:r>
    </w:p>
    <w:p w:rsidR="00000000" w:rsidDel="00000000" w:rsidP="00000000" w:rsidRDefault="00000000" w:rsidRPr="00000000" w14:paraId="0000030F">
      <w:pPr>
        <w:numPr>
          <w:ilvl w:val="0"/>
          <w:numId w:val="20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Naviguez sur le site pour générer du trafic test.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2"/>
        <w:keepNext w:val="0"/>
        <w:keepLines w:val="0"/>
        <w:pBdr>
          <w:bottom w:color="auto" w:space="5" w:sz="0" w:val="none"/>
        </w:pBdr>
        <w:spacing w:after="240" w:before="360" w:line="300" w:lineRule="auto"/>
        <w:rPr>
          <w:rFonts w:ascii="Arial" w:cs="Arial" w:eastAsia="Arial" w:hAnsi="Arial"/>
          <w:sz w:val="34"/>
          <w:szCs w:val="34"/>
        </w:rPr>
      </w:pPr>
      <w:bookmarkStart w:colFirst="0" w:colLast="0" w:name="_p4okplhtnxe5" w:id="109"/>
      <w:bookmarkEnd w:id="109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5. Intégrer Clarity manuellement dans Elementor (si besoin)</w:t>
      </w:r>
    </w:p>
    <w:p w:rsidR="00000000" w:rsidDel="00000000" w:rsidP="00000000" w:rsidRDefault="00000000" w:rsidRPr="00000000" w14:paraId="00000312">
      <w:pPr>
        <w:numPr>
          <w:ilvl w:val="0"/>
          <w:numId w:val="2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Aller dans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Elementor &gt; Outils &gt; Custom Code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(ou Apparence &gt; Éditeur de thème &gt; header.php).</w:t>
      </w:r>
    </w:p>
    <w:p w:rsidR="00000000" w:rsidDel="00000000" w:rsidP="00000000" w:rsidRDefault="00000000" w:rsidRPr="00000000" w14:paraId="00000313">
      <w:pPr>
        <w:numPr>
          <w:ilvl w:val="0"/>
          <w:numId w:val="2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Collez le script Clarity juste avant la balise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3c3c3c" w:val="clear"/>
          <w:rtl w:val="0"/>
        </w:rPr>
        <w:t xml:space="preserve">&lt;/head&gt;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314">
      <w:pPr>
        <w:numPr>
          <w:ilvl w:val="0"/>
          <w:numId w:val="28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Enregistrez et vérifiez l’intégration.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2"/>
        <w:keepNext w:val="0"/>
        <w:keepLines w:val="0"/>
        <w:pBdr>
          <w:bottom w:color="auto" w:space="5" w:sz="0" w:val="none"/>
        </w:pBdr>
        <w:spacing w:after="240" w:before="360" w:line="300" w:lineRule="auto"/>
        <w:rPr>
          <w:rFonts w:ascii="Arial" w:cs="Arial" w:eastAsia="Arial" w:hAnsi="Arial"/>
          <w:sz w:val="34"/>
          <w:szCs w:val="34"/>
        </w:rPr>
      </w:pPr>
      <w:bookmarkStart w:colFirst="0" w:colLast="0" w:name="_qtbc0t1ljrt8" w:id="110"/>
      <w:bookmarkEnd w:id="110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6. Bonnes pratiques</w:t>
      </w:r>
    </w:p>
    <w:p w:rsidR="00000000" w:rsidDel="00000000" w:rsidP="00000000" w:rsidRDefault="00000000" w:rsidRPr="00000000" w14:paraId="00000317">
      <w:pPr>
        <w:numPr>
          <w:ilvl w:val="0"/>
          <w:numId w:val="2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Ne jamais partager l’ID Clarity en public.</w:t>
      </w:r>
    </w:p>
    <w:p w:rsidR="00000000" w:rsidDel="00000000" w:rsidP="00000000" w:rsidRDefault="00000000" w:rsidRPr="00000000" w14:paraId="00000318">
      <w:pPr>
        <w:numPr>
          <w:ilvl w:val="0"/>
          <w:numId w:val="2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Vérifier la conformité RGPD (prévoir une mention dans la politique de confidentialité).</w:t>
      </w:r>
    </w:p>
    <w:p w:rsidR="00000000" w:rsidDel="00000000" w:rsidP="00000000" w:rsidRDefault="00000000" w:rsidRPr="00000000" w14:paraId="00000319">
      <w:pPr>
        <w:numPr>
          <w:ilvl w:val="0"/>
          <w:numId w:val="22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Limiter l’accès au tableau de bord Clarity aux membres autorisés.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240" w:lineRule="auto"/>
        <w:rPr>
          <w:rFonts w:ascii="Arial" w:cs="Arial" w:eastAsia="Arial" w:hAnsi="Arial"/>
          <w:b w:val="1"/>
          <w:bCs w:val="1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Dernière mise à jour : 2025-09-07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Fanomezanirina Fenohery" w:id="3" w:date="2025-11-20T15:40:20Z"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@kayde201@gmail.com pour notre suivi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_Attribuée à kayde201@gmail.com_</w:t>
      </w:r>
    </w:p>
  </w:comment>
  <w:comment w:author="Fanomezanirina Fenohery" w:id="0" w:date="2025-10-28T13:19:15Z"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@f.ramaroson@meristheme.com 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@hmt151@gmail.com  Est-ce que tu as déjà pu voir les textes traduit en anglais ? si c'est déjà ok on pourra le mettre en place .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_Attribuée à f.ramaroson@meristheme.com_</w:t>
      </w:r>
    </w:p>
  </w:comment>
  <w:comment w:author="Franck Ramaroson" w:id="1" w:date="2025-10-29T15:39:29Z"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@fenohery.fanomezanirina@gmail.com, normalement, tu devais m'envoyer le formulaire / fichier à traduire pour la page d'accueil au traducteur (inclure lien et consignes). Je ne l'ai pas reçu</w:t>
      </w:r>
    </w:p>
  </w:comment>
  <w:comment w:author="Fanomezanirina Fenohery" w:id="2" w:date="2025-10-30T07:46:02Z"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Bonjour @hmt151@gmail.com , oui c'est de ma faute désolé, je rajoute un nouvelle onglet sur ce même google docs pour les instructions et les textes.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_Réattribué à hmt151@gmail.com_</w:t>
      </w:r>
    </w:p>
  </w:comment>
  <w:comment w:author="Fanomezanirina Fenohery" w:id="4" w:date="2025-10-30T09:07:22Z"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@hmt151@gmail.com dans cet onglet les consignes complet, et la page pour traduire l'accueil est dans ce lien. Je continue de configurer le jalon 2 et je rajoute au fur et au mesure les liens des traductions des autres pages comme ci-joint.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_Attribuée à hmt151@gmail.com_</w:t>
      </w:r>
    </w:p>
  </w:comment>
  <w:comment w:author="Franck Ramaroson" w:id="5" w:date="2025-10-31T15:43:13Z"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 pour la traduction du Jalon 2 - comment pourrais-je partager la page traduite à l'équipe ? Je te laisse me dire quand la traduction jalon 3est prête. Merci</w:t>
      </w:r>
    </w:p>
  </w:comment>
  <w:comment w:author="Fanomezanirina Fenohery" w:id="6" w:date="2025-10-31T17:18:50Z"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Normalement pour presenter c'est directement sur https://meristheme.com/en/ mais je rencontre un bug sur le rendu de l'installation, je mets à jours les config pour synchroniser le design et je prepare le jalon 3.</w:t>
      </w:r>
    </w:p>
  </w:comment>
  <w:comment w:author="Franck Ramaroson" w:id="7" w:date="2025-11-03T11:15:43Z"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utilisant le lien ci-dessus, je tombe toujours sur le texte en français, pourtant j#ai bien validé la traduction.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anrope SemiBold">
    <w:embedRegular w:fontKey="{00000000-0000-0000-0000-000000000000}" r:id="rId5" w:subsetted="0"/>
    <w:embedBold w:fontKey="{00000000-0000-0000-0000-000000000000}" r:id="rId6" w:subsetted="0"/>
  </w:font>
  <w:font w:name="Dela Gothic One">
    <w:embedRegular w:fontKey="{00000000-0000-0000-0000-000000000000}" r:id="rId7" w:subsetted="0"/>
  </w:font>
  <w:font w:name="Helvetica Neue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4"/>
        <w:szCs w:val="24"/>
        <w:lang w:val="fr"/>
      </w:rPr>
    </w:rPrDefault>
    <w:pPrDefault>
      <w:pPr>
        <w:spacing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88" w:lineRule="auto"/>
    </w:pPr>
    <w:rPr>
      <w:rFonts w:ascii="Dela Gothic One" w:cs="Dela Gothic One" w:eastAsia="Dela Gothic One" w:hAnsi="Dela Gothic One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="288" w:lineRule="auto"/>
    </w:pPr>
    <w:rPr>
      <w:rFonts w:ascii="Manrope SemiBold" w:cs="Manrope SemiBold" w:eastAsia="Manrope SemiBold" w:hAnsi="Manrope SemiBol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line="288" w:lineRule="auto"/>
    </w:pPr>
    <w:rPr>
      <w:rFonts w:ascii="Montserrat SemiBold" w:cs="Montserrat SemiBold" w:eastAsia="Montserrat SemiBold" w:hAnsi="Montserrat SemiBol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</w:pPr>
    <w:rPr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meristheme.com/wp-admin/admin.php?page=tm%2Fmenu%2Ftranslations-queue.php&amp;return_url=https%3A%2F%2Fmeristheme.com%2Fwp-admin%2Fedit.php%3Fs%3DMeristheme%26post_status%3Dall%26post_type%3Dpage%26action%3D-1%26m%3D0%26lang%3Dfr%26seo_filter%26readability_filter%26paged%3D1%26action2%3D-1%26referer%3Date%26wpml_version%3D4.8.4&amp;lang=fr&amp;job_id=1" TargetMode="External"/><Relationship Id="rId20" Type="http://schemas.openxmlformats.org/officeDocument/2006/relationships/hyperlink" Target="https://drive.google.com/file/d/1cpXjCKBLmUHeRcXZc4Wsj77BQmkOpy3K/view?usp=drivesdk" TargetMode="External"/><Relationship Id="rId42" Type="http://schemas.openxmlformats.org/officeDocument/2006/relationships/hyperlink" Target="https://meristheme.com/wp-admin/admin.php?page=tm%2Fmenu%2Ftranslations-queue.php&amp;return_url=https%3A%2F%2Fmeristheme.com%2Fwp-admin%2Fedit.php%3Fs%3DMeristheme%26post_status%3Dall%26post_type%3Dpage%26action%3D-1%26m%3D0%26lang%3Dfr%26seo_filter%26readability_filter%26paged%3D1%26action2%3D-1%26referer%3Date%26wpml_version%3D4.8.4&amp;lang=fr&amp;job_id=1" TargetMode="External"/><Relationship Id="rId41" Type="http://schemas.openxmlformats.org/officeDocument/2006/relationships/hyperlink" Target="https://meristheme.com/wp-admin/admin.php?page=tm%2Fmenu%2Ftranslations-queue.php&amp;return_url=https%3A%2F%2Fmeristheme.com%2Fwp-admin%2Fedit.php%3Fs%3DMeristheme%26post_status%3Dall%26post_type%3Dpage%26action%3D-1%26m%3D0%26lang%3Dfr%26seo_filter%26readability_filter%26paged%3D1%26action2%3D-1%26referer%3Date%26wpml_version%3D4.8.4&amp;lang=fr&amp;job_id=1" TargetMode="External"/><Relationship Id="rId22" Type="http://schemas.openxmlformats.org/officeDocument/2006/relationships/hyperlink" Target="https://linear.new?title=Configurer+les+langues+du+site+et+effectuer+un+test+de+traduction+d%27une+page+%28ex.+page+d%27accueil%29+pour+valider+le+flux+de+traduction.&amp;description=Apr%C3%A8s+activation%2C+configurer+la+langue+par+d%C3%A9faut+et+la%2Fles+langues+cibles%2C+puis+r%C3%A9aliser+une+traduction+test+pour+v%C3%A9rifier+l%27interface+de+traduction+et+la+synchronisation+des+contenus." TargetMode="External"/><Relationship Id="rId44" Type="http://schemas.openxmlformats.org/officeDocument/2006/relationships/hyperlink" Target="https://clarity.microsoft.com/" TargetMode="External"/><Relationship Id="rId21" Type="http://schemas.openxmlformats.org/officeDocument/2006/relationships/hyperlink" Target="https://linear.new?title=V%C3%A9rifier+que+WPML+Core%2C+String+Translation+et+Translation+Management+sont+install%C3%A9s+et+activ%C3%A9s+sur+l%27environnement+de+production+et+staging.&amp;description=Suite+%C3%A0+l%27installation+en+r%C3%A9union%2C+il+faut+confirmer+sur+les+deux+environnements+que+les+plugins+sont+actifs%2C+que+les+versions+sont+compatibles+et+que+les+modules+de+traduction+affichent+correctement+les+cha%C3%AEnes." TargetMode="External"/><Relationship Id="rId43" Type="http://schemas.openxmlformats.org/officeDocument/2006/relationships/hyperlink" Target="https://clarity.microsoft.com/" TargetMode="External"/><Relationship Id="rId24" Type="http://schemas.openxmlformats.org/officeDocument/2006/relationships/hyperlink" Target="https://linear.new?title=V%C3%A9rifier+le+bon+fonctionnement+de+l%27extension+OTGS+apr%C3%A8s+activation+%28tests+rapides+sur+back-office%29.&amp;description=S%27assurer+qu%27aucune+fonctionnalit%C3%A9+li%C3%A9e+%C3%A0+OTGS+n%27est+cass%C3%A9e+et+que+l%27extension+interagit+correctement+avec+WPML." TargetMode="External"/><Relationship Id="rId23" Type="http://schemas.openxmlformats.org/officeDocument/2006/relationships/hyperlink" Target="https://linear.new?title=Documenter+la+proc%C3%A9dure+d%27upload+pour+Mac+%28gestion+des+fichiers+.zip%29+et+partager+avec+l%27%C3%A9quipe.&amp;description=Pour+%C3%A9viter+les+erreurs+futures+lors+de+l%27installation+d%27extensions+depuis+un+Mac%2C+fournir+une+courte+proc%C3%A9dure+pas-%C3%A0-pas+et+solutions+si+l%27OS+modifie+le+fichier.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mailto:fenohery.fanomezanirina@gmail.com" TargetMode="External"/><Relationship Id="rId26" Type="http://schemas.openxmlformats.org/officeDocument/2006/relationships/hyperlink" Target="https://linear.new?title=V%C3%A9rifier+le+param%C3%A9trage+de+l%27acc%C3%A9l%C3%A9rateur+et+publier%2Ftester+le+CMP+sur+l%27environnement+choisi.&amp;description=Apr%C3%A8s+insertion+de+l%27ID%2C+valider+que+l%27acc%C3%A9l%C3%A9rateur+fonctionne+et+que+le+CMP+affiche+correctement+le+produit+choisi." TargetMode="External"/><Relationship Id="rId25" Type="http://schemas.openxmlformats.org/officeDocument/2006/relationships/hyperlink" Target="https://linear.new?title=Fournir+et+valider+l%27identifiant+projet+Acceptio+%C3%A0+coller+dans+le+champ+CMP%2C+et+confirmer+l%27environnement+%28prod%2Fdev%29.&amp;description=L%27identifiant+doit+%C3%AAtre+r%C3%A9cup%C3%A9r%C3%A9+depuis+Acceptio+et+coll%C3%A9+dans+le+champ.+Confirmer+si+l%27int%C3%A9gration+se+fait+en+prod+ou+en+dev+pour+%C3%A9viter+d%27impacter+les+visiteurs." TargetMode="External"/><Relationship Id="rId28" Type="http://schemas.openxmlformats.org/officeDocument/2006/relationships/hyperlink" Target="https://linear.new?title=Fournir+le+rapport+final+du+jalon+1+aux+parties+prenantes.&amp;description=Le+rapport+permettra+d%27avoir+un+suivi+clair+des+actions+r%C3%A9alis%C3%A9es+et+facilitera+la+mise+en+place+du+jalon+2." TargetMode="External"/><Relationship Id="rId27" Type="http://schemas.openxmlformats.org/officeDocument/2006/relationships/hyperlink" Target="https://linear.new?title=Envoyer+le+formulaire+%2F+fichier+%C3%A0+traduire+pour+la+page+d%27accueil+au+traducteur+%28inclure+lien+et+consignes%29.&amp;description=Le+traducteur+a+demand%C3%A9+un+formulaire+clair+%C3%A0+int%C3%A9grer+pour+traduire+la+page+d%27accueil+%3B+envoyer+le+lien+et+les+contraintes+%28terminologie%2C+date+limite%29.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hyperlink" Target="https://linear.new?title=Confirmer+les+d%C3%A9tails+de+l%27abonnement+%28plan%3A+200+visiteurs%2Fmois%2C+domaine%29+et+v%C3%A9rifier+l%27impact+sur+l%27environnement.&amp;description=Pendant+la+r%C3%A9union%2C+l%27abonnement+a+%C3%A9t%C3%A9+choisi+%28jusqu%27%C3%A0+200+visiteurs%2Fmois%29.+Confirmer+que+ce+plan+couvre+les+besoins+actuels+et+que+le+domaine+associ%C3%A9+est+correct." TargetMode="External"/><Relationship Id="rId7" Type="http://schemas.openxmlformats.org/officeDocument/2006/relationships/hyperlink" Target="https://wpml.org/checkout/" TargetMode="External"/><Relationship Id="rId8" Type="http://schemas.openxmlformats.org/officeDocument/2006/relationships/hyperlink" Target="mailto:ramandrihery@gmail.com" TargetMode="External"/><Relationship Id="rId31" Type="http://schemas.openxmlformats.org/officeDocument/2006/relationships/hyperlink" Target="https://linear.new?title=Tester+l%27import+du+fichier+de+traduction+envoy%C3%A9+et%2C+si+probl%C3%A8me%2C+appliquer+la+traduction+manuellement.&amp;description=Un+fichier+de+traduction+a+%C3%A9t%C3%A9+retrouv%C3%A9.+Tester+l%27import+%C3%A9vitera+saisies+manuelles%2C+mais+le+builder+peut+provoquer+des+conflits." TargetMode="External"/><Relationship Id="rId30" Type="http://schemas.openxmlformats.org/officeDocument/2006/relationships/hyperlink" Target="https://linear.new?title=V%C3%A9rifier+et+valider+la+page+source+fran%C3%A7aise+%C3%A0+traduire+%28page+active+sur+notre.com%29+puis+reprendre+la+traduction+dans+WPML.&amp;description=Une+page+fran%C3%A7aise+active+a+%C3%A9t%C3%A9+identifi%C3%A9e+comme+r%C3%A9f%C3%A9rence%3B+il+faut+s%27assurer+que+la+traduction+correspondante+est+li%C3%A9e+et+compl%C3%A8te+avant+publication." TargetMode="External"/><Relationship Id="rId11" Type="http://schemas.openxmlformats.org/officeDocument/2006/relationships/hyperlink" Target="https://drive.google.com/file/d/1BJ7gwVziIpwzd0GnpppoOOfNW8BZvDw9/view?usp=drivesdk" TargetMode="External"/><Relationship Id="rId33" Type="http://schemas.openxmlformats.org/officeDocument/2006/relationships/hyperlink" Target="https://linear.new?title=V%C3%A9rifier+les+assignations+de+traducteurs+dans+WPML+et+s%27assurer+que+seuls+les+membres+pertinents+sont+list%C3%A9s.&amp;description=Des+membres+non+associ%C3%A9s+%C3%A9taient+encore+visibles%3B+il+faut+nettoyer+les+assignations+pour+limiter+les+modifications+non+d%C3%A9sir%C3%A9es." TargetMode="External"/><Relationship Id="rId10" Type="http://schemas.openxmlformats.org/officeDocument/2006/relationships/hyperlink" Target="mailto:hmt151@gmail.com" TargetMode="External"/><Relationship Id="rId32" Type="http://schemas.openxmlformats.org/officeDocument/2006/relationships/hyperlink" Target="https://linear.new?title=Supprimer+ou+archiver+les+pages+dupliqu%C3%A9es+et+conserver+une+seule+version+source+par+langue.&amp;description=Les+duplicatas+embrouillent+le+flux+de+traduction+et+la+publication%3B+centraliser+%C3%A9vitera+erreurs+futures." TargetMode="External"/><Relationship Id="rId13" Type="http://schemas.openxmlformats.org/officeDocument/2006/relationships/hyperlink" Target="https://linear.new?title=Fournir+un+planning+dat%C3%A9+pour+chaque+jalon+%28d%C3%A9but%2Ffin%29+incluant+les+livrables+interm%C3%A9diaires.&amp;description=Permettra+%C3%A0+l%27%C3%A9quipe+de+Meristheme+d%27int%C3%A9grer+les+t%C3%A2ches+dans+leur+planning+et+d%27anticiper+les+disponibilit%C3%A9s+pour+la+traduction+et+l%27int%C3%A9gration." TargetMode="External"/><Relationship Id="rId35" Type="http://schemas.openxmlformats.org/officeDocument/2006/relationships/hyperlink" Target="https://linear.new?title=Documenter+le+workflow+recommand%C3%A9+%28import+vs+manuel%29+lorsque+le+builder+est+utilis%C3%A9.&amp;description=Avoir+une+proc%C3%A9dure+claire+%C3%A9vitera+r%C3%A9p%C3%A9titions+d%27erreurs+et+confusion+entre+auto%2Fmanu." TargetMode="External"/><Relationship Id="rId12" Type="http://schemas.openxmlformats.org/officeDocument/2006/relationships/hyperlink" Target="https://drive.google.com/file/d/1BJ7gwVziIpwzd0GnpppoOOfNW8BZvDw9/view?usp=drivesdk" TargetMode="External"/><Relationship Id="rId34" Type="http://schemas.openxmlformats.org/officeDocument/2006/relationships/hyperlink" Target="https://linear.new?title=Tester+sur+une+instance+de+staging+l%27application+des+traductions+manuelles+avec+le+builder+actif+pour+identifier+les+conflits.&amp;description=Avant+de+traduire+massivement%2C+valider+le+comportement+sur+staging+pour+%C3%A9viter+pertes+de+contenu+en+prod." TargetMode="External"/><Relationship Id="rId15" Type="http://schemas.openxmlformats.org/officeDocument/2006/relationships/hyperlink" Target="https://linear.new?title=Fournir+le+rapport+Microsoft+Clarity+et+une+explication+mensuelle+de+ses+r%C3%A9sultats+en+lien+avec+les+cookies.&amp;description=Assurer+le+suivi+analytique+et+la+conformit%C3%A9+cookie+%3B+permettre+d%27informer+les+d%C3%A9cisions+sur+l%27usage+et+reporting." TargetMode="External"/><Relationship Id="rId37" Type="http://schemas.openxmlformats.org/officeDocument/2006/relationships/hyperlink" Target="https://linear.new?title=Corriger+et+valider+le+texte+du+bandeau+cookies+dans+WordPress%2C+puis+republier.&amp;description=Le+message+cookies+%C3%A9tait+difficile+%C3%A0+%C3%A9diter%3B+une+version+valid%C3%A9e+doit+%C3%AAtre+publi%C3%A9e+pour+conformit%C3%A9." TargetMode="External"/><Relationship Id="rId14" Type="http://schemas.openxmlformats.org/officeDocument/2006/relationships/hyperlink" Target="https://linear.new?title=Envoyer+le+template+%C3%A0+traduire+avec+la+date+pr%C3%A9vue+d%27envoi+et+le+d%C3%A9lai+attendu+pour+la+traduction.&amp;description=N%C3%A9cessaire+pour+estimer+le+temps+d%27int%C3%A9gration+et+fixer+les+jalons+associ%C3%A9s+%C3%A0+la+mise+en+place+multilingue." TargetMode="External"/><Relationship Id="rId36" Type="http://schemas.openxmlformats.org/officeDocument/2006/relationships/hyperlink" Target="https://linear.new?title=V%C3%A9rifier+la+pr%C3%A9sence+et+configuration+de+Microsoft+Clarity+et+r%C3%A9tablir+si+n%C3%A9cessaire.&amp;description=Les+donn%C3%A9es+analytiques+sont+utiles+pour+le+suivi%3B+s%27assurer+que+Clarity+est+correctement+connect%C3%A9+et+fonctionnel." TargetMode="External"/><Relationship Id="rId17" Type="http://schemas.openxmlformats.org/officeDocument/2006/relationships/hyperlink" Target="https://linear.new?title=Inclure+Anjan+et+Fenrir+dans+la+communication+r%C3%A9guli%C3%A8re+et+valider+les+disponibilit%C3%A9s+des+traducteurs+pour+les+dates+propos%C3%A9es.&amp;description=Assurer+la+coordination+op%C3%A9rationnelle+et+%C3%A9viter+les+retards+li%C3%A9s+aux+indisponibilit%C3%A9s." TargetMode="External"/><Relationship Id="rId39" Type="http://schemas.openxmlformats.org/officeDocument/2006/relationships/hyperlink" Target="https://linear.new?title=Mettre+%C3%A0+jour+les+jalons+de+projet+%28jalon+3%29+apr%C3%A8s+validation+des+traductions.&amp;description=La+progression+d%C3%A9pend+de+la+validation+des+pages+traduites+avant+d%27atteindre+le+jalon+suivant." TargetMode="External"/><Relationship Id="rId16" Type="http://schemas.openxmlformats.org/officeDocument/2006/relationships/hyperlink" Target="https://linear.new?title=Confirmer+l%27int%C3%A9grit%C3%A9+du+backup+r%C3%A9cent+et+archiver+la+documentation+li%C3%A9e+au+renouvellement+du+certificat+Calliope.&amp;description=Assurer+la+continuit%C3%A9+et+la+tra%C3%A7abilit%C3%A9+des+op%C3%A9rations+de+maintenance+et+certificats." TargetMode="External"/><Relationship Id="rId38" Type="http://schemas.openxmlformats.org/officeDocument/2006/relationships/hyperlink" Target="https://linear.new?title=Envoyer+une+notification+WhatsApp+quand+la+traduction+est+pr%C3%AAte+et+disponible+dans+WPML.&amp;description=Les+participants+ont+demand%C3%A9+un+signal+via+WhatsApp+pour+savoir+quand+reprendre+la+v%C3%A9rification." TargetMode="External"/><Relationship Id="rId19" Type="http://schemas.openxmlformats.org/officeDocument/2006/relationships/hyperlink" Target="https://linear.new?title=Partager+le+rapport+mensuel+%28cookies%2FClarity%29+et+expliquer+les+%C3%A9l%C3%A9ments+cl%C3%A9s.&amp;description=Assurer+compr%C3%A9hension+et+conformit%C3%A9%2C+et+permettre+ajustements+si+besoin." TargetMode="External"/><Relationship Id="rId18" Type="http://schemas.openxmlformats.org/officeDocument/2006/relationships/hyperlink" Target="https://linear.new?title=Envoyer+planning+dat%C3%A9+au+client+et+attendre+validation+pour+d%C3%A9but+des+travaux+%28pr%C3%A9vu+lundi+si+valid%C3%A9%29.&amp;description=N%C3%A9cessaire+pour+d%C3%A9marrer+la+mise+en+place%3B+la+validation+permet+de+lancer+les+travaux+d%C3%A8s+lundi.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11" Type="http://schemas.openxmlformats.org/officeDocument/2006/relationships/font" Target="fonts/HelveticaNeue-boldItalic.ttf"/><Relationship Id="rId10" Type="http://schemas.openxmlformats.org/officeDocument/2006/relationships/font" Target="fonts/HelveticaNeue-italic.ttf"/><Relationship Id="rId9" Type="http://schemas.openxmlformats.org/officeDocument/2006/relationships/font" Target="fonts/HelveticaNeue-bold.ttf"/><Relationship Id="rId5" Type="http://schemas.openxmlformats.org/officeDocument/2006/relationships/font" Target="fonts/ManropeSemiBold-regular.ttf"/><Relationship Id="rId6" Type="http://schemas.openxmlformats.org/officeDocument/2006/relationships/font" Target="fonts/ManropeSemiBold-bold.ttf"/><Relationship Id="rId7" Type="http://schemas.openxmlformats.org/officeDocument/2006/relationships/font" Target="fonts/DelaGothicOne-regular.ttf"/><Relationship Id="rId8" Type="http://schemas.openxmlformats.org/officeDocument/2006/relationships/font" Target="fonts/HelveticaNeu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