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ys15whkzahj" w:id="0"/>
      <w:bookmarkEnd w:id="0"/>
      <w:r w:rsidDel="00000000" w:rsidR="00000000" w:rsidRPr="00000000">
        <w:rPr>
          <w:rtl w:val="0"/>
        </w:rPr>
        <w:t xml:space="preserve">Offres des Prestataires — Campagne Marketing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Listez ici les offres reçues (3 à 7) pour la prestation de services marketing.</w:t>
        <w:br w:type="textWrapping"/>
        <w:t xml:space="preserve">Pour chaque offre, joindre 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Proposition commerciale ou devis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NIF, STAT, RCS, RIB du prestataire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Coordonnées du prestataire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e5c8lgoeci86" w:id="1"/>
      <w:bookmarkEnd w:id="1"/>
      <w:r w:rsidDel="00000000" w:rsidR="00000000" w:rsidRPr="00000000">
        <w:rPr>
          <w:rtl w:val="0"/>
        </w:rPr>
        <w:t xml:space="preserve">Exemple d'offre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mdhq9lm9cpsg" w:id="2"/>
      <w:bookmarkEnd w:id="2"/>
      <w:r w:rsidDel="00000000" w:rsidR="00000000" w:rsidRPr="00000000">
        <w:rPr>
          <w:rtl w:val="0"/>
        </w:rPr>
        <w:t xml:space="preserve">Prestataire 1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 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NIF 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 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RCS 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RIB 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Contact 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Montant proposé 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 joint : [Lien ou nom du fichier]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dfr5dssvqdz" w:id="3"/>
      <w:bookmarkEnd w:id="3"/>
      <w:r w:rsidDel="00000000" w:rsidR="00000000" w:rsidRPr="00000000">
        <w:rPr>
          <w:rtl w:val="0"/>
        </w:rPr>
        <w:t xml:space="preserve">Prestataire 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