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-992.1259842519685" w:right="-1032.9921259842508" w:firstLine="0"/>
        <w:jc w:val="right"/>
        <w:rPr>
          <w:b w:val="1"/>
          <w:bCs w:val="1"/>
          <w:sz w:val="34"/>
          <w:szCs w:val="34"/>
        </w:rPr>
      </w:pPr>
      <w:bookmarkStart w:colFirst="0" w:colLast="0" w:name="_vm0y2ec8o17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ORDRE DE MISSION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114300</wp:posOffset>
            </wp:positionV>
            <wp:extent cx="1881188" cy="48109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4810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ind w:left="-992.1259842519685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-992.1259842519685" w:right="-1032.992125984250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-992.1259842519685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Société :</w:t>
      </w:r>
      <w:r w:rsidDel="00000000" w:rsidR="00000000" w:rsidRPr="00000000">
        <w:rPr>
          <w:sz w:val="20"/>
          <w:szCs w:val="20"/>
          <w:rtl w:val="0"/>
        </w:rPr>
        <w:t xml:space="preserve"> FATAPLUS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Adresse :</w:t>
      </w:r>
      <w:r w:rsidDel="00000000" w:rsidR="00000000" w:rsidRPr="00000000">
        <w:rPr>
          <w:sz w:val="20"/>
          <w:szCs w:val="20"/>
          <w:rtl w:val="0"/>
        </w:rPr>
        <w:t xml:space="preserve"> Lot II H 35 GTER Ankadindramamy, Antananarivo V, Madagascar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NIF :</w:t>
      </w:r>
      <w:r w:rsidDel="00000000" w:rsidR="00000000" w:rsidRPr="00000000">
        <w:rPr>
          <w:sz w:val="20"/>
          <w:szCs w:val="20"/>
          <w:rtl w:val="0"/>
        </w:rPr>
        <w:t xml:space="preserve"> 2019011443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 :</w:t>
      </w:r>
      <w:r w:rsidDel="00000000" w:rsidR="00000000" w:rsidRPr="00000000">
        <w:rPr>
          <w:sz w:val="20"/>
          <w:szCs w:val="20"/>
          <w:rtl w:val="0"/>
        </w:rPr>
        <w:t xml:space="preserve"> 62011 11 2024 0 11337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RCS :</w:t>
      </w:r>
      <w:r w:rsidDel="00000000" w:rsidR="00000000" w:rsidRPr="00000000">
        <w:rPr>
          <w:sz w:val="20"/>
          <w:szCs w:val="20"/>
          <w:rtl w:val="0"/>
        </w:rPr>
        <w:t xml:space="preserve"> 2024 B 01310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Téléphone :</w:t>
      </w:r>
      <w:r w:rsidDel="00000000" w:rsidR="00000000" w:rsidRPr="00000000">
        <w:rPr>
          <w:sz w:val="20"/>
          <w:szCs w:val="20"/>
          <w:rtl w:val="0"/>
        </w:rPr>
        <w:t xml:space="preserve"> +261 34 20 472 13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Référence :</w:t>
      </w:r>
      <w:r w:rsidDel="00000000" w:rsidR="00000000" w:rsidRPr="00000000">
        <w:rPr>
          <w:sz w:val="20"/>
          <w:szCs w:val="20"/>
          <w:rtl w:val="0"/>
        </w:rPr>
        <w:t xml:space="preserve"> FDT-____/2025</w:t>
      </w:r>
    </w:p>
    <w:p w:rsidR="00000000" w:rsidDel="00000000" w:rsidP="00000000" w:rsidRDefault="00000000" w:rsidRPr="00000000" w14:paraId="00000005">
      <w:pPr>
        <w:ind w:left="-992.1259842519685" w:right="-1032.9921259842508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-992.1259842519685" w:right="-1032.9921259842508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i5o5071x069s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Informations sur le déplacement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 et Prénom du collaborateur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Poste / Fonction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Motif du déplacement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(ex. : mission terrain, livraison client, réunion de partenariat, etc.)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Lieu de départ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Lieu de destination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du déplacement :</w:t>
      </w:r>
      <w:r w:rsidDel="00000000" w:rsidR="00000000" w:rsidRPr="00000000">
        <w:rPr>
          <w:sz w:val="20"/>
          <w:szCs w:val="20"/>
          <w:rtl w:val="0"/>
        </w:rPr>
        <w:t xml:space="preserve"> ____ / ____ / 2025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Moyen de transport 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[ ] Taxi [ ] Bus [ ] Moto [ ] Véhicule personnel [ ] Autre : _______________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0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Durée prévue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2.1259842519685" w:right="-1032.9921259842508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-992.1259842519685" w:right="-1032.9921259842508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8xam0dmwluvf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Estimation des dépenses de transport</w:t>
      </w:r>
    </w:p>
    <w:tbl>
      <w:tblPr>
        <w:tblStyle w:val="Table1"/>
        <w:tblW w:w="10950.0" w:type="dxa"/>
        <w:jc w:val="left"/>
        <w:tblInd w:w="-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90"/>
        <w:gridCol w:w="3075"/>
        <w:gridCol w:w="3285"/>
        <w:tblGridChange w:id="0">
          <w:tblGrid>
            <w:gridCol w:w="4590"/>
            <w:gridCol w:w="3075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ind w:left="-992.1259842519685" w:right="-1032.9921259842508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de dépense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ind w:left="-992.1259842519685" w:right="-1032.9921259842508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Détail du trajet /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ind w:left="-992.1259842519685" w:right="-1032.9921259842508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Montant estimé (Ar)</w:t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Lines w:val="0"/>
              <w:spacing w:after="0" w:before="0" w:line="240" w:lineRule="auto"/>
              <w:ind w:left="0" w:right="-1032.99212598425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Lines w:val="0"/>
              <w:spacing w:line="240" w:lineRule="auto"/>
              <w:ind w:left="0" w:right="-69.4488188976373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Lines w:val="0"/>
              <w:spacing w:line="240" w:lineRule="auto"/>
              <w:ind w:left="0" w:right="-10.9842519685031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Lines w:val="0"/>
              <w:spacing w:after="0" w:before="0" w:line="240" w:lineRule="auto"/>
              <w:ind w:left="0" w:right="-1032.99212598425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Lines w:val="0"/>
              <w:spacing w:line="240" w:lineRule="auto"/>
              <w:ind w:left="0" w:right="-69.4488188976373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Lines w:val="0"/>
              <w:spacing w:line="240" w:lineRule="auto"/>
              <w:ind w:left="0" w:right="-10.9842519685031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Lines w:val="0"/>
              <w:spacing w:after="0" w:before="0" w:line="240" w:lineRule="auto"/>
              <w:ind w:left="0" w:right="-1032.99212598425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Autres (carburant, stationnement...)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Lines w:val="0"/>
              <w:spacing w:line="240" w:lineRule="auto"/>
              <w:ind w:left="0" w:right="-69.4488188976373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0"/>
              <w:spacing w:line="240" w:lineRule="auto"/>
              <w:ind w:left="0" w:right="-10.9842519685031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Lines w:val="0"/>
              <w:spacing w:after="0" w:before="0" w:line="240" w:lineRule="auto"/>
              <w:ind w:left="0" w:right="-1032.9921259842508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estimé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Lines w:val="0"/>
              <w:spacing w:line="240" w:lineRule="auto"/>
              <w:ind w:left="0" w:right="-69.4488188976373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Lines w:val="0"/>
              <w:spacing w:after="0" w:before="0" w:line="240" w:lineRule="auto"/>
              <w:ind w:left="0" w:right="-10.98425196850314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 Ar</w:t>
            </w:r>
          </w:p>
        </w:tc>
      </w:tr>
    </w:tbl>
    <w:p w:rsidR="00000000" w:rsidDel="00000000" w:rsidP="00000000" w:rsidRDefault="00000000" w:rsidRPr="00000000" w14:paraId="00000021">
      <w:pPr>
        <w:ind w:left="-992.1259842519685" w:right="-1032.992125984250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-992.1259842519685" w:right="-1032.9921259842508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lpjswnfs1j49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Validation interne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-992.1259842519685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Responsable hiérarchique / Projet :</w:t>
      </w:r>
      <w:r w:rsidDel="00000000" w:rsidR="00000000" w:rsidRPr="00000000">
        <w:rPr>
          <w:sz w:val="20"/>
          <w:szCs w:val="20"/>
          <w:rtl w:val="0"/>
        </w:rPr>
        <w:t xml:space="preserve"> __________________________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-992.1259842519685" w:right="-1032.9921259842508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 et date 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25">
      <w:pPr>
        <w:ind w:left="-992.1259842519685" w:right="-1032.9921259842508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4"/>
    <w:bookmarkEnd w:id="4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/>
    </w:pPr>
    <w:bookmarkStart w:colFirst="0" w:colLast="0" w:name="_bgdg03h4prfs" w:id="6"/>
    <w:bookmarkEnd w:id="6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