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D2792" w14:textId="40B7C756" w:rsidR="00E62DE3" w:rsidRDefault="00E62DE3">
      <w:pPr>
        <w:rPr>
          <w:rFonts w:hint="eastAsia"/>
        </w:rPr>
      </w:pPr>
    </w:p>
    <w:p w14:paraId="1B830A41" w14:textId="6C1F71A3" w:rsidR="002D3922" w:rsidRDefault="002D3922" w:rsidP="002D3922">
      <w:pPr>
        <w:rPr>
          <w:rFonts w:hint="eastAsia"/>
        </w:rPr>
      </w:pPr>
      <w:r>
        <w:t>Procesador:</w:t>
      </w:r>
    </w:p>
    <w:p w14:paraId="0D577B65" w14:textId="70258ADC" w:rsidR="002D3922" w:rsidRDefault="002D3922" w:rsidP="002D3922">
      <w:pPr>
        <w:rPr>
          <w:rFonts w:hint="eastAsia"/>
        </w:rPr>
      </w:pPr>
    </w:p>
    <w:p w14:paraId="6B4D0A76" w14:textId="497C4240" w:rsidR="002D3922" w:rsidRDefault="002D3922" w:rsidP="002D3922">
      <w:pPr>
        <w:pStyle w:val="Prrafodelista"/>
        <w:numPr>
          <w:ilvl w:val="0"/>
          <w:numId w:val="2"/>
        </w:numPr>
      </w:pPr>
      <w:r>
        <w:t>La palabra “Arquitectura” se refiere a la organización lógica y estructurada operacional fundamental de un sistema de computadoras.</w:t>
      </w:r>
    </w:p>
    <w:p w14:paraId="3F067654" w14:textId="7A027837" w:rsidR="002D3922" w:rsidRDefault="002D3922" w:rsidP="002D3922">
      <w:pPr>
        <w:pStyle w:val="Prrafodelista"/>
        <w:numPr>
          <w:ilvl w:val="0"/>
          <w:numId w:val="2"/>
        </w:numPr>
      </w:pPr>
      <w:r>
        <w:t>Naranja: La ALU (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Unit</w:t>
      </w:r>
      <w:proofErr w:type="spellEnd"/>
      <w:r>
        <w:t>): su función principal es realizar operaciones aritméticas y lógicas de datos que se encuentran en los registros de la CPU. Consta de una serie de puertas lógicas y registros, cada uno de los cuales realiza una operación especifica, como sumar, restar, multiplicar, dividir, comparar, etc. Además, la ALU realiza operaciones lógicas como AND, OR y XOR.</w:t>
      </w:r>
    </w:p>
    <w:p w14:paraId="4BCAC58C" w14:textId="1B0DC350" w:rsidR="00A2607B" w:rsidRDefault="00A2607B" w:rsidP="00A2607B">
      <w:pPr>
        <w:pStyle w:val="Prrafodelista"/>
      </w:pPr>
      <w:r>
        <w:t>Rojo: Registros: memorias temporarias de alta velocidad que pueden ser usados para contener instrucciones, datos o también información de control.</w:t>
      </w:r>
    </w:p>
    <w:p w14:paraId="29851033" w14:textId="511EC1C4" w:rsidR="002D3922" w:rsidRDefault="00A2607B" w:rsidP="00A2607B">
      <w:pPr>
        <w:pStyle w:val="Prrafodelista"/>
      </w:pPr>
      <w:r>
        <w:t>Azul</w:t>
      </w:r>
      <w:r w:rsidR="002D3922">
        <w:t xml:space="preserve">: Camino de datos (Data </w:t>
      </w:r>
      <w:proofErr w:type="spellStart"/>
      <w:r w:rsidR="002D3922">
        <w:t>Path</w:t>
      </w:r>
      <w:proofErr w:type="spellEnd"/>
      <w:r w:rsidR="002D3922">
        <w:t>): es la parte del procesador que típicamente contienen varios registros y la unidad aritmética-lógica, todo conectado a través de uno o más buses internos al CPU.</w:t>
      </w:r>
    </w:p>
    <w:p w14:paraId="23FC700B" w14:textId="3661FC35" w:rsidR="00A2607B" w:rsidRDefault="00A2607B" w:rsidP="00A2607B">
      <w:pPr>
        <w:pStyle w:val="Prrafodelista"/>
      </w:pPr>
      <w:r>
        <w:t>Morado: Microprograma: su función principal es controlas las operaciones y el comportamiento del microprocesador. Actúa como intermediario entre el hardware del procesador y las instrucciones de nivel máquina.</w:t>
      </w:r>
    </w:p>
    <w:p w14:paraId="6108A65E" w14:textId="68155225" w:rsidR="00A2607B" w:rsidRDefault="00A2607B" w:rsidP="00A2607B">
      <w:pPr>
        <w:pStyle w:val="Prrafodelista"/>
      </w:pPr>
      <w:r>
        <w:t>Verde: Unidad de control: Su función principal es coordinar y controlar todas las operaciones que se realizan en el procesador, como interpretación de instrucciones, coordinación de datos, control de operaciones, gestión de señales de control, escritura de resultados, etc.</w:t>
      </w:r>
    </w:p>
    <w:p w14:paraId="44A1E175" w14:textId="62497666" w:rsidR="00A2607B" w:rsidRDefault="00A2607B" w:rsidP="00A2607B">
      <w:pPr>
        <w:pStyle w:val="Prrafodelista"/>
        <w:numPr>
          <w:ilvl w:val="0"/>
          <w:numId w:val="2"/>
        </w:numPr>
      </w:pP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(PC): el registro más importante del CPU. Contiene en él, la dirección de la próxima instrucción a ser ejecutada.</w:t>
      </w:r>
    </w:p>
    <w:p w14:paraId="117C8A1F" w14:textId="15196D87" w:rsidR="00A2607B" w:rsidRDefault="00A2607B" w:rsidP="00A2607B">
      <w:pPr>
        <w:pStyle w:val="Prrafodelista"/>
      </w:pPr>
      <w:proofErr w:type="spellStart"/>
      <w:r>
        <w:t>Instruction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(IR): otro registro de suma importancia. Contiene la instrucción misma, que está siendo ejecutada. (En nuestra arquitectura ejemplo, el IR es nombrado MBR – </w:t>
      </w:r>
      <w:proofErr w:type="spellStart"/>
      <w:r>
        <w:t>Memory</w:t>
      </w:r>
      <w:proofErr w:type="spellEnd"/>
      <w:r>
        <w:t xml:space="preserve"> Byte </w:t>
      </w:r>
      <w:proofErr w:type="spellStart"/>
      <w:r>
        <w:t>Register</w:t>
      </w:r>
      <w:proofErr w:type="spellEnd"/>
      <w:r>
        <w:t>).</w:t>
      </w:r>
    </w:p>
    <w:p w14:paraId="6CF29EE5" w14:textId="77777777" w:rsidR="00A2607B" w:rsidRDefault="00A2607B" w:rsidP="00A2607B">
      <w:pPr>
        <w:pStyle w:val="Prrafodelista"/>
      </w:pPr>
      <w:r>
        <w:t xml:space="preserve">Registros de Entrada Salida: Estos registros por lo general son usados para temporalmente sostener datos que fueron leídos de memoria o que tienen que ser escritos a memoria, y sus respectivas direcciones. (En nuestra arquitectura ejemplo, son el MAR -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y MDR – </w:t>
      </w:r>
      <w:proofErr w:type="spellStart"/>
      <w:r>
        <w:t>Memory</w:t>
      </w:r>
      <w:proofErr w:type="spellEnd"/>
      <w:r>
        <w:t xml:space="preserve"> Data </w:t>
      </w:r>
      <w:proofErr w:type="spellStart"/>
      <w:r>
        <w:t>Register</w:t>
      </w:r>
      <w:proofErr w:type="spellEnd"/>
      <w:r>
        <w:t>).</w:t>
      </w:r>
    </w:p>
    <w:p w14:paraId="14FD4DEE" w14:textId="0E4F8D73" w:rsidR="00A2607B" w:rsidRDefault="00A2607B" w:rsidP="00A2607B">
      <w:pPr>
        <w:pStyle w:val="Prrafodelista"/>
      </w:pPr>
      <w:r>
        <w:t>Registros de Propósito General: Estos registros pueden ser usados de forma general para sostener datos o direcciones de forma temporaria. El programador tiene accesos directo a estos registros, a diferencia de los registros de uso especifico.</w:t>
      </w:r>
    </w:p>
    <w:p w14:paraId="465F84C4" w14:textId="77777777" w:rsidR="00684B47" w:rsidRDefault="00684B47" w:rsidP="00684B47">
      <w:pPr>
        <w:pStyle w:val="Prrafodelista"/>
        <w:numPr>
          <w:ilvl w:val="0"/>
          <w:numId w:val="2"/>
        </w:numPr>
      </w:pPr>
      <w:r>
        <w:t>El ciclo de ejecución del CPU es conocido como el ciclo buscar-decodificar-ejecutar (</w:t>
      </w:r>
      <w:proofErr w:type="spellStart"/>
      <w:r>
        <w:t>fetchdecode-execute</w:t>
      </w:r>
      <w:proofErr w:type="spellEnd"/>
      <w:r>
        <w:t xml:space="preserve"> </w:t>
      </w:r>
      <w:proofErr w:type="spellStart"/>
      <w:r>
        <w:t>cycle</w:t>
      </w:r>
      <w:proofErr w:type="spellEnd"/>
      <w:r>
        <w:t>). Es una serie de pasos que toma el procesador para ejecutar una instrucción.</w:t>
      </w:r>
    </w:p>
    <w:p w14:paraId="6974E9B0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>Buscar la próxima instrucción de la memoria y colocarla en el IR.</w:t>
      </w:r>
    </w:p>
    <w:p w14:paraId="074759B2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>Modificar el PC para que apunte a la instrucción que sigue.</w:t>
      </w:r>
    </w:p>
    <w:p w14:paraId="0677E94D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 xml:space="preserve">Decodificar la instrucción que fue buscada. </w:t>
      </w:r>
      <w:proofErr w:type="spellStart"/>
      <w:r>
        <w:t>Osea</w:t>
      </w:r>
      <w:proofErr w:type="spellEnd"/>
      <w:r>
        <w:t>, determinar que tienen que ser ejecutado.</w:t>
      </w:r>
    </w:p>
    <w:p w14:paraId="1046E14C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>Si la instrucción requiere datos de memoria, determinar adonde están esos datos.</w:t>
      </w:r>
    </w:p>
    <w:p w14:paraId="34EBBF65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>Buscar los datos, y, si es necesario, colocarlos en algún registro del CPU.</w:t>
      </w:r>
    </w:p>
    <w:p w14:paraId="5626E095" w14:textId="77777777" w:rsidR="00684B47" w:rsidRDefault="00684B47" w:rsidP="00684B47">
      <w:pPr>
        <w:pStyle w:val="Prrafodelista"/>
        <w:numPr>
          <w:ilvl w:val="0"/>
          <w:numId w:val="3"/>
        </w:numPr>
      </w:pPr>
      <w:r>
        <w:t>Ejecutar la instrucción.</w:t>
      </w:r>
    </w:p>
    <w:p w14:paraId="0E74DEF7" w14:textId="2C8296D0" w:rsidR="00684B47" w:rsidRDefault="00684B47" w:rsidP="00684B47">
      <w:pPr>
        <w:pStyle w:val="Prrafodelista"/>
        <w:numPr>
          <w:ilvl w:val="0"/>
          <w:numId w:val="3"/>
        </w:numPr>
      </w:pPr>
      <w:r>
        <w:lastRenderedPageBreak/>
        <w:t>Volver a paso 1.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05F93E7" wp14:editId="6CE17C68">
            <wp:extent cx="4272280" cy="7031288"/>
            <wp:effectExtent l="0" t="0" r="0" b="0"/>
            <wp:docPr id="2" name="Imagen 2" descr="fetch decode execut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tch decode execute 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623" cy="712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6582" w14:textId="4277410F" w:rsidR="00684B47" w:rsidRDefault="00684B47" w:rsidP="00684B47">
      <w:pPr>
        <w:pStyle w:val="Prrafodelista"/>
        <w:numPr>
          <w:ilvl w:val="0"/>
          <w:numId w:val="2"/>
        </w:numPr>
      </w:pPr>
      <w:r>
        <w:t xml:space="preserve">En las primeras computadoras digitales, había solo dos niveles: le nivel ISA y el nivel de Circuito Lógico. Toda la programación se </w:t>
      </w:r>
      <w:r w:rsidR="00AE569D">
        <w:t>hacía</w:t>
      </w:r>
      <w:r>
        <w:t xml:space="preserve"> a nivel ISA (un horror). Los circuitos eran complicados, difíciles de entender y construir. En los 50, Maurice Wilkes, un investigador de la Universidad de Cambridge, sugirió un diseño de una nueva </w:t>
      </w:r>
      <w:r w:rsidR="00AE569D">
        <w:t>máquina</w:t>
      </w:r>
      <w:r>
        <w:t xml:space="preserve">, pero de tres niveles, que simplificaría </w:t>
      </w:r>
      <w:r>
        <w:lastRenderedPageBreak/>
        <w:t xml:space="preserve">drásticamente el hardware. Esta </w:t>
      </w:r>
      <w:r w:rsidR="00AE569D">
        <w:t>máquina</w:t>
      </w:r>
      <w:r>
        <w:t xml:space="preserve"> tendría un </w:t>
      </w:r>
      <w:r w:rsidR="00AE569D">
        <w:t>intérprete</w:t>
      </w:r>
      <w:r>
        <w:t xml:space="preserve"> fijo, llamado </w:t>
      </w:r>
      <w:proofErr w:type="gramStart"/>
      <w:r>
        <w:t>el microprograma</w:t>
      </w:r>
      <w:proofErr w:type="gramEnd"/>
      <w:r>
        <w:t>, que ejecutaría programas a nivel ISA de una manera interpretada. Esto permitiría que</w:t>
      </w:r>
      <w:r w:rsidR="00AE569D">
        <w:t xml:space="preserve"> </w:t>
      </w:r>
      <w:r>
        <w:t xml:space="preserve">el hardware sea </w:t>
      </w:r>
      <w:r w:rsidR="00AE569D">
        <w:t>más</w:t>
      </w:r>
      <w:r>
        <w:t xml:space="preserve"> simple, porque solo </w:t>
      </w:r>
      <w:r w:rsidR="00AE569D">
        <w:t>tenía</w:t>
      </w:r>
      <w:r>
        <w:t xml:space="preserve"> que ser diseñado para ejecutar </w:t>
      </w:r>
      <w:proofErr w:type="gramStart"/>
      <w:r>
        <w:t>el microprograma</w:t>
      </w:r>
      <w:proofErr w:type="gramEnd"/>
      <w:r>
        <w:t xml:space="preserve">, con instrucciones simples y limitadas, y ya no ejecutar un programa a nivel ISA, con instrucciones </w:t>
      </w:r>
      <w:r w:rsidR="00AE569D">
        <w:t>más</w:t>
      </w:r>
      <w:r>
        <w:t xml:space="preserve"> complejas y </w:t>
      </w:r>
      <w:r w:rsidR="00AE569D">
        <w:t>más</w:t>
      </w:r>
      <w:r>
        <w:t xml:space="preserve"> cantidad de ellas. Fue tan dominante este concepto, que los CPU de hoy en día todavía la usan.</w:t>
      </w:r>
      <w:r w:rsidR="00AE569D">
        <w:t xml:space="preserve"> </w:t>
      </w:r>
      <w:proofErr w:type="gramStart"/>
      <w:r w:rsidR="00AE569D">
        <w:t>Los microprogramas</w:t>
      </w:r>
      <w:proofErr w:type="gramEnd"/>
      <w:r w:rsidR="00AE569D">
        <w:t xml:space="preserve"> eventualmente se volvieron muy gordos, y eso causaba que se volvieran más lentos. Unos investigadores se dieron cuenta que sacando </w:t>
      </w:r>
      <w:proofErr w:type="gramStart"/>
      <w:r w:rsidR="00AE569D">
        <w:t>el microprograma</w:t>
      </w:r>
      <w:proofErr w:type="gramEnd"/>
      <w:r w:rsidR="00AE569D">
        <w:t>, reduciendo el set de instrucciones y que las instrucciones se ejecuten directo por hardware, la maquina podía ganar mucha más velocidad. Aquí nacieron las arquitecturas llamadas RISC.</w:t>
      </w:r>
    </w:p>
    <w:p w14:paraId="7407C07A" w14:textId="6169B937" w:rsidR="00AE569D" w:rsidRDefault="00AE569D" w:rsidP="00684B47">
      <w:pPr>
        <w:pStyle w:val="Prrafodelista"/>
        <w:numPr>
          <w:ilvl w:val="0"/>
          <w:numId w:val="2"/>
        </w:numPr>
      </w:pPr>
    </w:p>
    <w:p w14:paraId="0316B915" w14:textId="2FF35AD5" w:rsidR="00AE569D" w:rsidRDefault="00AE569D" w:rsidP="00AE569D">
      <w:pPr>
        <w:pStyle w:val="Prrafodelista"/>
      </w:pPr>
      <w:r w:rsidRPr="00AE569D">
        <w:rPr>
          <w:noProof/>
        </w:rPr>
        <w:drawing>
          <wp:inline distT="0" distB="0" distL="0" distR="0" wp14:anchorId="2914CBA2" wp14:editId="1DD4CDC9">
            <wp:extent cx="5077534" cy="4791744"/>
            <wp:effectExtent l="0" t="0" r="889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6DC7" w14:textId="579A913C" w:rsidR="00AE569D" w:rsidRDefault="00AE569D" w:rsidP="00AE569D">
      <w:pPr>
        <w:pStyle w:val="Prrafodelista"/>
        <w:numPr>
          <w:ilvl w:val="0"/>
          <w:numId w:val="2"/>
        </w:numPr>
      </w:pPr>
      <w:r>
        <w:t>En términos generales, si tenemos un CPU donde el ciclo de ejecución completo de una instrucción se lleva a cabo durante un ciclo de reloj, este CPU se dice que es de Ciclo Único</w:t>
      </w:r>
      <w:r w:rsidR="00D24087">
        <w:t>.</w:t>
      </w:r>
    </w:p>
    <w:p w14:paraId="5FC293D8" w14:textId="01CE0180" w:rsidR="00D24087" w:rsidRDefault="00D24087" w:rsidP="00D24087">
      <w:pPr>
        <w:pStyle w:val="Prrafodelista"/>
      </w:pPr>
      <w:r w:rsidRPr="00D24087">
        <w:rPr>
          <w:noProof/>
        </w:rPr>
        <w:lastRenderedPageBreak/>
        <w:drawing>
          <wp:inline distT="0" distB="0" distL="0" distR="0" wp14:anchorId="571C35AF" wp14:editId="4482EC2B">
            <wp:extent cx="5309870" cy="1059440"/>
            <wp:effectExtent l="0" t="0" r="508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7785" cy="10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FDF" w14:textId="6DAB0163" w:rsidR="00D24087" w:rsidRDefault="00D24087" w:rsidP="00D24087">
      <w:pPr>
        <w:pStyle w:val="Prrafodelista"/>
      </w:pPr>
      <w:r>
        <w:t xml:space="preserve">En cambio, si tenemos un CPU donde cada etapa del ciclo de ejecución se lleva a cabo durante un </w:t>
      </w:r>
      <w:proofErr w:type="spellStart"/>
      <w:r>
        <w:t>cliclo</w:t>
      </w:r>
      <w:proofErr w:type="spellEnd"/>
      <w:r>
        <w:t xml:space="preserve"> de reloj, este se dice que es de Múltiples Ciclos (y posiblemente Segmentado).</w:t>
      </w:r>
    </w:p>
    <w:p w14:paraId="54613603" w14:textId="40668FCE" w:rsidR="00D24087" w:rsidRDefault="00D24087" w:rsidP="00D24087">
      <w:pPr>
        <w:pStyle w:val="Prrafodelista"/>
      </w:pPr>
      <w:r w:rsidRPr="00D24087">
        <w:rPr>
          <w:noProof/>
        </w:rPr>
        <w:drawing>
          <wp:inline distT="0" distB="0" distL="0" distR="0" wp14:anchorId="50161B2E" wp14:editId="478E7D37">
            <wp:extent cx="5386070" cy="101876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682" cy="102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B019" w14:textId="7358A540" w:rsidR="00D24087" w:rsidRPr="002D3922" w:rsidRDefault="00D24087" w:rsidP="00D24087">
      <w:pPr>
        <w:pStyle w:val="Prrafodelista"/>
      </w:pPr>
      <w:r w:rsidRPr="00D24087">
        <w:rPr>
          <w:rFonts w:hint="eastAsia"/>
        </w:rPr>
        <w:t>La arquitectura del procesador MIC-1 tiene un diseño simple y directo, y su ejecución de instrucciones es principalmente de un solo ciclo. La mayoría de las instrucciones, como las operaciones aritméticas y lógicas, se ejecutan en un único ciclo de reloj.</w:t>
      </w:r>
    </w:p>
    <w:sectPr w:rsidR="00D24087" w:rsidRPr="002D3922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E4E285" w14:textId="77777777" w:rsidR="006C792A" w:rsidRDefault="006C792A">
      <w:pPr>
        <w:rPr>
          <w:rFonts w:hint="eastAsia"/>
        </w:rPr>
      </w:pPr>
      <w:r>
        <w:separator/>
      </w:r>
    </w:p>
  </w:endnote>
  <w:endnote w:type="continuationSeparator" w:id="0">
    <w:p w14:paraId="03CAFAC3" w14:textId="77777777" w:rsidR="006C792A" w:rsidRDefault="006C792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57653" w14:textId="51B365D4" w:rsidR="00E62DE3" w:rsidRDefault="001752BC">
    <w:pPr>
      <w:pStyle w:val="Piedepgina"/>
    </w:pPr>
    <w:r>
      <w:t>GIMENEZ, FRANCISCO MIGUEL</w:t>
    </w:r>
    <w:r w:rsidR="006049F2">
      <w:tab/>
      <w:t xml:space="preserve">     </w:t>
    </w:r>
    <w:r w:rsidR="002D3922">
      <w:t>15</w:t>
    </w:r>
    <w:r w:rsidR="006049F2">
      <w:t>/</w:t>
    </w:r>
    <w:r w:rsidR="002D3922">
      <w:t>05</w:t>
    </w:r>
    <w:r w:rsidR="006049F2">
      <w:t>/202</w:t>
    </w:r>
    <w:r w:rsidR="002D3922">
      <w:t>4</w:t>
    </w:r>
    <w:r w:rsidR="006049F2">
      <w:tab/>
    </w:r>
    <w:r w:rsidR="006049F2">
      <w:fldChar w:fldCharType="begin"/>
    </w:r>
    <w:r w:rsidR="006049F2">
      <w:instrText>PAGE</w:instrText>
    </w:r>
    <w:r w:rsidR="006049F2">
      <w:fldChar w:fldCharType="separate"/>
    </w:r>
    <w:r w:rsidR="006049F2">
      <w:t>1</w:t>
    </w:r>
    <w:r w:rsidR="006049F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49BBC" w14:textId="77777777" w:rsidR="006C792A" w:rsidRDefault="006C792A">
      <w:pPr>
        <w:rPr>
          <w:rFonts w:hint="eastAsia"/>
        </w:rPr>
      </w:pPr>
      <w:r>
        <w:separator/>
      </w:r>
    </w:p>
  </w:footnote>
  <w:footnote w:type="continuationSeparator" w:id="0">
    <w:p w14:paraId="46EE8275" w14:textId="77777777" w:rsidR="006C792A" w:rsidRDefault="006C792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66A8D" w14:textId="77777777" w:rsidR="00E62DE3" w:rsidRDefault="006049F2">
    <w:pPr>
      <w:pStyle w:val="Encabezado"/>
    </w:pPr>
    <w:r>
      <w:rPr>
        <w:noProof/>
      </w:rPr>
      <w:drawing>
        <wp:anchor distT="0" distB="0" distL="114300" distR="0" simplePos="0" relativeHeight="2" behindDoc="1" locked="0" layoutInCell="1" allowOverlap="1" wp14:anchorId="19C42903" wp14:editId="156607D2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1158875" cy="1419225"/>
          <wp:effectExtent l="0" t="0" r="0" b="0"/>
          <wp:wrapSquare wrapText="bothSides"/>
          <wp:docPr id="1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887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z w:val="22"/>
        <w:szCs w:val="22"/>
      </w:rPr>
      <w:t>PROGRAMADOR UNIVERSITARIO</w:t>
    </w:r>
  </w:p>
  <w:p w14:paraId="44B27F16" w14:textId="77777777" w:rsidR="00E62DE3" w:rsidRDefault="006049F2">
    <w:pPr>
      <w:pStyle w:val="Encabezado"/>
    </w:pPr>
    <w:r>
      <w:rPr>
        <w:b/>
        <w:bCs/>
        <w:sz w:val="22"/>
        <w:szCs w:val="22"/>
      </w:rPr>
      <w:t>LICENCIATURA EN INFORMÁTICA</w:t>
    </w:r>
  </w:p>
  <w:p w14:paraId="0EC23CFF" w14:textId="77777777" w:rsidR="00E62DE3" w:rsidRDefault="006049F2">
    <w:pPr>
      <w:pStyle w:val="Encabezado"/>
    </w:pPr>
    <w:r>
      <w:rPr>
        <w:b/>
        <w:bCs/>
        <w:sz w:val="22"/>
        <w:szCs w:val="22"/>
      </w:rPr>
      <w:t>INGENIERÍA EN INFORMÁTICA</w:t>
    </w:r>
  </w:p>
  <w:p w14:paraId="4CAAB97C" w14:textId="77777777" w:rsidR="00E62DE3" w:rsidRDefault="006049F2">
    <w:pPr>
      <w:pStyle w:val="Encabezado"/>
    </w:pPr>
    <w:r>
      <w:rPr>
        <w:sz w:val="22"/>
        <w:szCs w:val="22"/>
      </w:rPr>
      <w:t>Facultad de Ciencias Exactas y Tecnología</w:t>
    </w:r>
  </w:p>
  <w:p w14:paraId="4C9AA263" w14:textId="77777777" w:rsidR="00E62DE3" w:rsidRDefault="006049F2">
    <w:pPr>
      <w:pStyle w:val="Encabezado"/>
      <w:rPr>
        <w:sz w:val="22"/>
        <w:szCs w:val="22"/>
      </w:rPr>
    </w:pPr>
    <w:r>
      <w:rPr>
        <w:sz w:val="22"/>
        <w:szCs w:val="22"/>
      </w:rPr>
      <w:t>Universidad Nacional de Tucumán</w:t>
    </w:r>
  </w:p>
  <w:p w14:paraId="63548FB9" w14:textId="77777777" w:rsidR="00E62DE3" w:rsidRDefault="00E62DE3">
    <w:pPr>
      <w:pStyle w:val="Encabezado"/>
    </w:pPr>
  </w:p>
  <w:p w14:paraId="3E1A8B4B" w14:textId="77777777" w:rsidR="00E62DE3" w:rsidRDefault="006049F2">
    <w:pPr>
      <w:pStyle w:val="Encabezado"/>
      <w:rPr>
        <w:b/>
        <w:bCs/>
      </w:rPr>
    </w:pPr>
    <w:r>
      <w:rPr>
        <w:b/>
        <w:bCs/>
      </w:rPr>
      <w:t>ARQUITECTURA Y ORGANIZACIÓN DE COMPUTADORAS</w:t>
    </w:r>
  </w:p>
  <w:p w14:paraId="1B5E82FB" w14:textId="350E4978" w:rsidR="00E62DE3" w:rsidRDefault="006049F2">
    <w:pPr>
      <w:pStyle w:val="Encabezado"/>
      <w:rPr>
        <w:b/>
        <w:bCs/>
      </w:rPr>
    </w:pPr>
    <w:r>
      <w:rPr>
        <w:b/>
        <w:bCs/>
      </w:rPr>
      <w:t xml:space="preserve">TRABAJO PRÁCTICO </w:t>
    </w:r>
    <w:proofErr w:type="spellStart"/>
    <w:r>
      <w:rPr>
        <w:b/>
        <w:bCs/>
      </w:rPr>
      <w:t>Nº</w:t>
    </w:r>
    <w:proofErr w:type="spellEnd"/>
    <w:r>
      <w:rPr>
        <w:b/>
        <w:bCs/>
      </w:rPr>
      <w:t xml:space="preserve"> </w:t>
    </w:r>
    <w:r w:rsidR="002D3922">
      <w:rPr>
        <w:b/>
        <w:bCs/>
      </w:rPr>
      <w:t>4</w:t>
    </w:r>
  </w:p>
  <w:p w14:paraId="13D39CA5" w14:textId="674D62D2" w:rsidR="00E62DE3" w:rsidRDefault="001752BC">
    <w:pPr>
      <w:pStyle w:val="Encabezado"/>
    </w:pPr>
    <w:r>
      <w:t>GIMENEZ, FRANCISCO MIGUEL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61A0F"/>
    <w:multiLevelType w:val="hybridMultilevel"/>
    <w:tmpl w:val="F648CE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960D1"/>
    <w:multiLevelType w:val="hybridMultilevel"/>
    <w:tmpl w:val="771CE3D4"/>
    <w:lvl w:ilvl="0" w:tplc="D52C9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DC2017"/>
    <w:multiLevelType w:val="hybridMultilevel"/>
    <w:tmpl w:val="02BA0D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865844">
    <w:abstractNumId w:val="2"/>
  </w:num>
  <w:num w:numId="2" w16cid:durableId="230581962">
    <w:abstractNumId w:val="0"/>
  </w:num>
  <w:num w:numId="3" w16cid:durableId="249169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DE3"/>
    <w:rsid w:val="001752BC"/>
    <w:rsid w:val="002D3922"/>
    <w:rsid w:val="006049F2"/>
    <w:rsid w:val="00684B47"/>
    <w:rsid w:val="006C792A"/>
    <w:rsid w:val="007C59F6"/>
    <w:rsid w:val="00A2607B"/>
    <w:rsid w:val="00A36DD3"/>
    <w:rsid w:val="00AE569D"/>
    <w:rsid w:val="00D24087"/>
    <w:rsid w:val="00E6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0030"/>
  <w15:docId w15:val="{2D26E444-5325-418B-925E-0885AAB5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Ttulo2">
    <w:name w:val="heading 2"/>
    <w:basedOn w:val="Ttulo1"/>
    <w:uiPriority w:val="9"/>
    <w:unhideWhenUsed/>
    <w:qFormat/>
    <w:pPr>
      <w:spacing w:before="200"/>
      <w:outlineLvl w:val="1"/>
    </w:pPr>
    <w:rPr>
      <w:b/>
    </w:rPr>
  </w:style>
  <w:style w:type="paragraph" w:styleId="Ttulo3">
    <w:name w:val="heading 3"/>
    <w:uiPriority w:val="9"/>
    <w:semiHidden/>
    <w:unhideWhenUsed/>
    <w:qFormat/>
    <w:pPr>
      <w:keepNext/>
      <w:widowControl w:val="0"/>
      <w:jc w:val="both"/>
      <w:outlineLvl w:val="2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7z0">
    <w:name w:val="WW8Num7z0"/>
    <w:qFormat/>
    <w:rPr>
      <w:rFonts w:ascii="Arial" w:eastAsia="Arial" w:hAnsi="Arial" w:cs="Arial"/>
      <w:b/>
      <w:i w:val="0"/>
      <w:sz w:val="22"/>
      <w:lang w:val="es-ES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">
    <w:name w:val="ListLabel 1"/>
    <w:qFormat/>
    <w:rPr>
      <w:rFonts w:cs="Arial"/>
      <w:b/>
      <w:i w:val="0"/>
      <w:sz w:val="22"/>
      <w:lang w:val="es-ES"/>
    </w:rPr>
  </w:style>
  <w:style w:type="paragraph" w:customStyle="1" w:styleId="Ttulo1">
    <w:name w:val="Título1"/>
    <w:basedOn w:val="Standard"/>
    <w:next w:val="Textoindependiente"/>
    <w:qFormat/>
    <w:pPr>
      <w:keepNext/>
      <w:spacing w:before="240" w:after="120"/>
    </w:pPr>
    <w:rPr>
      <w:rFonts w:eastAsia="Microsoft YaHe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ucida Sans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</w:rPr>
  </w:style>
  <w:style w:type="paragraph" w:customStyle="1" w:styleId="ndice">
    <w:name w:val="Índice"/>
    <w:basedOn w:val="Standard"/>
    <w:qFormat/>
    <w:pPr>
      <w:suppressLineNumbers/>
    </w:pPr>
    <w:rPr>
      <w:rFonts w:cs="Lucida Sans"/>
      <w:sz w:val="24"/>
    </w:rPr>
  </w:style>
  <w:style w:type="paragraph" w:customStyle="1" w:styleId="Standard">
    <w:name w:val="Standard"/>
    <w:qFormat/>
    <w:rPr>
      <w:rFonts w:ascii="Liberation Sans" w:eastAsia="Liberation Sans" w:hAnsi="Liberation Sans" w:cs="Liberation Sans"/>
      <w:sz w:val="21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Mono">
    <w:name w:val="Mono"/>
    <w:basedOn w:val="Standard"/>
    <w:qFormat/>
    <w:rPr>
      <w:rFonts w:ascii="Liberation Mono" w:eastAsia="Liberation Mono" w:hAnsi="Liberation Mono" w:cs="Liberation Mono"/>
    </w:rPr>
  </w:style>
  <w:style w:type="paragraph" w:styleId="Prrafodelista">
    <w:name w:val="List Paragraph"/>
    <w:basedOn w:val="Normal"/>
    <w:uiPriority w:val="34"/>
    <w:qFormat/>
    <w:rsid w:val="004F5652"/>
    <w:pPr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numbering" w:customStyle="1" w:styleId="WW8Num7">
    <w:name w:val="WW8Num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Toledo</dc:creator>
  <dc:description/>
  <cp:lastModifiedBy>Fran MG</cp:lastModifiedBy>
  <cp:revision>5</cp:revision>
  <cp:lastPrinted>2019-03-17T20:40:00Z</cp:lastPrinted>
  <dcterms:created xsi:type="dcterms:W3CDTF">2021-03-30T20:59:00Z</dcterms:created>
  <dcterms:modified xsi:type="dcterms:W3CDTF">2024-05-16T01:56:00Z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