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77A67" w14:textId="0AA3A961" w:rsidR="00F27FE3" w:rsidRDefault="00980ED4" w:rsidP="00F27FE3">
      <w:pPr>
        <w:jc w:val="center"/>
        <w:rPr>
          <w:b/>
          <w:bCs/>
          <w:sz w:val="24"/>
          <w:szCs w:val="24"/>
        </w:rPr>
      </w:pPr>
      <w:r w:rsidRPr="00980ED4">
        <w:rPr>
          <w:b/>
          <w:bCs/>
          <w:sz w:val="24"/>
          <w:szCs w:val="24"/>
        </w:rPr>
        <w:t>Trabajo Práctico N◦</w:t>
      </w:r>
      <w:proofErr w:type="gramStart"/>
      <w:r w:rsidR="00F27FE3">
        <w:rPr>
          <w:b/>
          <w:bCs/>
          <w:sz w:val="24"/>
          <w:szCs w:val="24"/>
        </w:rPr>
        <w:t>3</w:t>
      </w:r>
      <w:r w:rsidRPr="00980ED4">
        <w:rPr>
          <w:b/>
          <w:bCs/>
          <w:sz w:val="24"/>
          <w:szCs w:val="24"/>
        </w:rPr>
        <w:t xml:space="preserve"> </w:t>
      </w:r>
      <w:r w:rsidR="00F27FE3" w:rsidRPr="00F27FE3">
        <w:rPr>
          <w:b/>
          <w:bCs/>
          <w:sz w:val="24"/>
          <w:szCs w:val="24"/>
        </w:rPr>
        <w:t xml:space="preserve"> Lógica</w:t>
      </w:r>
      <w:proofErr w:type="gramEnd"/>
      <w:r w:rsidR="00F27FE3" w:rsidRPr="00F27FE3">
        <w:rPr>
          <w:b/>
          <w:bCs/>
          <w:sz w:val="24"/>
          <w:szCs w:val="24"/>
        </w:rPr>
        <w:t>. Leyes Lógicas. Derivaciones</w:t>
      </w:r>
    </w:p>
    <w:p w14:paraId="35C10E8C" w14:textId="234C4673" w:rsidR="00980ED4" w:rsidRPr="00980ED4" w:rsidRDefault="00980ED4" w:rsidP="00F27FE3">
      <w:pPr>
        <w:rPr>
          <w:sz w:val="24"/>
          <w:szCs w:val="24"/>
        </w:rPr>
      </w:pPr>
      <w:r>
        <w:rPr>
          <w:b/>
          <w:bCs/>
          <w:sz w:val="24"/>
          <w:szCs w:val="24"/>
        </w:rPr>
        <w:t xml:space="preserve">Alumno: </w:t>
      </w:r>
      <w:r>
        <w:rPr>
          <w:sz w:val="24"/>
          <w:szCs w:val="24"/>
        </w:rPr>
        <w:t>Barrionuevo, Santiago Horacio</w:t>
      </w:r>
    </w:p>
    <w:p w14:paraId="7C4457EB" w14:textId="185335CB" w:rsidR="00980ED4" w:rsidRPr="00980ED4" w:rsidRDefault="00980ED4" w:rsidP="00980ED4">
      <w:pPr>
        <w:rPr>
          <w:sz w:val="24"/>
          <w:szCs w:val="24"/>
        </w:rPr>
      </w:pPr>
      <w:r>
        <w:rPr>
          <w:b/>
          <w:bCs/>
          <w:sz w:val="24"/>
          <w:szCs w:val="24"/>
        </w:rPr>
        <w:t xml:space="preserve">Materia: </w:t>
      </w:r>
      <w:r>
        <w:rPr>
          <w:sz w:val="24"/>
          <w:szCs w:val="24"/>
        </w:rPr>
        <w:t xml:space="preserve">Elementos de Computación y Lógica </w:t>
      </w:r>
    </w:p>
    <w:p w14:paraId="738353E1" w14:textId="5D83DAC4" w:rsidR="00980ED4" w:rsidRPr="00980ED4" w:rsidRDefault="00980ED4" w:rsidP="00980ED4">
      <w:pPr>
        <w:rPr>
          <w:sz w:val="24"/>
          <w:szCs w:val="24"/>
        </w:rPr>
      </w:pPr>
      <w:r>
        <w:rPr>
          <w:b/>
          <w:bCs/>
          <w:sz w:val="24"/>
          <w:szCs w:val="24"/>
        </w:rPr>
        <w:t xml:space="preserve">Comisión: </w:t>
      </w:r>
      <w:r>
        <w:rPr>
          <w:sz w:val="24"/>
          <w:szCs w:val="24"/>
        </w:rPr>
        <w:t>3</w:t>
      </w:r>
    </w:p>
    <w:p w14:paraId="1F9C0F1D" w14:textId="32CD143E" w:rsidR="00980ED4" w:rsidRPr="00980ED4" w:rsidRDefault="00980ED4" w:rsidP="00980ED4">
      <w:pPr>
        <w:rPr>
          <w:sz w:val="24"/>
          <w:szCs w:val="24"/>
        </w:rPr>
      </w:pPr>
      <w:r>
        <w:rPr>
          <w:b/>
          <w:bCs/>
          <w:sz w:val="24"/>
          <w:szCs w:val="24"/>
        </w:rPr>
        <w:t>Carrera:</w:t>
      </w:r>
      <w:r>
        <w:rPr>
          <w:sz w:val="24"/>
          <w:szCs w:val="24"/>
        </w:rPr>
        <w:t xml:space="preserve"> Ingeniería en Informática</w:t>
      </w:r>
    </w:p>
    <w:p w14:paraId="02976829" w14:textId="77777777" w:rsidR="00980ED4" w:rsidRPr="00980ED4" w:rsidRDefault="00980ED4" w:rsidP="00980ED4">
      <w:pPr>
        <w:jc w:val="center"/>
        <w:rPr>
          <w:b/>
          <w:bCs/>
          <w:sz w:val="24"/>
          <w:szCs w:val="24"/>
        </w:rPr>
      </w:pPr>
    </w:p>
    <w:p w14:paraId="591CD797" w14:textId="45BE489F" w:rsidR="000973DA" w:rsidRDefault="00980ED4" w:rsidP="000973DA">
      <w:r w:rsidRPr="00980ED4">
        <w:rPr>
          <w:b/>
          <w:bCs/>
          <w:sz w:val="24"/>
          <w:szCs w:val="24"/>
        </w:rPr>
        <w:t>Ejercicios</w:t>
      </w:r>
      <w:r>
        <w:rPr>
          <w:b/>
          <w:bCs/>
          <w:sz w:val="24"/>
          <w:szCs w:val="24"/>
        </w:rPr>
        <w:t xml:space="preserve"> (Desarrollados)</w:t>
      </w:r>
      <w:r w:rsidR="000973DA">
        <w:t xml:space="preserve"> </w:t>
      </w:r>
    </w:p>
    <w:p w14:paraId="3AAFD5D6" w14:textId="2AB4EC19" w:rsidR="002628AB" w:rsidRDefault="002628AB" w:rsidP="00CD1318">
      <w:r>
        <w:t>1.</w:t>
      </w:r>
      <w:r w:rsidR="00CD1318">
        <w:t xml:space="preserve"> Traducir a forma lógica cada uno de los siguientes argumentos e indicar a cuál de las reglas de inferencia hace referencia</w:t>
      </w:r>
    </w:p>
    <w:p w14:paraId="02726C29" w14:textId="77777777" w:rsidR="00337D42" w:rsidRDefault="00337D42" w:rsidP="000973DA">
      <w:pPr>
        <w:sectPr w:rsidR="00337D42">
          <w:pgSz w:w="11906" w:h="16838"/>
          <w:pgMar w:top="1417" w:right="1701" w:bottom="1417" w:left="1701" w:header="708" w:footer="708" w:gutter="0"/>
          <w:cols w:space="708"/>
          <w:docGrid w:linePitch="360"/>
        </w:sectPr>
      </w:pPr>
    </w:p>
    <w:p w14:paraId="5BF327D9" w14:textId="513196D0" w:rsidR="00A423AD" w:rsidRDefault="00696556" w:rsidP="00696556">
      <w:pPr>
        <w:pStyle w:val="Prrafodelista"/>
        <w:numPr>
          <w:ilvl w:val="0"/>
          <w:numId w:val="16"/>
        </w:numPr>
      </w:pPr>
      <w:r>
        <w:t>Que haya una tormenta es una condición suficiente para que la playa esté cerrada. La playa no está cerrada. Por consiguiente, no hay una tormenta.</w:t>
      </w:r>
    </w:p>
    <w:p w14:paraId="0ABF03E6" w14:textId="63760233" w:rsidR="00FF4935" w:rsidRDefault="00AF3067" w:rsidP="002A2244">
      <w:pPr>
        <w:pStyle w:val="Sinespaciado"/>
        <w:ind w:left="708"/>
      </w:pPr>
      <w:r>
        <w:t>p: hay una tormenta</w:t>
      </w:r>
    </w:p>
    <w:p w14:paraId="3575B0E0" w14:textId="76FCA035" w:rsidR="00AF3067" w:rsidRDefault="00AF3067" w:rsidP="002A2244">
      <w:pPr>
        <w:pStyle w:val="Sinespaciado"/>
        <w:ind w:left="708"/>
      </w:pPr>
      <w:r>
        <w:t>q: la playa está cerra</w:t>
      </w:r>
      <w:r w:rsidR="00601E41">
        <w:t>da</w:t>
      </w:r>
    </w:p>
    <w:p w14:paraId="5BD1490F" w14:textId="111B1979" w:rsidR="002A2244" w:rsidRPr="00671D93" w:rsidRDefault="002A2244" w:rsidP="002A2244">
      <w:pPr>
        <w:pStyle w:val="Sinespaciado"/>
        <w:ind w:left="708"/>
        <w:rPr>
          <w:lang w:val="en-US"/>
        </w:rPr>
      </w:pPr>
      <w:proofErr w:type="spellStart"/>
      <w:r w:rsidRPr="00671D93">
        <w:rPr>
          <w:lang w:val="en-US"/>
        </w:rPr>
        <w:t>p→q</w:t>
      </w:r>
      <w:proofErr w:type="spellEnd"/>
      <w:r w:rsidR="00817672" w:rsidRPr="00671D93">
        <w:rPr>
          <w:lang w:val="en-US"/>
        </w:rPr>
        <w:t xml:space="preserve">; ¬q </w:t>
      </w:r>
      <w:r w:rsidR="00817672" w:rsidRPr="00671D93">
        <w:rPr>
          <w:rFonts w:ascii="Cambria Math" w:hAnsi="Cambria Math" w:cs="Cambria Math"/>
          <w:lang w:val="en-US"/>
        </w:rPr>
        <w:t>⊢</w:t>
      </w:r>
      <w:r w:rsidR="00817672" w:rsidRPr="00671D93">
        <w:rPr>
          <w:lang w:val="en-US"/>
        </w:rPr>
        <w:t xml:space="preserve"> ¬p</w:t>
      </w:r>
      <w:r w:rsidR="00DE3F7D" w:rsidRPr="00671D93">
        <w:rPr>
          <w:lang w:val="en-US"/>
        </w:rPr>
        <w:t xml:space="preserve">   </w:t>
      </w:r>
      <w:r w:rsidR="00671D93" w:rsidRPr="00671D93">
        <w:rPr>
          <w:b/>
          <w:bCs/>
          <w:lang w:val="en-US"/>
        </w:rPr>
        <w:t>M</w:t>
      </w:r>
      <w:r w:rsidR="00DE3F7D" w:rsidRPr="00671D93">
        <w:rPr>
          <w:b/>
          <w:bCs/>
          <w:lang w:val="en-US"/>
        </w:rPr>
        <w:t xml:space="preserve">odus </w:t>
      </w:r>
      <w:r w:rsidR="00157ECB" w:rsidRPr="00671D93">
        <w:rPr>
          <w:b/>
          <w:bCs/>
          <w:lang w:val="en-US"/>
        </w:rPr>
        <w:t>Tollens</w:t>
      </w:r>
    </w:p>
    <w:p w14:paraId="67161597" w14:textId="77777777" w:rsidR="00FF4935" w:rsidRPr="00671D93" w:rsidRDefault="00FF4935" w:rsidP="00FF4935">
      <w:pPr>
        <w:rPr>
          <w:lang w:val="en-US"/>
        </w:rPr>
      </w:pPr>
    </w:p>
    <w:p w14:paraId="3D055A45" w14:textId="77777777" w:rsidR="00164128" w:rsidRDefault="00696556" w:rsidP="00696556">
      <w:pPr>
        <w:pStyle w:val="Prrafodelista"/>
        <w:numPr>
          <w:ilvl w:val="0"/>
          <w:numId w:val="16"/>
        </w:numPr>
      </w:pPr>
      <w:r>
        <w:t>Estaré en forma si me ejercito diariamente. Si estoy en forma, entonces voy a correr una maratón. Luego, ejercitarme diariamente es una condición suficiente para correr una maratón.</w:t>
      </w:r>
    </w:p>
    <w:p w14:paraId="66956DA0" w14:textId="77777777" w:rsidR="00164128" w:rsidRDefault="00164128" w:rsidP="00164128">
      <w:pPr>
        <w:pStyle w:val="Prrafodelista"/>
      </w:pPr>
    </w:p>
    <w:p w14:paraId="1F008DC9" w14:textId="35650FFF" w:rsidR="00164128" w:rsidRDefault="00952304" w:rsidP="00164128">
      <w:pPr>
        <w:pStyle w:val="Prrafodelista"/>
      </w:pPr>
      <w:r>
        <w:t>p</w:t>
      </w:r>
      <w:r w:rsidR="00164128">
        <w:t>:</w:t>
      </w:r>
      <w:r>
        <w:t xml:space="preserve"> </w:t>
      </w:r>
      <w:r w:rsidR="0048660C">
        <w:t>estaré en forma</w:t>
      </w:r>
    </w:p>
    <w:p w14:paraId="1066B7B2" w14:textId="14D9C9E0" w:rsidR="0048660C" w:rsidRDefault="0048660C" w:rsidP="00164128">
      <w:pPr>
        <w:pStyle w:val="Prrafodelista"/>
      </w:pPr>
      <w:r>
        <w:t>q. me ejercito diariamente</w:t>
      </w:r>
    </w:p>
    <w:p w14:paraId="7794EC15" w14:textId="0AD19301" w:rsidR="0048660C" w:rsidRDefault="00952304" w:rsidP="00164128">
      <w:pPr>
        <w:pStyle w:val="Prrafodelista"/>
      </w:pPr>
      <w:r>
        <w:t>r: voy a correr una maratón.</w:t>
      </w:r>
    </w:p>
    <w:p w14:paraId="3AB15A55" w14:textId="220E1F57" w:rsidR="00952304" w:rsidRDefault="0075318C" w:rsidP="00164128">
      <w:pPr>
        <w:pStyle w:val="Prrafodelista"/>
      </w:pPr>
      <w:r>
        <w:t xml:space="preserve">q </w:t>
      </w:r>
      <w:r w:rsidR="00622C5B">
        <w:t>→</w:t>
      </w:r>
      <w:r>
        <w:t xml:space="preserve"> </w:t>
      </w:r>
      <w:r w:rsidR="00622C5B">
        <w:t>p; p → r</w:t>
      </w:r>
      <w:r w:rsidR="00542192">
        <w:t xml:space="preserve"> </w:t>
      </w:r>
      <w:r w:rsidR="00542192">
        <w:rPr>
          <w:rFonts w:ascii="Cambria Math" w:hAnsi="Cambria Math" w:cs="Cambria Math"/>
        </w:rPr>
        <w:t>⊢ q</w:t>
      </w:r>
      <w:r>
        <w:rPr>
          <w:rFonts w:ascii="Cambria Math" w:hAnsi="Cambria Math" w:cs="Cambria Math"/>
        </w:rPr>
        <w:t xml:space="preserve"> </w:t>
      </w:r>
      <w:r w:rsidR="00542192">
        <w:t>→</w:t>
      </w:r>
      <w:r>
        <w:t xml:space="preserve"> </w:t>
      </w:r>
      <w:r w:rsidR="00542192">
        <w:t>r</w:t>
      </w:r>
      <w:r>
        <w:t xml:space="preserve"> </w:t>
      </w:r>
      <w:r w:rsidRPr="00671D93">
        <w:rPr>
          <w:b/>
          <w:bCs/>
        </w:rPr>
        <w:t>Silogismo Hipotético</w:t>
      </w:r>
    </w:p>
    <w:p w14:paraId="58A8FA19" w14:textId="1164E442" w:rsidR="00696556" w:rsidRDefault="00696556" w:rsidP="00164128">
      <w:pPr>
        <w:pStyle w:val="Prrafodelista"/>
      </w:pPr>
      <w:r>
        <w:t xml:space="preserve"> </w:t>
      </w:r>
    </w:p>
    <w:p w14:paraId="53EBEA36" w14:textId="77777777" w:rsidR="00696556" w:rsidRDefault="00696556" w:rsidP="00696556">
      <w:pPr>
        <w:pStyle w:val="Prrafodelista"/>
        <w:numPr>
          <w:ilvl w:val="0"/>
          <w:numId w:val="16"/>
        </w:numPr>
      </w:pPr>
      <w:r>
        <w:t>Si el cielo está despejado, hoy no habrá lluvia. Es verdad que el cielo está despejado hoy. Por lo tanto, hoy no habrá lluvia.</w:t>
      </w:r>
    </w:p>
    <w:p w14:paraId="1114CFEF" w14:textId="19661187" w:rsidR="0075318C" w:rsidRDefault="00495145" w:rsidP="00495145">
      <w:pPr>
        <w:pStyle w:val="Sinespaciado"/>
        <w:ind w:firstLine="708"/>
      </w:pPr>
      <w:r>
        <w:t>p</w:t>
      </w:r>
      <w:r w:rsidR="006737DF">
        <w:t>: el cielo está despejado</w:t>
      </w:r>
    </w:p>
    <w:p w14:paraId="3F4FEC96" w14:textId="22475F51" w:rsidR="00495145" w:rsidRDefault="00495145" w:rsidP="007A5647">
      <w:pPr>
        <w:pStyle w:val="Sinespaciado"/>
        <w:ind w:firstLine="708"/>
      </w:pPr>
      <w:r>
        <w:t>q</w:t>
      </w:r>
      <w:r w:rsidR="006737DF">
        <w:t xml:space="preserve">: </w:t>
      </w:r>
      <w:r>
        <w:t>hoy habrá lluvia</w:t>
      </w:r>
    </w:p>
    <w:p w14:paraId="74969EA2" w14:textId="55320B62" w:rsidR="00495145" w:rsidRPr="00671D93" w:rsidRDefault="00495145" w:rsidP="0075318C">
      <w:pPr>
        <w:ind w:left="708"/>
        <w:rPr>
          <w:b/>
          <w:bCs/>
        </w:rPr>
      </w:pPr>
      <w:r>
        <w:t xml:space="preserve">p → ¬q, p </w:t>
      </w:r>
      <w:r>
        <w:rPr>
          <w:rFonts w:ascii="Cambria Math" w:hAnsi="Cambria Math" w:cs="Cambria Math"/>
        </w:rPr>
        <w:t>⊢</w:t>
      </w:r>
      <w:r>
        <w:t xml:space="preserve"> ¬</w:t>
      </w:r>
      <w:proofErr w:type="gramStart"/>
      <w:r>
        <w:t xml:space="preserve">q  </w:t>
      </w:r>
      <w:r w:rsidR="007A5647" w:rsidRPr="00671D93">
        <w:rPr>
          <w:b/>
          <w:bCs/>
        </w:rPr>
        <w:t>Modus</w:t>
      </w:r>
      <w:proofErr w:type="gramEnd"/>
      <w:r w:rsidR="007A5647" w:rsidRPr="00671D93">
        <w:rPr>
          <w:b/>
          <w:bCs/>
        </w:rPr>
        <w:t xml:space="preserve"> Ponens</w:t>
      </w:r>
    </w:p>
    <w:p w14:paraId="7D0DB41B" w14:textId="77777777" w:rsidR="0075318C" w:rsidRDefault="0075318C" w:rsidP="0075318C">
      <w:pPr>
        <w:ind w:left="708"/>
      </w:pPr>
    </w:p>
    <w:p w14:paraId="138ADC49" w14:textId="6A0B709B" w:rsidR="00696556" w:rsidRDefault="00696556" w:rsidP="00696556">
      <w:pPr>
        <w:pStyle w:val="Prrafodelista"/>
        <w:numPr>
          <w:ilvl w:val="0"/>
          <w:numId w:val="16"/>
        </w:numPr>
      </w:pPr>
      <w:r>
        <w:t>Miguel recibirá un aumento o un bono de fin de año. Miguel no recibió un aumento. En conclusión, Miguel recibirá un bono de fin de año.</w:t>
      </w:r>
    </w:p>
    <w:p w14:paraId="2133CCED" w14:textId="77777777" w:rsidR="007A5647" w:rsidRDefault="007A5647" w:rsidP="007A5647">
      <w:pPr>
        <w:pStyle w:val="Prrafodelista"/>
      </w:pPr>
    </w:p>
    <w:p w14:paraId="28FDCA38" w14:textId="0950E308" w:rsidR="007A5647" w:rsidRDefault="007A5647" w:rsidP="007A5647">
      <w:pPr>
        <w:pStyle w:val="Prrafodelista"/>
      </w:pPr>
      <w:r>
        <w:t>P: miguel recibirá un aumento</w:t>
      </w:r>
    </w:p>
    <w:p w14:paraId="65AA1BA8" w14:textId="36755A4B" w:rsidR="007A5647" w:rsidRDefault="007A5647" w:rsidP="007A5647">
      <w:pPr>
        <w:pStyle w:val="Prrafodelista"/>
      </w:pPr>
      <w:r>
        <w:t>Q: miguel recibirá un bono de fin de año</w:t>
      </w:r>
    </w:p>
    <w:p w14:paraId="114BE89E" w14:textId="2AC0ACC9" w:rsidR="007A5647" w:rsidRDefault="00671D93" w:rsidP="007A5647">
      <w:pPr>
        <w:pStyle w:val="Prrafodelista"/>
        <w:rPr>
          <w:b/>
          <w:bCs/>
        </w:rPr>
      </w:pPr>
      <w:r>
        <w:t xml:space="preserve">p </w:t>
      </w:r>
      <w:r w:rsidR="000F4816">
        <w:t>v</w:t>
      </w:r>
      <w:r>
        <w:t xml:space="preserve"> </w:t>
      </w:r>
      <w:r w:rsidR="000F4816">
        <w:t xml:space="preserve">q; ¬p </w:t>
      </w:r>
      <w:r w:rsidR="000F4816">
        <w:rPr>
          <w:rFonts w:ascii="Cambria Math" w:hAnsi="Cambria Math" w:cs="Cambria Math"/>
        </w:rPr>
        <w:t>⊢</w:t>
      </w:r>
      <w:r>
        <w:t xml:space="preserve"> </w:t>
      </w:r>
      <w:r w:rsidR="000F4816">
        <w:t>q</w:t>
      </w:r>
      <w:r>
        <w:t xml:space="preserve"> </w:t>
      </w:r>
      <w:r w:rsidRPr="00671D93">
        <w:rPr>
          <w:b/>
          <w:bCs/>
        </w:rPr>
        <w:t>Silogismo Disyuntivo</w:t>
      </w:r>
    </w:p>
    <w:p w14:paraId="0176D026" w14:textId="77777777" w:rsidR="00A7428E" w:rsidRPr="00671D93" w:rsidRDefault="00A7428E" w:rsidP="007A5647">
      <w:pPr>
        <w:pStyle w:val="Prrafodelista"/>
        <w:rPr>
          <w:b/>
          <w:bCs/>
        </w:rPr>
      </w:pPr>
    </w:p>
    <w:p w14:paraId="4C91BD1E" w14:textId="77777777" w:rsidR="00AF67F2" w:rsidRDefault="00AF67F2" w:rsidP="00AF67F2"/>
    <w:p w14:paraId="7118263A" w14:textId="0F1DC82E" w:rsidR="00AF67F2" w:rsidRDefault="00AF67F2" w:rsidP="00AF67F2">
      <w:r>
        <w:lastRenderedPageBreak/>
        <w:t>2. Traducir a forma lógica y verificar la validez de los siguientes argumentos por tablas de verdad</w:t>
      </w:r>
    </w:p>
    <w:p w14:paraId="6B4B1470" w14:textId="4AAD8D6A" w:rsidR="00AF67F2" w:rsidRDefault="00A7428E" w:rsidP="00A7428E">
      <w:pPr>
        <w:pStyle w:val="Prrafodelista"/>
        <w:numPr>
          <w:ilvl w:val="0"/>
          <w:numId w:val="17"/>
        </w:numPr>
      </w:pPr>
      <w:r>
        <w:t xml:space="preserve">Si Julieta juega a la pelota a la tarde, no va a estudiar y va a desaprobar el examen. Julieta no juega a la pelota por la tarde. Luego, Julieta estudió a la </w:t>
      </w:r>
      <w:proofErr w:type="gramStart"/>
      <w:r>
        <w:t>tarde</w:t>
      </w:r>
      <w:proofErr w:type="gramEnd"/>
      <w:r>
        <w:t xml:space="preserve"> pero desaprobó el examen.</w:t>
      </w:r>
    </w:p>
    <w:p w14:paraId="2DD51442" w14:textId="6D56A7AC" w:rsidR="00A7428E" w:rsidRDefault="006E3E25" w:rsidP="00A7428E">
      <w:pPr>
        <w:pStyle w:val="Prrafodelista"/>
      </w:pPr>
      <w:r>
        <w:t>p</w:t>
      </w:r>
      <w:r w:rsidR="00A7428E">
        <w:t>: Julieta juega a la pelota a la tarde</w:t>
      </w:r>
    </w:p>
    <w:p w14:paraId="147E95FB" w14:textId="22549CF3" w:rsidR="00A7428E" w:rsidRDefault="006E3E25" w:rsidP="00A7428E">
      <w:pPr>
        <w:pStyle w:val="Prrafodelista"/>
      </w:pPr>
      <w:r>
        <w:t>q</w:t>
      </w:r>
      <w:r w:rsidR="00A7428E">
        <w:t xml:space="preserve">: </w:t>
      </w:r>
      <w:r>
        <w:t>va a estudiar</w:t>
      </w:r>
    </w:p>
    <w:p w14:paraId="35EC3AEE" w14:textId="17AD0E7C" w:rsidR="006E3E25" w:rsidRDefault="006E3E25" w:rsidP="00A7428E">
      <w:pPr>
        <w:pStyle w:val="Prrafodelista"/>
      </w:pPr>
      <w:r>
        <w:t>r: va a desaprobar el examen</w:t>
      </w:r>
    </w:p>
    <w:p w14:paraId="645F689D" w14:textId="77777777" w:rsidR="00826EF2" w:rsidRDefault="00826EF2" w:rsidP="00A7428E">
      <w:pPr>
        <w:pStyle w:val="Prrafodelista"/>
      </w:pPr>
    </w:p>
    <w:p w14:paraId="3424DBCA" w14:textId="148642F6" w:rsidR="00671D93" w:rsidRDefault="00826EF2" w:rsidP="00826EF2">
      <w:pPr>
        <w:pStyle w:val="Prrafodelista"/>
      </w:pPr>
      <w:r>
        <w:t xml:space="preserve">p→ </w:t>
      </w:r>
      <w:r w:rsidR="007657B3">
        <w:t>(</w:t>
      </w:r>
      <w:r>
        <w:t xml:space="preserve">¬q </w:t>
      </w:r>
      <w:r w:rsidR="00D10B84">
        <w:rPr>
          <w:rFonts w:ascii="Cambria Math" w:hAnsi="Cambria Math" w:cs="Cambria Math"/>
        </w:rPr>
        <w:t>∧ r</w:t>
      </w:r>
      <w:r w:rsidR="007657B3">
        <w:rPr>
          <w:rFonts w:ascii="Cambria Math" w:hAnsi="Cambria Math" w:cs="Cambria Math"/>
        </w:rPr>
        <w:t>)</w:t>
      </w:r>
      <w:r w:rsidR="00D10B84">
        <w:rPr>
          <w:rFonts w:ascii="Cambria Math" w:hAnsi="Cambria Math" w:cs="Cambria Math"/>
        </w:rPr>
        <w:t xml:space="preserve">, </w:t>
      </w:r>
      <w:r w:rsidR="00D10B84">
        <w:t xml:space="preserve">¬p </w:t>
      </w:r>
      <w:r w:rsidR="00D10B84">
        <w:rPr>
          <w:rFonts w:ascii="Cambria Math" w:hAnsi="Cambria Math" w:cs="Cambria Math"/>
        </w:rPr>
        <w:t>⊢</w:t>
      </w:r>
      <w:r w:rsidR="007657B3">
        <w:rPr>
          <w:rFonts w:ascii="Cambria Math" w:hAnsi="Cambria Math" w:cs="Cambria Math"/>
        </w:rPr>
        <w:t xml:space="preserve"> </w:t>
      </w:r>
      <w:r w:rsidR="009F633B">
        <w:rPr>
          <w:rFonts w:ascii="Cambria Math" w:hAnsi="Cambria Math" w:cs="Cambria Math"/>
        </w:rPr>
        <w:t>q ∧ r</w:t>
      </w:r>
    </w:p>
    <w:p w14:paraId="397BB339" w14:textId="2DA1E6C1" w:rsidR="00656E0F" w:rsidRDefault="00656E0F" w:rsidP="00B939DB">
      <w:pPr>
        <w:pStyle w:val="Prrafodelista"/>
        <w:ind w:left="4248"/>
        <w:rPr>
          <w:rFonts w:ascii="Cambria Math" w:hAnsi="Cambria Math" w:cs="Cambria Math"/>
        </w:rPr>
      </w:pPr>
      <w:r>
        <w:t xml:space="preserve">p→ (¬q </w:t>
      </w:r>
      <w:r>
        <w:rPr>
          <w:rFonts w:ascii="Cambria Math" w:hAnsi="Cambria Math" w:cs="Cambria Math"/>
        </w:rPr>
        <w:t>∧ r)</w:t>
      </w:r>
    </w:p>
    <w:p w14:paraId="53707A74" w14:textId="1F915F55" w:rsidR="00656E0F" w:rsidRDefault="00656E0F" w:rsidP="00B939DB">
      <w:pPr>
        <w:pStyle w:val="Prrafodelista"/>
        <w:ind w:left="4248"/>
      </w:pPr>
      <w:r>
        <w:t>¬p</w:t>
      </w:r>
    </w:p>
    <w:p w14:paraId="38FF278E" w14:textId="46F8D9A8" w:rsidR="00656E0F" w:rsidRDefault="00656E0F" w:rsidP="00B939DB">
      <w:pPr>
        <w:pStyle w:val="Prrafodelista"/>
        <w:ind w:left="4248"/>
      </w:pPr>
      <w:r>
        <w:rPr>
          <w:u w:val="single"/>
        </w:rPr>
        <w:tab/>
      </w:r>
      <w:r>
        <w:rPr>
          <w:u w:val="single"/>
        </w:rPr>
        <w:tab/>
      </w:r>
    </w:p>
    <w:p w14:paraId="745498DF" w14:textId="5345E5F0" w:rsidR="00656E0F" w:rsidRDefault="00B939DB" w:rsidP="00B939DB">
      <w:pPr>
        <w:pStyle w:val="Prrafodelista"/>
        <w:ind w:left="4248"/>
      </w:pPr>
      <w:r>
        <w:rPr>
          <w:rFonts w:ascii="Cambria Math" w:hAnsi="Cambria Math" w:cs="Cambria Math"/>
        </w:rPr>
        <w:t>.: q ∧ r</w:t>
      </w:r>
    </w:p>
    <w:tbl>
      <w:tblPr>
        <w:tblStyle w:val="Tablaconcuadrcula"/>
        <w:tblW w:w="0" w:type="auto"/>
        <w:tblLook w:val="04A0" w:firstRow="1" w:lastRow="0" w:firstColumn="1" w:lastColumn="0" w:noHBand="0" w:noVBand="1"/>
      </w:tblPr>
      <w:tblGrid>
        <w:gridCol w:w="1032"/>
        <w:gridCol w:w="1031"/>
        <w:gridCol w:w="1014"/>
        <w:gridCol w:w="1097"/>
        <w:gridCol w:w="1070"/>
        <w:gridCol w:w="1282"/>
        <w:gridCol w:w="1005"/>
        <w:gridCol w:w="963"/>
      </w:tblGrid>
      <w:tr w:rsidR="00FF0663" w14:paraId="35EAFA1C" w14:textId="7ACF56AA" w:rsidTr="00FF0663">
        <w:tc>
          <w:tcPr>
            <w:tcW w:w="1032" w:type="dxa"/>
          </w:tcPr>
          <w:p w14:paraId="0CEEEFD7" w14:textId="36C853A1" w:rsidR="00FF0663" w:rsidRPr="00BA4216" w:rsidRDefault="00FF0663" w:rsidP="00BA4216">
            <w:pPr>
              <w:jc w:val="center"/>
              <w:rPr>
                <w:rFonts w:cstheme="minorHAnsi"/>
              </w:rPr>
            </w:pPr>
            <w:r w:rsidRPr="00BA4216">
              <w:rPr>
                <w:rFonts w:cstheme="minorHAnsi"/>
              </w:rPr>
              <w:t>p</w:t>
            </w:r>
          </w:p>
        </w:tc>
        <w:tc>
          <w:tcPr>
            <w:tcW w:w="1031" w:type="dxa"/>
          </w:tcPr>
          <w:p w14:paraId="284CE3C4" w14:textId="3E3D2A65" w:rsidR="00FF0663" w:rsidRPr="00BA4216" w:rsidRDefault="00FF0663" w:rsidP="00BA4216">
            <w:pPr>
              <w:jc w:val="center"/>
              <w:rPr>
                <w:rFonts w:cstheme="minorHAnsi"/>
              </w:rPr>
            </w:pPr>
            <w:r w:rsidRPr="00BA4216">
              <w:rPr>
                <w:rFonts w:cstheme="minorHAnsi"/>
              </w:rPr>
              <w:t>q</w:t>
            </w:r>
          </w:p>
        </w:tc>
        <w:tc>
          <w:tcPr>
            <w:tcW w:w="1014" w:type="dxa"/>
          </w:tcPr>
          <w:p w14:paraId="4573D24A" w14:textId="7108FB53" w:rsidR="00FF0663" w:rsidRPr="00BA4216" w:rsidRDefault="00FF0663" w:rsidP="00BA4216">
            <w:pPr>
              <w:jc w:val="center"/>
              <w:rPr>
                <w:rFonts w:cstheme="minorHAnsi"/>
              </w:rPr>
            </w:pPr>
            <w:r>
              <w:rPr>
                <w:rFonts w:cstheme="minorHAnsi"/>
              </w:rPr>
              <w:t>r</w:t>
            </w:r>
          </w:p>
        </w:tc>
        <w:tc>
          <w:tcPr>
            <w:tcW w:w="1097" w:type="dxa"/>
          </w:tcPr>
          <w:p w14:paraId="075729CB" w14:textId="5D9D8CC2" w:rsidR="00FF0663" w:rsidRPr="00BA4216" w:rsidRDefault="00FF0663" w:rsidP="00BA4216">
            <w:pPr>
              <w:jc w:val="center"/>
              <w:rPr>
                <w:rFonts w:cstheme="minorHAnsi"/>
              </w:rPr>
            </w:pPr>
            <w:r w:rsidRPr="00BA4216">
              <w:rPr>
                <w:rFonts w:cstheme="minorHAnsi"/>
              </w:rPr>
              <w:t>¬q</w:t>
            </w:r>
          </w:p>
        </w:tc>
        <w:tc>
          <w:tcPr>
            <w:tcW w:w="1070" w:type="dxa"/>
          </w:tcPr>
          <w:p w14:paraId="51677E21" w14:textId="3650B5AD" w:rsidR="00FF0663" w:rsidRPr="00BA4216" w:rsidRDefault="00FF0663" w:rsidP="00BA4216">
            <w:pPr>
              <w:jc w:val="center"/>
              <w:rPr>
                <w:rFonts w:cstheme="minorHAnsi"/>
              </w:rPr>
            </w:pPr>
            <w:r w:rsidRPr="00BA4216">
              <w:rPr>
                <w:rFonts w:cstheme="minorHAnsi"/>
              </w:rPr>
              <w:t xml:space="preserve">¬q </w:t>
            </w:r>
            <w:r w:rsidRPr="00BA4216">
              <w:rPr>
                <w:rFonts w:ascii="Cambria Math" w:hAnsi="Cambria Math" w:cs="Cambria Math"/>
              </w:rPr>
              <w:t>∧</w:t>
            </w:r>
            <w:r w:rsidRPr="00BA4216">
              <w:rPr>
                <w:rFonts w:cstheme="minorHAnsi"/>
              </w:rPr>
              <w:t xml:space="preserve"> r</w:t>
            </w:r>
          </w:p>
        </w:tc>
        <w:tc>
          <w:tcPr>
            <w:tcW w:w="1282" w:type="dxa"/>
          </w:tcPr>
          <w:p w14:paraId="656298FE" w14:textId="4A6CF01D" w:rsidR="00FF0663" w:rsidRPr="00BA4216" w:rsidRDefault="00FF0663" w:rsidP="00BA4216">
            <w:pPr>
              <w:jc w:val="center"/>
              <w:rPr>
                <w:rFonts w:cstheme="minorHAnsi"/>
              </w:rPr>
            </w:pPr>
            <w:r w:rsidRPr="00BA4216">
              <w:rPr>
                <w:rFonts w:cstheme="minorHAnsi"/>
              </w:rPr>
              <w:t>p→(¬</w:t>
            </w:r>
            <w:proofErr w:type="spellStart"/>
            <w:r w:rsidRPr="00BA4216">
              <w:rPr>
                <w:rFonts w:cstheme="minorHAnsi"/>
              </w:rPr>
              <w:t>q</w:t>
            </w:r>
            <w:r w:rsidRPr="00BA4216">
              <w:rPr>
                <w:rFonts w:ascii="Cambria Math" w:hAnsi="Cambria Math" w:cs="Cambria Math"/>
              </w:rPr>
              <w:t>∧</w:t>
            </w:r>
            <w:r w:rsidRPr="00BA4216">
              <w:rPr>
                <w:rFonts w:cstheme="minorHAnsi"/>
              </w:rPr>
              <w:t>r</w:t>
            </w:r>
            <w:proofErr w:type="spellEnd"/>
            <w:r w:rsidRPr="00BA4216">
              <w:rPr>
                <w:rFonts w:cstheme="minorHAnsi"/>
              </w:rPr>
              <w:t>)</w:t>
            </w:r>
          </w:p>
        </w:tc>
        <w:tc>
          <w:tcPr>
            <w:tcW w:w="1005" w:type="dxa"/>
          </w:tcPr>
          <w:p w14:paraId="71342F0D" w14:textId="19859ECA" w:rsidR="00FF0663" w:rsidRPr="00BA4216" w:rsidRDefault="00FF0663" w:rsidP="00BA4216">
            <w:pPr>
              <w:jc w:val="center"/>
              <w:rPr>
                <w:rFonts w:cstheme="minorHAnsi"/>
              </w:rPr>
            </w:pPr>
            <w:r w:rsidRPr="00BA4216">
              <w:rPr>
                <w:rFonts w:cstheme="minorHAnsi"/>
              </w:rPr>
              <w:t>¬p</w:t>
            </w:r>
          </w:p>
        </w:tc>
        <w:tc>
          <w:tcPr>
            <w:tcW w:w="963" w:type="dxa"/>
          </w:tcPr>
          <w:p w14:paraId="7F3CC153" w14:textId="426377A0" w:rsidR="00FF0663" w:rsidRPr="00BA4216" w:rsidRDefault="00FF0663" w:rsidP="00BA4216">
            <w:pPr>
              <w:jc w:val="center"/>
              <w:rPr>
                <w:rFonts w:cstheme="minorHAnsi"/>
              </w:rPr>
            </w:pPr>
            <w:r>
              <w:rPr>
                <w:rFonts w:ascii="Cambria Math" w:hAnsi="Cambria Math" w:cs="Cambria Math"/>
              </w:rPr>
              <w:t>q ∧ r</w:t>
            </w:r>
          </w:p>
        </w:tc>
      </w:tr>
      <w:tr w:rsidR="00FF0663" w14:paraId="30B41D6B" w14:textId="061D0CA0" w:rsidTr="00FF0663">
        <w:tc>
          <w:tcPr>
            <w:tcW w:w="1032" w:type="dxa"/>
          </w:tcPr>
          <w:p w14:paraId="1289C1D7" w14:textId="0D95EB64" w:rsidR="00FF0663" w:rsidRPr="00BA4216" w:rsidRDefault="00FF0663" w:rsidP="00BA4216">
            <w:pPr>
              <w:jc w:val="center"/>
              <w:rPr>
                <w:rFonts w:cstheme="minorHAnsi"/>
              </w:rPr>
            </w:pPr>
            <w:r>
              <w:rPr>
                <w:rFonts w:cstheme="minorHAnsi"/>
              </w:rPr>
              <w:t>V</w:t>
            </w:r>
          </w:p>
        </w:tc>
        <w:tc>
          <w:tcPr>
            <w:tcW w:w="1031" w:type="dxa"/>
          </w:tcPr>
          <w:p w14:paraId="703E82F7" w14:textId="7FEC31C1" w:rsidR="00FF0663" w:rsidRPr="00BA4216" w:rsidRDefault="00FF0663" w:rsidP="00BA4216">
            <w:pPr>
              <w:jc w:val="center"/>
              <w:rPr>
                <w:rFonts w:cstheme="minorHAnsi"/>
              </w:rPr>
            </w:pPr>
            <w:r>
              <w:rPr>
                <w:rFonts w:cstheme="minorHAnsi"/>
              </w:rPr>
              <w:t>V</w:t>
            </w:r>
          </w:p>
        </w:tc>
        <w:tc>
          <w:tcPr>
            <w:tcW w:w="1014" w:type="dxa"/>
          </w:tcPr>
          <w:p w14:paraId="49DE1B63" w14:textId="1488BCA4" w:rsidR="00FF0663" w:rsidRPr="00BA4216" w:rsidRDefault="00FF0663" w:rsidP="00BA4216">
            <w:pPr>
              <w:jc w:val="center"/>
              <w:rPr>
                <w:rFonts w:cstheme="minorHAnsi"/>
              </w:rPr>
            </w:pPr>
            <w:r>
              <w:rPr>
                <w:rFonts w:cstheme="minorHAnsi"/>
              </w:rPr>
              <w:t>V</w:t>
            </w:r>
          </w:p>
        </w:tc>
        <w:tc>
          <w:tcPr>
            <w:tcW w:w="1097" w:type="dxa"/>
          </w:tcPr>
          <w:p w14:paraId="68CD8D56" w14:textId="7E545871" w:rsidR="00FF0663" w:rsidRPr="00BA4216" w:rsidRDefault="00FF0663" w:rsidP="00BA4216">
            <w:pPr>
              <w:jc w:val="center"/>
              <w:rPr>
                <w:rFonts w:cstheme="minorHAnsi"/>
              </w:rPr>
            </w:pPr>
            <w:r>
              <w:rPr>
                <w:rFonts w:cstheme="minorHAnsi"/>
              </w:rPr>
              <w:t>F</w:t>
            </w:r>
          </w:p>
        </w:tc>
        <w:tc>
          <w:tcPr>
            <w:tcW w:w="1070" w:type="dxa"/>
          </w:tcPr>
          <w:p w14:paraId="01BEE3C0" w14:textId="32A81769" w:rsidR="00FF0663" w:rsidRPr="00BA4216" w:rsidRDefault="00FF0663" w:rsidP="00BA4216">
            <w:pPr>
              <w:jc w:val="center"/>
              <w:rPr>
                <w:rFonts w:cstheme="minorHAnsi"/>
              </w:rPr>
            </w:pPr>
            <w:r>
              <w:rPr>
                <w:rFonts w:cstheme="minorHAnsi"/>
              </w:rPr>
              <w:t>F</w:t>
            </w:r>
          </w:p>
        </w:tc>
        <w:tc>
          <w:tcPr>
            <w:tcW w:w="1282" w:type="dxa"/>
          </w:tcPr>
          <w:p w14:paraId="093AE81B" w14:textId="185D5643" w:rsidR="00FF0663" w:rsidRPr="00BA4216" w:rsidRDefault="00FF0663" w:rsidP="00BA4216">
            <w:pPr>
              <w:jc w:val="center"/>
              <w:rPr>
                <w:rFonts w:cstheme="minorHAnsi"/>
              </w:rPr>
            </w:pPr>
            <w:r>
              <w:rPr>
                <w:rFonts w:cstheme="minorHAnsi"/>
              </w:rPr>
              <w:t>F</w:t>
            </w:r>
          </w:p>
        </w:tc>
        <w:tc>
          <w:tcPr>
            <w:tcW w:w="1005" w:type="dxa"/>
          </w:tcPr>
          <w:p w14:paraId="4CB9BB09" w14:textId="08EA5B45" w:rsidR="00FF0663" w:rsidRPr="00BA4216" w:rsidRDefault="00FF0663" w:rsidP="00BA4216">
            <w:pPr>
              <w:jc w:val="center"/>
              <w:rPr>
                <w:rFonts w:cstheme="minorHAnsi"/>
              </w:rPr>
            </w:pPr>
            <w:r>
              <w:rPr>
                <w:rFonts w:cstheme="minorHAnsi"/>
              </w:rPr>
              <w:t>F</w:t>
            </w:r>
          </w:p>
        </w:tc>
        <w:tc>
          <w:tcPr>
            <w:tcW w:w="963" w:type="dxa"/>
          </w:tcPr>
          <w:p w14:paraId="237A0BB3" w14:textId="5A3184D8" w:rsidR="00FF0663" w:rsidRDefault="00FF0663" w:rsidP="00BA4216">
            <w:pPr>
              <w:jc w:val="center"/>
              <w:rPr>
                <w:rFonts w:cstheme="minorHAnsi"/>
              </w:rPr>
            </w:pPr>
            <w:r>
              <w:rPr>
                <w:rFonts w:cstheme="minorHAnsi"/>
              </w:rPr>
              <w:t>V</w:t>
            </w:r>
          </w:p>
        </w:tc>
      </w:tr>
      <w:tr w:rsidR="00FF0663" w14:paraId="283C5591" w14:textId="5D568149" w:rsidTr="00FF0663">
        <w:tc>
          <w:tcPr>
            <w:tcW w:w="1032" w:type="dxa"/>
          </w:tcPr>
          <w:p w14:paraId="08D97169" w14:textId="36D5C297" w:rsidR="00FF0663" w:rsidRPr="00BA4216" w:rsidRDefault="00FF0663" w:rsidP="00BA4216">
            <w:pPr>
              <w:jc w:val="center"/>
              <w:rPr>
                <w:rFonts w:cstheme="minorHAnsi"/>
              </w:rPr>
            </w:pPr>
            <w:r>
              <w:rPr>
                <w:rFonts w:cstheme="minorHAnsi"/>
              </w:rPr>
              <w:t>V</w:t>
            </w:r>
          </w:p>
        </w:tc>
        <w:tc>
          <w:tcPr>
            <w:tcW w:w="1031" w:type="dxa"/>
          </w:tcPr>
          <w:p w14:paraId="434CCD37" w14:textId="233DC442" w:rsidR="00FF0663" w:rsidRPr="00BA4216" w:rsidRDefault="00FF0663" w:rsidP="00BA4216">
            <w:pPr>
              <w:jc w:val="center"/>
              <w:rPr>
                <w:rFonts w:cstheme="minorHAnsi"/>
              </w:rPr>
            </w:pPr>
            <w:r>
              <w:rPr>
                <w:rFonts w:cstheme="minorHAnsi"/>
              </w:rPr>
              <w:t>V</w:t>
            </w:r>
          </w:p>
        </w:tc>
        <w:tc>
          <w:tcPr>
            <w:tcW w:w="1014" w:type="dxa"/>
          </w:tcPr>
          <w:p w14:paraId="18E06CF7" w14:textId="5CB996CD" w:rsidR="00FF0663" w:rsidRPr="00BA4216" w:rsidRDefault="00FF0663" w:rsidP="00BA4216">
            <w:pPr>
              <w:jc w:val="center"/>
              <w:rPr>
                <w:rFonts w:cstheme="minorHAnsi"/>
              </w:rPr>
            </w:pPr>
            <w:r>
              <w:rPr>
                <w:rFonts w:cstheme="minorHAnsi"/>
              </w:rPr>
              <w:t>F</w:t>
            </w:r>
          </w:p>
        </w:tc>
        <w:tc>
          <w:tcPr>
            <w:tcW w:w="1097" w:type="dxa"/>
          </w:tcPr>
          <w:p w14:paraId="74C0EC76" w14:textId="4D365F23" w:rsidR="00FF0663" w:rsidRPr="00BA4216" w:rsidRDefault="00FF0663" w:rsidP="00BA4216">
            <w:pPr>
              <w:jc w:val="center"/>
              <w:rPr>
                <w:rFonts w:cstheme="minorHAnsi"/>
              </w:rPr>
            </w:pPr>
            <w:r>
              <w:rPr>
                <w:rFonts w:cstheme="minorHAnsi"/>
              </w:rPr>
              <w:t>F</w:t>
            </w:r>
          </w:p>
        </w:tc>
        <w:tc>
          <w:tcPr>
            <w:tcW w:w="1070" w:type="dxa"/>
          </w:tcPr>
          <w:p w14:paraId="76AD0466" w14:textId="55AF2878" w:rsidR="00FF0663" w:rsidRPr="00BA4216" w:rsidRDefault="00FF0663" w:rsidP="00BA4216">
            <w:pPr>
              <w:jc w:val="center"/>
              <w:rPr>
                <w:rFonts w:cstheme="minorHAnsi"/>
              </w:rPr>
            </w:pPr>
            <w:r>
              <w:rPr>
                <w:rFonts w:cstheme="minorHAnsi"/>
              </w:rPr>
              <w:t>F</w:t>
            </w:r>
          </w:p>
        </w:tc>
        <w:tc>
          <w:tcPr>
            <w:tcW w:w="1282" w:type="dxa"/>
          </w:tcPr>
          <w:p w14:paraId="281E0605" w14:textId="7B7D0FD3" w:rsidR="00FF0663" w:rsidRPr="00BA4216" w:rsidRDefault="00FF0663" w:rsidP="00BA4216">
            <w:pPr>
              <w:jc w:val="center"/>
              <w:rPr>
                <w:rFonts w:cstheme="minorHAnsi"/>
              </w:rPr>
            </w:pPr>
            <w:r>
              <w:rPr>
                <w:rFonts w:cstheme="minorHAnsi"/>
              </w:rPr>
              <w:t>F</w:t>
            </w:r>
          </w:p>
        </w:tc>
        <w:tc>
          <w:tcPr>
            <w:tcW w:w="1005" w:type="dxa"/>
          </w:tcPr>
          <w:p w14:paraId="5181290F" w14:textId="4F76EE58" w:rsidR="00FF0663" w:rsidRPr="00BA4216" w:rsidRDefault="00FF0663" w:rsidP="00BA4216">
            <w:pPr>
              <w:jc w:val="center"/>
              <w:rPr>
                <w:rFonts w:cstheme="minorHAnsi"/>
              </w:rPr>
            </w:pPr>
            <w:r>
              <w:rPr>
                <w:rFonts w:cstheme="minorHAnsi"/>
              </w:rPr>
              <w:t>F</w:t>
            </w:r>
          </w:p>
        </w:tc>
        <w:tc>
          <w:tcPr>
            <w:tcW w:w="963" w:type="dxa"/>
          </w:tcPr>
          <w:p w14:paraId="5AAAA9C1" w14:textId="1B692896" w:rsidR="00FF0663" w:rsidRDefault="00D005B4" w:rsidP="00BA4216">
            <w:pPr>
              <w:jc w:val="center"/>
              <w:rPr>
                <w:rFonts w:cstheme="minorHAnsi"/>
              </w:rPr>
            </w:pPr>
            <w:r>
              <w:rPr>
                <w:rFonts w:cstheme="minorHAnsi"/>
              </w:rPr>
              <w:t>F</w:t>
            </w:r>
          </w:p>
        </w:tc>
      </w:tr>
      <w:tr w:rsidR="00FF0663" w14:paraId="75AA837D" w14:textId="18A066E3" w:rsidTr="00FF0663">
        <w:tc>
          <w:tcPr>
            <w:tcW w:w="1032" w:type="dxa"/>
          </w:tcPr>
          <w:p w14:paraId="2DAB6854" w14:textId="6CA1B16C" w:rsidR="00FF0663" w:rsidRPr="00BA4216" w:rsidRDefault="00FF0663" w:rsidP="00BA4216">
            <w:pPr>
              <w:jc w:val="center"/>
              <w:rPr>
                <w:rFonts w:cstheme="minorHAnsi"/>
              </w:rPr>
            </w:pPr>
            <w:r>
              <w:rPr>
                <w:rFonts w:cstheme="minorHAnsi"/>
              </w:rPr>
              <w:t>V</w:t>
            </w:r>
          </w:p>
        </w:tc>
        <w:tc>
          <w:tcPr>
            <w:tcW w:w="1031" w:type="dxa"/>
          </w:tcPr>
          <w:p w14:paraId="37505644" w14:textId="139ED74B" w:rsidR="00FF0663" w:rsidRPr="00BA4216" w:rsidRDefault="00FF0663" w:rsidP="00BA4216">
            <w:pPr>
              <w:jc w:val="center"/>
              <w:rPr>
                <w:rFonts w:cstheme="minorHAnsi"/>
              </w:rPr>
            </w:pPr>
            <w:r>
              <w:rPr>
                <w:rFonts w:cstheme="minorHAnsi"/>
              </w:rPr>
              <w:t>F</w:t>
            </w:r>
          </w:p>
        </w:tc>
        <w:tc>
          <w:tcPr>
            <w:tcW w:w="1014" w:type="dxa"/>
          </w:tcPr>
          <w:p w14:paraId="23CE3163" w14:textId="56DB0B4A" w:rsidR="00FF0663" w:rsidRPr="00BA4216" w:rsidRDefault="00FF0663" w:rsidP="00BA4216">
            <w:pPr>
              <w:jc w:val="center"/>
              <w:rPr>
                <w:rFonts w:cstheme="minorHAnsi"/>
              </w:rPr>
            </w:pPr>
            <w:r>
              <w:rPr>
                <w:rFonts w:cstheme="minorHAnsi"/>
              </w:rPr>
              <w:t>V</w:t>
            </w:r>
          </w:p>
        </w:tc>
        <w:tc>
          <w:tcPr>
            <w:tcW w:w="1097" w:type="dxa"/>
          </w:tcPr>
          <w:p w14:paraId="384978C2" w14:textId="372279C4" w:rsidR="00FF0663" w:rsidRPr="00BA4216" w:rsidRDefault="00FF0663" w:rsidP="00BA4216">
            <w:pPr>
              <w:jc w:val="center"/>
              <w:rPr>
                <w:rFonts w:cstheme="minorHAnsi"/>
              </w:rPr>
            </w:pPr>
            <w:r>
              <w:rPr>
                <w:rFonts w:cstheme="minorHAnsi"/>
              </w:rPr>
              <w:t>V</w:t>
            </w:r>
          </w:p>
        </w:tc>
        <w:tc>
          <w:tcPr>
            <w:tcW w:w="1070" w:type="dxa"/>
          </w:tcPr>
          <w:p w14:paraId="22F1A0C0" w14:textId="50964F2D" w:rsidR="00FF0663" w:rsidRPr="00BA4216" w:rsidRDefault="00FF0663" w:rsidP="00BA4216">
            <w:pPr>
              <w:jc w:val="center"/>
              <w:rPr>
                <w:rFonts w:cstheme="minorHAnsi"/>
              </w:rPr>
            </w:pPr>
            <w:r>
              <w:rPr>
                <w:rFonts w:cstheme="minorHAnsi"/>
              </w:rPr>
              <w:t>V</w:t>
            </w:r>
          </w:p>
        </w:tc>
        <w:tc>
          <w:tcPr>
            <w:tcW w:w="1282" w:type="dxa"/>
          </w:tcPr>
          <w:p w14:paraId="77DCE916" w14:textId="368245F1" w:rsidR="00FF0663" w:rsidRPr="00BA4216" w:rsidRDefault="00FF0663" w:rsidP="00BA4216">
            <w:pPr>
              <w:jc w:val="center"/>
              <w:rPr>
                <w:rFonts w:cstheme="minorHAnsi"/>
              </w:rPr>
            </w:pPr>
            <w:r>
              <w:rPr>
                <w:rFonts w:cstheme="minorHAnsi"/>
              </w:rPr>
              <w:t>V</w:t>
            </w:r>
          </w:p>
        </w:tc>
        <w:tc>
          <w:tcPr>
            <w:tcW w:w="1005" w:type="dxa"/>
          </w:tcPr>
          <w:p w14:paraId="4DC25501" w14:textId="3CAA59FE" w:rsidR="00FF0663" w:rsidRPr="00BA4216" w:rsidRDefault="00FF0663" w:rsidP="00BA4216">
            <w:pPr>
              <w:jc w:val="center"/>
              <w:rPr>
                <w:rFonts w:cstheme="minorHAnsi"/>
              </w:rPr>
            </w:pPr>
            <w:r>
              <w:rPr>
                <w:rFonts w:cstheme="minorHAnsi"/>
              </w:rPr>
              <w:t>F</w:t>
            </w:r>
          </w:p>
        </w:tc>
        <w:tc>
          <w:tcPr>
            <w:tcW w:w="963" w:type="dxa"/>
          </w:tcPr>
          <w:p w14:paraId="5C97E09D" w14:textId="0739CA69" w:rsidR="00FF0663" w:rsidRDefault="00D005B4" w:rsidP="00BA4216">
            <w:pPr>
              <w:jc w:val="center"/>
              <w:rPr>
                <w:rFonts w:cstheme="minorHAnsi"/>
              </w:rPr>
            </w:pPr>
            <w:r>
              <w:rPr>
                <w:rFonts w:cstheme="minorHAnsi"/>
              </w:rPr>
              <w:t>F</w:t>
            </w:r>
          </w:p>
        </w:tc>
      </w:tr>
      <w:tr w:rsidR="00FF0663" w14:paraId="3BC414A9" w14:textId="3F8AE97E" w:rsidTr="00FF0663">
        <w:tc>
          <w:tcPr>
            <w:tcW w:w="1032" w:type="dxa"/>
          </w:tcPr>
          <w:p w14:paraId="29834A86" w14:textId="5E11819C" w:rsidR="00FF0663" w:rsidRPr="00BA4216" w:rsidRDefault="00FF0663" w:rsidP="00BA4216">
            <w:pPr>
              <w:jc w:val="center"/>
              <w:rPr>
                <w:rFonts w:cstheme="minorHAnsi"/>
              </w:rPr>
            </w:pPr>
            <w:r>
              <w:rPr>
                <w:rFonts w:cstheme="minorHAnsi"/>
              </w:rPr>
              <w:t>V</w:t>
            </w:r>
          </w:p>
        </w:tc>
        <w:tc>
          <w:tcPr>
            <w:tcW w:w="1031" w:type="dxa"/>
          </w:tcPr>
          <w:p w14:paraId="7AB569FF" w14:textId="4FB61E61" w:rsidR="00FF0663" w:rsidRPr="00BA4216" w:rsidRDefault="00FF0663" w:rsidP="00BA4216">
            <w:pPr>
              <w:jc w:val="center"/>
              <w:rPr>
                <w:rFonts w:cstheme="minorHAnsi"/>
              </w:rPr>
            </w:pPr>
            <w:r>
              <w:rPr>
                <w:rFonts w:cstheme="minorHAnsi"/>
              </w:rPr>
              <w:t>F</w:t>
            </w:r>
          </w:p>
        </w:tc>
        <w:tc>
          <w:tcPr>
            <w:tcW w:w="1014" w:type="dxa"/>
          </w:tcPr>
          <w:p w14:paraId="2CCEB0C0" w14:textId="2C4D0767" w:rsidR="00FF0663" w:rsidRPr="00BA4216" w:rsidRDefault="00FF0663" w:rsidP="00BA4216">
            <w:pPr>
              <w:jc w:val="center"/>
              <w:rPr>
                <w:rFonts w:cstheme="minorHAnsi"/>
              </w:rPr>
            </w:pPr>
            <w:r>
              <w:rPr>
                <w:rFonts w:cstheme="minorHAnsi"/>
              </w:rPr>
              <w:t>F</w:t>
            </w:r>
          </w:p>
        </w:tc>
        <w:tc>
          <w:tcPr>
            <w:tcW w:w="1097" w:type="dxa"/>
          </w:tcPr>
          <w:p w14:paraId="105F86D3" w14:textId="1C3D0B81" w:rsidR="00FF0663" w:rsidRPr="00BA4216" w:rsidRDefault="00FF0663" w:rsidP="00BA4216">
            <w:pPr>
              <w:jc w:val="center"/>
              <w:rPr>
                <w:rFonts w:cstheme="minorHAnsi"/>
              </w:rPr>
            </w:pPr>
            <w:r>
              <w:rPr>
                <w:rFonts w:cstheme="minorHAnsi"/>
              </w:rPr>
              <w:t>V</w:t>
            </w:r>
          </w:p>
        </w:tc>
        <w:tc>
          <w:tcPr>
            <w:tcW w:w="1070" w:type="dxa"/>
          </w:tcPr>
          <w:p w14:paraId="47BEE3AB" w14:textId="4CBB6BFE" w:rsidR="00FF0663" w:rsidRPr="00BA4216" w:rsidRDefault="00FF0663" w:rsidP="00BA4216">
            <w:pPr>
              <w:jc w:val="center"/>
              <w:rPr>
                <w:rFonts w:cstheme="minorHAnsi"/>
              </w:rPr>
            </w:pPr>
            <w:r>
              <w:rPr>
                <w:rFonts w:cstheme="minorHAnsi"/>
              </w:rPr>
              <w:t>F</w:t>
            </w:r>
          </w:p>
        </w:tc>
        <w:tc>
          <w:tcPr>
            <w:tcW w:w="1282" w:type="dxa"/>
          </w:tcPr>
          <w:p w14:paraId="6371C6A9" w14:textId="48089C9C" w:rsidR="00FF0663" w:rsidRPr="00BA4216" w:rsidRDefault="00FF0663" w:rsidP="00BA4216">
            <w:pPr>
              <w:jc w:val="center"/>
              <w:rPr>
                <w:rFonts w:cstheme="minorHAnsi"/>
              </w:rPr>
            </w:pPr>
            <w:r>
              <w:rPr>
                <w:rFonts w:cstheme="minorHAnsi"/>
              </w:rPr>
              <w:t>F</w:t>
            </w:r>
          </w:p>
        </w:tc>
        <w:tc>
          <w:tcPr>
            <w:tcW w:w="1005" w:type="dxa"/>
          </w:tcPr>
          <w:p w14:paraId="7CF60B4A" w14:textId="14196A4E" w:rsidR="00FF0663" w:rsidRPr="00BA4216" w:rsidRDefault="00FF0663" w:rsidP="00BA4216">
            <w:pPr>
              <w:jc w:val="center"/>
              <w:rPr>
                <w:rFonts w:cstheme="minorHAnsi"/>
              </w:rPr>
            </w:pPr>
            <w:r>
              <w:rPr>
                <w:rFonts w:cstheme="minorHAnsi"/>
              </w:rPr>
              <w:t xml:space="preserve">F </w:t>
            </w:r>
          </w:p>
        </w:tc>
        <w:tc>
          <w:tcPr>
            <w:tcW w:w="963" w:type="dxa"/>
          </w:tcPr>
          <w:p w14:paraId="4F2C5ED0" w14:textId="1701C5BB" w:rsidR="00FF0663" w:rsidRDefault="00D005B4" w:rsidP="00BA4216">
            <w:pPr>
              <w:jc w:val="center"/>
              <w:rPr>
                <w:rFonts w:cstheme="minorHAnsi"/>
              </w:rPr>
            </w:pPr>
            <w:r>
              <w:rPr>
                <w:rFonts w:cstheme="minorHAnsi"/>
              </w:rPr>
              <w:t>F</w:t>
            </w:r>
          </w:p>
        </w:tc>
      </w:tr>
      <w:tr w:rsidR="00FF0663" w14:paraId="0C2F139E" w14:textId="3BC541E0" w:rsidTr="00FF0663">
        <w:tc>
          <w:tcPr>
            <w:tcW w:w="1032" w:type="dxa"/>
          </w:tcPr>
          <w:p w14:paraId="6C596039" w14:textId="1236759C" w:rsidR="00FF0663" w:rsidRPr="00BA4216" w:rsidRDefault="00FF0663" w:rsidP="00BA4216">
            <w:pPr>
              <w:jc w:val="center"/>
              <w:rPr>
                <w:rFonts w:cstheme="minorHAnsi"/>
              </w:rPr>
            </w:pPr>
            <w:r>
              <w:rPr>
                <w:rFonts w:cstheme="minorHAnsi"/>
              </w:rPr>
              <w:t>F</w:t>
            </w:r>
          </w:p>
        </w:tc>
        <w:tc>
          <w:tcPr>
            <w:tcW w:w="1031" w:type="dxa"/>
          </w:tcPr>
          <w:p w14:paraId="78252989" w14:textId="18B849AE" w:rsidR="00FF0663" w:rsidRPr="00BA4216" w:rsidRDefault="00FF0663" w:rsidP="00BA4216">
            <w:pPr>
              <w:jc w:val="center"/>
              <w:rPr>
                <w:rFonts w:cstheme="minorHAnsi"/>
              </w:rPr>
            </w:pPr>
            <w:r>
              <w:rPr>
                <w:rFonts w:cstheme="minorHAnsi"/>
              </w:rPr>
              <w:t>V</w:t>
            </w:r>
          </w:p>
        </w:tc>
        <w:tc>
          <w:tcPr>
            <w:tcW w:w="1014" w:type="dxa"/>
          </w:tcPr>
          <w:p w14:paraId="3BCD59D4" w14:textId="2221B504" w:rsidR="00FF0663" w:rsidRPr="00BA4216" w:rsidRDefault="00FF0663" w:rsidP="00BA4216">
            <w:pPr>
              <w:jc w:val="center"/>
              <w:rPr>
                <w:rFonts w:cstheme="minorHAnsi"/>
              </w:rPr>
            </w:pPr>
            <w:r>
              <w:rPr>
                <w:rFonts w:cstheme="minorHAnsi"/>
              </w:rPr>
              <w:t>V</w:t>
            </w:r>
          </w:p>
        </w:tc>
        <w:tc>
          <w:tcPr>
            <w:tcW w:w="1097" w:type="dxa"/>
          </w:tcPr>
          <w:p w14:paraId="4FFBDBE0" w14:textId="7F07C333" w:rsidR="00FF0663" w:rsidRPr="00BA4216" w:rsidRDefault="00FF0663" w:rsidP="00BA4216">
            <w:pPr>
              <w:jc w:val="center"/>
              <w:rPr>
                <w:rFonts w:cstheme="minorHAnsi"/>
              </w:rPr>
            </w:pPr>
            <w:r>
              <w:rPr>
                <w:rFonts w:cstheme="minorHAnsi"/>
              </w:rPr>
              <w:t>F</w:t>
            </w:r>
          </w:p>
        </w:tc>
        <w:tc>
          <w:tcPr>
            <w:tcW w:w="1070" w:type="dxa"/>
          </w:tcPr>
          <w:p w14:paraId="1EB5C9DD" w14:textId="280650CB" w:rsidR="00FF0663" w:rsidRPr="00BA4216" w:rsidRDefault="00FF0663" w:rsidP="00BA4216">
            <w:pPr>
              <w:jc w:val="center"/>
              <w:rPr>
                <w:rFonts w:cstheme="minorHAnsi"/>
              </w:rPr>
            </w:pPr>
            <w:r>
              <w:rPr>
                <w:rFonts w:cstheme="minorHAnsi"/>
              </w:rPr>
              <w:t>F</w:t>
            </w:r>
          </w:p>
        </w:tc>
        <w:tc>
          <w:tcPr>
            <w:tcW w:w="1282" w:type="dxa"/>
          </w:tcPr>
          <w:p w14:paraId="66CB20B6" w14:textId="15E35DC9" w:rsidR="00FF0663" w:rsidRPr="00B47C29" w:rsidRDefault="00FF0663" w:rsidP="00BA4216">
            <w:pPr>
              <w:jc w:val="center"/>
              <w:rPr>
                <w:rFonts w:cstheme="minorHAnsi"/>
                <w:color w:val="C00000"/>
              </w:rPr>
            </w:pPr>
            <w:r w:rsidRPr="00B47C29">
              <w:rPr>
                <w:rFonts w:cstheme="minorHAnsi"/>
                <w:color w:val="C00000"/>
              </w:rPr>
              <w:t>V</w:t>
            </w:r>
          </w:p>
        </w:tc>
        <w:tc>
          <w:tcPr>
            <w:tcW w:w="1005" w:type="dxa"/>
          </w:tcPr>
          <w:p w14:paraId="60FADC22" w14:textId="351FA219" w:rsidR="00FF0663" w:rsidRPr="00B47C29" w:rsidRDefault="00FF0663" w:rsidP="00BA4216">
            <w:pPr>
              <w:jc w:val="center"/>
              <w:rPr>
                <w:rFonts w:cstheme="minorHAnsi"/>
                <w:color w:val="C00000"/>
              </w:rPr>
            </w:pPr>
            <w:r w:rsidRPr="00B47C29">
              <w:rPr>
                <w:rFonts w:cstheme="minorHAnsi"/>
                <w:color w:val="C00000"/>
              </w:rPr>
              <w:t>V</w:t>
            </w:r>
          </w:p>
        </w:tc>
        <w:tc>
          <w:tcPr>
            <w:tcW w:w="963" w:type="dxa"/>
          </w:tcPr>
          <w:p w14:paraId="197D08E4" w14:textId="187A80EF" w:rsidR="00FF0663" w:rsidRPr="00B47C29" w:rsidRDefault="00D005B4" w:rsidP="00BA4216">
            <w:pPr>
              <w:jc w:val="center"/>
              <w:rPr>
                <w:rFonts w:cstheme="minorHAnsi"/>
                <w:color w:val="C00000"/>
              </w:rPr>
            </w:pPr>
            <w:r w:rsidRPr="00B47C29">
              <w:rPr>
                <w:rFonts w:cstheme="minorHAnsi"/>
                <w:color w:val="C00000"/>
              </w:rPr>
              <w:t xml:space="preserve">V </w:t>
            </w:r>
          </w:p>
        </w:tc>
      </w:tr>
      <w:tr w:rsidR="00FF0663" w14:paraId="4AB7E8B0" w14:textId="7B0D2EA5" w:rsidTr="00FF0663">
        <w:tc>
          <w:tcPr>
            <w:tcW w:w="1032" w:type="dxa"/>
          </w:tcPr>
          <w:p w14:paraId="051055D1" w14:textId="4E4A9825" w:rsidR="00FF0663" w:rsidRPr="00BA4216" w:rsidRDefault="00FF0663" w:rsidP="00BA4216">
            <w:pPr>
              <w:jc w:val="center"/>
              <w:rPr>
                <w:rFonts w:cstheme="minorHAnsi"/>
              </w:rPr>
            </w:pPr>
            <w:r>
              <w:rPr>
                <w:rFonts w:cstheme="minorHAnsi"/>
              </w:rPr>
              <w:t>F</w:t>
            </w:r>
          </w:p>
        </w:tc>
        <w:tc>
          <w:tcPr>
            <w:tcW w:w="1031" w:type="dxa"/>
          </w:tcPr>
          <w:p w14:paraId="52CC1085" w14:textId="70EF54E6" w:rsidR="00FF0663" w:rsidRPr="00BA4216" w:rsidRDefault="00FF0663" w:rsidP="00BA4216">
            <w:pPr>
              <w:jc w:val="center"/>
              <w:rPr>
                <w:rFonts w:cstheme="minorHAnsi"/>
              </w:rPr>
            </w:pPr>
            <w:r>
              <w:rPr>
                <w:rFonts w:cstheme="minorHAnsi"/>
              </w:rPr>
              <w:t>V</w:t>
            </w:r>
          </w:p>
        </w:tc>
        <w:tc>
          <w:tcPr>
            <w:tcW w:w="1014" w:type="dxa"/>
          </w:tcPr>
          <w:p w14:paraId="5EB8D5FE" w14:textId="022A0F95" w:rsidR="00FF0663" w:rsidRPr="00BA4216" w:rsidRDefault="00FF0663" w:rsidP="00BA4216">
            <w:pPr>
              <w:jc w:val="center"/>
              <w:rPr>
                <w:rFonts w:cstheme="minorHAnsi"/>
              </w:rPr>
            </w:pPr>
            <w:r>
              <w:rPr>
                <w:rFonts w:cstheme="minorHAnsi"/>
              </w:rPr>
              <w:t>F</w:t>
            </w:r>
          </w:p>
        </w:tc>
        <w:tc>
          <w:tcPr>
            <w:tcW w:w="1097" w:type="dxa"/>
          </w:tcPr>
          <w:p w14:paraId="73F64B69" w14:textId="7E07336D" w:rsidR="00FF0663" w:rsidRPr="00BA4216" w:rsidRDefault="00FF0663" w:rsidP="00BA4216">
            <w:pPr>
              <w:jc w:val="center"/>
              <w:rPr>
                <w:rFonts w:cstheme="minorHAnsi"/>
              </w:rPr>
            </w:pPr>
            <w:r>
              <w:rPr>
                <w:rFonts w:cstheme="minorHAnsi"/>
              </w:rPr>
              <w:t>F</w:t>
            </w:r>
          </w:p>
        </w:tc>
        <w:tc>
          <w:tcPr>
            <w:tcW w:w="1070" w:type="dxa"/>
          </w:tcPr>
          <w:p w14:paraId="1FAA2EBD" w14:textId="0800B7F2" w:rsidR="00FF0663" w:rsidRPr="00BA4216" w:rsidRDefault="00FF0663" w:rsidP="00BA4216">
            <w:pPr>
              <w:jc w:val="center"/>
              <w:rPr>
                <w:rFonts w:cstheme="minorHAnsi"/>
              </w:rPr>
            </w:pPr>
            <w:r>
              <w:rPr>
                <w:rFonts w:cstheme="minorHAnsi"/>
              </w:rPr>
              <w:t xml:space="preserve">F </w:t>
            </w:r>
          </w:p>
        </w:tc>
        <w:tc>
          <w:tcPr>
            <w:tcW w:w="1282" w:type="dxa"/>
          </w:tcPr>
          <w:p w14:paraId="4651237A" w14:textId="0A6A12C9" w:rsidR="00FF0663" w:rsidRPr="00B47C29" w:rsidRDefault="00FF0663" w:rsidP="00BA4216">
            <w:pPr>
              <w:jc w:val="center"/>
              <w:rPr>
                <w:rFonts w:cstheme="minorHAnsi"/>
                <w:color w:val="C00000"/>
              </w:rPr>
            </w:pPr>
            <w:r w:rsidRPr="00B47C29">
              <w:rPr>
                <w:rFonts w:cstheme="minorHAnsi"/>
                <w:color w:val="C00000"/>
              </w:rPr>
              <w:t>V</w:t>
            </w:r>
          </w:p>
        </w:tc>
        <w:tc>
          <w:tcPr>
            <w:tcW w:w="1005" w:type="dxa"/>
          </w:tcPr>
          <w:p w14:paraId="75ECE1F2" w14:textId="395887A8" w:rsidR="00FF0663" w:rsidRPr="00B47C29" w:rsidRDefault="00FF0663" w:rsidP="00BA4216">
            <w:pPr>
              <w:jc w:val="center"/>
              <w:rPr>
                <w:rFonts w:cstheme="minorHAnsi"/>
                <w:color w:val="C00000"/>
              </w:rPr>
            </w:pPr>
            <w:r w:rsidRPr="00B47C29">
              <w:rPr>
                <w:rFonts w:cstheme="minorHAnsi"/>
                <w:color w:val="C00000"/>
              </w:rPr>
              <w:t>V</w:t>
            </w:r>
          </w:p>
        </w:tc>
        <w:tc>
          <w:tcPr>
            <w:tcW w:w="963" w:type="dxa"/>
          </w:tcPr>
          <w:p w14:paraId="43C376AA" w14:textId="61B98B54" w:rsidR="00FF0663" w:rsidRPr="00B47C29" w:rsidRDefault="00B47C29" w:rsidP="00BA4216">
            <w:pPr>
              <w:jc w:val="center"/>
              <w:rPr>
                <w:rFonts w:cstheme="minorHAnsi"/>
                <w:color w:val="C00000"/>
              </w:rPr>
            </w:pPr>
            <w:r w:rsidRPr="00B47C29">
              <w:rPr>
                <w:rFonts w:cstheme="minorHAnsi"/>
                <w:color w:val="C00000"/>
              </w:rPr>
              <w:t xml:space="preserve">F </w:t>
            </w:r>
          </w:p>
        </w:tc>
      </w:tr>
      <w:tr w:rsidR="00FF0663" w14:paraId="2A7076E3" w14:textId="7E9669BE" w:rsidTr="00FF0663">
        <w:tc>
          <w:tcPr>
            <w:tcW w:w="1032" w:type="dxa"/>
          </w:tcPr>
          <w:p w14:paraId="0C66975C" w14:textId="1EBB9F4E" w:rsidR="00FF0663" w:rsidRPr="00BA4216" w:rsidRDefault="00FF0663" w:rsidP="00BA4216">
            <w:pPr>
              <w:jc w:val="center"/>
              <w:rPr>
                <w:rFonts w:cstheme="minorHAnsi"/>
              </w:rPr>
            </w:pPr>
            <w:r>
              <w:rPr>
                <w:rFonts w:cstheme="minorHAnsi"/>
              </w:rPr>
              <w:t>F</w:t>
            </w:r>
          </w:p>
        </w:tc>
        <w:tc>
          <w:tcPr>
            <w:tcW w:w="1031" w:type="dxa"/>
          </w:tcPr>
          <w:p w14:paraId="2068BD6B" w14:textId="289900B4" w:rsidR="00FF0663" w:rsidRPr="00BA4216" w:rsidRDefault="00FF0663" w:rsidP="00BA4216">
            <w:pPr>
              <w:jc w:val="center"/>
              <w:rPr>
                <w:rFonts w:cstheme="minorHAnsi"/>
              </w:rPr>
            </w:pPr>
            <w:r>
              <w:rPr>
                <w:rFonts w:cstheme="minorHAnsi"/>
              </w:rPr>
              <w:t>F</w:t>
            </w:r>
          </w:p>
        </w:tc>
        <w:tc>
          <w:tcPr>
            <w:tcW w:w="1014" w:type="dxa"/>
          </w:tcPr>
          <w:p w14:paraId="56C95BB8" w14:textId="22A4724A" w:rsidR="00FF0663" w:rsidRPr="00BA4216" w:rsidRDefault="00FF0663" w:rsidP="00BA4216">
            <w:pPr>
              <w:jc w:val="center"/>
              <w:rPr>
                <w:rFonts w:cstheme="minorHAnsi"/>
              </w:rPr>
            </w:pPr>
            <w:r>
              <w:rPr>
                <w:rFonts w:cstheme="minorHAnsi"/>
              </w:rPr>
              <w:t>V</w:t>
            </w:r>
          </w:p>
        </w:tc>
        <w:tc>
          <w:tcPr>
            <w:tcW w:w="1097" w:type="dxa"/>
          </w:tcPr>
          <w:p w14:paraId="05D07DA3" w14:textId="3AA90B78" w:rsidR="00FF0663" w:rsidRPr="00BA4216" w:rsidRDefault="00FF0663" w:rsidP="00BA4216">
            <w:pPr>
              <w:jc w:val="center"/>
              <w:rPr>
                <w:rFonts w:cstheme="minorHAnsi"/>
              </w:rPr>
            </w:pPr>
            <w:r>
              <w:rPr>
                <w:rFonts w:cstheme="minorHAnsi"/>
              </w:rPr>
              <w:t>V</w:t>
            </w:r>
          </w:p>
        </w:tc>
        <w:tc>
          <w:tcPr>
            <w:tcW w:w="1070" w:type="dxa"/>
          </w:tcPr>
          <w:p w14:paraId="64AA0ADD" w14:textId="4A9E9DA3" w:rsidR="00FF0663" w:rsidRPr="00BA4216" w:rsidRDefault="00FF0663" w:rsidP="00BA4216">
            <w:pPr>
              <w:jc w:val="center"/>
              <w:rPr>
                <w:rFonts w:cstheme="minorHAnsi"/>
              </w:rPr>
            </w:pPr>
            <w:r>
              <w:rPr>
                <w:rFonts w:cstheme="minorHAnsi"/>
              </w:rPr>
              <w:t>V</w:t>
            </w:r>
          </w:p>
        </w:tc>
        <w:tc>
          <w:tcPr>
            <w:tcW w:w="1282" w:type="dxa"/>
          </w:tcPr>
          <w:p w14:paraId="27865822" w14:textId="47225714" w:rsidR="00FF0663" w:rsidRPr="00B47C29" w:rsidRDefault="00FF0663" w:rsidP="00BA4216">
            <w:pPr>
              <w:jc w:val="center"/>
              <w:rPr>
                <w:rFonts w:cstheme="minorHAnsi"/>
                <w:color w:val="C00000"/>
              </w:rPr>
            </w:pPr>
            <w:r w:rsidRPr="00B47C29">
              <w:rPr>
                <w:rFonts w:cstheme="minorHAnsi"/>
                <w:color w:val="C00000"/>
              </w:rPr>
              <w:t>V</w:t>
            </w:r>
          </w:p>
        </w:tc>
        <w:tc>
          <w:tcPr>
            <w:tcW w:w="1005" w:type="dxa"/>
          </w:tcPr>
          <w:p w14:paraId="6CFB7C10" w14:textId="0755AC57" w:rsidR="00FF0663" w:rsidRPr="00B47C29" w:rsidRDefault="00FF0663" w:rsidP="00BA4216">
            <w:pPr>
              <w:jc w:val="center"/>
              <w:rPr>
                <w:rFonts w:cstheme="minorHAnsi"/>
                <w:color w:val="C00000"/>
              </w:rPr>
            </w:pPr>
            <w:r w:rsidRPr="00B47C29">
              <w:rPr>
                <w:rFonts w:cstheme="minorHAnsi"/>
                <w:color w:val="C00000"/>
              </w:rPr>
              <w:t>V</w:t>
            </w:r>
          </w:p>
        </w:tc>
        <w:tc>
          <w:tcPr>
            <w:tcW w:w="963" w:type="dxa"/>
          </w:tcPr>
          <w:p w14:paraId="6B639169" w14:textId="1EDFC707" w:rsidR="00FF0663" w:rsidRPr="00B47C29" w:rsidRDefault="00B47C29" w:rsidP="00BA4216">
            <w:pPr>
              <w:jc w:val="center"/>
              <w:rPr>
                <w:rFonts w:cstheme="minorHAnsi"/>
                <w:color w:val="C00000"/>
              </w:rPr>
            </w:pPr>
            <w:r w:rsidRPr="00B47C29">
              <w:rPr>
                <w:rFonts w:cstheme="minorHAnsi"/>
                <w:color w:val="C00000"/>
              </w:rPr>
              <w:t>F</w:t>
            </w:r>
          </w:p>
        </w:tc>
      </w:tr>
      <w:tr w:rsidR="00FF0663" w14:paraId="21515E13" w14:textId="3093EFEF" w:rsidTr="00FF0663">
        <w:tc>
          <w:tcPr>
            <w:tcW w:w="1032" w:type="dxa"/>
          </w:tcPr>
          <w:p w14:paraId="74D81522" w14:textId="4992B2D4" w:rsidR="00FF0663" w:rsidRDefault="00FF0663" w:rsidP="00BA4216">
            <w:pPr>
              <w:jc w:val="center"/>
              <w:rPr>
                <w:rFonts w:cstheme="minorHAnsi"/>
              </w:rPr>
            </w:pPr>
            <w:r>
              <w:rPr>
                <w:rFonts w:cstheme="minorHAnsi"/>
              </w:rPr>
              <w:t>F</w:t>
            </w:r>
          </w:p>
        </w:tc>
        <w:tc>
          <w:tcPr>
            <w:tcW w:w="1031" w:type="dxa"/>
          </w:tcPr>
          <w:p w14:paraId="20AFC1E0" w14:textId="10BCCAB1" w:rsidR="00FF0663" w:rsidRPr="00BA4216" w:rsidRDefault="00FF0663" w:rsidP="00BA4216">
            <w:pPr>
              <w:jc w:val="center"/>
              <w:rPr>
                <w:rFonts w:cstheme="minorHAnsi"/>
              </w:rPr>
            </w:pPr>
            <w:r>
              <w:rPr>
                <w:rFonts w:cstheme="minorHAnsi"/>
              </w:rPr>
              <w:t>F</w:t>
            </w:r>
          </w:p>
        </w:tc>
        <w:tc>
          <w:tcPr>
            <w:tcW w:w="1014" w:type="dxa"/>
          </w:tcPr>
          <w:p w14:paraId="11AD600E" w14:textId="19C14C57" w:rsidR="00FF0663" w:rsidRPr="00BA4216" w:rsidRDefault="00FF0663" w:rsidP="00BA4216">
            <w:pPr>
              <w:jc w:val="center"/>
              <w:rPr>
                <w:rFonts w:cstheme="minorHAnsi"/>
              </w:rPr>
            </w:pPr>
            <w:r>
              <w:rPr>
                <w:rFonts w:cstheme="minorHAnsi"/>
              </w:rPr>
              <w:t>F</w:t>
            </w:r>
          </w:p>
        </w:tc>
        <w:tc>
          <w:tcPr>
            <w:tcW w:w="1097" w:type="dxa"/>
          </w:tcPr>
          <w:p w14:paraId="434ABCF9" w14:textId="406199D1" w:rsidR="00FF0663" w:rsidRPr="00BA4216" w:rsidRDefault="00FF0663" w:rsidP="00BA4216">
            <w:pPr>
              <w:jc w:val="center"/>
              <w:rPr>
                <w:rFonts w:cstheme="minorHAnsi"/>
              </w:rPr>
            </w:pPr>
            <w:r>
              <w:rPr>
                <w:rFonts w:cstheme="minorHAnsi"/>
              </w:rPr>
              <w:t>V</w:t>
            </w:r>
          </w:p>
        </w:tc>
        <w:tc>
          <w:tcPr>
            <w:tcW w:w="1070" w:type="dxa"/>
          </w:tcPr>
          <w:p w14:paraId="254065AA" w14:textId="7A90119E" w:rsidR="00FF0663" w:rsidRPr="00BA4216" w:rsidRDefault="00FF0663" w:rsidP="00BA4216">
            <w:pPr>
              <w:jc w:val="center"/>
              <w:rPr>
                <w:rFonts w:cstheme="minorHAnsi"/>
              </w:rPr>
            </w:pPr>
            <w:r>
              <w:rPr>
                <w:rFonts w:cstheme="minorHAnsi"/>
              </w:rPr>
              <w:t>F</w:t>
            </w:r>
          </w:p>
        </w:tc>
        <w:tc>
          <w:tcPr>
            <w:tcW w:w="1282" w:type="dxa"/>
          </w:tcPr>
          <w:p w14:paraId="3288EFFE" w14:textId="14922525" w:rsidR="00FF0663" w:rsidRPr="00B47C29" w:rsidRDefault="00FF0663" w:rsidP="00BA4216">
            <w:pPr>
              <w:jc w:val="center"/>
              <w:rPr>
                <w:rFonts w:cstheme="minorHAnsi"/>
                <w:color w:val="C00000"/>
              </w:rPr>
            </w:pPr>
            <w:r w:rsidRPr="00B47C29">
              <w:rPr>
                <w:rFonts w:cstheme="minorHAnsi"/>
                <w:color w:val="C00000"/>
              </w:rPr>
              <w:t xml:space="preserve">V </w:t>
            </w:r>
          </w:p>
        </w:tc>
        <w:tc>
          <w:tcPr>
            <w:tcW w:w="1005" w:type="dxa"/>
          </w:tcPr>
          <w:p w14:paraId="4A6BB6D1" w14:textId="48AAD0B7" w:rsidR="00FF0663" w:rsidRPr="00B47C29" w:rsidRDefault="00FF0663" w:rsidP="00BA4216">
            <w:pPr>
              <w:jc w:val="center"/>
              <w:rPr>
                <w:rFonts w:cstheme="minorHAnsi"/>
                <w:color w:val="C00000"/>
              </w:rPr>
            </w:pPr>
            <w:r w:rsidRPr="00B47C29">
              <w:rPr>
                <w:rFonts w:cstheme="minorHAnsi"/>
                <w:color w:val="C00000"/>
              </w:rPr>
              <w:t xml:space="preserve">V </w:t>
            </w:r>
          </w:p>
        </w:tc>
        <w:tc>
          <w:tcPr>
            <w:tcW w:w="963" w:type="dxa"/>
          </w:tcPr>
          <w:p w14:paraId="36685FD8" w14:textId="03A5A714" w:rsidR="00FF0663" w:rsidRPr="00B47C29" w:rsidRDefault="00B47C29" w:rsidP="00BA4216">
            <w:pPr>
              <w:jc w:val="center"/>
              <w:rPr>
                <w:rFonts w:cstheme="minorHAnsi"/>
                <w:color w:val="C00000"/>
              </w:rPr>
            </w:pPr>
            <w:r w:rsidRPr="00B47C29">
              <w:rPr>
                <w:rFonts w:cstheme="minorHAnsi"/>
                <w:color w:val="C00000"/>
              </w:rPr>
              <w:t>F</w:t>
            </w:r>
          </w:p>
        </w:tc>
      </w:tr>
    </w:tbl>
    <w:p w14:paraId="3EEBDACB" w14:textId="0AE27184" w:rsidR="00575CA7" w:rsidRDefault="00B47C29" w:rsidP="00575CA7">
      <w:r>
        <w:t xml:space="preserve">Como las premisas verdaderas devuelven verdadero y falso, el </w:t>
      </w:r>
      <w:r w:rsidRPr="005C6E46">
        <w:rPr>
          <w:b/>
          <w:bCs/>
        </w:rPr>
        <w:t xml:space="preserve">razonamiento </w:t>
      </w:r>
      <w:r w:rsidR="005C6E46" w:rsidRPr="005C6E46">
        <w:rPr>
          <w:b/>
          <w:bCs/>
        </w:rPr>
        <w:t>no es valido</w:t>
      </w:r>
    </w:p>
    <w:p w14:paraId="53439486" w14:textId="77777777" w:rsidR="005C6E46" w:rsidRDefault="005C6E46" w:rsidP="00575CA7"/>
    <w:p w14:paraId="0C8D09A9" w14:textId="0E5AE3E7" w:rsidR="005C6E46" w:rsidRDefault="001A6735" w:rsidP="001A6735">
      <w:pPr>
        <w:pStyle w:val="Prrafodelista"/>
        <w:numPr>
          <w:ilvl w:val="0"/>
          <w:numId w:val="17"/>
        </w:numPr>
      </w:pPr>
      <w:r>
        <w:t>Estudiar para el examen o que el examen sea fácil son condiciones suficientes para sacarme una buena nota. Pero si no estudio para el examen y el examen no es fácil, no sacaré una buena nota. No estudié para el examen y tampoco fue fácil. Por consiguiente, no saque una buena nota.</w:t>
      </w:r>
    </w:p>
    <w:p w14:paraId="516E4506" w14:textId="19C9F976" w:rsidR="001A6735" w:rsidRDefault="0071527E" w:rsidP="001A6735">
      <w:pPr>
        <w:pStyle w:val="Prrafodelista"/>
      </w:pPr>
      <w:r>
        <w:t>p</w:t>
      </w:r>
      <w:r w:rsidR="001A6735">
        <w:t>:</w:t>
      </w:r>
      <w:r>
        <w:t xml:space="preserve"> </w:t>
      </w:r>
      <w:r w:rsidR="001A6735">
        <w:t>estudiar para el examen</w:t>
      </w:r>
    </w:p>
    <w:p w14:paraId="5C8D3D61" w14:textId="2777B0A9" w:rsidR="001A6735" w:rsidRDefault="0071527E" w:rsidP="001A6735">
      <w:pPr>
        <w:pStyle w:val="Prrafodelista"/>
      </w:pPr>
      <w:r>
        <w:t>q</w:t>
      </w:r>
      <w:r w:rsidR="001A6735">
        <w:t>: que el examen sea fácil</w:t>
      </w:r>
    </w:p>
    <w:p w14:paraId="7AC8B7C4" w14:textId="71425BD5" w:rsidR="001A6735" w:rsidRDefault="0071527E" w:rsidP="001A6735">
      <w:pPr>
        <w:pStyle w:val="Prrafodelista"/>
      </w:pPr>
      <w:r>
        <w:t>r</w:t>
      </w:r>
      <w:r w:rsidR="00CC4C8D">
        <w:t>: sacarme una buena nota</w:t>
      </w:r>
    </w:p>
    <w:p w14:paraId="197FBE9D" w14:textId="77777777" w:rsidR="00CC4C8D" w:rsidRDefault="00CC4C8D" w:rsidP="001A6735">
      <w:pPr>
        <w:pStyle w:val="Prrafodelista"/>
      </w:pPr>
    </w:p>
    <w:p w14:paraId="70188082" w14:textId="1B751881" w:rsidR="00CC4C8D" w:rsidRDefault="0071527E" w:rsidP="001A6735">
      <w:pPr>
        <w:pStyle w:val="Prrafodelista"/>
        <w:rPr>
          <w:u w:val="single"/>
        </w:rPr>
      </w:pPr>
      <w:r>
        <w:t>p</w:t>
      </w:r>
      <w:r w:rsidR="00CC4C8D">
        <w:t xml:space="preserve"> v q → r</w:t>
      </w:r>
      <w:r w:rsidR="0069504A">
        <w:t xml:space="preserve">; ¬p </w:t>
      </w:r>
      <w:r w:rsidR="0069504A">
        <w:rPr>
          <w:rFonts w:ascii="Cambria Math" w:hAnsi="Cambria Math" w:cs="Cambria Math"/>
        </w:rPr>
        <w:t>∧</w:t>
      </w:r>
      <w:r w:rsidR="0069504A">
        <w:t xml:space="preserve"> ¬q</w:t>
      </w:r>
      <w:r w:rsidR="00201BFE">
        <w:t xml:space="preserve"> → ¬r; ¬p </w:t>
      </w:r>
      <w:r w:rsidR="00201BFE">
        <w:rPr>
          <w:rFonts w:ascii="Cambria Math" w:hAnsi="Cambria Math" w:cs="Cambria Math"/>
        </w:rPr>
        <w:t>∧</w:t>
      </w:r>
      <w:r w:rsidR="00201BFE">
        <w:t xml:space="preserve"> ¬q </w:t>
      </w:r>
      <w:r w:rsidR="00201BFE">
        <w:rPr>
          <w:rFonts w:ascii="Cambria Math" w:hAnsi="Cambria Math" w:cs="Cambria Math"/>
        </w:rPr>
        <w:t>⊢</w:t>
      </w:r>
      <w:r w:rsidR="00201BFE">
        <w:t xml:space="preserve"> ¬r</w:t>
      </w:r>
    </w:p>
    <w:p w14:paraId="4E187208" w14:textId="77777777" w:rsidR="00BB397A" w:rsidRDefault="00BB397A" w:rsidP="00BB397A">
      <w:pPr>
        <w:pStyle w:val="Prrafodelista"/>
        <w:ind w:left="4248"/>
      </w:pPr>
      <w:r>
        <w:t xml:space="preserve">p v q → r </w:t>
      </w:r>
    </w:p>
    <w:p w14:paraId="3E77015F" w14:textId="77777777" w:rsidR="00BB397A" w:rsidRDefault="00BB397A" w:rsidP="00BB397A">
      <w:pPr>
        <w:pStyle w:val="Prrafodelista"/>
        <w:ind w:left="4248"/>
      </w:pPr>
      <w:r>
        <w:t xml:space="preserve">¬p </w:t>
      </w:r>
      <w:r>
        <w:rPr>
          <w:rFonts w:ascii="Cambria Math" w:hAnsi="Cambria Math" w:cs="Cambria Math"/>
        </w:rPr>
        <w:t>∧</w:t>
      </w:r>
      <w:r>
        <w:t xml:space="preserve"> ¬q → ¬r</w:t>
      </w:r>
    </w:p>
    <w:p w14:paraId="49275EAE" w14:textId="0668124E" w:rsidR="00BB397A" w:rsidRDefault="00BB397A" w:rsidP="00BB397A">
      <w:pPr>
        <w:pStyle w:val="Prrafodelista"/>
        <w:ind w:left="4248"/>
        <w:rPr>
          <w:rFonts w:ascii="Cambria Math" w:hAnsi="Cambria Math" w:cs="Cambria Math"/>
        </w:rPr>
      </w:pPr>
      <w:r>
        <w:t xml:space="preserve">¬p </w:t>
      </w:r>
      <w:r>
        <w:rPr>
          <w:rFonts w:ascii="Cambria Math" w:hAnsi="Cambria Math" w:cs="Cambria Math"/>
        </w:rPr>
        <w:t>∧</w:t>
      </w:r>
      <w:r>
        <w:t xml:space="preserve"> ¬q </w:t>
      </w:r>
    </w:p>
    <w:p w14:paraId="5C8EF82C" w14:textId="14AEB280" w:rsidR="00BB397A" w:rsidRDefault="00BB397A" w:rsidP="00BB397A">
      <w:pPr>
        <w:pStyle w:val="Prrafodelista"/>
        <w:ind w:left="4248"/>
        <w:rPr>
          <w:rFonts w:ascii="Cambria Math" w:hAnsi="Cambria Math" w:cs="Cambria Math"/>
        </w:rPr>
      </w:pPr>
      <w:r>
        <w:rPr>
          <w:rFonts w:ascii="Cambria Math" w:hAnsi="Cambria Math" w:cs="Cambria Math"/>
        </w:rPr>
        <w:t>______________</w:t>
      </w:r>
    </w:p>
    <w:p w14:paraId="0A8E43E4" w14:textId="54EC78FA" w:rsidR="00BB397A" w:rsidRDefault="00BB397A" w:rsidP="00BB397A">
      <w:pPr>
        <w:pStyle w:val="Prrafodelista"/>
        <w:ind w:left="4248"/>
      </w:pPr>
      <w:r>
        <w:t xml:space="preserve">.: </w:t>
      </w:r>
      <w:r>
        <w:t>¬</w:t>
      </w:r>
      <w:r>
        <w:t xml:space="preserve"> </w:t>
      </w:r>
      <w:r>
        <w:t>r</w:t>
      </w:r>
    </w:p>
    <w:p w14:paraId="701EFD13" w14:textId="77777777" w:rsidR="00BB397A" w:rsidRDefault="00BB397A" w:rsidP="00BB397A">
      <w:pPr>
        <w:rPr>
          <w:u w:val="single"/>
        </w:rPr>
      </w:pPr>
    </w:p>
    <w:p w14:paraId="22BDAECC" w14:textId="77777777" w:rsidR="00B04DBB" w:rsidRDefault="00B04DBB" w:rsidP="00BB397A">
      <w:pPr>
        <w:rPr>
          <w:u w:val="single"/>
        </w:rPr>
      </w:pPr>
    </w:p>
    <w:p w14:paraId="0B03BE12" w14:textId="77777777" w:rsidR="00B04DBB" w:rsidRDefault="00B04DBB" w:rsidP="00BB397A">
      <w:pPr>
        <w:rPr>
          <w:u w:val="single"/>
        </w:rPr>
      </w:pPr>
    </w:p>
    <w:p w14:paraId="62F45327" w14:textId="77777777" w:rsidR="00B04DBB" w:rsidRDefault="00B04DBB" w:rsidP="00BB397A">
      <w:pPr>
        <w:rPr>
          <w:u w:val="single"/>
        </w:rPr>
      </w:pPr>
    </w:p>
    <w:p w14:paraId="374054D2" w14:textId="77777777" w:rsidR="00B04DBB" w:rsidRDefault="00B04DBB" w:rsidP="00BB397A">
      <w:pPr>
        <w:rPr>
          <w:u w:val="single"/>
        </w:rPr>
      </w:pPr>
    </w:p>
    <w:tbl>
      <w:tblPr>
        <w:tblStyle w:val="Tablaconcuadrcula"/>
        <w:tblW w:w="8642" w:type="dxa"/>
        <w:tblLook w:val="04A0" w:firstRow="1" w:lastRow="0" w:firstColumn="1" w:lastColumn="0" w:noHBand="0" w:noVBand="1"/>
      </w:tblPr>
      <w:tblGrid>
        <w:gridCol w:w="696"/>
        <w:gridCol w:w="696"/>
        <w:gridCol w:w="688"/>
        <w:gridCol w:w="779"/>
        <w:gridCol w:w="764"/>
        <w:gridCol w:w="767"/>
        <w:gridCol w:w="1056"/>
        <w:gridCol w:w="1178"/>
        <w:gridCol w:w="1451"/>
        <w:gridCol w:w="567"/>
      </w:tblGrid>
      <w:tr w:rsidR="007A541A" w14:paraId="698C2933" w14:textId="77777777" w:rsidTr="00F168FD">
        <w:tc>
          <w:tcPr>
            <w:tcW w:w="696" w:type="dxa"/>
          </w:tcPr>
          <w:p w14:paraId="5BB20645" w14:textId="77777777" w:rsidR="007A541A" w:rsidRPr="00BA4216" w:rsidRDefault="007A541A" w:rsidP="00B04DBB">
            <w:pPr>
              <w:jc w:val="center"/>
              <w:rPr>
                <w:rFonts w:cstheme="minorHAnsi"/>
              </w:rPr>
            </w:pPr>
            <w:r w:rsidRPr="00BA4216">
              <w:rPr>
                <w:rFonts w:cstheme="minorHAnsi"/>
              </w:rPr>
              <w:t>p</w:t>
            </w:r>
          </w:p>
        </w:tc>
        <w:tc>
          <w:tcPr>
            <w:tcW w:w="696" w:type="dxa"/>
          </w:tcPr>
          <w:p w14:paraId="57A773E2" w14:textId="77777777" w:rsidR="007A541A" w:rsidRPr="00BA4216" w:rsidRDefault="007A541A" w:rsidP="00B04DBB">
            <w:pPr>
              <w:jc w:val="center"/>
              <w:rPr>
                <w:rFonts w:cstheme="minorHAnsi"/>
              </w:rPr>
            </w:pPr>
            <w:r w:rsidRPr="00BA4216">
              <w:rPr>
                <w:rFonts w:cstheme="minorHAnsi"/>
              </w:rPr>
              <w:t>q</w:t>
            </w:r>
          </w:p>
        </w:tc>
        <w:tc>
          <w:tcPr>
            <w:tcW w:w="688" w:type="dxa"/>
          </w:tcPr>
          <w:p w14:paraId="4E1597BE" w14:textId="77777777" w:rsidR="007A541A" w:rsidRPr="00BA4216" w:rsidRDefault="007A541A" w:rsidP="00B04DBB">
            <w:pPr>
              <w:jc w:val="center"/>
              <w:rPr>
                <w:rFonts w:cstheme="minorHAnsi"/>
              </w:rPr>
            </w:pPr>
            <w:r>
              <w:rPr>
                <w:rFonts w:cstheme="minorHAnsi"/>
              </w:rPr>
              <w:t>r</w:t>
            </w:r>
          </w:p>
        </w:tc>
        <w:tc>
          <w:tcPr>
            <w:tcW w:w="779" w:type="dxa"/>
          </w:tcPr>
          <w:p w14:paraId="2D6B2A6B" w14:textId="77777777" w:rsidR="007A541A" w:rsidRPr="00BA4216" w:rsidRDefault="007A541A" w:rsidP="00B04DBB">
            <w:pPr>
              <w:jc w:val="center"/>
              <w:rPr>
                <w:rFonts w:cstheme="minorHAnsi"/>
              </w:rPr>
            </w:pPr>
            <w:r w:rsidRPr="00BA4216">
              <w:rPr>
                <w:rFonts w:cstheme="minorHAnsi"/>
              </w:rPr>
              <w:t>¬q</w:t>
            </w:r>
          </w:p>
        </w:tc>
        <w:tc>
          <w:tcPr>
            <w:tcW w:w="764" w:type="dxa"/>
          </w:tcPr>
          <w:p w14:paraId="74192EE4" w14:textId="2C23391C" w:rsidR="007A541A" w:rsidRPr="00BA4216" w:rsidRDefault="007A541A" w:rsidP="00B04DBB">
            <w:pPr>
              <w:jc w:val="center"/>
              <w:rPr>
                <w:rFonts w:cstheme="minorHAnsi"/>
              </w:rPr>
            </w:pPr>
            <w:r w:rsidRPr="00BA4216">
              <w:rPr>
                <w:rFonts w:cstheme="minorHAnsi"/>
              </w:rPr>
              <w:t>¬p</w:t>
            </w:r>
          </w:p>
        </w:tc>
        <w:tc>
          <w:tcPr>
            <w:tcW w:w="767" w:type="dxa"/>
          </w:tcPr>
          <w:p w14:paraId="77FEF790" w14:textId="44A1035D" w:rsidR="007A541A" w:rsidRDefault="007A541A" w:rsidP="00B04DBB">
            <w:pPr>
              <w:jc w:val="center"/>
            </w:pPr>
            <w:r>
              <w:t>p v q</w:t>
            </w:r>
          </w:p>
        </w:tc>
        <w:tc>
          <w:tcPr>
            <w:tcW w:w="1056" w:type="dxa"/>
          </w:tcPr>
          <w:p w14:paraId="783F646B" w14:textId="061F40A0" w:rsidR="007A541A" w:rsidRPr="00BA4216" w:rsidRDefault="007A541A" w:rsidP="00B04DBB">
            <w:pPr>
              <w:jc w:val="center"/>
              <w:rPr>
                <w:rFonts w:cstheme="minorHAnsi"/>
              </w:rPr>
            </w:pPr>
            <w:r>
              <w:t>p v q → r</w:t>
            </w:r>
          </w:p>
        </w:tc>
        <w:tc>
          <w:tcPr>
            <w:tcW w:w="1178" w:type="dxa"/>
          </w:tcPr>
          <w:p w14:paraId="6C545645" w14:textId="205345B2" w:rsidR="007A541A" w:rsidRDefault="007A541A" w:rsidP="00B04DBB">
            <w:pPr>
              <w:jc w:val="center"/>
            </w:pPr>
            <w:r>
              <w:t xml:space="preserve">¬p </w:t>
            </w:r>
            <w:r>
              <w:rPr>
                <w:rFonts w:ascii="Cambria Math" w:hAnsi="Cambria Math" w:cs="Cambria Math"/>
              </w:rPr>
              <w:t>∧</w:t>
            </w:r>
            <w:r>
              <w:t xml:space="preserve"> ¬q</w:t>
            </w:r>
          </w:p>
        </w:tc>
        <w:tc>
          <w:tcPr>
            <w:tcW w:w="1451" w:type="dxa"/>
          </w:tcPr>
          <w:p w14:paraId="5332C35E" w14:textId="1DEB70D5" w:rsidR="007A541A" w:rsidRDefault="007A541A" w:rsidP="00B04DBB">
            <w:pPr>
              <w:jc w:val="center"/>
            </w:pPr>
            <w:r>
              <w:t xml:space="preserve">¬p </w:t>
            </w:r>
            <w:r>
              <w:rPr>
                <w:rFonts w:ascii="Cambria Math" w:hAnsi="Cambria Math" w:cs="Cambria Math"/>
              </w:rPr>
              <w:t>∧</w:t>
            </w:r>
            <w:r>
              <w:t xml:space="preserve"> ¬q → ¬r</w:t>
            </w:r>
          </w:p>
        </w:tc>
        <w:tc>
          <w:tcPr>
            <w:tcW w:w="567" w:type="dxa"/>
          </w:tcPr>
          <w:p w14:paraId="05820F28" w14:textId="7E755DFD" w:rsidR="007A541A" w:rsidRPr="00BA4216" w:rsidRDefault="007A541A" w:rsidP="00B04DBB">
            <w:pPr>
              <w:jc w:val="center"/>
              <w:rPr>
                <w:rFonts w:cstheme="minorHAnsi"/>
              </w:rPr>
            </w:pPr>
            <w:r>
              <w:t>¬r</w:t>
            </w:r>
          </w:p>
        </w:tc>
      </w:tr>
      <w:tr w:rsidR="007A541A" w14:paraId="050F5B94" w14:textId="77777777" w:rsidTr="00F168FD">
        <w:tc>
          <w:tcPr>
            <w:tcW w:w="696" w:type="dxa"/>
          </w:tcPr>
          <w:p w14:paraId="41158828" w14:textId="77777777" w:rsidR="007A541A" w:rsidRPr="00BA4216" w:rsidRDefault="007A541A" w:rsidP="00B04DBB">
            <w:pPr>
              <w:jc w:val="center"/>
              <w:rPr>
                <w:rFonts w:cstheme="minorHAnsi"/>
              </w:rPr>
            </w:pPr>
            <w:r>
              <w:rPr>
                <w:rFonts w:cstheme="minorHAnsi"/>
              </w:rPr>
              <w:t>V</w:t>
            </w:r>
          </w:p>
        </w:tc>
        <w:tc>
          <w:tcPr>
            <w:tcW w:w="696" w:type="dxa"/>
          </w:tcPr>
          <w:p w14:paraId="72153F52" w14:textId="77777777" w:rsidR="007A541A" w:rsidRPr="00BA4216" w:rsidRDefault="007A541A" w:rsidP="00B04DBB">
            <w:pPr>
              <w:jc w:val="center"/>
              <w:rPr>
                <w:rFonts w:cstheme="minorHAnsi"/>
              </w:rPr>
            </w:pPr>
            <w:r>
              <w:rPr>
                <w:rFonts w:cstheme="minorHAnsi"/>
              </w:rPr>
              <w:t>V</w:t>
            </w:r>
          </w:p>
        </w:tc>
        <w:tc>
          <w:tcPr>
            <w:tcW w:w="688" w:type="dxa"/>
          </w:tcPr>
          <w:p w14:paraId="342B0FFF" w14:textId="77777777" w:rsidR="007A541A" w:rsidRPr="00BA4216" w:rsidRDefault="007A541A" w:rsidP="00B04DBB">
            <w:pPr>
              <w:jc w:val="center"/>
              <w:rPr>
                <w:rFonts w:cstheme="minorHAnsi"/>
              </w:rPr>
            </w:pPr>
            <w:r>
              <w:rPr>
                <w:rFonts w:cstheme="minorHAnsi"/>
              </w:rPr>
              <w:t>V</w:t>
            </w:r>
          </w:p>
        </w:tc>
        <w:tc>
          <w:tcPr>
            <w:tcW w:w="779" w:type="dxa"/>
          </w:tcPr>
          <w:p w14:paraId="73116FFE" w14:textId="77777777" w:rsidR="007A541A" w:rsidRPr="00BA4216" w:rsidRDefault="007A541A" w:rsidP="00B04DBB">
            <w:pPr>
              <w:jc w:val="center"/>
              <w:rPr>
                <w:rFonts w:cstheme="minorHAnsi"/>
              </w:rPr>
            </w:pPr>
            <w:r>
              <w:rPr>
                <w:rFonts w:cstheme="minorHAnsi"/>
              </w:rPr>
              <w:t>F</w:t>
            </w:r>
          </w:p>
        </w:tc>
        <w:tc>
          <w:tcPr>
            <w:tcW w:w="764" w:type="dxa"/>
          </w:tcPr>
          <w:p w14:paraId="1186C277" w14:textId="5E529FF7" w:rsidR="007A541A" w:rsidRDefault="007A541A" w:rsidP="00B04DBB">
            <w:pPr>
              <w:jc w:val="center"/>
              <w:rPr>
                <w:rFonts w:cstheme="minorHAnsi"/>
              </w:rPr>
            </w:pPr>
            <w:r>
              <w:rPr>
                <w:rFonts w:cstheme="minorHAnsi"/>
              </w:rPr>
              <w:t>F</w:t>
            </w:r>
          </w:p>
        </w:tc>
        <w:tc>
          <w:tcPr>
            <w:tcW w:w="767" w:type="dxa"/>
          </w:tcPr>
          <w:p w14:paraId="79238D63" w14:textId="42A2AFB8" w:rsidR="007A541A" w:rsidRDefault="007A541A" w:rsidP="00B04DBB">
            <w:pPr>
              <w:jc w:val="center"/>
              <w:rPr>
                <w:rFonts w:cstheme="minorHAnsi"/>
              </w:rPr>
            </w:pPr>
            <w:r>
              <w:rPr>
                <w:rFonts w:cstheme="minorHAnsi"/>
              </w:rPr>
              <w:t>V</w:t>
            </w:r>
          </w:p>
        </w:tc>
        <w:tc>
          <w:tcPr>
            <w:tcW w:w="1056" w:type="dxa"/>
          </w:tcPr>
          <w:p w14:paraId="49126EF7" w14:textId="1C5EBA73" w:rsidR="007A541A" w:rsidRDefault="007A541A" w:rsidP="00B04DBB">
            <w:pPr>
              <w:jc w:val="center"/>
              <w:rPr>
                <w:rFonts w:cstheme="minorHAnsi"/>
              </w:rPr>
            </w:pPr>
            <w:r>
              <w:rPr>
                <w:rFonts w:cstheme="minorHAnsi"/>
              </w:rPr>
              <w:t xml:space="preserve">V  </w:t>
            </w:r>
          </w:p>
        </w:tc>
        <w:tc>
          <w:tcPr>
            <w:tcW w:w="1178" w:type="dxa"/>
          </w:tcPr>
          <w:p w14:paraId="4C3F5FC8" w14:textId="23C2BC66" w:rsidR="007A541A" w:rsidRDefault="00647945" w:rsidP="00B04DBB">
            <w:pPr>
              <w:jc w:val="center"/>
              <w:rPr>
                <w:rFonts w:cstheme="minorHAnsi"/>
              </w:rPr>
            </w:pPr>
            <w:r>
              <w:rPr>
                <w:rFonts w:cstheme="minorHAnsi"/>
              </w:rPr>
              <w:t>F</w:t>
            </w:r>
          </w:p>
        </w:tc>
        <w:tc>
          <w:tcPr>
            <w:tcW w:w="1451" w:type="dxa"/>
          </w:tcPr>
          <w:p w14:paraId="195AA2EE" w14:textId="3CBA0675" w:rsidR="007A541A" w:rsidRDefault="00687124" w:rsidP="00B04DBB">
            <w:pPr>
              <w:jc w:val="center"/>
              <w:rPr>
                <w:rFonts w:cstheme="minorHAnsi"/>
              </w:rPr>
            </w:pPr>
            <w:r>
              <w:rPr>
                <w:rFonts w:cstheme="minorHAnsi"/>
              </w:rPr>
              <w:t>V</w:t>
            </w:r>
          </w:p>
        </w:tc>
        <w:tc>
          <w:tcPr>
            <w:tcW w:w="567" w:type="dxa"/>
          </w:tcPr>
          <w:p w14:paraId="5AFBB303" w14:textId="7B7A3108" w:rsidR="007A541A" w:rsidRPr="00647945" w:rsidRDefault="00647945" w:rsidP="00647945">
            <w:pPr>
              <w:jc w:val="center"/>
              <w:rPr>
                <w:rFonts w:cstheme="minorHAnsi"/>
              </w:rPr>
            </w:pPr>
            <w:r w:rsidRPr="00647945">
              <w:rPr>
                <w:rFonts w:cstheme="minorHAnsi"/>
              </w:rPr>
              <w:t>F</w:t>
            </w:r>
          </w:p>
        </w:tc>
      </w:tr>
      <w:tr w:rsidR="007A541A" w14:paraId="5B69718F" w14:textId="77777777" w:rsidTr="00F168FD">
        <w:tc>
          <w:tcPr>
            <w:tcW w:w="696" w:type="dxa"/>
          </w:tcPr>
          <w:p w14:paraId="3938E454" w14:textId="77777777" w:rsidR="007A541A" w:rsidRPr="00BA4216" w:rsidRDefault="007A541A" w:rsidP="00B04DBB">
            <w:pPr>
              <w:jc w:val="center"/>
              <w:rPr>
                <w:rFonts w:cstheme="minorHAnsi"/>
              </w:rPr>
            </w:pPr>
            <w:r>
              <w:rPr>
                <w:rFonts w:cstheme="minorHAnsi"/>
              </w:rPr>
              <w:t>V</w:t>
            </w:r>
          </w:p>
        </w:tc>
        <w:tc>
          <w:tcPr>
            <w:tcW w:w="696" w:type="dxa"/>
          </w:tcPr>
          <w:p w14:paraId="569C40C2" w14:textId="77777777" w:rsidR="007A541A" w:rsidRPr="00BA4216" w:rsidRDefault="007A541A" w:rsidP="00B04DBB">
            <w:pPr>
              <w:jc w:val="center"/>
              <w:rPr>
                <w:rFonts w:cstheme="minorHAnsi"/>
              </w:rPr>
            </w:pPr>
            <w:r>
              <w:rPr>
                <w:rFonts w:cstheme="minorHAnsi"/>
              </w:rPr>
              <w:t>V</w:t>
            </w:r>
          </w:p>
        </w:tc>
        <w:tc>
          <w:tcPr>
            <w:tcW w:w="688" w:type="dxa"/>
          </w:tcPr>
          <w:p w14:paraId="436D2EF0" w14:textId="77777777" w:rsidR="007A541A" w:rsidRPr="00BA4216" w:rsidRDefault="007A541A" w:rsidP="00B04DBB">
            <w:pPr>
              <w:jc w:val="center"/>
              <w:rPr>
                <w:rFonts w:cstheme="minorHAnsi"/>
              </w:rPr>
            </w:pPr>
            <w:r>
              <w:rPr>
                <w:rFonts w:cstheme="minorHAnsi"/>
              </w:rPr>
              <w:t>F</w:t>
            </w:r>
          </w:p>
        </w:tc>
        <w:tc>
          <w:tcPr>
            <w:tcW w:w="779" w:type="dxa"/>
          </w:tcPr>
          <w:p w14:paraId="4EAE8C92" w14:textId="77777777" w:rsidR="007A541A" w:rsidRPr="00BA4216" w:rsidRDefault="007A541A" w:rsidP="00B04DBB">
            <w:pPr>
              <w:jc w:val="center"/>
              <w:rPr>
                <w:rFonts w:cstheme="minorHAnsi"/>
              </w:rPr>
            </w:pPr>
            <w:r>
              <w:rPr>
                <w:rFonts w:cstheme="minorHAnsi"/>
              </w:rPr>
              <w:t>F</w:t>
            </w:r>
          </w:p>
        </w:tc>
        <w:tc>
          <w:tcPr>
            <w:tcW w:w="764" w:type="dxa"/>
          </w:tcPr>
          <w:p w14:paraId="4907428A" w14:textId="22CFBACC" w:rsidR="007A541A" w:rsidRDefault="007A541A" w:rsidP="00B04DBB">
            <w:pPr>
              <w:jc w:val="center"/>
              <w:rPr>
                <w:rFonts w:cstheme="minorHAnsi"/>
              </w:rPr>
            </w:pPr>
            <w:r>
              <w:rPr>
                <w:rFonts w:cstheme="minorHAnsi"/>
              </w:rPr>
              <w:t>F</w:t>
            </w:r>
          </w:p>
        </w:tc>
        <w:tc>
          <w:tcPr>
            <w:tcW w:w="767" w:type="dxa"/>
          </w:tcPr>
          <w:p w14:paraId="61BA458A" w14:textId="582E075E" w:rsidR="007A541A" w:rsidRDefault="007A541A" w:rsidP="00B04DBB">
            <w:pPr>
              <w:jc w:val="center"/>
              <w:rPr>
                <w:rFonts w:cstheme="minorHAnsi"/>
              </w:rPr>
            </w:pPr>
            <w:r>
              <w:rPr>
                <w:rFonts w:cstheme="minorHAnsi"/>
              </w:rPr>
              <w:t>V</w:t>
            </w:r>
          </w:p>
        </w:tc>
        <w:tc>
          <w:tcPr>
            <w:tcW w:w="1056" w:type="dxa"/>
          </w:tcPr>
          <w:p w14:paraId="6392AA56" w14:textId="1BB74AB8" w:rsidR="007A541A" w:rsidRDefault="007A541A" w:rsidP="00B04DBB">
            <w:pPr>
              <w:jc w:val="center"/>
              <w:rPr>
                <w:rFonts w:cstheme="minorHAnsi"/>
              </w:rPr>
            </w:pPr>
            <w:r>
              <w:rPr>
                <w:rFonts w:cstheme="minorHAnsi"/>
              </w:rPr>
              <w:t>F</w:t>
            </w:r>
          </w:p>
        </w:tc>
        <w:tc>
          <w:tcPr>
            <w:tcW w:w="1178" w:type="dxa"/>
          </w:tcPr>
          <w:p w14:paraId="50240533" w14:textId="604B5758" w:rsidR="007A541A" w:rsidRDefault="00647945" w:rsidP="00B04DBB">
            <w:pPr>
              <w:jc w:val="center"/>
              <w:rPr>
                <w:rFonts w:cstheme="minorHAnsi"/>
              </w:rPr>
            </w:pPr>
            <w:r>
              <w:rPr>
                <w:rFonts w:cstheme="minorHAnsi"/>
              </w:rPr>
              <w:t>F</w:t>
            </w:r>
          </w:p>
        </w:tc>
        <w:tc>
          <w:tcPr>
            <w:tcW w:w="1451" w:type="dxa"/>
          </w:tcPr>
          <w:p w14:paraId="65BC2464" w14:textId="4D248056" w:rsidR="007A541A" w:rsidRDefault="00647945" w:rsidP="00B04DBB">
            <w:pPr>
              <w:jc w:val="center"/>
              <w:rPr>
                <w:rFonts w:cstheme="minorHAnsi"/>
              </w:rPr>
            </w:pPr>
            <w:r>
              <w:rPr>
                <w:rFonts w:cstheme="minorHAnsi"/>
              </w:rPr>
              <w:t>V</w:t>
            </w:r>
          </w:p>
        </w:tc>
        <w:tc>
          <w:tcPr>
            <w:tcW w:w="567" w:type="dxa"/>
          </w:tcPr>
          <w:p w14:paraId="0C029DB9" w14:textId="4CD14527" w:rsidR="007A541A" w:rsidRPr="00647945" w:rsidRDefault="00647945" w:rsidP="00647945">
            <w:pPr>
              <w:jc w:val="center"/>
              <w:rPr>
                <w:rFonts w:cstheme="minorHAnsi"/>
              </w:rPr>
            </w:pPr>
            <w:r w:rsidRPr="00647945">
              <w:rPr>
                <w:rFonts w:cstheme="minorHAnsi"/>
              </w:rPr>
              <w:t>V</w:t>
            </w:r>
          </w:p>
        </w:tc>
      </w:tr>
      <w:tr w:rsidR="007A541A" w14:paraId="3A347737" w14:textId="77777777" w:rsidTr="00F168FD">
        <w:tc>
          <w:tcPr>
            <w:tcW w:w="696" w:type="dxa"/>
          </w:tcPr>
          <w:p w14:paraId="7736735B" w14:textId="77777777" w:rsidR="007A541A" w:rsidRPr="00BA4216" w:rsidRDefault="007A541A" w:rsidP="00B04DBB">
            <w:pPr>
              <w:jc w:val="center"/>
              <w:rPr>
                <w:rFonts w:cstheme="minorHAnsi"/>
              </w:rPr>
            </w:pPr>
            <w:r>
              <w:rPr>
                <w:rFonts w:cstheme="minorHAnsi"/>
              </w:rPr>
              <w:t>V</w:t>
            </w:r>
          </w:p>
        </w:tc>
        <w:tc>
          <w:tcPr>
            <w:tcW w:w="696" w:type="dxa"/>
          </w:tcPr>
          <w:p w14:paraId="7EF46649" w14:textId="77777777" w:rsidR="007A541A" w:rsidRPr="00BA4216" w:rsidRDefault="007A541A" w:rsidP="00B04DBB">
            <w:pPr>
              <w:jc w:val="center"/>
              <w:rPr>
                <w:rFonts w:cstheme="minorHAnsi"/>
              </w:rPr>
            </w:pPr>
            <w:r>
              <w:rPr>
                <w:rFonts w:cstheme="minorHAnsi"/>
              </w:rPr>
              <w:t>F</w:t>
            </w:r>
          </w:p>
        </w:tc>
        <w:tc>
          <w:tcPr>
            <w:tcW w:w="688" w:type="dxa"/>
          </w:tcPr>
          <w:p w14:paraId="01050505" w14:textId="77777777" w:rsidR="007A541A" w:rsidRPr="00BA4216" w:rsidRDefault="007A541A" w:rsidP="00B04DBB">
            <w:pPr>
              <w:jc w:val="center"/>
              <w:rPr>
                <w:rFonts w:cstheme="minorHAnsi"/>
              </w:rPr>
            </w:pPr>
            <w:r>
              <w:rPr>
                <w:rFonts w:cstheme="minorHAnsi"/>
              </w:rPr>
              <w:t>V</w:t>
            </w:r>
          </w:p>
        </w:tc>
        <w:tc>
          <w:tcPr>
            <w:tcW w:w="779" w:type="dxa"/>
          </w:tcPr>
          <w:p w14:paraId="389E4617" w14:textId="77777777" w:rsidR="007A541A" w:rsidRPr="00BA4216" w:rsidRDefault="007A541A" w:rsidP="00B04DBB">
            <w:pPr>
              <w:jc w:val="center"/>
              <w:rPr>
                <w:rFonts w:cstheme="minorHAnsi"/>
              </w:rPr>
            </w:pPr>
            <w:r>
              <w:rPr>
                <w:rFonts w:cstheme="minorHAnsi"/>
              </w:rPr>
              <w:t>V</w:t>
            </w:r>
          </w:p>
        </w:tc>
        <w:tc>
          <w:tcPr>
            <w:tcW w:w="764" w:type="dxa"/>
          </w:tcPr>
          <w:p w14:paraId="32B2CFD8" w14:textId="163DE573" w:rsidR="007A541A" w:rsidRDefault="007A541A" w:rsidP="00B04DBB">
            <w:pPr>
              <w:jc w:val="center"/>
              <w:rPr>
                <w:rFonts w:cstheme="minorHAnsi"/>
              </w:rPr>
            </w:pPr>
            <w:r>
              <w:rPr>
                <w:rFonts w:cstheme="minorHAnsi"/>
              </w:rPr>
              <w:t>F</w:t>
            </w:r>
          </w:p>
        </w:tc>
        <w:tc>
          <w:tcPr>
            <w:tcW w:w="767" w:type="dxa"/>
          </w:tcPr>
          <w:p w14:paraId="4BD0518D" w14:textId="2DCDFDDE" w:rsidR="007A541A" w:rsidRDefault="007A541A" w:rsidP="00B04DBB">
            <w:pPr>
              <w:jc w:val="center"/>
              <w:rPr>
                <w:rFonts w:cstheme="minorHAnsi"/>
              </w:rPr>
            </w:pPr>
            <w:r>
              <w:rPr>
                <w:rFonts w:cstheme="minorHAnsi"/>
              </w:rPr>
              <w:t>V</w:t>
            </w:r>
          </w:p>
        </w:tc>
        <w:tc>
          <w:tcPr>
            <w:tcW w:w="1056" w:type="dxa"/>
          </w:tcPr>
          <w:p w14:paraId="153F196E" w14:textId="48284448" w:rsidR="007A541A" w:rsidRDefault="007A541A" w:rsidP="00B04DBB">
            <w:pPr>
              <w:jc w:val="center"/>
              <w:rPr>
                <w:rFonts w:cstheme="minorHAnsi"/>
              </w:rPr>
            </w:pPr>
            <w:r>
              <w:rPr>
                <w:rFonts w:cstheme="minorHAnsi"/>
              </w:rPr>
              <w:t>V</w:t>
            </w:r>
          </w:p>
        </w:tc>
        <w:tc>
          <w:tcPr>
            <w:tcW w:w="1178" w:type="dxa"/>
          </w:tcPr>
          <w:p w14:paraId="746E5F5D" w14:textId="795E2112" w:rsidR="007A541A" w:rsidRDefault="00647945" w:rsidP="00B04DBB">
            <w:pPr>
              <w:jc w:val="center"/>
              <w:rPr>
                <w:rFonts w:cstheme="minorHAnsi"/>
              </w:rPr>
            </w:pPr>
            <w:r>
              <w:rPr>
                <w:rFonts w:cstheme="minorHAnsi"/>
              </w:rPr>
              <w:t>F</w:t>
            </w:r>
          </w:p>
        </w:tc>
        <w:tc>
          <w:tcPr>
            <w:tcW w:w="1451" w:type="dxa"/>
          </w:tcPr>
          <w:p w14:paraId="6F18C513" w14:textId="1AD8E3EB" w:rsidR="007A541A" w:rsidRDefault="00647945" w:rsidP="00B04DBB">
            <w:pPr>
              <w:jc w:val="center"/>
              <w:rPr>
                <w:rFonts w:cstheme="minorHAnsi"/>
              </w:rPr>
            </w:pPr>
            <w:r>
              <w:rPr>
                <w:rFonts w:cstheme="minorHAnsi"/>
              </w:rPr>
              <w:t>V</w:t>
            </w:r>
          </w:p>
        </w:tc>
        <w:tc>
          <w:tcPr>
            <w:tcW w:w="567" w:type="dxa"/>
          </w:tcPr>
          <w:p w14:paraId="450DB70E" w14:textId="6F8D6C77" w:rsidR="007A541A" w:rsidRPr="00647945" w:rsidRDefault="00647945" w:rsidP="00647945">
            <w:pPr>
              <w:jc w:val="center"/>
              <w:rPr>
                <w:rFonts w:cstheme="minorHAnsi"/>
              </w:rPr>
            </w:pPr>
            <w:r w:rsidRPr="00647945">
              <w:rPr>
                <w:rFonts w:cstheme="minorHAnsi"/>
              </w:rPr>
              <w:t>F</w:t>
            </w:r>
          </w:p>
        </w:tc>
      </w:tr>
      <w:tr w:rsidR="007A541A" w14:paraId="0962C45A" w14:textId="77777777" w:rsidTr="00F168FD">
        <w:tc>
          <w:tcPr>
            <w:tcW w:w="696" w:type="dxa"/>
          </w:tcPr>
          <w:p w14:paraId="09CE5EBD" w14:textId="77777777" w:rsidR="007A541A" w:rsidRPr="00BA4216" w:rsidRDefault="007A541A" w:rsidP="00B04DBB">
            <w:pPr>
              <w:jc w:val="center"/>
              <w:rPr>
                <w:rFonts w:cstheme="minorHAnsi"/>
              </w:rPr>
            </w:pPr>
            <w:r>
              <w:rPr>
                <w:rFonts w:cstheme="minorHAnsi"/>
              </w:rPr>
              <w:t>V</w:t>
            </w:r>
          </w:p>
        </w:tc>
        <w:tc>
          <w:tcPr>
            <w:tcW w:w="696" w:type="dxa"/>
          </w:tcPr>
          <w:p w14:paraId="4D151F66" w14:textId="77777777" w:rsidR="007A541A" w:rsidRPr="00BA4216" w:rsidRDefault="007A541A" w:rsidP="00B04DBB">
            <w:pPr>
              <w:jc w:val="center"/>
              <w:rPr>
                <w:rFonts w:cstheme="minorHAnsi"/>
              </w:rPr>
            </w:pPr>
            <w:r>
              <w:rPr>
                <w:rFonts w:cstheme="minorHAnsi"/>
              </w:rPr>
              <w:t>F</w:t>
            </w:r>
          </w:p>
        </w:tc>
        <w:tc>
          <w:tcPr>
            <w:tcW w:w="688" w:type="dxa"/>
          </w:tcPr>
          <w:p w14:paraId="3E62625F" w14:textId="77777777" w:rsidR="007A541A" w:rsidRPr="00BA4216" w:rsidRDefault="007A541A" w:rsidP="00B04DBB">
            <w:pPr>
              <w:jc w:val="center"/>
              <w:rPr>
                <w:rFonts w:cstheme="minorHAnsi"/>
              </w:rPr>
            </w:pPr>
            <w:r>
              <w:rPr>
                <w:rFonts w:cstheme="minorHAnsi"/>
              </w:rPr>
              <w:t>F</w:t>
            </w:r>
          </w:p>
        </w:tc>
        <w:tc>
          <w:tcPr>
            <w:tcW w:w="779" w:type="dxa"/>
          </w:tcPr>
          <w:p w14:paraId="5F64B9F1" w14:textId="77777777" w:rsidR="007A541A" w:rsidRPr="00BA4216" w:rsidRDefault="007A541A" w:rsidP="00B04DBB">
            <w:pPr>
              <w:jc w:val="center"/>
              <w:rPr>
                <w:rFonts w:cstheme="minorHAnsi"/>
              </w:rPr>
            </w:pPr>
            <w:r>
              <w:rPr>
                <w:rFonts w:cstheme="minorHAnsi"/>
              </w:rPr>
              <w:t>V</w:t>
            </w:r>
          </w:p>
        </w:tc>
        <w:tc>
          <w:tcPr>
            <w:tcW w:w="764" w:type="dxa"/>
          </w:tcPr>
          <w:p w14:paraId="509FB222" w14:textId="5F982F3D" w:rsidR="007A541A" w:rsidRDefault="007A541A" w:rsidP="00B04DBB">
            <w:pPr>
              <w:jc w:val="center"/>
              <w:rPr>
                <w:rFonts w:cstheme="minorHAnsi"/>
              </w:rPr>
            </w:pPr>
            <w:r>
              <w:rPr>
                <w:rFonts w:cstheme="minorHAnsi"/>
              </w:rPr>
              <w:t xml:space="preserve">F </w:t>
            </w:r>
          </w:p>
        </w:tc>
        <w:tc>
          <w:tcPr>
            <w:tcW w:w="767" w:type="dxa"/>
          </w:tcPr>
          <w:p w14:paraId="062B6527" w14:textId="1C1DA591" w:rsidR="007A541A" w:rsidRDefault="007A541A" w:rsidP="00B04DBB">
            <w:pPr>
              <w:jc w:val="center"/>
              <w:rPr>
                <w:rFonts w:cstheme="minorHAnsi"/>
              </w:rPr>
            </w:pPr>
            <w:r>
              <w:rPr>
                <w:rFonts w:cstheme="minorHAnsi"/>
              </w:rPr>
              <w:t>V</w:t>
            </w:r>
          </w:p>
        </w:tc>
        <w:tc>
          <w:tcPr>
            <w:tcW w:w="1056" w:type="dxa"/>
          </w:tcPr>
          <w:p w14:paraId="000BFBE9" w14:textId="75883A24" w:rsidR="007A541A" w:rsidRDefault="007A541A" w:rsidP="00B04DBB">
            <w:pPr>
              <w:jc w:val="center"/>
              <w:rPr>
                <w:rFonts w:cstheme="minorHAnsi"/>
              </w:rPr>
            </w:pPr>
            <w:r>
              <w:rPr>
                <w:rFonts w:cstheme="minorHAnsi"/>
              </w:rPr>
              <w:t>F</w:t>
            </w:r>
          </w:p>
        </w:tc>
        <w:tc>
          <w:tcPr>
            <w:tcW w:w="1178" w:type="dxa"/>
          </w:tcPr>
          <w:p w14:paraId="6484CD3E" w14:textId="73B0A109" w:rsidR="007A541A" w:rsidRDefault="00647945" w:rsidP="00B04DBB">
            <w:pPr>
              <w:jc w:val="center"/>
              <w:rPr>
                <w:rFonts w:cstheme="minorHAnsi"/>
              </w:rPr>
            </w:pPr>
            <w:r>
              <w:rPr>
                <w:rFonts w:cstheme="minorHAnsi"/>
              </w:rPr>
              <w:t>F</w:t>
            </w:r>
          </w:p>
        </w:tc>
        <w:tc>
          <w:tcPr>
            <w:tcW w:w="1451" w:type="dxa"/>
          </w:tcPr>
          <w:p w14:paraId="183DB7A7" w14:textId="2E0412F1" w:rsidR="007A541A" w:rsidRDefault="00647945" w:rsidP="00B04DBB">
            <w:pPr>
              <w:jc w:val="center"/>
              <w:rPr>
                <w:rFonts w:cstheme="minorHAnsi"/>
              </w:rPr>
            </w:pPr>
            <w:r>
              <w:rPr>
                <w:rFonts w:cstheme="minorHAnsi"/>
              </w:rPr>
              <w:t>V</w:t>
            </w:r>
          </w:p>
        </w:tc>
        <w:tc>
          <w:tcPr>
            <w:tcW w:w="567" w:type="dxa"/>
          </w:tcPr>
          <w:p w14:paraId="7D282D67" w14:textId="3E376CCA" w:rsidR="007A541A" w:rsidRPr="00647945" w:rsidRDefault="00647945" w:rsidP="00647945">
            <w:pPr>
              <w:jc w:val="center"/>
              <w:rPr>
                <w:rFonts w:cstheme="minorHAnsi"/>
              </w:rPr>
            </w:pPr>
            <w:r w:rsidRPr="00647945">
              <w:rPr>
                <w:rFonts w:cstheme="minorHAnsi"/>
              </w:rPr>
              <w:t>V</w:t>
            </w:r>
          </w:p>
        </w:tc>
      </w:tr>
      <w:tr w:rsidR="007A541A" w14:paraId="1C59D6AF" w14:textId="77777777" w:rsidTr="00F168FD">
        <w:tc>
          <w:tcPr>
            <w:tcW w:w="696" w:type="dxa"/>
          </w:tcPr>
          <w:p w14:paraId="2D1374F5" w14:textId="77777777" w:rsidR="007A541A" w:rsidRPr="00BA4216" w:rsidRDefault="007A541A" w:rsidP="00B04DBB">
            <w:pPr>
              <w:jc w:val="center"/>
              <w:rPr>
                <w:rFonts w:cstheme="minorHAnsi"/>
              </w:rPr>
            </w:pPr>
            <w:r>
              <w:rPr>
                <w:rFonts w:cstheme="minorHAnsi"/>
              </w:rPr>
              <w:t>F</w:t>
            </w:r>
          </w:p>
        </w:tc>
        <w:tc>
          <w:tcPr>
            <w:tcW w:w="696" w:type="dxa"/>
          </w:tcPr>
          <w:p w14:paraId="5E7AA0B0" w14:textId="77777777" w:rsidR="007A541A" w:rsidRPr="00BA4216" w:rsidRDefault="007A541A" w:rsidP="00B04DBB">
            <w:pPr>
              <w:jc w:val="center"/>
              <w:rPr>
                <w:rFonts w:cstheme="minorHAnsi"/>
              </w:rPr>
            </w:pPr>
            <w:r>
              <w:rPr>
                <w:rFonts w:cstheme="minorHAnsi"/>
              </w:rPr>
              <w:t>V</w:t>
            </w:r>
          </w:p>
        </w:tc>
        <w:tc>
          <w:tcPr>
            <w:tcW w:w="688" w:type="dxa"/>
          </w:tcPr>
          <w:p w14:paraId="217356EE" w14:textId="77777777" w:rsidR="007A541A" w:rsidRPr="00BA4216" w:rsidRDefault="007A541A" w:rsidP="00B04DBB">
            <w:pPr>
              <w:jc w:val="center"/>
              <w:rPr>
                <w:rFonts w:cstheme="minorHAnsi"/>
              </w:rPr>
            </w:pPr>
            <w:r>
              <w:rPr>
                <w:rFonts w:cstheme="minorHAnsi"/>
              </w:rPr>
              <w:t>V</w:t>
            </w:r>
          </w:p>
        </w:tc>
        <w:tc>
          <w:tcPr>
            <w:tcW w:w="779" w:type="dxa"/>
          </w:tcPr>
          <w:p w14:paraId="60DABDE1" w14:textId="77777777" w:rsidR="007A541A" w:rsidRPr="00BA4216" w:rsidRDefault="007A541A" w:rsidP="00B04DBB">
            <w:pPr>
              <w:jc w:val="center"/>
              <w:rPr>
                <w:rFonts w:cstheme="minorHAnsi"/>
              </w:rPr>
            </w:pPr>
            <w:r>
              <w:rPr>
                <w:rFonts w:cstheme="minorHAnsi"/>
              </w:rPr>
              <w:t>F</w:t>
            </w:r>
          </w:p>
        </w:tc>
        <w:tc>
          <w:tcPr>
            <w:tcW w:w="764" w:type="dxa"/>
          </w:tcPr>
          <w:p w14:paraId="0A48CEF5" w14:textId="6C59156B" w:rsidR="007A541A" w:rsidRPr="00F168FD" w:rsidRDefault="007A541A" w:rsidP="00B04DBB">
            <w:pPr>
              <w:jc w:val="center"/>
              <w:rPr>
                <w:rFonts w:cstheme="minorHAnsi"/>
              </w:rPr>
            </w:pPr>
            <w:r w:rsidRPr="00F168FD">
              <w:rPr>
                <w:rFonts w:cstheme="minorHAnsi"/>
              </w:rPr>
              <w:t>V</w:t>
            </w:r>
          </w:p>
        </w:tc>
        <w:tc>
          <w:tcPr>
            <w:tcW w:w="767" w:type="dxa"/>
          </w:tcPr>
          <w:p w14:paraId="330F6176" w14:textId="39166132" w:rsidR="007A541A" w:rsidRDefault="007A541A" w:rsidP="00B04DBB">
            <w:pPr>
              <w:jc w:val="center"/>
              <w:rPr>
                <w:rFonts w:cstheme="minorHAnsi"/>
              </w:rPr>
            </w:pPr>
            <w:r>
              <w:rPr>
                <w:rFonts w:cstheme="minorHAnsi"/>
              </w:rPr>
              <w:t>V</w:t>
            </w:r>
          </w:p>
        </w:tc>
        <w:tc>
          <w:tcPr>
            <w:tcW w:w="1056" w:type="dxa"/>
          </w:tcPr>
          <w:p w14:paraId="0903EC4A" w14:textId="6AB168D3" w:rsidR="007A541A" w:rsidRDefault="007A541A" w:rsidP="00B04DBB">
            <w:pPr>
              <w:jc w:val="center"/>
              <w:rPr>
                <w:rFonts w:cstheme="minorHAnsi"/>
              </w:rPr>
            </w:pPr>
            <w:r>
              <w:rPr>
                <w:rFonts w:cstheme="minorHAnsi"/>
              </w:rPr>
              <w:t>V</w:t>
            </w:r>
          </w:p>
        </w:tc>
        <w:tc>
          <w:tcPr>
            <w:tcW w:w="1178" w:type="dxa"/>
          </w:tcPr>
          <w:p w14:paraId="6E9A2301" w14:textId="714F5C55" w:rsidR="007A541A" w:rsidRDefault="00647945" w:rsidP="00B04DBB">
            <w:pPr>
              <w:jc w:val="center"/>
              <w:rPr>
                <w:rFonts w:cstheme="minorHAnsi"/>
              </w:rPr>
            </w:pPr>
            <w:r>
              <w:rPr>
                <w:rFonts w:cstheme="minorHAnsi"/>
              </w:rPr>
              <w:t>F</w:t>
            </w:r>
          </w:p>
        </w:tc>
        <w:tc>
          <w:tcPr>
            <w:tcW w:w="1451" w:type="dxa"/>
          </w:tcPr>
          <w:p w14:paraId="13E37E5C" w14:textId="03864FD8" w:rsidR="007A541A" w:rsidRDefault="00647945" w:rsidP="00B04DBB">
            <w:pPr>
              <w:jc w:val="center"/>
              <w:rPr>
                <w:rFonts w:cstheme="minorHAnsi"/>
              </w:rPr>
            </w:pPr>
            <w:r>
              <w:rPr>
                <w:rFonts w:cstheme="minorHAnsi"/>
              </w:rPr>
              <w:t>V</w:t>
            </w:r>
          </w:p>
        </w:tc>
        <w:tc>
          <w:tcPr>
            <w:tcW w:w="567" w:type="dxa"/>
          </w:tcPr>
          <w:p w14:paraId="582847DD" w14:textId="3DFBF995" w:rsidR="007A541A" w:rsidRPr="00647945" w:rsidRDefault="00647945" w:rsidP="00647945">
            <w:pPr>
              <w:jc w:val="center"/>
              <w:rPr>
                <w:rFonts w:cstheme="minorHAnsi"/>
              </w:rPr>
            </w:pPr>
            <w:r w:rsidRPr="00647945">
              <w:rPr>
                <w:rFonts w:cstheme="minorHAnsi"/>
              </w:rPr>
              <w:t>F</w:t>
            </w:r>
            <w:r>
              <w:rPr>
                <w:rFonts w:cstheme="minorHAnsi"/>
              </w:rPr>
              <w:t xml:space="preserve"> </w:t>
            </w:r>
          </w:p>
        </w:tc>
      </w:tr>
      <w:tr w:rsidR="007A541A" w14:paraId="719E30B0" w14:textId="77777777" w:rsidTr="00F168FD">
        <w:tc>
          <w:tcPr>
            <w:tcW w:w="696" w:type="dxa"/>
          </w:tcPr>
          <w:p w14:paraId="3D8DB28B" w14:textId="77777777" w:rsidR="007A541A" w:rsidRPr="00BA4216" w:rsidRDefault="007A541A" w:rsidP="00B04DBB">
            <w:pPr>
              <w:jc w:val="center"/>
              <w:rPr>
                <w:rFonts w:cstheme="minorHAnsi"/>
              </w:rPr>
            </w:pPr>
            <w:r>
              <w:rPr>
                <w:rFonts w:cstheme="minorHAnsi"/>
              </w:rPr>
              <w:t>F</w:t>
            </w:r>
          </w:p>
        </w:tc>
        <w:tc>
          <w:tcPr>
            <w:tcW w:w="696" w:type="dxa"/>
          </w:tcPr>
          <w:p w14:paraId="00075677" w14:textId="77777777" w:rsidR="007A541A" w:rsidRPr="00BA4216" w:rsidRDefault="007A541A" w:rsidP="00B04DBB">
            <w:pPr>
              <w:jc w:val="center"/>
              <w:rPr>
                <w:rFonts w:cstheme="minorHAnsi"/>
              </w:rPr>
            </w:pPr>
            <w:r>
              <w:rPr>
                <w:rFonts w:cstheme="minorHAnsi"/>
              </w:rPr>
              <w:t>V</w:t>
            </w:r>
          </w:p>
        </w:tc>
        <w:tc>
          <w:tcPr>
            <w:tcW w:w="688" w:type="dxa"/>
          </w:tcPr>
          <w:p w14:paraId="348CD026" w14:textId="77777777" w:rsidR="007A541A" w:rsidRPr="00BA4216" w:rsidRDefault="007A541A" w:rsidP="00B04DBB">
            <w:pPr>
              <w:jc w:val="center"/>
              <w:rPr>
                <w:rFonts w:cstheme="minorHAnsi"/>
              </w:rPr>
            </w:pPr>
            <w:r>
              <w:rPr>
                <w:rFonts w:cstheme="minorHAnsi"/>
              </w:rPr>
              <w:t>F</w:t>
            </w:r>
          </w:p>
        </w:tc>
        <w:tc>
          <w:tcPr>
            <w:tcW w:w="779" w:type="dxa"/>
          </w:tcPr>
          <w:p w14:paraId="191A0F23" w14:textId="77777777" w:rsidR="007A541A" w:rsidRPr="00BA4216" w:rsidRDefault="007A541A" w:rsidP="00B04DBB">
            <w:pPr>
              <w:jc w:val="center"/>
              <w:rPr>
                <w:rFonts w:cstheme="minorHAnsi"/>
              </w:rPr>
            </w:pPr>
            <w:r>
              <w:rPr>
                <w:rFonts w:cstheme="minorHAnsi"/>
              </w:rPr>
              <w:t>F</w:t>
            </w:r>
          </w:p>
        </w:tc>
        <w:tc>
          <w:tcPr>
            <w:tcW w:w="764" w:type="dxa"/>
          </w:tcPr>
          <w:p w14:paraId="339E11F7" w14:textId="3097970B" w:rsidR="007A541A" w:rsidRPr="00F168FD" w:rsidRDefault="007A541A" w:rsidP="00B04DBB">
            <w:pPr>
              <w:jc w:val="center"/>
              <w:rPr>
                <w:rFonts w:cstheme="minorHAnsi"/>
              </w:rPr>
            </w:pPr>
            <w:r w:rsidRPr="00F168FD">
              <w:rPr>
                <w:rFonts w:cstheme="minorHAnsi"/>
              </w:rPr>
              <w:t>V</w:t>
            </w:r>
          </w:p>
        </w:tc>
        <w:tc>
          <w:tcPr>
            <w:tcW w:w="767" w:type="dxa"/>
          </w:tcPr>
          <w:p w14:paraId="75EFB1CA" w14:textId="6CA59E9C" w:rsidR="007A541A" w:rsidRDefault="007A541A" w:rsidP="00B04DBB">
            <w:pPr>
              <w:jc w:val="center"/>
              <w:rPr>
                <w:rFonts w:cstheme="minorHAnsi"/>
              </w:rPr>
            </w:pPr>
            <w:r>
              <w:rPr>
                <w:rFonts w:cstheme="minorHAnsi"/>
              </w:rPr>
              <w:t>V</w:t>
            </w:r>
          </w:p>
        </w:tc>
        <w:tc>
          <w:tcPr>
            <w:tcW w:w="1056" w:type="dxa"/>
          </w:tcPr>
          <w:p w14:paraId="726A022D" w14:textId="7ADFC75A" w:rsidR="007A541A" w:rsidRDefault="007A541A" w:rsidP="00B04DBB">
            <w:pPr>
              <w:jc w:val="center"/>
              <w:rPr>
                <w:rFonts w:cstheme="minorHAnsi"/>
              </w:rPr>
            </w:pPr>
            <w:r>
              <w:rPr>
                <w:rFonts w:cstheme="minorHAnsi"/>
              </w:rPr>
              <w:t>F</w:t>
            </w:r>
          </w:p>
        </w:tc>
        <w:tc>
          <w:tcPr>
            <w:tcW w:w="1178" w:type="dxa"/>
          </w:tcPr>
          <w:p w14:paraId="5C990731" w14:textId="49D1EE28" w:rsidR="007A541A" w:rsidRDefault="00647945" w:rsidP="00B04DBB">
            <w:pPr>
              <w:jc w:val="center"/>
              <w:rPr>
                <w:rFonts w:cstheme="minorHAnsi"/>
              </w:rPr>
            </w:pPr>
            <w:r>
              <w:rPr>
                <w:rFonts w:cstheme="minorHAnsi"/>
              </w:rPr>
              <w:t>F</w:t>
            </w:r>
          </w:p>
        </w:tc>
        <w:tc>
          <w:tcPr>
            <w:tcW w:w="1451" w:type="dxa"/>
          </w:tcPr>
          <w:p w14:paraId="4956B20E" w14:textId="55E2089D" w:rsidR="007A541A" w:rsidRDefault="00647945" w:rsidP="00B04DBB">
            <w:pPr>
              <w:jc w:val="center"/>
              <w:rPr>
                <w:rFonts w:cstheme="minorHAnsi"/>
              </w:rPr>
            </w:pPr>
            <w:r>
              <w:rPr>
                <w:rFonts w:cstheme="minorHAnsi"/>
              </w:rPr>
              <w:t>V</w:t>
            </w:r>
          </w:p>
        </w:tc>
        <w:tc>
          <w:tcPr>
            <w:tcW w:w="567" w:type="dxa"/>
          </w:tcPr>
          <w:p w14:paraId="6438C9AF" w14:textId="6F01FC75" w:rsidR="007A541A" w:rsidRPr="00647945" w:rsidRDefault="00647945" w:rsidP="00647945">
            <w:pPr>
              <w:jc w:val="center"/>
              <w:rPr>
                <w:rFonts w:cstheme="minorHAnsi"/>
              </w:rPr>
            </w:pPr>
            <w:r w:rsidRPr="00647945">
              <w:rPr>
                <w:rFonts w:cstheme="minorHAnsi"/>
              </w:rPr>
              <w:t>V</w:t>
            </w:r>
            <w:r>
              <w:rPr>
                <w:rFonts w:cstheme="minorHAnsi"/>
              </w:rPr>
              <w:t xml:space="preserve"> </w:t>
            </w:r>
          </w:p>
        </w:tc>
      </w:tr>
      <w:tr w:rsidR="007A541A" w14:paraId="752B544F" w14:textId="77777777" w:rsidTr="00F168FD">
        <w:tc>
          <w:tcPr>
            <w:tcW w:w="696" w:type="dxa"/>
          </w:tcPr>
          <w:p w14:paraId="5CBEC247" w14:textId="77777777" w:rsidR="007A541A" w:rsidRPr="00BA4216" w:rsidRDefault="007A541A" w:rsidP="00B04DBB">
            <w:pPr>
              <w:jc w:val="center"/>
              <w:rPr>
                <w:rFonts w:cstheme="minorHAnsi"/>
              </w:rPr>
            </w:pPr>
            <w:r>
              <w:rPr>
                <w:rFonts w:cstheme="minorHAnsi"/>
              </w:rPr>
              <w:t>F</w:t>
            </w:r>
          </w:p>
        </w:tc>
        <w:tc>
          <w:tcPr>
            <w:tcW w:w="696" w:type="dxa"/>
          </w:tcPr>
          <w:p w14:paraId="1D2FFED4" w14:textId="77777777" w:rsidR="007A541A" w:rsidRPr="00BA4216" w:rsidRDefault="007A541A" w:rsidP="00B04DBB">
            <w:pPr>
              <w:jc w:val="center"/>
              <w:rPr>
                <w:rFonts w:cstheme="minorHAnsi"/>
              </w:rPr>
            </w:pPr>
            <w:r>
              <w:rPr>
                <w:rFonts w:cstheme="minorHAnsi"/>
              </w:rPr>
              <w:t>F</w:t>
            </w:r>
          </w:p>
        </w:tc>
        <w:tc>
          <w:tcPr>
            <w:tcW w:w="688" w:type="dxa"/>
          </w:tcPr>
          <w:p w14:paraId="554FC71B" w14:textId="77777777" w:rsidR="007A541A" w:rsidRPr="00BA4216" w:rsidRDefault="007A541A" w:rsidP="00B04DBB">
            <w:pPr>
              <w:jc w:val="center"/>
              <w:rPr>
                <w:rFonts w:cstheme="minorHAnsi"/>
              </w:rPr>
            </w:pPr>
            <w:r>
              <w:rPr>
                <w:rFonts w:cstheme="minorHAnsi"/>
              </w:rPr>
              <w:t>V</w:t>
            </w:r>
          </w:p>
        </w:tc>
        <w:tc>
          <w:tcPr>
            <w:tcW w:w="779" w:type="dxa"/>
          </w:tcPr>
          <w:p w14:paraId="70964A92" w14:textId="77777777" w:rsidR="007A541A" w:rsidRPr="00BA4216" w:rsidRDefault="007A541A" w:rsidP="00B04DBB">
            <w:pPr>
              <w:jc w:val="center"/>
              <w:rPr>
                <w:rFonts w:cstheme="minorHAnsi"/>
              </w:rPr>
            </w:pPr>
            <w:r>
              <w:rPr>
                <w:rFonts w:cstheme="minorHAnsi"/>
              </w:rPr>
              <w:t>V</w:t>
            </w:r>
          </w:p>
        </w:tc>
        <w:tc>
          <w:tcPr>
            <w:tcW w:w="764" w:type="dxa"/>
          </w:tcPr>
          <w:p w14:paraId="159046F6" w14:textId="428A4D80" w:rsidR="007A541A" w:rsidRPr="00F168FD" w:rsidRDefault="007A541A" w:rsidP="00B04DBB">
            <w:pPr>
              <w:jc w:val="center"/>
              <w:rPr>
                <w:rFonts w:cstheme="minorHAnsi"/>
              </w:rPr>
            </w:pPr>
            <w:r w:rsidRPr="00F168FD">
              <w:rPr>
                <w:rFonts w:cstheme="minorHAnsi"/>
              </w:rPr>
              <w:t>V</w:t>
            </w:r>
          </w:p>
        </w:tc>
        <w:tc>
          <w:tcPr>
            <w:tcW w:w="767" w:type="dxa"/>
          </w:tcPr>
          <w:p w14:paraId="2D324782" w14:textId="2E27EE27" w:rsidR="007A541A" w:rsidRDefault="007A541A" w:rsidP="00B04DBB">
            <w:pPr>
              <w:jc w:val="center"/>
              <w:rPr>
                <w:rFonts w:cstheme="minorHAnsi"/>
              </w:rPr>
            </w:pPr>
            <w:r>
              <w:rPr>
                <w:rFonts w:cstheme="minorHAnsi"/>
              </w:rPr>
              <w:t>F</w:t>
            </w:r>
          </w:p>
        </w:tc>
        <w:tc>
          <w:tcPr>
            <w:tcW w:w="1056" w:type="dxa"/>
          </w:tcPr>
          <w:p w14:paraId="33859810" w14:textId="35AC4726" w:rsidR="007A541A" w:rsidRDefault="007A541A" w:rsidP="00B04DBB">
            <w:pPr>
              <w:jc w:val="center"/>
              <w:rPr>
                <w:rFonts w:cstheme="minorHAnsi"/>
              </w:rPr>
            </w:pPr>
            <w:r>
              <w:rPr>
                <w:rFonts w:cstheme="minorHAnsi"/>
              </w:rPr>
              <w:t>V</w:t>
            </w:r>
          </w:p>
        </w:tc>
        <w:tc>
          <w:tcPr>
            <w:tcW w:w="1178" w:type="dxa"/>
          </w:tcPr>
          <w:p w14:paraId="45EAFD6E" w14:textId="40CA09E7" w:rsidR="007A541A" w:rsidRDefault="00647945" w:rsidP="00B04DBB">
            <w:pPr>
              <w:jc w:val="center"/>
              <w:rPr>
                <w:rFonts w:cstheme="minorHAnsi"/>
              </w:rPr>
            </w:pPr>
            <w:r>
              <w:rPr>
                <w:rFonts w:cstheme="minorHAnsi"/>
              </w:rPr>
              <w:t>V</w:t>
            </w:r>
          </w:p>
        </w:tc>
        <w:tc>
          <w:tcPr>
            <w:tcW w:w="1451" w:type="dxa"/>
          </w:tcPr>
          <w:p w14:paraId="173776B8" w14:textId="1B7FBE5F" w:rsidR="007A541A" w:rsidRDefault="00647945" w:rsidP="00B04DBB">
            <w:pPr>
              <w:jc w:val="center"/>
              <w:rPr>
                <w:rFonts w:cstheme="minorHAnsi"/>
              </w:rPr>
            </w:pPr>
            <w:r>
              <w:rPr>
                <w:rFonts w:cstheme="minorHAnsi"/>
              </w:rPr>
              <w:t>F</w:t>
            </w:r>
          </w:p>
        </w:tc>
        <w:tc>
          <w:tcPr>
            <w:tcW w:w="567" w:type="dxa"/>
          </w:tcPr>
          <w:p w14:paraId="65A7E5E4" w14:textId="3A3EFDEE" w:rsidR="007A541A" w:rsidRPr="00647945" w:rsidRDefault="00647945" w:rsidP="00647945">
            <w:pPr>
              <w:jc w:val="center"/>
              <w:rPr>
                <w:rFonts w:cstheme="minorHAnsi"/>
              </w:rPr>
            </w:pPr>
            <w:r w:rsidRPr="00647945">
              <w:rPr>
                <w:rFonts w:cstheme="minorHAnsi"/>
              </w:rPr>
              <w:t>F</w:t>
            </w:r>
            <w:r>
              <w:rPr>
                <w:rFonts w:cstheme="minorHAnsi"/>
              </w:rPr>
              <w:t xml:space="preserve"> </w:t>
            </w:r>
          </w:p>
        </w:tc>
      </w:tr>
      <w:tr w:rsidR="007A541A" w14:paraId="42E76C8A" w14:textId="77777777" w:rsidTr="00F168FD">
        <w:tc>
          <w:tcPr>
            <w:tcW w:w="696" w:type="dxa"/>
          </w:tcPr>
          <w:p w14:paraId="1A4E5DE7" w14:textId="77777777" w:rsidR="007A541A" w:rsidRDefault="007A541A" w:rsidP="00B04DBB">
            <w:pPr>
              <w:jc w:val="center"/>
              <w:rPr>
                <w:rFonts w:cstheme="minorHAnsi"/>
              </w:rPr>
            </w:pPr>
            <w:r>
              <w:rPr>
                <w:rFonts w:cstheme="minorHAnsi"/>
              </w:rPr>
              <w:t>F</w:t>
            </w:r>
          </w:p>
        </w:tc>
        <w:tc>
          <w:tcPr>
            <w:tcW w:w="696" w:type="dxa"/>
          </w:tcPr>
          <w:p w14:paraId="4B751C7E" w14:textId="77777777" w:rsidR="007A541A" w:rsidRPr="00BA4216" w:rsidRDefault="007A541A" w:rsidP="00B04DBB">
            <w:pPr>
              <w:jc w:val="center"/>
              <w:rPr>
                <w:rFonts w:cstheme="minorHAnsi"/>
              </w:rPr>
            </w:pPr>
            <w:r>
              <w:rPr>
                <w:rFonts w:cstheme="minorHAnsi"/>
              </w:rPr>
              <w:t>F</w:t>
            </w:r>
          </w:p>
        </w:tc>
        <w:tc>
          <w:tcPr>
            <w:tcW w:w="688" w:type="dxa"/>
          </w:tcPr>
          <w:p w14:paraId="66D2E2BD" w14:textId="77777777" w:rsidR="007A541A" w:rsidRPr="00BA4216" w:rsidRDefault="007A541A" w:rsidP="00B04DBB">
            <w:pPr>
              <w:jc w:val="center"/>
              <w:rPr>
                <w:rFonts w:cstheme="minorHAnsi"/>
              </w:rPr>
            </w:pPr>
            <w:r>
              <w:rPr>
                <w:rFonts w:cstheme="minorHAnsi"/>
              </w:rPr>
              <w:t>F</w:t>
            </w:r>
          </w:p>
        </w:tc>
        <w:tc>
          <w:tcPr>
            <w:tcW w:w="779" w:type="dxa"/>
          </w:tcPr>
          <w:p w14:paraId="43516C1D" w14:textId="77777777" w:rsidR="007A541A" w:rsidRPr="00BA4216" w:rsidRDefault="007A541A" w:rsidP="00B04DBB">
            <w:pPr>
              <w:jc w:val="center"/>
              <w:rPr>
                <w:rFonts w:cstheme="minorHAnsi"/>
              </w:rPr>
            </w:pPr>
            <w:r>
              <w:rPr>
                <w:rFonts w:cstheme="minorHAnsi"/>
              </w:rPr>
              <w:t>V</w:t>
            </w:r>
          </w:p>
        </w:tc>
        <w:tc>
          <w:tcPr>
            <w:tcW w:w="764" w:type="dxa"/>
          </w:tcPr>
          <w:p w14:paraId="7040640C" w14:textId="4ECBEC6F" w:rsidR="007A541A" w:rsidRPr="00F168FD" w:rsidRDefault="007A541A" w:rsidP="00B04DBB">
            <w:pPr>
              <w:jc w:val="center"/>
              <w:rPr>
                <w:rFonts w:cstheme="minorHAnsi"/>
              </w:rPr>
            </w:pPr>
            <w:r w:rsidRPr="00F168FD">
              <w:rPr>
                <w:rFonts w:cstheme="minorHAnsi"/>
              </w:rPr>
              <w:t xml:space="preserve">V </w:t>
            </w:r>
          </w:p>
        </w:tc>
        <w:tc>
          <w:tcPr>
            <w:tcW w:w="767" w:type="dxa"/>
          </w:tcPr>
          <w:p w14:paraId="2B825DBD" w14:textId="44077CEE" w:rsidR="007A541A" w:rsidRDefault="007A541A" w:rsidP="00B04DBB">
            <w:pPr>
              <w:jc w:val="center"/>
              <w:rPr>
                <w:rFonts w:cstheme="minorHAnsi"/>
              </w:rPr>
            </w:pPr>
            <w:r>
              <w:rPr>
                <w:rFonts w:cstheme="minorHAnsi"/>
              </w:rPr>
              <w:t>F</w:t>
            </w:r>
          </w:p>
        </w:tc>
        <w:tc>
          <w:tcPr>
            <w:tcW w:w="1056" w:type="dxa"/>
          </w:tcPr>
          <w:p w14:paraId="78130420" w14:textId="17A18BF1" w:rsidR="007A541A" w:rsidRPr="00991489" w:rsidRDefault="007A541A" w:rsidP="00B04DBB">
            <w:pPr>
              <w:jc w:val="center"/>
              <w:rPr>
                <w:rFonts w:cstheme="minorHAnsi"/>
                <w:color w:val="FF0000"/>
              </w:rPr>
            </w:pPr>
            <w:r w:rsidRPr="00991489">
              <w:rPr>
                <w:rFonts w:cstheme="minorHAnsi"/>
                <w:color w:val="FF0000"/>
              </w:rPr>
              <w:t>V</w:t>
            </w:r>
          </w:p>
        </w:tc>
        <w:tc>
          <w:tcPr>
            <w:tcW w:w="1178" w:type="dxa"/>
          </w:tcPr>
          <w:p w14:paraId="66071E8B" w14:textId="6D59E8CA" w:rsidR="007A541A" w:rsidRPr="00991489" w:rsidRDefault="00647945" w:rsidP="00B04DBB">
            <w:pPr>
              <w:jc w:val="center"/>
              <w:rPr>
                <w:rFonts w:cstheme="minorHAnsi"/>
                <w:color w:val="FF0000"/>
              </w:rPr>
            </w:pPr>
            <w:r w:rsidRPr="00991489">
              <w:rPr>
                <w:rFonts w:cstheme="minorHAnsi"/>
                <w:color w:val="FF0000"/>
              </w:rPr>
              <w:t xml:space="preserve">V </w:t>
            </w:r>
          </w:p>
        </w:tc>
        <w:tc>
          <w:tcPr>
            <w:tcW w:w="1451" w:type="dxa"/>
          </w:tcPr>
          <w:p w14:paraId="449661B3" w14:textId="2CA2F184" w:rsidR="007A541A" w:rsidRPr="00991489" w:rsidRDefault="00687124" w:rsidP="00B04DBB">
            <w:pPr>
              <w:jc w:val="center"/>
              <w:rPr>
                <w:rFonts w:cstheme="minorHAnsi"/>
                <w:color w:val="FF0000"/>
              </w:rPr>
            </w:pPr>
            <w:r w:rsidRPr="00991489">
              <w:rPr>
                <w:rFonts w:cstheme="minorHAnsi"/>
                <w:color w:val="FF0000"/>
              </w:rPr>
              <w:t>V</w:t>
            </w:r>
          </w:p>
        </w:tc>
        <w:tc>
          <w:tcPr>
            <w:tcW w:w="567" w:type="dxa"/>
          </w:tcPr>
          <w:p w14:paraId="5872B06F" w14:textId="0B866759" w:rsidR="007A541A" w:rsidRPr="00991489" w:rsidRDefault="00647945" w:rsidP="00647945">
            <w:pPr>
              <w:jc w:val="center"/>
              <w:rPr>
                <w:rFonts w:cstheme="minorHAnsi"/>
                <w:color w:val="FF0000"/>
              </w:rPr>
            </w:pPr>
            <w:r w:rsidRPr="00991489">
              <w:rPr>
                <w:rFonts w:cstheme="minorHAnsi"/>
                <w:color w:val="FF0000"/>
              </w:rPr>
              <w:t>V</w:t>
            </w:r>
          </w:p>
        </w:tc>
      </w:tr>
    </w:tbl>
    <w:p w14:paraId="1AD79669" w14:textId="1C9D3AAA" w:rsidR="00B04DBB" w:rsidRDefault="00991489" w:rsidP="00BB397A">
      <w:r>
        <w:t>Como la</w:t>
      </w:r>
      <w:r w:rsidR="00962266">
        <w:t>s</w:t>
      </w:r>
      <w:r>
        <w:t xml:space="preserve"> premisas verdaderas</w:t>
      </w:r>
      <w:r w:rsidR="00F0034C">
        <w:t xml:space="preserve"> devuelve verdadero, el razonamiento es valido</w:t>
      </w:r>
    </w:p>
    <w:p w14:paraId="7A330F58" w14:textId="7FD62841" w:rsidR="00962266" w:rsidRPr="00991489" w:rsidRDefault="00962266" w:rsidP="00962266">
      <w:pPr>
        <w:pStyle w:val="Prrafodelista"/>
        <w:numPr>
          <w:ilvl w:val="0"/>
          <w:numId w:val="17"/>
        </w:numPr>
      </w:pPr>
      <w:r>
        <w:t>Si la cabalgata sale temprano al amanecer, todos los jinetes madrugan, todo esto implica que llegarán a tiempo para almorzar en la cumbre. Todos madrugaron. Por lo tanto, la cabalgata sale al amanecer, entonces llegan a almorzar a la cumbre.</w:t>
      </w:r>
    </w:p>
    <w:p w14:paraId="0DA4E913" w14:textId="46853F3E" w:rsidR="00BB397A" w:rsidRDefault="00330970" w:rsidP="001A6735">
      <w:pPr>
        <w:pStyle w:val="Prrafodelista"/>
      </w:pPr>
      <w:r>
        <w:t>p</w:t>
      </w:r>
      <w:r w:rsidR="00962266">
        <w:t>:</w:t>
      </w:r>
      <w:r w:rsidR="0051274F">
        <w:t xml:space="preserve"> la cabalgata sale temprano al amanecer</w:t>
      </w:r>
    </w:p>
    <w:p w14:paraId="6352C34C" w14:textId="7A0332D0" w:rsidR="0051274F" w:rsidRDefault="00330970" w:rsidP="001A6735">
      <w:pPr>
        <w:pStyle w:val="Prrafodelista"/>
      </w:pPr>
      <w:r>
        <w:t>q</w:t>
      </w:r>
      <w:r w:rsidR="0051274F">
        <w:t>: todos los jinetes madrugan</w:t>
      </w:r>
    </w:p>
    <w:p w14:paraId="4A6A5F9B" w14:textId="7967FC84" w:rsidR="00B9103D" w:rsidRDefault="00B9103D" w:rsidP="001A6735">
      <w:pPr>
        <w:pStyle w:val="Prrafodelista"/>
      </w:pPr>
      <w:r>
        <w:t>R: llegarán a tiempo para almorzar en la cumbre</w:t>
      </w:r>
    </w:p>
    <w:p w14:paraId="76557468" w14:textId="77777777" w:rsidR="00174EAC" w:rsidRDefault="00174EAC" w:rsidP="001A6735">
      <w:pPr>
        <w:pStyle w:val="Prrafodelista"/>
      </w:pPr>
    </w:p>
    <w:p w14:paraId="63ADE67E" w14:textId="405E14C7" w:rsidR="00174EAC" w:rsidRDefault="00327F68" w:rsidP="00174EAC">
      <w:pPr>
        <w:pStyle w:val="Prrafodelista"/>
      </w:pPr>
      <w:r>
        <w:t>(p →</w:t>
      </w:r>
      <w:r>
        <w:rPr>
          <w:rFonts w:ascii="Cambria Math" w:hAnsi="Cambria Math" w:cs="Cambria Math"/>
        </w:rPr>
        <w:t xml:space="preserve"> q)</w:t>
      </w:r>
      <w:r>
        <w:t xml:space="preserve"> → r</w:t>
      </w:r>
      <w:r w:rsidR="00174EAC">
        <w:t xml:space="preserve">; </w:t>
      </w:r>
      <w:r w:rsidR="00330970">
        <w:t>q</w:t>
      </w:r>
      <w:r w:rsidR="00174EAC">
        <w:t xml:space="preserve"> </w:t>
      </w:r>
      <w:r w:rsidR="00174EAC">
        <w:rPr>
          <w:rFonts w:ascii="Cambria Math" w:hAnsi="Cambria Math" w:cs="Cambria Math"/>
        </w:rPr>
        <w:t>⊢</w:t>
      </w:r>
      <w:r w:rsidR="00993846">
        <w:t xml:space="preserve"> p </w:t>
      </w:r>
      <w:r w:rsidR="00993846">
        <w:t>→</w:t>
      </w:r>
      <w:r w:rsidR="00174EAC">
        <w:t xml:space="preserve"> </w:t>
      </w:r>
      <w:r w:rsidR="006676F2">
        <w:t>r</w:t>
      </w:r>
    </w:p>
    <w:p w14:paraId="4367FAE2" w14:textId="77777777" w:rsidR="001A6CA3" w:rsidRDefault="001A6CA3" w:rsidP="00174EAC">
      <w:pPr>
        <w:pStyle w:val="Prrafodelista"/>
      </w:pPr>
    </w:p>
    <w:p w14:paraId="26B05DDE" w14:textId="40DF38D6" w:rsidR="00B21378" w:rsidRDefault="00B21378" w:rsidP="00327F68">
      <w:pPr>
        <w:pStyle w:val="Prrafodelista"/>
        <w:ind w:left="5664" w:firstLine="708"/>
        <w:rPr>
          <w:u w:val="single"/>
        </w:rPr>
      </w:pPr>
      <w:r>
        <w:t>(p →</w:t>
      </w:r>
      <w:r>
        <w:rPr>
          <w:rFonts w:ascii="Cambria Math" w:hAnsi="Cambria Math" w:cs="Cambria Math"/>
        </w:rPr>
        <w:t xml:space="preserve"> q)</w:t>
      </w:r>
      <w:r>
        <w:t xml:space="preserve"> → r</w:t>
      </w:r>
    </w:p>
    <w:p w14:paraId="3E1E4DEA" w14:textId="33BEF58E" w:rsidR="00174EAC" w:rsidRDefault="00327F68" w:rsidP="00327F68">
      <w:pPr>
        <w:pStyle w:val="Prrafodelista"/>
        <w:pBdr>
          <w:bottom w:val="single" w:sz="12" w:space="1" w:color="auto"/>
        </w:pBdr>
        <w:ind w:left="5664" w:firstLine="708"/>
      </w:pPr>
      <w:r>
        <w:t>q</w:t>
      </w:r>
    </w:p>
    <w:p w14:paraId="736A7D3E" w14:textId="049B88D3" w:rsidR="00B21378" w:rsidRDefault="00B21378" w:rsidP="00327F68">
      <w:pPr>
        <w:pStyle w:val="Prrafodelista"/>
        <w:ind w:left="5664" w:firstLine="708"/>
      </w:pPr>
      <w:r>
        <w:t xml:space="preserve">.: </w:t>
      </w:r>
      <w:r>
        <w:t>p → r</w:t>
      </w:r>
    </w:p>
    <w:p w14:paraId="32225030" w14:textId="77777777" w:rsidR="00327F68" w:rsidRPr="00962266" w:rsidRDefault="00327F68" w:rsidP="00327F68">
      <w:r>
        <w:tab/>
      </w:r>
    </w:p>
    <w:tbl>
      <w:tblPr>
        <w:tblStyle w:val="Tablaconcuadrcula"/>
        <w:tblW w:w="5949" w:type="dxa"/>
        <w:tblLook w:val="04A0" w:firstRow="1" w:lastRow="0" w:firstColumn="1" w:lastColumn="0" w:noHBand="0" w:noVBand="1"/>
      </w:tblPr>
      <w:tblGrid>
        <w:gridCol w:w="696"/>
        <w:gridCol w:w="696"/>
        <w:gridCol w:w="688"/>
        <w:gridCol w:w="1034"/>
        <w:gridCol w:w="1559"/>
        <w:gridCol w:w="1276"/>
      </w:tblGrid>
      <w:tr w:rsidR="00327F68" w14:paraId="681DFB29" w14:textId="77777777" w:rsidTr="00327F68">
        <w:tc>
          <w:tcPr>
            <w:tcW w:w="696" w:type="dxa"/>
          </w:tcPr>
          <w:p w14:paraId="696B20F8" w14:textId="77777777" w:rsidR="00327F68" w:rsidRPr="00BA4216" w:rsidRDefault="00327F68" w:rsidP="003C32BF">
            <w:pPr>
              <w:jc w:val="center"/>
              <w:rPr>
                <w:rFonts w:cstheme="minorHAnsi"/>
              </w:rPr>
            </w:pPr>
            <w:r w:rsidRPr="00BA4216">
              <w:rPr>
                <w:rFonts w:cstheme="minorHAnsi"/>
              </w:rPr>
              <w:t>p</w:t>
            </w:r>
          </w:p>
        </w:tc>
        <w:tc>
          <w:tcPr>
            <w:tcW w:w="696" w:type="dxa"/>
          </w:tcPr>
          <w:p w14:paraId="4DDCBAA3" w14:textId="77777777" w:rsidR="00327F68" w:rsidRPr="00BA4216" w:rsidRDefault="00327F68" w:rsidP="003C32BF">
            <w:pPr>
              <w:jc w:val="center"/>
              <w:rPr>
                <w:rFonts w:cstheme="minorHAnsi"/>
              </w:rPr>
            </w:pPr>
            <w:r w:rsidRPr="00BA4216">
              <w:rPr>
                <w:rFonts w:cstheme="minorHAnsi"/>
              </w:rPr>
              <w:t>q</w:t>
            </w:r>
          </w:p>
        </w:tc>
        <w:tc>
          <w:tcPr>
            <w:tcW w:w="688" w:type="dxa"/>
          </w:tcPr>
          <w:p w14:paraId="27F0D250" w14:textId="77777777" w:rsidR="00327F68" w:rsidRPr="00BA4216" w:rsidRDefault="00327F68" w:rsidP="003C32BF">
            <w:pPr>
              <w:jc w:val="center"/>
              <w:rPr>
                <w:rFonts w:cstheme="minorHAnsi"/>
              </w:rPr>
            </w:pPr>
            <w:r>
              <w:rPr>
                <w:rFonts w:cstheme="minorHAnsi"/>
              </w:rPr>
              <w:t>r</w:t>
            </w:r>
          </w:p>
        </w:tc>
        <w:tc>
          <w:tcPr>
            <w:tcW w:w="1034" w:type="dxa"/>
          </w:tcPr>
          <w:p w14:paraId="5CC10B65" w14:textId="24D468F4" w:rsidR="00327F68" w:rsidRPr="00BA4216" w:rsidRDefault="00327F68" w:rsidP="003C32BF">
            <w:pPr>
              <w:jc w:val="center"/>
              <w:rPr>
                <w:rFonts w:cstheme="minorHAnsi"/>
              </w:rPr>
            </w:pPr>
            <w:r>
              <w:t>p →</w:t>
            </w:r>
            <w:r>
              <w:rPr>
                <w:rFonts w:ascii="Cambria Math" w:hAnsi="Cambria Math" w:cs="Cambria Math"/>
              </w:rPr>
              <w:t xml:space="preserve"> q</w:t>
            </w:r>
          </w:p>
        </w:tc>
        <w:tc>
          <w:tcPr>
            <w:tcW w:w="1559" w:type="dxa"/>
          </w:tcPr>
          <w:p w14:paraId="74DF14B4" w14:textId="37F30E96" w:rsidR="00327F68" w:rsidRPr="00BA4216" w:rsidRDefault="00327F68" w:rsidP="003C32BF">
            <w:pPr>
              <w:jc w:val="center"/>
              <w:rPr>
                <w:rFonts w:cstheme="minorHAnsi"/>
              </w:rPr>
            </w:pPr>
            <w:r>
              <w:t>(p →</w:t>
            </w:r>
            <w:r>
              <w:rPr>
                <w:rFonts w:ascii="Cambria Math" w:hAnsi="Cambria Math" w:cs="Cambria Math"/>
              </w:rPr>
              <w:t xml:space="preserve"> q)</w:t>
            </w:r>
            <w:r>
              <w:t xml:space="preserve"> → r</w:t>
            </w:r>
          </w:p>
        </w:tc>
        <w:tc>
          <w:tcPr>
            <w:tcW w:w="1276" w:type="dxa"/>
          </w:tcPr>
          <w:p w14:paraId="463AE07E" w14:textId="14893A1C" w:rsidR="00327F68" w:rsidRDefault="00327F68" w:rsidP="003C32BF">
            <w:pPr>
              <w:jc w:val="center"/>
            </w:pPr>
            <w:r>
              <w:t>p → r</w:t>
            </w:r>
          </w:p>
        </w:tc>
      </w:tr>
      <w:tr w:rsidR="00327F68" w14:paraId="1E7EADBC" w14:textId="77777777" w:rsidTr="00327F68">
        <w:tc>
          <w:tcPr>
            <w:tcW w:w="696" w:type="dxa"/>
          </w:tcPr>
          <w:p w14:paraId="61394389" w14:textId="77777777" w:rsidR="00327F68" w:rsidRPr="00BA4216" w:rsidRDefault="00327F68" w:rsidP="003C32BF">
            <w:pPr>
              <w:jc w:val="center"/>
              <w:rPr>
                <w:rFonts w:cstheme="minorHAnsi"/>
              </w:rPr>
            </w:pPr>
            <w:r>
              <w:rPr>
                <w:rFonts w:cstheme="minorHAnsi"/>
              </w:rPr>
              <w:t>V</w:t>
            </w:r>
          </w:p>
        </w:tc>
        <w:tc>
          <w:tcPr>
            <w:tcW w:w="696" w:type="dxa"/>
          </w:tcPr>
          <w:p w14:paraId="6CE0D155" w14:textId="77777777" w:rsidR="00327F68" w:rsidRPr="00BA4216" w:rsidRDefault="00327F68" w:rsidP="003C32BF">
            <w:pPr>
              <w:jc w:val="center"/>
              <w:rPr>
                <w:rFonts w:cstheme="minorHAnsi"/>
              </w:rPr>
            </w:pPr>
            <w:r w:rsidRPr="0004611C">
              <w:rPr>
                <w:rFonts w:cstheme="minorHAnsi"/>
                <w:color w:val="FF0000"/>
              </w:rPr>
              <w:t>V</w:t>
            </w:r>
          </w:p>
        </w:tc>
        <w:tc>
          <w:tcPr>
            <w:tcW w:w="688" w:type="dxa"/>
          </w:tcPr>
          <w:p w14:paraId="07CB9FAC" w14:textId="77777777" w:rsidR="00327F68" w:rsidRPr="00BA4216" w:rsidRDefault="00327F68" w:rsidP="003C32BF">
            <w:pPr>
              <w:jc w:val="center"/>
              <w:rPr>
                <w:rFonts w:cstheme="minorHAnsi"/>
              </w:rPr>
            </w:pPr>
            <w:r>
              <w:rPr>
                <w:rFonts w:cstheme="minorHAnsi"/>
              </w:rPr>
              <w:t>V</w:t>
            </w:r>
          </w:p>
        </w:tc>
        <w:tc>
          <w:tcPr>
            <w:tcW w:w="1034" w:type="dxa"/>
          </w:tcPr>
          <w:p w14:paraId="29B92B47" w14:textId="2FB5329B" w:rsidR="00327F68" w:rsidRPr="00BA4216" w:rsidRDefault="00327F68" w:rsidP="003C32BF">
            <w:pPr>
              <w:jc w:val="center"/>
              <w:rPr>
                <w:rFonts w:cstheme="minorHAnsi"/>
              </w:rPr>
            </w:pPr>
            <w:r>
              <w:rPr>
                <w:rFonts w:cstheme="minorHAnsi"/>
              </w:rPr>
              <w:t>V</w:t>
            </w:r>
          </w:p>
        </w:tc>
        <w:tc>
          <w:tcPr>
            <w:tcW w:w="1559" w:type="dxa"/>
          </w:tcPr>
          <w:p w14:paraId="3FBE198F" w14:textId="1AD752C8" w:rsidR="00327F68" w:rsidRPr="0004611C" w:rsidRDefault="00327F68" w:rsidP="003C32BF">
            <w:pPr>
              <w:jc w:val="center"/>
              <w:rPr>
                <w:rFonts w:cstheme="minorHAnsi"/>
                <w:color w:val="FF0000"/>
              </w:rPr>
            </w:pPr>
            <w:r w:rsidRPr="0004611C">
              <w:rPr>
                <w:rFonts w:cstheme="minorHAnsi"/>
                <w:color w:val="FF0000"/>
              </w:rPr>
              <w:t>V</w:t>
            </w:r>
          </w:p>
        </w:tc>
        <w:tc>
          <w:tcPr>
            <w:tcW w:w="1276" w:type="dxa"/>
          </w:tcPr>
          <w:p w14:paraId="2D8C5ED4" w14:textId="77777777" w:rsidR="00327F68" w:rsidRPr="0004611C" w:rsidRDefault="00327F68" w:rsidP="003C32BF">
            <w:pPr>
              <w:jc w:val="center"/>
              <w:rPr>
                <w:rFonts w:cstheme="minorHAnsi"/>
                <w:color w:val="FF0000"/>
              </w:rPr>
            </w:pPr>
            <w:r w:rsidRPr="0004611C">
              <w:rPr>
                <w:rFonts w:cstheme="minorHAnsi"/>
                <w:color w:val="FF0000"/>
              </w:rPr>
              <w:t>V</w:t>
            </w:r>
          </w:p>
        </w:tc>
      </w:tr>
      <w:tr w:rsidR="00327F68" w14:paraId="25A312B0" w14:textId="77777777" w:rsidTr="00327F68">
        <w:tc>
          <w:tcPr>
            <w:tcW w:w="696" w:type="dxa"/>
          </w:tcPr>
          <w:p w14:paraId="7CDBD2D8" w14:textId="77777777" w:rsidR="00327F68" w:rsidRPr="00BA4216" w:rsidRDefault="00327F68" w:rsidP="003C32BF">
            <w:pPr>
              <w:jc w:val="center"/>
              <w:rPr>
                <w:rFonts w:cstheme="minorHAnsi"/>
              </w:rPr>
            </w:pPr>
            <w:r>
              <w:rPr>
                <w:rFonts w:cstheme="minorHAnsi"/>
              </w:rPr>
              <w:t>V</w:t>
            </w:r>
          </w:p>
        </w:tc>
        <w:tc>
          <w:tcPr>
            <w:tcW w:w="696" w:type="dxa"/>
          </w:tcPr>
          <w:p w14:paraId="1834A899" w14:textId="77777777" w:rsidR="00327F68" w:rsidRPr="00BA4216" w:rsidRDefault="00327F68" w:rsidP="003C32BF">
            <w:pPr>
              <w:jc w:val="center"/>
              <w:rPr>
                <w:rFonts w:cstheme="minorHAnsi"/>
              </w:rPr>
            </w:pPr>
            <w:r>
              <w:rPr>
                <w:rFonts w:cstheme="minorHAnsi"/>
              </w:rPr>
              <w:t>V</w:t>
            </w:r>
          </w:p>
        </w:tc>
        <w:tc>
          <w:tcPr>
            <w:tcW w:w="688" w:type="dxa"/>
          </w:tcPr>
          <w:p w14:paraId="3734C070" w14:textId="77777777" w:rsidR="00327F68" w:rsidRPr="00BA4216" w:rsidRDefault="00327F68" w:rsidP="003C32BF">
            <w:pPr>
              <w:jc w:val="center"/>
              <w:rPr>
                <w:rFonts w:cstheme="minorHAnsi"/>
              </w:rPr>
            </w:pPr>
            <w:r>
              <w:rPr>
                <w:rFonts w:cstheme="minorHAnsi"/>
              </w:rPr>
              <w:t>F</w:t>
            </w:r>
          </w:p>
        </w:tc>
        <w:tc>
          <w:tcPr>
            <w:tcW w:w="1034" w:type="dxa"/>
          </w:tcPr>
          <w:p w14:paraId="7DC74DC5" w14:textId="43D9E65C" w:rsidR="00327F68" w:rsidRPr="00BA4216" w:rsidRDefault="00327F68" w:rsidP="003C32BF">
            <w:pPr>
              <w:jc w:val="center"/>
              <w:rPr>
                <w:rFonts w:cstheme="minorHAnsi"/>
              </w:rPr>
            </w:pPr>
            <w:r>
              <w:rPr>
                <w:rFonts w:cstheme="minorHAnsi"/>
              </w:rPr>
              <w:t>V</w:t>
            </w:r>
          </w:p>
        </w:tc>
        <w:tc>
          <w:tcPr>
            <w:tcW w:w="1559" w:type="dxa"/>
          </w:tcPr>
          <w:p w14:paraId="61FF6A89" w14:textId="77777777" w:rsidR="00327F68" w:rsidRDefault="00327F68" w:rsidP="003C32BF">
            <w:pPr>
              <w:jc w:val="center"/>
              <w:rPr>
                <w:rFonts w:cstheme="minorHAnsi"/>
              </w:rPr>
            </w:pPr>
            <w:r>
              <w:rPr>
                <w:rFonts w:cstheme="minorHAnsi"/>
              </w:rPr>
              <w:t>F</w:t>
            </w:r>
          </w:p>
        </w:tc>
        <w:tc>
          <w:tcPr>
            <w:tcW w:w="1276" w:type="dxa"/>
          </w:tcPr>
          <w:p w14:paraId="26B53B1B" w14:textId="00F51C98" w:rsidR="00327F68" w:rsidRDefault="00B65EE4" w:rsidP="003C32BF">
            <w:pPr>
              <w:jc w:val="center"/>
              <w:rPr>
                <w:rFonts w:cstheme="minorHAnsi"/>
              </w:rPr>
            </w:pPr>
            <w:r>
              <w:rPr>
                <w:rFonts w:cstheme="minorHAnsi"/>
              </w:rPr>
              <w:t>F</w:t>
            </w:r>
          </w:p>
        </w:tc>
      </w:tr>
      <w:tr w:rsidR="00327F68" w14:paraId="44C85672" w14:textId="77777777" w:rsidTr="00327F68">
        <w:tc>
          <w:tcPr>
            <w:tcW w:w="696" w:type="dxa"/>
          </w:tcPr>
          <w:p w14:paraId="7C10BD7B" w14:textId="77777777" w:rsidR="00327F68" w:rsidRPr="00BA4216" w:rsidRDefault="00327F68" w:rsidP="003C32BF">
            <w:pPr>
              <w:jc w:val="center"/>
              <w:rPr>
                <w:rFonts w:cstheme="minorHAnsi"/>
              </w:rPr>
            </w:pPr>
            <w:r>
              <w:rPr>
                <w:rFonts w:cstheme="minorHAnsi"/>
              </w:rPr>
              <w:t>V</w:t>
            </w:r>
          </w:p>
        </w:tc>
        <w:tc>
          <w:tcPr>
            <w:tcW w:w="696" w:type="dxa"/>
          </w:tcPr>
          <w:p w14:paraId="294205D4" w14:textId="77777777" w:rsidR="00327F68" w:rsidRPr="00BA4216" w:rsidRDefault="00327F68" w:rsidP="003C32BF">
            <w:pPr>
              <w:jc w:val="center"/>
              <w:rPr>
                <w:rFonts w:cstheme="minorHAnsi"/>
              </w:rPr>
            </w:pPr>
            <w:r>
              <w:rPr>
                <w:rFonts w:cstheme="minorHAnsi"/>
              </w:rPr>
              <w:t>F</w:t>
            </w:r>
          </w:p>
        </w:tc>
        <w:tc>
          <w:tcPr>
            <w:tcW w:w="688" w:type="dxa"/>
          </w:tcPr>
          <w:p w14:paraId="64E67074" w14:textId="77777777" w:rsidR="00327F68" w:rsidRPr="00BA4216" w:rsidRDefault="00327F68" w:rsidP="003C32BF">
            <w:pPr>
              <w:jc w:val="center"/>
              <w:rPr>
                <w:rFonts w:cstheme="minorHAnsi"/>
              </w:rPr>
            </w:pPr>
            <w:r>
              <w:rPr>
                <w:rFonts w:cstheme="minorHAnsi"/>
              </w:rPr>
              <w:t>V</w:t>
            </w:r>
          </w:p>
        </w:tc>
        <w:tc>
          <w:tcPr>
            <w:tcW w:w="1034" w:type="dxa"/>
          </w:tcPr>
          <w:p w14:paraId="7774F531" w14:textId="2DCEC923" w:rsidR="00327F68" w:rsidRPr="00BA4216" w:rsidRDefault="00327F68" w:rsidP="003C32BF">
            <w:pPr>
              <w:jc w:val="center"/>
              <w:rPr>
                <w:rFonts w:cstheme="minorHAnsi"/>
              </w:rPr>
            </w:pPr>
            <w:r>
              <w:rPr>
                <w:rFonts w:cstheme="minorHAnsi"/>
              </w:rPr>
              <w:t>F</w:t>
            </w:r>
          </w:p>
        </w:tc>
        <w:tc>
          <w:tcPr>
            <w:tcW w:w="1559" w:type="dxa"/>
          </w:tcPr>
          <w:p w14:paraId="5CEF5DF2" w14:textId="202A038C" w:rsidR="00327F68" w:rsidRDefault="00281C1D" w:rsidP="003C32BF">
            <w:pPr>
              <w:jc w:val="center"/>
              <w:rPr>
                <w:rFonts w:cstheme="minorHAnsi"/>
              </w:rPr>
            </w:pPr>
            <w:r>
              <w:rPr>
                <w:rFonts w:cstheme="minorHAnsi"/>
              </w:rPr>
              <w:t>V</w:t>
            </w:r>
          </w:p>
        </w:tc>
        <w:tc>
          <w:tcPr>
            <w:tcW w:w="1276" w:type="dxa"/>
          </w:tcPr>
          <w:p w14:paraId="3DEF3612" w14:textId="77777777" w:rsidR="00327F68" w:rsidRDefault="00327F68" w:rsidP="003C32BF">
            <w:pPr>
              <w:jc w:val="center"/>
              <w:rPr>
                <w:rFonts w:cstheme="minorHAnsi"/>
              </w:rPr>
            </w:pPr>
            <w:r>
              <w:rPr>
                <w:rFonts w:cstheme="minorHAnsi"/>
              </w:rPr>
              <w:t>V</w:t>
            </w:r>
          </w:p>
        </w:tc>
      </w:tr>
      <w:tr w:rsidR="00327F68" w14:paraId="37997F1C" w14:textId="77777777" w:rsidTr="00327F68">
        <w:tc>
          <w:tcPr>
            <w:tcW w:w="696" w:type="dxa"/>
          </w:tcPr>
          <w:p w14:paraId="54A91E91" w14:textId="77777777" w:rsidR="00327F68" w:rsidRPr="00BA4216" w:rsidRDefault="00327F68" w:rsidP="003C32BF">
            <w:pPr>
              <w:jc w:val="center"/>
              <w:rPr>
                <w:rFonts w:cstheme="minorHAnsi"/>
              </w:rPr>
            </w:pPr>
            <w:r>
              <w:rPr>
                <w:rFonts w:cstheme="minorHAnsi"/>
              </w:rPr>
              <w:t>V</w:t>
            </w:r>
          </w:p>
        </w:tc>
        <w:tc>
          <w:tcPr>
            <w:tcW w:w="696" w:type="dxa"/>
          </w:tcPr>
          <w:p w14:paraId="770681A1" w14:textId="77777777" w:rsidR="00327F68" w:rsidRPr="00BA4216" w:rsidRDefault="00327F68" w:rsidP="003C32BF">
            <w:pPr>
              <w:jc w:val="center"/>
              <w:rPr>
                <w:rFonts w:cstheme="minorHAnsi"/>
              </w:rPr>
            </w:pPr>
            <w:r>
              <w:rPr>
                <w:rFonts w:cstheme="minorHAnsi"/>
              </w:rPr>
              <w:t>F</w:t>
            </w:r>
          </w:p>
        </w:tc>
        <w:tc>
          <w:tcPr>
            <w:tcW w:w="688" w:type="dxa"/>
          </w:tcPr>
          <w:p w14:paraId="4FA7FF57" w14:textId="77777777" w:rsidR="00327F68" w:rsidRPr="00BA4216" w:rsidRDefault="00327F68" w:rsidP="003C32BF">
            <w:pPr>
              <w:jc w:val="center"/>
              <w:rPr>
                <w:rFonts w:cstheme="minorHAnsi"/>
              </w:rPr>
            </w:pPr>
            <w:r>
              <w:rPr>
                <w:rFonts w:cstheme="minorHAnsi"/>
              </w:rPr>
              <w:t>F</w:t>
            </w:r>
          </w:p>
        </w:tc>
        <w:tc>
          <w:tcPr>
            <w:tcW w:w="1034" w:type="dxa"/>
          </w:tcPr>
          <w:p w14:paraId="7AFB7E33" w14:textId="4B88EB0F" w:rsidR="00327F68" w:rsidRPr="00BA4216" w:rsidRDefault="00327F68" w:rsidP="003C32BF">
            <w:pPr>
              <w:jc w:val="center"/>
              <w:rPr>
                <w:rFonts w:cstheme="minorHAnsi"/>
              </w:rPr>
            </w:pPr>
            <w:r>
              <w:rPr>
                <w:rFonts w:cstheme="minorHAnsi"/>
              </w:rPr>
              <w:t>F</w:t>
            </w:r>
          </w:p>
        </w:tc>
        <w:tc>
          <w:tcPr>
            <w:tcW w:w="1559" w:type="dxa"/>
          </w:tcPr>
          <w:p w14:paraId="1D256350" w14:textId="4950467A" w:rsidR="00327F68" w:rsidRDefault="00281C1D" w:rsidP="003C32BF">
            <w:pPr>
              <w:jc w:val="center"/>
              <w:rPr>
                <w:rFonts w:cstheme="minorHAnsi"/>
              </w:rPr>
            </w:pPr>
            <w:r>
              <w:rPr>
                <w:rFonts w:cstheme="minorHAnsi"/>
              </w:rPr>
              <w:t xml:space="preserve">V </w:t>
            </w:r>
            <w:r w:rsidR="00327F68">
              <w:rPr>
                <w:rFonts w:cstheme="minorHAnsi"/>
              </w:rPr>
              <w:t xml:space="preserve"> </w:t>
            </w:r>
          </w:p>
        </w:tc>
        <w:tc>
          <w:tcPr>
            <w:tcW w:w="1276" w:type="dxa"/>
          </w:tcPr>
          <w:p w14:paraId="267E64E9" w14:textId="4745BF4C" w:rsidR="00327F68" w:rsidRDefault="00B65EE4" w:rsidP="003C32BF">
            <w:pPr>
              <w:jc w:val="center"/>
              <w:rPr>
                <w:rFonts w:cstheme="minorHAnsi"/>
              </w:rPr>
            </w:pPr>
            <w:r>
              <w:rPr>
                <w:rFonts w:cstheme="minorHAnsi"/>
              </w:rPr>
              <w:t>F</w:t>
            </w:r>
          </w:p>
        </w:tc>
      </w:tr>
      <w:tr w:rsidR="00327F68" w14:paraId="05240912" w14:textId="77777777" w:rsidTr="00327F68">
        <w:tc>
          <w:tcPr>
            <w:tcW w:w="696" w:type="dxa"/>
          </w:tcPr>
          <w:p w14:paraId="16AE1490" w14:textId="77777777" w:rsidR="00327F68" w:rsidRPr="00BA4216" w:rsidRDefault="00327F68" w:rsidP="003C32BF">
            <w:pPr>
              <w:jc w:val="center"/>
              <w:rPr>
                <w:rFonts w:cstheme="minorHAnsi"/>
              </w:rPr>
            </w:pPr>
            <w:r>
              <w:rPr>
                <w:rFonts w:cstheme="minorHAnsi"/>
              </w:rPr>
              <w:t>F</w:t>
            </w:r>
          </w:p>
        </w:tc>
        <w:tc>
          <w:tcPr>
            <w:tcW w:w="696" w:type="dxa"/>
          </w:tcPr>
          <w:p w14:paraId="2F57A56A" w14:textId="77777777" w:rsidR="00327F68" w:rsidRPr="00BA4216" w:rsidRDefault="00327F68" w:rsidP="003C32BF">
            <w:pPr>
              <w:jc w:val="center"/>
              <w:rPr>
                <w:rFonts w:cstheme="minorHAnsi"/>
              </w:rPr>
            </w:pPr>
            <w:r w:rsidRPr="0004611C">
              <w:rPr>
                <w:rFonts w:cstheme="minorHAnsi"/>
                <w:color w:val="FF0000"/>
              </w:rPr>
              <w:t>V</w:t>
            </w:r>
          </w:p>
        </w:tc>
        <w:tc>
          <w:tcPr>
            <w:tcW w:w="688" w:type="dxa"/>
          </w:tcPr>
          <w:p w14:paraId="5071A9D3" w14:textId="77777777" w:rsidR="00327F68" w:rsidRPr="00BA4216" w:rsidRDefault="00327F68" w:rsidP="003C32BF">
            <w:pPr>
              <w:jc w:val="center"/>
              <w:rPr>
                <w:rFonts w:cstheme="minorHAnsi"/>
              </w:rPr>
            </w:pPr>
            <w:r>
              <w:rPr>
                <w:rFonts w:cstheme="minorHAnsi"/>
              </w:rPr>
              <w:t>V</w:t>
            </w:r>
          </w:p>
        </w:tc>
        <w:tc>
          <w:tcPr>
            <w:tcW w:w="1034" w:type="dxa"/>
          </w:tcPr>
          <w:p w14:paraId="338CE715" w14:textId="30D825E5" w:rsidR="00327F68" w:rsidRPr="00BA4216" w:rsidRDefault="00327F68" w:rsidP="003C32BF">
            <w:pPr>
              <w:jc w:val="center"/>
              <w:rPr>
                <w:rFonts w:cstheme="minorHAnsi"/>
              </w:rPr>
            </w:pPr>
            <w:r>
              <w:rPr>
                <w:rFonts w:cstheme="minorHAnsi"/>
              </w:rPr>
              <w:t>V</w:t>
            </w:r>
          </w:p>
        </w:tc>
        <w:tc>
          <w:tcPr>
            <w:tcW w:w="1559" w:type="dxa"/>
          </w:tcPr>
          <w:p w14:paraId="3F89EBE4" w14:textId="77777777" w:rsidR="00327F68" w:rsidRPr="0004611C" w:rsidRDefault="00327F68" w:rsidP="003C32BF">
            <w:pPr>
              <w:jc w:val="center"/>
              <w:rPr>
                <w:rFonts w:cstheme="minorHAnsi"/>
                <w:color w:val="FF0000"/>
              </w:rPr>
            </w:pPr>
            <w:r w:rsidRPr="0004611C">
              <w:rPr>
                <w:rFonts w:cstheme="minorHAnsi"/>
                <w:color w:val="FF0000"/>
              </w:rPr>
              <w:t>V</w:t>
            </w:r>
          </w:p>
        </w:tc>
        <w:tc>
          <w:tcPr>
            <w:tcW w:w="1276" w:type="dxa"/>
          </w:tcPr>
          <w:p w14:paraId="4632FEAE" w14:textId="77777777" w:rsidR="00327F68" w:rsidRPr="0004611C" w:rsidRDefault="00327F68" w:rsidP="003C32BF">
            <w:pPr>
              <w:jc w:val="center"/>
              <w:rPr>
                <w:rFonts w:cstheme="minorHAnsi"/>
                <w:color w:val="FF0000"/>
              </w:rPr>
            </w:pPr>
            <w:r w:rsidRPr="0004611C">
              <w:rPr>
                <w:rFonts w:cstheme="minorHAnsi"/>
                <w:color w:val="FF0000"/>
              </w:rPr>
              <w:t>V</w:t>
            </w:r>
          </w:p>
        </w:tc>
      </w:tr>
      <w:tr w:rsidR="00327F68" w14:paraId="3B6447DA" w14:textId="77777777" w:rsidTr="00327F68">
        <w:tc>
          <w:tcPr>
            <w:tcW w:w="696" w:type="dxa"/>
          </w:tcPr>
          <w:p w14:paraId="527CAD1D" w14:textId="77777777" w:rsidR="00327F68" w:rsidRPr="00BA4216" w:rsidRDefault="00327F68" w:rsidP="003C32BF">
            <w:pPr>
              <w:jc w:val="center"/>
              <w:rPr>
                <w:rFonts w:cstheme="minorHAnsi"/>
              </w:rPr>
            </w:pPr>
            <w:r>
              <w:rPr>
                <w:rFonts w:cstheme="minorHAnsi"/>
              </w:rPr>
              <w:t>F</w:t>
            </w:r>
          </w:p>
        </w:tc>
        <w:tc>
          <w:tcPr>
            <w:tcW w:w="696" w:type="dxa"/>
          </w:tcPr>
          <w:p w14:paraId="140A0682" w14:textId="77777777" w:rsidR="00327F68" w:rsidRPr="00BA4216" w:rsidRDefault="00327F68" w:rsidP="003C32BF">
            <w:pPr>
              <w:jc w:val="center"/>
              <w:rPr>
                <w:rFonts w:cstheme="minorHAnsi"/>
              </w:rPr>
            </w:pPr>
            <w:r>
              <w:rPr>
                <w:rFonts w:cstheme="minorHAnsi"/>
              </w:rPr>
              <w:t>V</w:t>
            </w:r>
          </w:p>
        </w:tc>
        <w:tc>
          <w:tcPr>
            <w:tcW w:w="688" w:type="dxa"/>
          </w:tcPr>
          <w:p w14:paraId="5FA85BF4" w14:textId="77777777" w:rsidR="00327F68" w:rsidRPr="00BA4216" w:rsidRDefault="00327F68" w:rsidP="003C32BF">
            <w:pPr>
              <w:jc w:val="center"/>
              <w:rPr>
                <w:rFonts w:cstheme="minorHAnsi"/>
              </w:rPr>
            </w:pPr>
            <w:r>
              <w:rPr>
                <w:rFonts w:cstheme="minorHAnsi"/>
              </w:rPr>
              <w:t>F</w:t>
            </w:r>
          </w:p>
        </w:tc>
        <w:tc>
          <w:tcPr>
            <w:tcW w:w="1034" w:type="dxa"/>
          </w:tcPr>
          <w:p w14:paraId="58DC785B" w14:textId="7AE8AF2A" w:rsidR="00327F68" w:rsidRPr="00BA4216" w:rsidRDefault="00327F68" w:rsidP="003C32BF">
            <w:pPr>
              <w:jc w:val="center"/>
              <w:rPr>
                <w:rFonts w:cstheme="minorHAnsi"/>
              </w:rPr>
            </w:pPr>
            <w:r>
              <w:rPr>
                <w:rFonts w:cstheme="minorHAnsi"/>
              </w:rPr>
              <w:t>V</w:t>
            </w:r>
          </w:p>
        </w:tc>
        <w:tc>
          <w:tcPr>
            <w:tcW w:w="1559" w:type="dxa"/>
          </w:tcPr>
          <w:p w14:paraId="1D02174C" w14:textId="4BC6FDC4" w:rsidR="00327F68" w:rsidRPr="00F168FD" w:rsidRDefault="00281C1D" w:rsidP="003C32BF">
            <w:pPr>
              <w:jc w:val="center"/>
              <w:rPr>
                <w:rFonts w:cstheme="minorHAnsi"/>
              </w:rPr>
            </w:pPr>
            <w:r>
              <w:rPr>
                <w:rFonts w:cstheme="minorHAnsi"/>
              </w:rPr>
              <w:t>F</w:t>
            </w:r>
          </w:p>
        </w:tc>
        <w:tc>
          <w:tcPr>
            <w:tcW w:w="1276" w:type="dxa"/>
          </w:tcPr>
          <w:p w14:paraId="194DB427" w14:textId="77777777" w:rsidR="00327F68" w:rsidRDefault="00327F68" w:rsidP="003C32BF">
            <w:pPr>
              <w:jc w:val="center"/>
              <w:rPr>
                <w:rFonts w:cstheme="minorHAnsi"/>
              </w:rPr>
            </w:pPr>
            <w:r>
              <w:rPr>
                <w:rFonts w:cstheme="minorHAnsi"/>
              </w:rPr>
              <w:t>V</w:t>
            </w:r>
          </w:p>
        </w:tc>
      </w:tr>
      <w:tr w:rsidR="00327F68" w14:paraId="32AE43C9" w14:textId="77777777" w:rsidTr="00327F68">
        <w:tc>
          <w:tcPr>
            <w:tcW w:w="696" w:type="dxa"/>
          </w:tcPr>
          <w:p w14:paraId="1125532F" w14:textId="77777777" w:rsidR="00327F68" w:rsidRPr="00BA4216" w:rsidRDefault="00327F68" w:rsidP="003C32BF">
            <w:pPr>
              <w:jc w:val="center"/>
              <w:rPr>
                <w:rFonts w:cstheme="minorHAnsi"/>
              </w:rPr>
            </w:pPr>
            <w:r>
              <w:rPr>
                <w:rFonts w:cstheme="minorHAnsi"/>
              </w:rPr>
              <w:t>F</w:t>
            </w:r>
          </w:p>
        </w:tc>
        <w:tc>
          <w:tcPr>
            <w:tcW w:w="696" w:type="dxa"/>
          </w:tcPr>
          <w:p w14:paraId="5FF4F582" w14:textId="77777777" w:rsidR="00327F68" w:rsidRPr="00BA4216" w:rsidRDefault="00327F68" w:rsidP="003C32BF">
            <w:pPr>
              <w:jc w:val="center"/>
              <w:rPr>
                <w:rFonts w:cstheme="minorHAnsi"/>
              </w:rPr>
            </w:pPr>
            <w:r>
              <w:rPr>
                <w:rFonts w:cstheme="minorHAnsi"/>
              </w:rPr>
              <w:t>F</w:t>
            </w:r>
          </w:p>
        </w:tc>
        <w:tc>
          <w:tcPr>
            <w:tcW w:w="688" w:type="dxa"/>
          </w:tcPr>
          <w:p w14:paraId="537B6859" w14:textId="77777777" w:rsidR="00327F68" w:rsidRPr="00BA4216" w:rsidRDefault="00327F68" w:rsidP="003C32BF">
            <w:pPr>
              <w:jc w:val="center"/>
              <w:rPr>
                <w:rFonts w:cstheme="minorHAnsi"/>
              </w:rPr>
            </w:pPr>
            <w:r>
              <w:rPr>
                <w:rFonts w:cstheme="minorHAnsi"/>
              </w:rPr>
              <w:t>V</w:t>
            </w:r>
          </w:p>
        </w:tc>
        <w:tc>
          <w:tcPr>
            <w:tcW w:w="1034" w:type="dxa"/>
          </w:tcPr>
          <w:p w14:paraId="405EFC4B" w14:textId="3935175A" w:rsidR="00327F68" w:rsidRPr="00BA4216" w:rsidRDefault="00327F68" w:rsidP="003C32BF">
            <w:pPr>
              <w:jc w:val="center"/>
              <w:rPr>
                <w:rFonts w:cstheme="minorHAnsi"/>
              </w:rPr>
            </w:pPr>
            <w:r>
              <w:rPr>
                <w:rFonts w:cstheme="minorHAnsi"/>
              </w:rPr>
              <w:t>V</w:t>
            </w:r>
          </w:p>
        </w:tc>
        <w:tc>
          <w:tcPr>
            <w:tcW w:w="1559" w:type="dxa"/>
          </w:tcPr>
          <w:p w14:paraId="17019A8C" w14:textId="77777777" w:rsidR="00327F68" w:rsidRPr="00F168FD" w:rsidRDefault="00327F68" w:rsidP="003C32BF">
            <w:pPr>
              <w:jc w:val="center"/>
              <w:rPr>
                <w:rFonts w:cstheme="minorHAnsi"/>
              </w:rPr>
            </w:pPr>
            <w:r w:rsidRPr="00F168FD">
              <w:rPr>
                <w:rFonts w:cstheme="minorHAnsi"/>
              </w:rPr>
              <w:t>V</w:t>
            </w:r>
          </w:p>
        </w:tc>
        <w:tc>
          <w:tcPr>
            <w:tcW w:w="1276" w:type="dxa"/>
          </w:tcPr>
          <w:p w14:paraId="1B686599" w14:textId="711794AF" w:rsidR="00327F68" w:rsidRDefault="00B65EE4" w:rsidP="003C32BF">
            <w:pPr>
              <w:jc w:val="center"/>
              <w:rPr>
                <w:rFonts w:cstheme="minorHAnsi"/>
              </w:rPr>
            </w:pPr>
            <w:r>
              <w:rPr>
                <w:rFonts w:cstheme="minorHAnsi"/>
              </w:rPr>
              <w:t>V</w:t>
            </w:r>
          </w:p>
        </w:tc>
      </w:tr>
      <w:tr w:rsidR="00327F68" w14:paraId="5138B73A" w14:textId="77777777" w:rsidTr="00327F68">
        <w:tc>
          <w:tcPr>
            <w:tcW w:w="696" w:type="dxa"/>
          </w:tcPr>
          <w:p w14:paraId="626B56FA" w14:textId="77777777" w:rsidR="00327F68" w:rsidRDefault="00327F68" w:rsidP="003C32BF">
            <w:pPr>
              <w:jc w:val="center"/>
              <w:rPr>
                <w:rFonts w:cstheme="minorHAnsi"/>
              </w:rPr>
            </w:pPr>
            <w:r>
              <w:rPr>
                <w:rFonts w:cstheme="minorHAnsi"/>
              </w:rPr>
              <w:t>F</w:t>
            </w:r>
          </w:p>
        </w:tc>
        <w:tc>
          <w:tcPr>
            <w:tcW w:w="696" w:type="dxa"/>
          </w:tcPr>
          <w:p w14:paraId="4AF4904F" w14:textId="77777777" w:rsidR="00327F68" w:rsidRPr="00BA4216" w:rsidRDefault="00327F68" w:rsidP="003C32BF">
            <w:pPr>
              <w:jc w:val="center"/>
              <w:rPr>
                <w:rFonts w:cstheme="minorHAnsi"/>
              </w:rPr>
            </w:pPr>
            <w:r>
              <w:rPr>
                <w:rFonts w:cstheme="minorHAnsi"/>
              </w:rPr>
              <w:t>F</w:t>
            </w:r>
          </w:p>
        </w:tc>
        <w:tc>
          <w:tcPr>
            <w:tcW w:w="688" w:type="dxa"/>
          </w:tcPr>
          <w:p w14:paraId="2350F839" w14:textId="77777777" w:rsidR="00327F68" w:rsidRPr="00BA4216" w:rsidRDefault="00327F68" w:rsidP="003C32BF">
            <w:pPr>
              <w:jc w:val="center"/>
              <w:rPr>
                <w:rFonts w:cstheme="minorHAnsi"/>
              </w:rPr>
            </w:pPr>
            <w:r>
              <w:rPr>
                <w:rFonts w:cstheme="minorHAnsi"/>
              </w:rPr>
              <w:t>F</w:t>
            </w:r>
          </w:p>
        </w:tc>
        <w:tc>
          <w:tcPr>
            <w:tcW w:w="1034" w:type="dxa"/>
          </w:tcPr>
          <w:p w14:paraId="744F6E28" w14:textId="77777777" w:rsidR="00327F68" w:rsidRPr="00BA4216" w:rsidRDefault="00327F68" w:rsidP="003C32BF">
            <w:pPr>
              <w:jc w:val="center"/>
              <w:rPr>
                <w:rFonts w:cstheme="minorHAnsi"/>
              </w:rPr>
            </w:pPr>
            <w:r>
              <w:rPr>
                <w:rFonts w:cstheme="minorHAnsi"/>
              </w:rPr>
              <w:t>V</w:t>
            </w:r>
          </w:p>
        </w:tc>
        <w:tc>
          <w:tcPr>
            <w:tcW w:w="1559" w:type="dxa"/>
          </w:tcPr>
          <w:p w14:paraId="2641F15D" w14:textId="7A7C24F7" w:rsidR="00327F68" w:rsidRPr="00F168FD" w:rsidRDefault="00281C1D" w:rsidP="003C32BF">
            <w:pPr>
              <w:jc w:val="center"/>
              <w:rPr>
                <w:rFonts w:cstheme="minorHAnsi"/>
              </w:rPr>
            </w:pPr>
            <w:r>
              <w:rPr>
                <w:rFonts w:cstheme="minorHAnsi"/>
              </w:rPr>
              <w:t xml:space="preserve">F </w:t>
            </w:r>
            <w:r w:rsidR="00327F68" w:rsidRPr="00F168FD">
              <w:rPr>
                <w:rFonts w:cstheme="minorHAnsi"/>
              </w:rPr>
              <w:t xml:space="preserve"> </w:t>
            </w:r>
          </w:p>
        </w:tc>
        <w:tc>
          <w:tcPr>
            <w:tcW w:w="1276" w:type="dxa"/>
          </w:tcPr>
          <w:p w14:paraId="5777850F" w14:textId="63FFB074" w:rsidR="00327F68" w:rsidRPr="00991489" w:rsidRDefault="00B65EE4" w:rsidP="003C32BF">
            <w:pPr>
              <w:jc w:val="center"/>
              <w:rPr>
                <w:rFonts w:cstheme="minorHAnsi"/>
                <w:color w:val="FF0000"/>
              </w:rPr>
            </w:pPr>
            <w:r w:rsidRPr="00B65EE4">
              <w:rPr>
                <w:rFonts w:cstheme="minorHAnsi"/>
              </w:rPr>
              <w:t xml:space="preserve">V </w:t>
            </w:r>
          </w:p>
        </w:tc>
      </w:tr>
    </w:tbl>
    <w:p w14:paraId="4038A985" w14:textId="77777777" w:rsidR="00F9335E" w:rsidRDefault="00F9335E" w:rsidP="00F9335E">
      <w:r>
        <w:t>Como las premisas verdaderas devuelve verdadero, el razonamiento es valido</w:t>
      </w:r>
    </w:p>
    <w:p w14:paraId="6DD9A589" w14:textId="38CF8813" w:rsidR="00327F68" w:rsidRDefault="00B74E36" w:rsidP="00327F68">
      <w:r>
        <w:t>3. Dé una derivación para los argumentos lógicos que se indican. Establezca qué leyes se utilizan en cada paso. (Puede usar todas las leyes lógicas conocidas).</w:t>
      </w:r>
    </w:p>
    <w:p w14:paraId="45CF29EC" w14:textId="4ABB0309" w:rsidR="00B74E36" w:rsidRDefault="00CC30AB" w:rsidP="00CC30AB">
      <w:pPr>
        <w:ind w:firstLine="708"/>
      </w:pPr>
      <w:r>
        <w:t xml:space="preserve">a. ¬t; s → t; p → q; q → r; r → s </w:t>
      </w:r>
      <w:r>
        <w:rPr>
          <w:rFonts w:ascii="Cambria Math" w:hAnsi="Cambria Math" w:cs="Cambria Math"/>
        </w:rPr>
        <w:t>⊢</w:t>
      </w:r>
      <w:r>
        <w:t xml:space="preserve"> </w:t>
      </w:r>
      <w:r>
        <w:rPr>
          <w:rFonts w:ascii="Calibri" w:hAnsi="Calibri" w:cs="Calibri"/>
        </w:rPr>
        <w:t>¬</w:t>
      </w:r>
      <w:r>
        <w:t>p</w:t>
      </w:r>
    </w:p>
    <w:p w14:paraId="23FCB421" w14:textId="655CC24B" w:rsidR="002A70E0" w:rsidRDefault="00D34B17" w:rsidP="00230D84">
      <w:pPr>
        <w:pStyle w:val="Sinespaciado"/>
        <w:ind w:left="708"/>
      </w:pPr>
      <w:r>
        <w:t xml:space="preserve">1) </w:t>
      </w:r>
      <w:r w:rsidR="002A70E0">
        <w:t>¬t</w:t>
      </w:r>
      <w:r w:rsidR="002A70E0">
        <w:t xml:space="preserve"> premisa</w:t>
      </w:r>
    </w:p>
    <w:p w14:paraId="439D6D50" w14:textId="461A867B" w:rsidR="002A70E0" w:rsidRDefault="00D34B17" w:rsidP="00230D84">
      <w:pPr>
        <w:pStyle w:val="Sinespaciado"/>
        <w:ind w:left="708"/>
      </w:pPr>
      <w:r>
        <w:t xml:space="preserve">2) </w:t>
      </w:r>
      <w:r w:rsidR="002A70E0">
        <w:t>s → t</w:t>
      </w:r>
      <w:r w:rsidR="002A70E0">
        <w:t xml:space="preserve"> premisa</w:t>
      </w:r>
    </w:p>
    <w:p w14:paraId="33C546EC" w14:textId="5FFB1B98" w:rsidR="002A70E0" w:rsidRDefault="00D34B17" w:rsidP="00230D84">
      <w:pPr>
        <w:pStyle w:val="Sinespaciado"/>
        <w:ind w:left="708"/>
      </w:pPr>
      <w:r>
        <w:t xml:space="preserve">3) </w:t>
      </w:r>
      <w:r w:rsidR="002A70E0">
        <w:t>p → q</w:t>
      </w:r>
      <w:r w:rsidR="002A70E0">
        <w:t xml:space="preserve"> premisa</w:t>
      </w:r>
    </w:p>
    <w:p w14:paraId="5B61EEFA" w14:textId="5212F94F" w:rsidR="002A70E0" w:rsidRDefault="00D34B17" w:rsidP="00230D84">
      <w:pPr>
        <w:pStyle w:val="Sinespaciado"/>
        <w:ind w:left="708"/>
      </w:pPr>
      <w:r>
        <w:t xml:space="preserve">4) </w:t>
      </w:r>
      <w:r w:rsidR="002A70E0">
        <w:t>q → r</w:t>
      </w:r>
      <w:r w:rsidR="002A70E0">
        <w:t xml:space="preserve"> premisa</w:t>
      </w:r>
    </w:p>
    <w:p w14:paraId="3D876162" w14:textId="7C38CFCC" w:rsidR="002A70E0" w:rsidRDefault="00D34B17" w:rsidP="00230D84">
      <w:pPr>
        <w:pStyle w:val="Sinespaciado"/>
        <w:ind w:left="708"/>
      </w:pPr>
      <w:r>
        <w:t xml:space="preserve">5) </w:t>
      </w:r>
      <w:r w:rsidR="002A70E0">
        <w:t>r → s</w:t>
      </w:r>
      <w:r w:rsidR="002A70E0">
        <w:t xml:space="preserve"> premisa</w:t>
      </w:r>
    </w:p>
    <w:p w14:paraId="10B33D08" w14:textId="56000A06" w:rsidR="006E1157" w:rsidRDefault="00FB25EB" w:rsidP="00FB25EB">
      <w:pPr>
        <w:pStyle w:val="Sinespaciado"/>
      </w:pPr>
      <w:r>
        <w:tab/>
        <w:t>6) p</w:t>
      </w:r>
      <w:r w:rsidR="0038628D">
        <w:t xml:space="preserve"> </w:t>
      </w:r>
      <w:r>
        <w:t>→ r</w:t>
      </w:r>
      <w:r w:rsidR="006E1157">
        <w:t xml:space="preserve"> de 3) y 4) por silogismo hipotético</w:t>
      </w:r>
    </w:p>
    <w:p w14:paraId="088BEF52" w14:textId="77777777" w:rsidR="0038628D" w:rsidRDefault="0038628D" w:rsidP="00FB25EB">
      <w:pPr>
        <w:pStyle w:val="Sinespaciado"/>
      </w:pPr>
      <w:r>
        <w:tab/>
        <w:t xml:space="preserve">7) </w:t>
      </w:r>
      <w:r>
        <w:t xml:space="preserve">p → </w:t>
      </w:r>
      <w:r>
        <w:t>s de 6) y 5) por silogismo hipotético</w:t>
      </w:r>
    </w:p>
    <w:p w14:paraId="674B434B" w14:textId="380CCE1B" w:rsidR="00230D84" w:rsidRDefault="0038628D" w:rsidP="00FB25EB">
      <w:pPr>
        <w:pStyle w:val="Sinespaciado"/>
      </w:pPr>
      <w:r>
        <w:tab/>
        <w:t xml:space="preserve">8) </w:t>
      </w:r>
      <w:r w:rsidR="00506EEA">
        <w:t xml:space="preserve">p → </w:t>
      </w:r>
      <w:r w:rsidR="00506EEA">
        <w:t xml:space="preserve">t de 7) y 2) por silogismo </w:t>
      </w:r>
      <w:r w:rsidR="00113142">
        <w:t>hipotético</w:t>
      </w:r>
      <w:r w:rsidR="00506EEA">
        <w:t xml:space="preserve"> </w:t>
      </w:r>
    </w:p>
    <w:p w14:paraId="1B959387" w14:textId="25C2BCBC" w:rsidR="00113142" w:rsidRDefault="00113142" w:rsidP="00FB25EB">
      <w:pPr>
        <w:pStyle w:val="Sinespaciado"/>
      </w:pPr>
      <w:r>
        <w:lastRenderedPageBreak/>
        <w:tab/>
        <w:t xml:space="preserve">9) </w:t>
      </w:r>
      <w:r w:rsidR="00F52889">
        <w:t>¬</w:t>
      </w:r>
      <w:r w:rsidR="00F52889">
        <w:t xml:space="preserve">p de 1) y 8) por modus </w:t>
      </w:r>
      <w:proofErr w:type="spellStart"/>
      <w:r w:rsidR="00F52889">
        <w:t>tollens</w:t>
      </w:r>
      <w:proofErr w:type="spellEnd"/>
      <w:r w:rsidR="00F52889">
        <w:t xml:space="preserve"> </w:t>
      </w:r>
    </w:p>
    <w:p w14:paraId="32F917EB" w14:textId="77777777" w:rsidR="00230D84" w:rsidRDefault="00230D84" w:rsidP="00230D84">
      <w:pPr>
        <w:pStyle w:val="Sinespaciado"/>
        <w:ind w:left="708"/>
      </w:pPr>
    </w:p>
    <w:p w14:paraId="2B399402" w14:textId="1B26A979" w:rsidR="00A1632A" w:rsidRDefault="00991CBC" w:rsidP="00230D84">
      <w:pPr>
        <w:pStyle w:val="Sinespaciado"/>
        <w:ind w:left="708"/>
      </w:pPr>
      <w:r>
        <w:t xml:space="preserve">b. ¬r </w:t>
      </w:r>
      <w:r>
        <w:rPr>
          <w:rFonts w:ascii="Cambria Math" w:hAnsi="Cambria Math" w:cs="Cambria Math"/>
        </w:rPr>
        <w:t>∧</w:t>
      </w:r>
      <w:r>
        <w:t xml:space="preserve"> (p </w:t>
      </w:r>
      <w:r>
        <w:rPr>
          <w:rFonts w:ascii="Calibri" w:hAnsi="Calibri" w:cs="Calibri"/>
        </w:rPr>
        <w:t>→</w:t>
      </w:r>
      <w:r>
        <w:t xml:space="preserve"> q); q </w:t>
      </w:r>
      <w:r>
        <w:rPr>
          <w:rFonts w:ascii="Calibri" w:hAnsi="Calibri" w:cs="Calibri"/>
        </w:rPr>
        <w:t>→</w:t>
      </w:r>
      <w:r>
        <w:t xml:space="preserve"> r </w:t>
      </w:r>
      <w:r>
        <w:rPr>
          <w:rFonts w:ascii="Cambria Math" w:hAnsi="Cambria Math" w:cs="Cambria Math"/>
        </w:rPr>
        <w:t>⊢</w:t>
      </w:r>
      <w:r>
        <w:t xml:space="preserve"> </w:t>
      </w:r>
      <w:r>
        <w:rPr>
          <w:rFonts w:ascii="Calibri" w:hAnsi="Calibri" w:cs="Calibri"/>
        </w:rPr>
        <w:t>¬</w:t>
      </w:r>
      <w:r>
        <w:t>p</w:t>
      </w:r>
    </w:p>
    <w:p w14:paraId="7BB60526" w14:textId="179D4F35" w:rsidR="00991CBC" w:rsidRDefault="008D4988" w:rsidP="00230D84">
      <w:pPr>
        <w:pStyle w:val="Sinespaciado"/>
        <w:ind w:left="708"/>
      </w:pPr>
      <w:r>
        <w:t xml:space="preserve">1) </w:t>
      </w:r>
      <w:r w:rsidR="00991CBC">
        <w:t xml:space="preserve">¬r </w:t>
      </w:r>
      <w:r w:rsidR="00991CBC">
        <w:rPr>
          <w:rFonts w:ascii="Cambria Math" w:hAnsi="Cambria Math" w:cs="Cambria Math"/>
        </w:rPr>
        <w:t>∧</w:t>
      </w:r>
      <w:r w:rsidR="00991CBC">
        <w:t xml:space="preserve"> (p </w:t>
      </w:r>
      <w:r w:rsidR="00991CBC">
        <w:rPr>
          <w:rFonts w:ascii="Calibri" w:hAnsi="Calibri" w:cs="Calibri"/>
        </w:rPr>
        <w:t>→</w:t>
      </w:r>
      <w:r w:rsidR="00991CBC">
        <w:t xml:space="preserve"> q)</w:t>
      </w:r>
      <w:r w:rsidR="00991CBC">
        <w:t xml:space="preserve"> premisa</w:t>
      </w:r>
    </w:p>
    <w:p w14:paraId="3AD11902" w14:textId="08E48238" w:rsidR="00991CBC" w:rsidRDefault="008D4988" w:rsidP="00230D84">
      <w:pPr>
        <w:pStyle w:val="Sinespaciado"/>
        <w:ind w:left="708"/>
      </w:pPr>
      <w:r>
        <w:t xml:space="preserve">2) </w:t>
      </w:r>
      <w:r w:rsidR="00991CBC">
        <w:t xml:space="preserve">q </w:t>
      </w:r>
      <w:r w:rsidR="00991CBC">
        <w:rPr>
          <w:rFonts w:ascii="Calibri" w:hAnsi="Calibri" w:cs="Calibri"/>
        </w:rPr>
        <w:t>→</w:t>
      </w:r>
      <w:r w:rsidR="00991CBC">
        <w:t xml:space="preserve"> r</w:t>
      </w:r>
      <w:r w:rsidR="00991CBC">
        <w:t xml:space="preserve"> premisa</w:t>
      </w:r>
    </w:p>
    <w:p w14:paraId="1C951395" w14:textId="3573DF95" w:rsidR="00991CBC" w:rsidRDefault="008D4988" w:rsidP="00230D84">
      <w:pPr>
        <w:pStyle w:val="Sinespaciado"/>
        <w:ind w:left="708"/>
      </w:pPr>
      <w:r>
        <w:t xml:space="preserve">3) </w:t>
      </w:r>
      <w:r w:rsidR="00E96CA7">
        <w:t xml:space="preserve">p </w:t>
      </w:r>
      <w:r w:rsidR="00E96CA7">
        <w:rPr>
          <w:rFonts w:ascii="Calibri" w:hAnsi="Calibri" w:cs="Calibri"/>
        </w:rPr>
        <w:t>→</w:t>
      </w:r>
      <w:r w:rsidR="00E96CA7">
        <w:t xml:space="preserve"> q</w:t>
      </w:r>
      <w:r w:rsidR="00E96CA7">
        <w:t xml:space="preserve"> 1) por simplificación </w:t>
      </w:r>
    </w:p>
    <w:p w14:paraId="140AEE5B" w14:textId="4DA708F5" w:rsidR="00E96CA7" w:rsidRDefault="00E96CA7" w:rsidP="00230D84">
      <w:pPr>
        <w:pStyle w:val="Sinespaciado"/>
        <w:ind w:left="708"/>
      </w:pPr>
      <w:r>
        <w:t>4) p</w:t>
      </w:r>
      <w:r>
        <w:rPr>
          <w:rFonts w:ascii="Calibri" w:hAnsi="Calibri" w:cs="Calibri"/>
        </w:rPr>
        <w:t xml:space="preserve"> </w:t>
      </w:r>
      <w:r>
        <w:rPr>
          <w:rFonts w:ascii="Calibri" w:hAnsi="Calibri" w:cs="Calibri"/>
        </w:rPr>
        <w:t>→</w:t>
      </w:r>
      <w:r>
        <w:t xml:space="preserve"> r 2) y 3) por silogismo hipotético </w:t>
      </w:r>
    </w:p>
    <w:p w14:paraId="194E0020" w14:textId="6B85C898" w:rsidR="00E96CA7" w:rsidRDefault="00E96CA7" w:rsidP="00230D84">
      <w:pPr>
        <w:pStyle w:val="Sinespaciado"/>
        <w:ind w:left="708"/>
      </w:pPr>
      <w:r>
        <w:t xml:space="preserve">5) </w:t>
      </w:r>
      <w:r>
        <w:t>¬r</w:t>
      </w:r>
      <w:r w:rsidR="00224612">
        <w:t xml:space="preserve"> </w:t>
      </w:r>
      <w:r w:rsidR="00224612">
        <w:t>1) por simplificación</w:t>
      </w:r>
    </w:p>
    <w:p w14:paraId="2F32F5BD" w14:textId="067ABA35" w:rsidR="00224612" w:rsidRDefault="00224612" w:rsidP="00230D84">
      <w:pPr>
        <w:pStyle w:val="Sinespaciado"/>
        <w:ind w:left="708"/>
      </w:pPr>
      <w:r>
        <w:t xml:space="preserve">6) </w:t>
      </w:r>
      <w:r>
        <w:t>¬</w:t>
      </w:r>
      <w:r>
        <w:t xml:space="preserve">p 5) y 4) por modus </w:t>
      </w:r>
      <w:proofErr w:type="spellStart"/>
      <w:r>
        <w:t>tollens</w:t>
      </w:r>
      <w:proofErr w:type="spellEnd"/>
    </w:p>
    <w:p w14:paraId="0955DF1A" w14:textId="77777777" w:rsidR="007C4118" w:rsidRDefault="007C4118" w:rsidP="00230D84">
      <w:pPr>
        <w:pStyle w:val="Sinespaciado"/>
        <w:ind w:left="708"/>
      </w:pPr>
    </w:p>
    <w:p w14:paraId="035D6CD2" w14:textId="2DFAA962" w:rsidR="007C4118" w:rsidRDefault="007C4118" w:rsidP="00230D84">
      <w:pPr>
        <w:pStyle w:val="Sinespaciado"/>
        <w:ind w:left="708"/>
      </w:pPr>
      <w:r>
        <w:t xml:space="preserve">c. (q </w:t>
      </w:r>
      <w:r>
        <w:rPr>
          <w:rFonts w:ascii="Cambria Math" w:hAnsi="Cambria Math" w:cs="Cambria Math"/>
        </w:rPr>
        <w:t>∧</w:t>
      </w:r>
      <w:r>
        <w:t xml:space="preserve"> r) </w:t>
      </w:r>
      <w:r>
        <w:rPr>
          <w:rFonts w:ascii="Calibri" w:hAnsi="Calibri" w:cs="Calibri"/>
        </w:rPr>
        <w:t>→</w:t>
      </w:r>
      <w:r>
        <w:t xml:space="preserve"> s; </w:t>
      </w:r>
      <w:r>
        <w:rPr>
          <w:rFonts w:ascii="Calibri" w:hAnsi="Calibri" w:cs="Calibri"/>
        </w:rPr>
        <w:t>¬</w:t>
      </w:r>
      <w:r>
        <w:t xml:space="preserve">s; p </w:t>
      </w:r>
      <w:r>
        <w:rPr>
          <w:rFonts w:ascii="Calibri" w:hAnsi="Calibri" w:cs="Calibri"/>
        </w:rPr>
        <w:t>→</w:t>
      </w:r>
      <w:r>
        <w:t xml:space="preserve"> (r </w:t>
      </w:r>
      <w:r>
        <w:rPr>
          <w:rFonts w:ascii="Cambria Math" w:hAnsi="Cambria Math" w:cs="Cambria Math"/>
        </w:rPr>
        <w:t>∧</w:t>
      </w:r>
      <w:r>
        <w:t xml:space="preserve"> q) </w:t>
      </w:r>
      <w:r>
        <w:rPr>
          <w:rFonts w:ascii="Cambria Math" w:hAnsi="Cambria Math" w:cs="Cambria Math"/>
        </w:rPr>
        <w:t>⊢</w:t>
      </w:r>
      <w:r>
        <w:t xml:space="preserve"> </w:t>
      </w:r>
      <w:r>
        <w:rPr>
          <w:rFonts w:ascii="Calibri" w:hAnsi="Calibri" w:cs="Calibri"/>
        </w:rPr>
        <w:t>¬</w:t>
      </w:r>
      <w:r>
        <w:t>p</w:t>
      </w:r>
    </w:p>
    <w:p w14:paraId="20BFA10B" w14:textId="2F0195D7" w:rsidR="00A90AC8" w:rsidRDefault="00A90AC8" w:rsidP="00230D84">
      <w:pPr>
        <w:pStyle w:val="Sinespaciado"/>
        <w:ind w:left="708"/>
      </w:pPr>
      <w:r>
        <w:t>1)</w:t>
      </w:r>
      <w:r w:rsidRPr="00A90AC8">
        <w:t xml:space="preserve"> </w:t>
      </w:r>
      <w:r>
        <w:t xml:space="preserve">(q </w:t>
      </w:r>
      <w:r>
        <w:rPr>
          <w:rFonts w:ascii="Cambria Math" w:hAnsi="Cambria Math" w:cs="Cambria Math"/>
        </w:rPr>
        <w:t>∧</w:t>
      </w:r>
      <w:r>
        <w:t xml:space="preserve"> r) </w:t>
      </w:r>
      <w:r>
        <w:rPr>
          <w:rFonts w:ascii="Calibri" w:hAnsi="Calibri" w:cs="Calibri"/>
        </w:rPr>
        <w:t>→</w:t>
      </w:r>
      <w:r>
        <w:t xml:space="preserve"> s</w:t>
      </w:r>
      <w:r>
        <w:t xml:space="preserve"> premisa</w:t>
      </w:r>
    </w:p>
    <w:p w14:paraId="54DB8860" w14:textId="794EB439" w:rsidR="00A90AC8" w:rsidRDefault="00A90AC8" w:rsidP="00230D84">
      <w:pPr>
        <w:pStyle w:val="Sinespaciado"/>
        <w:ind w:left="708"/>
      </w:pPr>
      <w:r>
        <w:t>2)</w:t>
      </w:r>
      <w:r w:rsidRPr="00A90AC8">
        <w:rPr>
          <w:rFonts w:ascii="Calibri" w:hAnsi="Calibri" w:cs="Calibri"/>
        </w:rPr>
        <w:t xml:space="preserve"> </w:t>
      </w:r>
      <w:r>
        <w:rPr>
          <w:rFonts w:ascii="Calibri" w:hAnsi="Calibri" w:cs="Calibri"/>
        </w:rPr>
        <w:t>¬</w:t>
      </w:r>
      <w:r>
        <w:t>s</w:t>
      </w:r>
      <w:r>
        <w:t xml:space="preserve"> premisa </w:t>
      </w:r>
    </w:p>
    <w:p w14:paraId="21F6E662" w14:textId="7958B680" w:rsidR="00A90AC8" w:rsidRDefault="00A90AC8" w:rsidP="00230D84">
      <w:pPr>
        <w:pStyle w:val="Sinespaciado"/>
        <w:ind w:left="708"/>
      </w:pPr>
      <w:r>
        <w:t>3)</w:t>
      </w:r>
      <w:r w:rsidRPr="00A90AC8">
        <w:t xml:space="preserve"> </w:t>
      </w:r>
      <w:r>
        <w:t xml:space="preserve">p </w:t>
      </w:r>
      <w:r>
        <w:rPr>
          <w:rFonts w:ascii="Calibri" w:hAnsi="Calibri" w:cs="Calibri"/>
        </w:rPr>
        <w:t>→</w:t>
      </w:r>
      <w:r>
        <w:t xml:space="preserve"> (r </w:t>
      </w:r>
      <w:r>
        <w:rPr>
          <w:rFonts w:ascii="Cambria Math" w:hAnsi="Cambria Math" w:cs="Cambria Math"/>
        </w:rPr>
        <w:t>∧</w:t>
      </w:r>
      <w:r>
        <w:t xml:space="preserve"> q)</w:t>
      </w:r>
      <w:r>
        <w:t xml:space="preserve"> premisa</w:t>
      </w:r>
    </w:p>
    <w:p w14:paraId="47F71213" w14:textId="068FE6F8" w:rsidR="00A90AC8" w:rsidRDefault="00516953" w:rsidP="00230D84">
      <w:pPr>
        <w:pStyle w:val="Sinespaciado"/>
        <w:ind w:left="708"/>
      </w:pPr>
      <w:r>
        <w:t>4)</w:t>
      </w:r>
      <w:r w:rsidR="000414D3">
        <w:t xml:space="preserve"> </w:t>
      </w:r>
      <w:proofErr w:type="gramStart"/>
      <w:r w:rsidR="000414D3">
        <w:rPr>
          <w:rFonts w:ascii="Calibri" w:hAnsi="Calibri" w:cs="Calibri"/>
        </w:rPr>
        <w:t>¬</w:t>
      </w:r>
      <w:r w:rsidR="000414D3">
        <w:t>(</w:t>
      </w:r>
      <w:proofErr w:type="gramEnd"/>
      <w:r w:rsidR="000414D3">
        <w:t xml:space="preserve">q </w:t>
      </w:r>
      <w:r w:rsidR="000414D3">
        <w:rPr>
          <w:rFonts w:ascii="Cambria Math" w:hAnsi="Cambria Math" w:cs="Cambria Math"/>
        </w:rPr>
        <w:t>∧</w:t>
      </w:r>
      <w:r w:rsidR="000414D3">
        <w:t xml:space="preserve"> r)</w:t>
      </w:r>
      <w:r w:rsidR="000414D3">
        <w:t xml:space="preserve"> 2) y 1) por modus </w:t>
      </w:r>
      <w:proofErr w:type="spellStart"/>
      <w:r w:rsidR="000414D3">
        <w:t>tollens</w:t>
      </w:r>
      <w:proofErr w:type="spellEnd"/>
    </w:p>
    <w:p w14:paraId="6366F439" w14:textId="59655148" w:rsidR="000414D3" w:rsidRDefault="000414D3" w:rsidP="00230D84">
      <w:pPr>
        <w:pStyle w:val="Sinespaciado"/>
        <w:ind w:left="708"/>
      </w:pPr>
      <w:r>
        <w:t xml:space="preserve">5) </w:t>
      </w:r>
      <w:r>
        <w:rPr>
          <w:rFonts w:ascii="Calibri" w:hAnsi="Calibri" w:cs="Calibri"/>
        </w:rPr>
        <w:t>¬</w:t>
      </w:r>
      <w:r>
        <w:t xml:space="preserve">p </w:t>
      </w:r>
      <w:r w:rsidR="001A5E76">
        <w:t xml:space="preserve">4) y 5) por modus </w:t>
      </w:r>
      <w:proofErr w:type="spellStart"/>
      <w:r w:rsidR="001A5E76">
        <w:t>tollens</w:t>
      </w:r>
      <w:proofErr w:type="spellEnd"/>
    </w:p>
    <w:p w14:paraId="57E781B2" w14:textId="77777777" w:rsidR="001A5E76" w:rsidRDefault="001A5E76" w:rsidP="00230D84">
      <w:pPr>
        <w:pStyle w:val="Sinespaciado"/>
        <w:ind w:left="708"/>
      </w:pPr>
    </w:p>
    <w:p w14:paraId="068904B5" w14:textId="7261D739" w:rsidR="001A5E76" w:rsidRDefault="001A5E76" w:rsidP="00230D84">
      <w:pPr>
        <w:pStyle w:val="Sinespaciado"/>
        <w:ind w:left="708"/>
      </w:pPr>
      <w:r>
        <w:t xml:space="preserve">d. p → q; ¬q </w:t>
      </w:r>
      <w:r>
        <w:rPr>
          <w:rFonts w:ascii="Cambria Math" w:hAnsi="Cambria Math" w:cs="Cambria Math"/>
        </w:rPr>
        <w:t>∨</w:t>
      </w:r>
      <w:r>
        <w:t xml:space="preserve"> s; p </w:t>
      </w:r>
      <w:r>
        <w:rPr>
          <w:rFonts w:ascii="Cambria Math" w:hAnsi="Cambria Math" w:cs="Cambria Math"/>
        </w:rPr>
        <w:t>∨</w:t>
      </w:r>
      <w:r>
        <w:t xml:space="preserve"> (r </w:t>
      </w:r>
      <w:r>
        <w:rPr>
          <w:rFonts w:ascii="Cambria Math" w:hAnsi="Cambria Math" w:cs="Cambria Math"/>
        </w:rPr>
        <w:t>∧</w:t>
      </w:r>
      <w:r>
        <w:t xml:space="preserve"> s) </w:t>
      </w:r>
      <w:r>
        <w:rPr>
          <w:rFonts w:ascii="Cambria Math" w:hAnsi="Cambria Math" w:cs="Cambria Math"/>
        </w:rPr>
        <w:t>⊢</w:t>
      </w:r>
      <w:r>
        <w:t xml:space="preserve"> s</w:t>
      </w:r>
    </w:p>
    <w:p w14:paraId="505230D3" w14:textId="7C9D991F" w:rsidR="001A5E76" w:rsidRDefault="001A5E76" w:rsidP="00230D84">
      <w:pPr>
        <w:pStyle w:val="Sinespaciado"/>
        <w:ind w:left="708"/>
      </w:pPr>
      <w:r>
        <w:t xml:space="preserve">1) </w:t>
      </w:r>
      <w:r>
        <w:t>p → q</w:t>
      </w:r>
      <w:r>
        <w:t xml:space="preserve"> premisa</w:t>
      </w:r>
    </w:p>
    <w:p w14:paraId="5C9C8E50" w14:textId="47B58D01" w:rsidR="001A5E76" w:rsidRPr="00573C9A" w:rsidRDefault="001A5E76" w:rsidP="00230D84">
      <w:pPr>
        <w:pStyle w:val="Sinespaciado"/>
        <w:ind w:left="708"/>
        <w:rPr>
          <w:rFonts w:cstheme="minorHAnsi"/>
        </w:rPr>
      </w:pPr>
      <w:r w:rsidRPr="00573C9A">
        <w:rPr>
          <w:rFonts w:cstheme="minorHAnsi"/>
        </w:rPr>
        <w:t xml:space="preserve">2) </w:t>
      </w:r>
      <w:r w:rsidRPr="00573C9A">
        <w:rPr>
          <w:rFonts w:cstheme="minorHAnsi"/>
        </w:rPr>
        <w:t xml:space="preserve">¬q </w:t>
      </w:r>
      <w:r w:rsidRPr="00573C9A">
        <w:rPr>
          <w:rFonts w:ascii="Cambria Math" w:hAnsi="Cambria Math" w:cs="Cambria Math"/>
        </w:rPr>
        <w:t>∨</w:t>
      </w:r>
      <w:r w:rsidRPr="00573C9A">
        <w:rPr>
          <w:rFonts w:cstheme="minorHAnsi"/>
        </w:rPr>
        <w:t xml:space="preserve"> s</w:t>
      </w:r>
      <w:r w:rsidRPr="00573C9A">
        <w:rPr>
          <w:rFonts w:cstheme="minorHAnsi"/>
        </w:rPr>
        <w:t xml:space="preserve"> premisa</w:t>
      </w:r>
    </w:p>
    <w:p w14:paraId="6F435987" w14:textId="77EA4809" w:rsidR="001A5E76" w:rsidRPr="00573C9A" w:rsidRDefault="001A5E76" w:rsidP="00230D84">
      <w:pPr>
        <w:pStyle w:val="Sinespaciado"/>
        <w:ind w:left="708"/>
        <w:rPr>
          <w:rFonts w:cstheme="minorHAnsi"/>
        </w:rPr>
      </w:pPr>
      <w:r w:rsidRPr="00573C9A">
        <w:rPr>
          <w:rFonts w:cstheme="minorHAnsi"/>
        </w:rPr>
        <w:t xml:space="preserve">3) </w:t>
      </w:r>
      <w:r w:rsidRPr="00573C9A">
        <w:rPr>
          <w:rFonts w:cstheme="minorHAnsi"/>
        </w:rPr>
        <w:t xml:space="preserve">p </w:t>
      </w:r>
      <w:r w:rsidRPr="00573C9A">
        <w:rPr>
          <w:rFonts w:ascii="Cambria Math" w:hAnsi="Cambria Math" w:cs="Cambria Math"/>
        </w:rPr>
        <w:t>∨</w:t>
      </w:r>
      <w:r w:rsidRPr="00573C9A">
        <w:rPr>
          <w:rFonts w:cstheme="minorHAnsi"/>
        </w:rPr>
        <w:t xml:space="preserve"> (r </w:t>
      </w:r>
      <w:r w:rsidRPr="00573C9A">
        <w:rPr>
          <w:rFonts w:ascii="Cambria Math" w:hAnsi="Cambria Math" w:cs="Cambria Math"/>
        </w:rPr>
        <w:t>∧</w:t>
      </w:r>
      <w:r w:rsidRPr="00573C9A">
        <w:rPr>
          <w:rFonts w:cstheme="minorHAnsi"/>
        </w:rPr>
        <w:t xml:space="preserve"> s)</w:t>
      </w:r>
      <w:r w:rsidRPr="00573C9A">
        <w:rPr>
          <w:rFonts w:cstheme="minorHAnsi"/>
        </w:rPr>
        <w:t xml:space="preserve"> premisa</w:t>
      </w:r>
    </w:p>
    <w:p w14:paraId="18DA3EE9" w14:textId="6D622E92" w:rsidR="001A5E76" w:rsidRPr="00573C9A" w:rsidRDefault="001A5E76" w:rsidP="00230D84">
      <w:pPr>
        <w:pStyle w:val="Sinespaciado"/>
        <w:ind w:left="708"/>
        <w:rPr>
          <w:rFonts w:cstheme="minorHAnsi"/>
        </w:rPr>
      </w:pPr>
      <w:r w:rsidRPr="00573C9A">
        <w:rPr>
          <w:rFonts w:cstheme="minorHAnsi"/>
        </w:rPr>
        <w:t>4)</w:t>
      </w:r>
      <w:r w:rsidR="00B02F3C" w:rsidRPr="00573C9A">
        <w:rPr>
          <w:rFonts w:cstheme="minorHAnsi"/>
        </w:rPr>
        <w:t xml:space="preserve"> </w:t>
      </w:r>
      <w:r w:rsidR="00E2741B" w:rsidRPr="00573C9A">
        <w:rPr>
          <w:rFonts w:cstheme="minorHAnsi"/>
        </w:rPr>
        <w:t>q</w:t>
      </w:r>
      <w:r w:rsidR="00B02F3C" w:rsidRPr="00573C9A">
        <w:rPr>
          <w:rFonts w:cstheme="minorHAnsi"/>
        </w:rPr>
        <w:t xml:space="preserve"> → </w:t>
      </w:r>
      <w:r w:rsidR="00E2741B" w:rsidRPr="00573C9A">
        <w:rPr>
          <w:rFonts w:cstheme="minorHAnsi"/>
        </w:rPr>
        <w:t>s</w:t>
      </w:r>
      <w:r w:rsidR="000179CD" w:rsidRPr="00573C9A">
        <w:rPr>
          <w:rFonts w:cstheme="minorHAnsi"/>
        </w:rPr>
        <w:t xml:space="preserve"> 2) por equivalencia lógica</w:t>
      </w:r>
    </w:p>
    <w:p w14:paraId="514B78B1" w14:textId="4DA65ABE" w:rsidR="000179CD" w:rsidRPr="00573C9A" w:rsidRDefault="000179CD" w:rsidP="00230D84">
      <w:pPr>
        <w:pStyle w:val="Sinespaciado"/>
        <w:ind w:left="708"/>
        <w:rPr>
          <w:rFonts w:cstheme="minorHAnsi"/>
        </w:rPr>
      </w:pPr>
      <w:r w:rsidRPr="00573C9A">
        <w:rPr>
          <w:rFonts w:cstheme="minorHAnsi"/>
        </w:rPr>
        <w:t xml:space="preserve">5) </w:t>
      </w:r>
      <w:r w:rsidR="00976195" w:rsidRPr="00573C9A">
        <w:rPr>
          <w:rFonts w:cstheme="minorHAnsi"/>
        </w:rPr>
        <w:t xml:space="preserve">(p </w:t>
      </w:r>
      <w:r w:rsidR="00573C9A">
        <w:rPr>
          <w:rFonts w:cstheme="minorHAnsi"/>
        </w:rPr>
        <w:t>V</w:t>
      </w:r>
      <w:r w:rsidR="00976195" w:rsidRPr="00573C9A">
        <w:rPr>
          <w:rFonts w:cstheme="minorHAnsi"/>
        </w:rPr>
        <w:t xml:space="preserve"> r) </w:t>
      </w:r>
      <w:r w:rsidR="00976195" w:rsidRPr="00573C9A">
        <w:rPr>
          <w:rFonts w:ascii="Cambria Math" w:hAnsi="Cambria Math" w:cs="Cambria Math"/>
        </w:rPr>
        <w:t>∧</w:t>
      </w:r>
      <w:r w:rsidR="00976195" w:rsidRPr="00573C9A">
        <w:rPr>
          <w:rFonts w:cstheme="minorHAnsi"/>
        </w:rPr>
        <w:t xml:space="preserve"> (p </w:t>
      </w:r>
      <w:r w:rsidR="00573C9A">
        <w:rPr>
          <w:rFonts w:cstheme="minorHAnsi"/>
        </w:rPr>
        <w:t>V</w:t>
      </w:r>
      <w:r w:rsidR="00976195" w:rsidRPr="00573C9A">
        <w:rPr>
          <w:rFonts w:cstheme="minorHAnsi"/>
        </w:rPr>
        <w:t xml:space="preserve"> s) </w:t>
      </w:r>
      <w:r w:rsidR="00C1132A" w:rsidRPr="00573C9A">
        <w:rPr>
          <w:rFonts w:cstheme="minorHAnsi"/>
        </w:rPr>
        <w:t>3) por distributiva</w:t>
      </w:r>
    </w:p>
    <w:p w14:paraId="3AA25692" w14:textId="4C0FB38C" w:rsidR="00C1132A" w:rsidRPr="00573C9A" w:rsidRDefault="00C1132A" w:rsidP="00230D84">
      <w:pPr>
        <w:pStyle w:val="Sinespaciado"/>
        <w:ind w:left="708"/>
        <w:rPr>
          <w:rFonts w:cstheme="minorHAnsi"/>
        </w:rPr>
      </w:pPr>
      <w:r w:rsidRPr="00573C9A">
        <w:rPr>
          <w:rFonts w:cstheme="minorHAnsi"/>
        </w:rPr>
        <w:t>6) p V s 5) por simplificación</w:t>
      </w:r>
    </w:p>
    <w:p w14:paraId="0AA795BC" w14:textId="5FFD1002" w:rsidR="00573C9A" w:rsidRDefault="00573C9A" w:rsidP="00230D84">
      <w:pPr>
        <w:pStyle w:val="Sinespaciado"/>
        <w:ind w:left="708"/>
        <w:rPr>
          <w:rFonts w:cstheme="minorHAnsi"/>
        </w:rPr>
      </w:pPr>
      <w:r w:rsidRPr="00573C9A">
        <w:rPr>
          <w:rFonts w:cstheme="minorHAnsi"/>
        </w:rPr>
        <w:t xml:space="preserve">7) </w:t>
      </w:r>
      <w:r w:rsidRPr="00573C9A">
        <w:rPr>
          <w:rFonts w:cstheme="minorHAnsi"/>
        </w:rPr>
        <w:t>¬</w:t>
      </w:r>
      <w:r w:rsidRPr="00573C9A">
        <w:rPr>
          <w:rFonts w:cstheme="minorHAnsi"/>
        </w:rPr>
        <w:t>p</w:t>
      </w:r>
      <w:r w:rsidR="001325C2">
        <w:rPr>
          <w:rFonts w:cstheme="minorHAnsi"/>
        </w:rPr>
        <w:t xml:space="preserve"> </w:t>
      </w:r>
      <w:r w:rsidRPr="00573C9A">
        <w:rPr>
          <w:rFonts w:cstheme="minorHAnsi"/>
        </w:rPr>
        <w:t>→</w:t>
      </w:r>
      <w:r w:rsidR="001325C2">
        <w:rPr>
          <w:rFonts w:cstheme="minorHAnsi"/>
        </w:rPr>
        <w:t xml:space="preserve"> </w:t>
      </w:r>
      <w:r w:rsidRPr="00573C9A">
        <w:rPr>
          <w:rFonts w:cstheme="minorHAnsi"/>
        </w:rPr>
        <w:t>s 6) por equivalencia lógica</w:t>
      </w:r>
    </w:p>
    <w:p w14:paraId="565BF692" w14:textId="69D1093E" w:rsidR="00C1132A" w:rsidRDefault="001325C2" w:rsidP="00230D84">
      <w:pPr>
        <w:pStyle w:val="Sinespaciado"/>
        <w:ind w:left="708"/>
      </w:pPr>
      <w:r>
        <w:rPr>
          <w:rFonts w:cstheme="minorHAnsi"/>
        </w:rPr>
        <w:t xml:space="preserve">8) </w:t>
      </w:r>
      <w:r>
        <w:t xml:space="preserve">p → </w:t>
      </w:r>
      <w:r>
        <w:t xml:space="preserve">s 1) y 4) por silogismo hipotético </w:t>
      </w:r>
    </w:p>
    <w:p w14:paraId="48D3FF1D" w14:textId="30530A53" w:rsidR="00412C22" w:rsidRDefault="00412C22" w:rsidP="00230D84">
      <w:pPr>
        <w:pStyle w:val="Sinespaciado"/>
        <w:ind w:left="708"/>
      </w:pPr>
      <w:r>
        <w:t>9) s 8) y 7) Ley de casos</w:t>
      </w:r>
    </w:p>
    <w:p w14:paraId="69ADA25E" w14:textId="77777777" w:rsidR="00412C22" w:rsidRDefault="00412C22" w:rsidP="00230D84">
      <w:pPr>
        <w:pStyle w:val="Sinespaciado"/>
        <w:ind w:left="708"/>
      </w:pPr>
    </w:p>
    <w:p w14:paraId="7C60B533" w14:textId="7B7ADBEC" w:rsidR="00412C22" w:rsidRDefault="00050B66" w:rsidP="00230D84">
      <w:pPr>
        <w:pStyle w:val="Sinespaciado"/>
        <w:ind w:left="708"/>
      </w:pPr>
      <w:r>
        <w:t xml:space="preserve">e. q → s; </w:t>
      </w:r>
      <w:proofErr w:type="gramStart"/>
      <w:r>
        <w:t>¬(</w:t>
      </w:r>
      <w:proofErr w:type="gramEnd"/>
      <w:r>
        <w:t xml:space="preserve">¬q </w:t>
      </w:r>
      <w:r>
        <w:rPr>
          <w:rFonts w:ascii="Cambria Math" w:hAnsi="Cambria Math" w:cs="Cambria Math"/>
        </w:rPr>
        <w:t>∨</w:t>
      </w:r>
      <w:r>
        <w:t xml:space="preserve"> p); </w:t>
      </w:r>
      <w:r>
        <w:rPr>
          <w:rFonts w:ascii="Calibri" w:hAnsi="Calibri" w:cs="Calibri"/>
        </w:rPr>
        <w:t>¬</w:t>
      </w:r>
      <w:r>
        <w:t xml:space="preserve">p </w:t>
      </w:r>
      <w:r>
        <w:rPr>
          <w:rFonts w:ascii="Calibri" w:hAnsi="Calibri" w:cs="Calibri"/>
        </w:rPr>
        <w:t>→</w:t>
      </w:r>
      <w:r>
        <w:t xml:space="preserve"> r </w:t>
      </w:r>
      <w:r>
        <w:rPr>
          <w:rFonts w:ascii="Cambria Math" w:hAnsi="Cambria Math" w:cs="Cambria Math"/>
        </w:rPr>
        <w:t>⊢</w:t>
      </w:r>
      <w:r>
        <w:t xml:space="preserve"> r </w:t>
      </w:r>
      <w:r>
        <w:rPr>
          <w:rFonts w:ascii="Cambria Math" w:hAnsi="Cambria Math" w:cs="Cambria Math"/>
        </w:rPr>
        <w:t>∧</w:t>
      </w:r>
      <w:r>
        <w:t xml:space="preserve"> s</w:t>
      </w:r>
    </w:p>
    <w:p w14:paraId="078CE657" w14:textId="59166EC4" w:rsidR="00050B66" w:rsidRDefault="00050B66" w:rsidP="00050B66">
      <w:pPr>
        <w:pStyle w:val="Sinespaciado"/>
        <w:ind w:left="708"/>
      </w:pPr>
      <w:r>
        <w:t xml:space="preserve">1) </w:t>
      </w:r>
      <w:r>
        <w:t>q → s</w:t>
      </w:r>
      <w:r>
        <w:t xml:space="preserve"> premisa</w:t>
      </w:r>
    </w:p>
    <w:p w14:paraId="673DD48A" w14:textId="06EDBF15" w:rsidR="00050B66" w:rsidRDefault="00050B66" w:rsidP="00230D84">
      <w:pPr>
        <w:pStyle w:val="Sinespaciado"/>
        <w:ind w:left="708"/>
      </w:pPr>
      <w:r>
        <w:t>2)</w:t>
      </w:r>
      <w:r w:rsidRPr="00050B66">
        <w:t xml:space="preserve"> </w:t>
      </w:r>
      <w:proofErr w:type="gramStart"/>
      <w:r>
        <w:t>¬(</w:t>
      </w:r>
      <w:proofErr w:type="gramEnd"/>
      <w:r>
        <w:t xml:space="preserve">¬q </w:t>
      </w:r>
      <w:r>
        <w:rPr>
          <w:rFonts w:ascii="Cambria Math" w:hAnsi="Cambria Math" w:cs="Cambria Math"/>
        </w:rPr>
        <w:t>∨</w:t>
      </w:r>
      <w:r>
        <w:t xml:space="preserve"> p)</w:t>
      </w:r>
      <w:r>
        <w:t xml:space="preserve"> premisa</w:t>
      </w:r>
    </w:p>
    <w:p w14:paraId="728D1635" w14:textId="3C099EE2" w:rsidR="00050B66" w:rsidRDefault="00050B66" w:rsidP="00230D84">
      <w:pPr>
        <w:pStyle w:val="Sinespaciado"/>
        <w:ind w:left="708"/>
      </w:pPr>
      <w:r>
        <w:t>3)</w:t>
      </w:r>
      <w:r w:rsidRPr="00050B66">
        <w:rPr>
          <w:rFonts w:ascii="Calibri" w:hAnsi="Calibri" w:cs="Calibri"/>
        </w:rPr>
        <w:t xml:space="preserve"> </w:t>
      </w:r>
      <w:r>
        <w:rPr>
          <w:rFonts w:ascii="Calibri" w:hAnsi="Calibri" w:cs="Calibri"/>
        </w:rPr>
        <w:t>¬</w:t>
      </w:r>
      <w:r>
        <w:t xml:space="preserve">p </w:t>
      </w:r>
      <w:r>
        <w:rPr>
          <w:rFonts w:ascii="Calibri" w:hAnsi="Calibri" w:cs="Calibri"/>
        </w:rPr>
        <w:t>→</w:t>
      </w:r>
      <w:r>
        <w:t xml:space="preserve"> r</w:t>
      </w:r>
      <w:r>
        <w:t xml:space="preserve"> premisa</w:t>
      </w:r>
    </w:p>
    <w:p w14:paraId="2FB74AF6" w14:textId="428A1A1E" w:rsidR="00050B66" w:rsidRDefault="00050B66" w:rsidP="00230D84">
      <w:pPr>
        <w:pStyle w:val="Sinespaciado"/>
        <w:ind w:left="708"/>
      </w:pPr>
      <w:r>
        <w:t>4)</w:t>
      </w:r>
      <w:r w:rsidR="00F31CD4">
        <w:t xml:space="preserve"> </w:t>
      </w:r>
      <w:r w:rsidR="00F31CD4">
        <w:t>q</w:t>
      </w:r>
      <w:r w:rsidR="00F31CD4">
        <w:t xml:space="preserve"> </w:t>
      </w:r>
      <w:r w:rsidR="00F31CD4" w:rsidRPr="00573C9A">
        <w:rPr>
          <w:rFonts w:ascii="Cambria Math" w:hAnsi="Cambria Math" w:cs="Cambria Math"/>
        </w:rPr>
        <w:t>∧</w:t>
      </w:r>
      <w:r w:rsidR="00F31CD4">
        <w:t xml:space="preserve"> </w:t>
      </w:r>
      <w:r w:rsidR="00F31CD4">
        <w:t>¬</w:t>
      </w:r>
      <w:r w:rsidR="00F31CD4">
        <w:t>p</w:t>
      </w:r>
      <w:r w:rsidR="00847ABC">
        <w:t xml:space="preserve"> </w:t>
      </w:r>
      <w:r w:rsidR="007772D6">
        <w:t>2) por ley de Morgan e involución</w:t>
      </w:r>
    </w:p>
    <w:p w14:paraId="1DFE1CA3" w14:textId="7A4CB6CA" w:rsidR="007772D6" w:rsidRDefault="00D8786B" w:rsidP="00230D84">
      <w:pPr>
        <w:pStyle w:val="Sinespaciado"/>
        <w:ind w:left="708"/>
      </w:pPr>
      <w:r>
        <w:t>5) q 4) por ley de simplificación</w:t>
      </w:r>
    </w:p>
    <w:p w14:paraId="56062204" w14:textId="65595C6E" w:rsidR="00D8786B" w:rsidRDefault="00D8786B" w:rsidP="00230D84">
      <w:pPr>
        <w:pStyle w:val="Sinespaciado"/>
        <w:ind w:left="708"/>
      </w:pPr>
      <w:r>
        <w:t xml:space="preserve">6) </w:t>
      </w:r>
      <w:r w:rsidR="00360CB2">
        <w:t>s 5) y 1) por modus ponens</w:t>
      </w:r>
    </w:p>
    <w:p w14:paraId="011ED4C9" w14:textId="22A0D429" w:rsidR="00360CB2" w:rsidRDefault="0021756A" w:rsidP="00230D84">
      <w:pPr>
        <w:pStyle w:val="Sinespaciado"/>
        <w:ind w:left="708"/>
      </w:pPr>
      <w:r>
        <w:t xml:space="preserve">7) </w:t>
      </w:r>
      <w:r>
        <w:t>¬p</w:t>
      </w:r>
      <w:r>
        <w:t xml:space="preserve"> 4) por simplificación</w:t>
      </w:r>
    </w:p>
    <w:p w14:paraId="5AEFB615" w14:textId="03FD5D3C" w:rsidR="0021756A" w:rsidRDefault="0021756A" w:rsidP="00230D84">
      <w:pPr>
        <w:pStyle w:val="Sinespaciado"/>
        <w:ind w:left="708"/>
      </w:pPr>
      <w:r>
        <w:t>8) r 7) y 3) por modus ponens</w:t>
      </w:r>
    </w:p>
    <w:p w14:paraId="127A5177" w14:textId="77777777" w:rsidR="005334A3" w:rsidRDefault="00E7273F" w:rsidP="00230D84">
      <w:pPr>
        <w:pStyle w:val="Sinespaciado"/>
        <w:ind w:left="708"/>
      </w:pPr>
      <w:r>
        <w:t>9) r</w:t>
      </w:r>
      <w:r>
        <w:rPr>
          <w:rFonts w:ascii="Cambria Math" w:hAnsi="Cambria Math" w:cs="Cambria Math"/>
        </w:rPr>
        <w:t xml:space="preserve"> </w:t>
      </w:r>
      <w:r w:rsidRPr="00573C9A">
        <w:rPr>
          <w:rFonts w:ascii="Cambria Math" w:hAnsi="Cambria Math" w:cs="Cambria Math"/>
        </w:rPr>
        <w:t>∧</w:t>
      </w:r>
      <w:r>
        <w:t xml:space="preserve"> s 8) y 6) Ley de combinación</w:t>
      </w:r>
    </w:p>
    <w:p w14:paraId="3F25D152" w14:textId="77777777" w:rsidR="005334A3" w:rsidRDefault="005334A3" w:rsidP="00230D84">
      <w:pPr>
        <w:pStyle w:val="Sinespaciado"/>
        <w:ind w:left="708"/>
      </w:pPr>
    </w:p>
    <w:p w14:paraId="3D5CBB06" w14:textId="68FA03A5" w:rsidR="0021756A" w:rsidRDefault="005334A3" w:rsidP="00230D84">
      <w:pPr>
        <w:pStyle w:val="Sinespaciado"/>
        <w:ind w:left="708"/>
      </w:pPr>
      <w:r>
        <w:t xml:space="preserve">f. p; r → q; p → (¬q </w:t>
      </w:r>
      <w:r>
        <w:rPr>
          <w:rFonts w:ascii="Cambria Math" w:hAnsi="Cambria Math" w:cs="Cambria Math"/>
        </w:rPr>
        <w:t>∨</w:t>
      </w:r>
      <w:r>
        <w:t xml:space="preserve"> </w:t>
      </w:r>
      <w:r>
        <w:rPr>
          <w:rFonts w:ascii="Calibri" w:hAnsi="Calibri" w:cs="Calibri"/>
        </w:rPr>
        <w:t>¬</w:t>
      </w:r>
      <w:r>
        <w:t xml:space="preserve">s); </w:t>
      </w:r>
      <w:proofErr w:type="gramStart"/>
      <w:r>
        <w:rPr>
          <w:rFonts w:ascii="Calibri" w:hAnsi="Calibri" w:cs="Calibri"/>
        </w:rPr>
        <w:t>¬</w:t>
      </w:r>
      <w:r>
        <w:t>(</w:t>
      </w:r>
      <w:proofErr w:type="gramEnd"/>
      <w:r>
        <w:t xml:space="preserve">q </w:t>
      </w:r>
      <w:r>
        <w:rPr>
          <w:rFonts w:ascii="Cambria Math" w:hAnsi="Cambria Math" w:cs="Cambria Math"/>
        </w:rPr>
        <w:t>∧</w:t>
      </w:r>
      <w:r>
        <w:t xml:space="preserve"> s) </w:t>
      </w:r>
      <w:r>
        <w:rPr>
          <w:rFonts w:ascii="Calibri" w:hAnsi="Calibri" w:cs="Calibri"/>
        </w:rPr>
        <w:t>→</w:t>
      </w:r>
      <w:r>
        <w:t xml:space="preserve"> </w:t>
      </w:r>
      <w:r>
        <w:rPr>
          <w:rFonts w:ascii="Calibri" w:hAnsi="Calibri" w:cs="Calibri"/>
        </w:rPr>
        <w:t>¬</w:t>
      </w:r>
      <w:r>
        <w:t xml:space="preserve">(q </w:t>
      </w:r>
      <w:r>
        <w:rPr>
          <w:rFonts w:ascii="Cambria Math" w:hAnsi="Cambria Math" w:cs="Cambria Math"/>
        </w:rPr>
        <w:t>∨</w:t>
      </w:r>
      <w:r>
        <w:t xml:space="preserve"> r) </w:t>
      </w:r>
      <w:r>
        <w:rPr>
          <w:rFonts w:ascii="Cambria Math" w:hAnsi="Cambria Math" w:cs="Cambria Math"/>
        </w:rPr>
        <w:t>⊢</w:t>
      </w:r>
      <w:r>
        <w:t xml:space="preserve"> </w:t>
      </w:r>
      <w:r>
        <w:rPr>
          <w:rFonts w:ascii="Calibri" w:hAnsi="Calibri" w:cs="Calibri"/>
        </w:rPr>
        <w:t>¬</w:t>
      </w:r>
      <w:r>
        <w:t>r</w:t>
      </w:r>
    </w:p>
    <w:p w14:paraId="60235B94" w14:textId="79BC1E9F" w:rsidR="009C6DDC" w:rsidRDefault="009C6DDC" w:rsidP="00230D84">
      <w:pPr>
        <w:pStyle w:val="Sinespaciado"/>
        <w:ind w:left="708"/>
      </w:pPr>
      <w:r>
        <w:t>1)</w:t>
      </w:r>
      <w:r w:rsidR="00426888" w:rsidRPr="00426888">
        <w:t xml:space="preserve"> </w:t>
      </w:r>
      <w:r w:rsidR="00426888">
        <w:t>p</w:t>
      </w:r>
      <w:r w:rsidR="002A44A3">
        <w:t xml:space="preserve"> premisa</w:t>
      </w:r>
    </w:p>
    <w:p w14:paraId="1F033BDF" w14:textId="3EF12D52" w:rsidR="009C6DDC" w:rsidRDefault="009C6DDC" w:rsidP="00230D84">
      <w:pPr>
        <w:pStyle w:val="Sinespaciado"/>
        <w:ind w:left="708"/>
      </w:pPr>
      <w:r>
        <w:t>2)</w:t>
      </w:r>
      <w:r w:rsidR="00426888" w:rsidRPr="00426888">
        <w:t xml:space="preserve"> </w:t>
      </w:r>
      <w:r w:rsidR="00426888">
        <w:t>r → q</w:t>
      </w:r>
      <w:r w:rsidR="002A44A3">
        <w:t xml:space="preserve"> premisa</w:t>
      </w:r>
    </w:p>
    <w:p w14:paraId="71CA380D" w14:textId="46D07EF4" w:rsidR="009C6DDC" w:rsidRDefault="009C6DDC" w:rsidP="00230D84">
      <w:pPr>
        <w:pStyle w:val="Sinespaciado"/>
        <w:ind w:left="708"/>
      </w:pPr>
      <w:r>
        <w:t>3)</w:t>
      </w:r>
      <w:r w:rsidR="00426888" w:rsidRPr="00426888">
        <w:t xml:space="preserve"> </w:t>
      </w:r>
      <w:r w:rsidR="00426888">
        <w:t xml:space="preserve">p → (¬q </w:t>
      </w:r>
      <w:r w:rsidR="00426888">
        <w:rPr>
          <w:rFonts w:ascii="Cambria Math" w:hAnsi="Cambria Math" w:cs="Cambria Math"/>
        </w:rPr>
        <w:t>∨</w:t>
      </w:r>
      <w:r w:rsidR="00426888">
        <w:t xml:space="preserve"> </w:t>
      </w:r>
      <w:r w:rsidR="00426888">
        <w:rPr>
          <w:rFonts w:ascii="Calibri" w:hAnsi="Calibri" w:cs="Calibri"/>
        </w:rPr>
        <w:t>¬</w:t>
      </w:r>
      <w:r w:rsidR="00426888">
        <w:t>s)</w:t>
      </w:r>
      <w:r w:rsidR="002A44A3">
        <w:t xml:space="preserve"> premisa</w:t>
      </w:r>
    </w:p>
    <w:p w14:paraId="48C29C25" w14:textId="1ED6299C" w:rsidR="009C6DDC" w:rsidRDefault="009C6DDC" w:rsidP="00230D84">
      <w:pPr>
        <w:pStyle w:val="Sinespaciado"/>
        <w:ind w:left="708"/>
      </w:pPr>
      <w:r>
        <w:t>4)</w:t>
      </w:r>
      <w:r w:rsidR="00426888" w:rsidRPr="00426888">
        <w:rPr>
          <w:rFonts w:ascii="Calibri" w:hAnsi="Calibri" w:cs="Calibri"/>
        </w:rPr>
        <w:t xml:space="preserve"> </w:t>
      </w:r>
      <w:proofErr w:type="gramStart"/>
      <w:r w:rsidR="00426888">
        <w:rPr>
          <w:rFonts w:ascii="Calibri" w:hAnsi="Calibri" w:cs="Calibri"/>
        </w:rPr>
        <w:t>¬</w:t>
      </w:r>
      <w:r w:rsidR="00426888">
        <w:t>(</w:t>
      </w:r>
      <w:proofErr w:type="gramEnd"/>
      <w:r w:rsidR="00426888">
        <w:t xml:space="preserve">q </w:t>
      </w:r>
      <w:r w:rsidR="00426888">
        <w:rPr>
          <w:rFonts w:ascii="Cambria Math" w:hAnsi="Cambria Math" w:cs="Cambria Math"/>
        </w:rPr>
        <w:t>∧</w:t>
      </w:r>
      <w:r w:rsidR="00426888">
        <w:t xml:space="preserve"> s) </w:t>
      </w:r>
      <w:r w:rsidR="00426888">
        <w:rPr>
          <w:rFonts w:ascii="Calibri" w:hAnsi="Calibri" w:cs="Calibri"/>
        </w:rPr>
        <w:t>→</w:t>
      </w:r>
      <w:r w:rsidR="00426888">
        <w:t xml:space="preserve"> </w:t>
      </w:r>
      <w:r w:rsidR="00426888">
        <w:rPr>
          <w:rFonts w:ascii="Calibri" w:hAnsi="Calibri" w:cs="Calibri"/>
        </w:rPr>
        <w:t>¬</w:t>
      </w:r>
      <w:r w:rsidR="00426888">
        <w:t xml:space="preserve">(q </w:t>
      </w:r>
      <w:r w:rsidR="00426888">
        <w:rPr>
          <w:rFonts w:ascii="Cambria Math" w:hAnsi="Cambria Math" w:cs="Cambria Math"/>
        </w:rPr>
        <w:t>∨</w:t>
      </w:r>
      <w:r w:rsidR="00426888">
        <w:t xml:space="preserve"> r)</w:t>
      </w:r>
      <w:r w:rsidR="002A44A3">
        <w:t xml:space="preserve"> premisa</w:t>
      </w:r>
    </w:p>
    <w:p w14:paraId="75412E7C" w14:textId="25A2D5A7" w:rsidR="00272B3E" w:rsidRDefault="002A44A3" w:rsidP="00230D84">
      <w:pPr>
        <w:pStyle w:val="Sinespaciado"/>
        <w:ind w:left="708"/>
        <w:rPr>
          <w:rFonts w:cstheme="minorHAnsi"/>
        </w:rPr>
      </w:pPr>
      <w:r>
        <w:rPr>
          <w:rFonts w:cstheme="minorHAnsi"/>
        </w:rPr>
        <w:t xml:space="preserve">5) </w:t>
      </w:r>
      <w:r w:rsidR="00925D43">
        <w:t>p →</w:t>
      </w:r>
      <w:r w:rsidR="00925D43">
        <w:t xml:space="preserve"> </w:t>
      </w:r>
      <w:proofErr w:type="gramStart"/>
      <w:r w:rsidR="00925D43">
        <w:t>¬(</w:t>
      </w:r>
      <w:proofErr w:type="gramEnd"/>
      <w:r w:rsidR="00925D43">
        <w:t xml:space="preserve">q </w:t>
      </w:r>
      <w:r w:rsidR="00925D43">
        <w:rPr>
          <w:rFonts w:ascii="Cambria Math" w:hAnsi="Cambria Math" w:cs="Cambria Math"/>
        </w:rPr>
        <w:t>∧</w:t>
      </w:r>
      <w:r w:rsidR="00925D43">
        <w:t xml:space="preserve"> s)</w:t>
      </w:r>
      <w:r w:rsidR="00925D43">
        <w:rPr>
          <w:rFonts w:cstheme="minorHAnsi"/>
        </w:rPr>
        <w:t xml:space="preserve"> 3) por ley de </w:t>
      </w:r>
      <w:r w:rsidR="00272B3E">
        <w:rPr>
          <w:rFonts w:cstheme="minorHAnsi"/>
        </w:rPr>
        <w:t>Morgan</w:t>
      </w:r>
    </w:p>
    <w:p w14:paraId="4887BA76" w14:textId="06B60EE4" w:rsidR="001325C2" w:rsidRDefault="00272B3E" w:rsidP="00230D84">
      <w:pPr>
        <w:pStyle w:val="Sinespaciado"/>
        <w:ind w:left="708"/>
        <w:rPr>
          <w:rFonts w:cstheme="minorHAnsi"/>
        </w:rPr>
      </w:pPr>
      <w:r>
        <w:rPr>
          <w:rFonts w:cstheme="minorHAnsi"/>
        </w:rPr>
        <w:t xml:space="preserve">6) </w:t>
      </w:r>
      <w:r w:rsidR="00976FEA">
        <w:rPr>
          <w:rFonts w:cstheme="minorHAnsi"/>
        </w:rPr>
        <w:t xml:space="preserve">p </w:t>
      </w:r>
      <w:r w:rsidR="00976FEA">
        <w:rPr>
          <w:rFonts w:ascii="Calibri" w:hAnsi="Calibri" w:cs="Calibri"/>
        </w:rPr>
        <w:t>→</w:t>
      </w:r>
      <w:r w:rsidR="00976FEA">
        <w:t xml:space="preserve"> </w:t>
      </w:r>
      <w:proofErr w:type="gramStart"/>
      <w:r w:rsidR="00976FEA">
        <w:rPr>
          <w:rFonts w:ascii="Calibri" w:hAnsi="Calibri" w:cs="Calibri"/>
        </w:rPr>
        <w:t>¬</w:t>
      </w:r>
      <w:r w:rsidR="00976FEA">
        <w:t>(</w:t>
      </w:r>
      <w:proofErr w:type="gramEnd"/>
      <w:r w:rsidR="00976FEA">
        <w:t xml:space="preserve">q </w:t>
      </w:r>
      <w:r w:rsidR="00976FEA">
        <w:rPr>
          <w:rFonts w:ascii="Cambria Math" w:hAnsi="Cambria Math" w:cs="Cambria Math"/>
        </w:rPr>
        <w:t>∨</w:t>
      </w:r>
      <w:r w:rsidR="00976FEA">
        <w:t xml:space="preserve"> r)</w:t>
      </w:r>
      <w:r w:rsidR="00976FEA">
        <w:rPr>
          <w:rFonts w:cstheme="minorHAnsi"/>
        </w:rPr>
        <w:t xml:space="preserve"> 5) y 4) por silogismo hipotético </w:t>
      </w:r>
    </w:p>
    <w:p w14:paraId="0354B913" w14:textId="566FE656" w:rsidR="00976FEA" w:rsidRDefault="00976FEA" w:rsidP="00230D84">
      <w:pPr>
        <w:pStyle w:val="Sinespaciado"/>
        <w:ind w:left="708"/>
        <w:rPr>
          <w:rFonts w:cstheme="minorHAnsi"/>
        </w:rPr>
      </w:pPr>
      <w:r>
        <w:rPr>
          <w:rFonts w:cstheme="minorHAnsi"/>
        </w:rPr>
        <w:t xml:space="preserve">7) </w:t>
      </w:r>
      <w:proofErr w:type="gramStart"/>
      <w:r w:rsidR="00A11309">
        <w:rPr>
          <w:rFonts w:ascii="Calibri" w:hAnsi="Calibri" w:cs="Calibri"/>
        </w:rPr>
        <w:t>¬</w:t>
      </w:r>
      <w:r w:rsidR="00A11309">
        <w:t>(</w:t>
      </w:r>
      <w:proofErr w:type="gramEnd"/>
      <w:r w:rsidR="00A11309">
        <w:t xml:space="preserve">q </w:t>
      </w:r>
      <w:r w:rsidR="00A11309">
        <w:rPr>
          <w:rFonts w:ascii="Cambria Math" w:hAnsi="Cambria Math" w:cs="Cambria Math"/>
        </w:rPr>
        <w:t>∨</w:t>
      </w:r>
      <w:r w:rsidR="00A11309">
        <w:t xml:space="preserve"> r)</w:t>
      </w:r>
      <w:r w:rsidR="00A11309">
        <w:rPr>
          <w:rFonts w:cstheme="minorHAnsi"/>
        </w:rPr>
        <w:t xml:space="preserve"> 1) y 6) por modus ponens</w:t>
      </w:r>
    </w:p>
    <w:p w14:paraId="5CF595B6" w14:textId="36800B2E" w:rsidR="00A11309" w:rsidRDefault="00A11309" w:rsidP="00230D84">
      <w:pPr>
        <w:pStyle w:val="Sinespaciado"/>
        <w:ind w:left="708"/>
      </w:pPr>
      <w:r>
        <w:rPr>
          <w:rFonts w:cstheme="minorHAnsi"/>
        </w:rPr>
        <w:t xml:space="preserve">8) </w:t>
      </w:r>
      <w:r>
        <w:rPr>
          <w:rFonts w:ascii="Calibri" w:hAnsi="Calibri" w:cs="Calibri"/>
        </w:rPr>
        <w:t>¬</w:t>
      </w:r>
      <w:r>
        <w:t xml:space="preserve">q </w:t>
      </w:r>
      <w:r>
        <w:rPr>
          <w:rFonts w:ascii="Cambria Math" w:hAnsi="Cambria Math" w:cs="Cambria Math"/>
        </w:rPr>
        <w:t>∧</w:t>
      </w:r>
      <w:r>
        <w:t xml:space="preserve"> </w:t>
      </w:r>
      <w:r>
        <w:rPr>
          <w:rFonts w:ascii="Calibri" w:hAnsi="Calibri" w:cs="Calibri"/>
        </w:rPr>
        <w:t>¬</w:t>
      </w:r>
      <w:r>
        <w:t xml:space="preserve">r 7) por ley de Morgan </w:t>
      </w:r>
    </w:p>
    <w:p w14:paraId="64DF3646" w14:textId="0FA2B431" w:rsidR="00A11309" w:rsidRDefault="00A11309" w:rsidP="00230D84">
      <w:pPr>
        <w:pStyle w:val="Sinespaciado"/>
        <w:ind w:left="708"/>
      </w:pPr>
      <w:r>
        <w:t xml:space="preserve">9) </w:t>
      </w:r>
      <w:r>
        <w:rPr>
          <w:rFonts w:ascii="Calibri" w:hAnsi="Calibri" w:cs="Calibri"/>
        </w:rPr>
        <w:t>¬</w:t>
      </w:r>
      <w:r>
        <w:t xml:space="preserve">r 8) por simplificación </w:t>
      </w:r>
    </w:p>
    <w:p w14:paraId="6370D82C" w14:textId="77777777" w:rsidR="00BB7472" w:rsidRDefault="00BB7472" w:rsidP="00230D84">
      <w:pPr>
        <w:pStyle w:val="Sinespaciado"/>
        <w:ind w:left="708"/>
      </w:pPr>
    </w:p>
    <w:p w14:paraId="69054B9A" w14:textId="77777777" w:rsidR="000E32CA" w:rsidRDefault="000E32CA" w:rsidP="00230D84">
      <w:pPr>
        <w:pStyle w:val="Sinespaciado"/>
        <w:ind w:left="708"/>
      </w:pPr>
    </w:p>
    <w:p w14:paraId="20C4577C" w14:textId="77777777" w:rsidR="000E32CA" w:rsidRDefault="000E32CA" w:rsidP="00230D84">
      <w:pPr>
        <w:pStyle w:val="Sinespaciado"/>
        <w:ind w:left="708"/>
      </w:pPr>
    </w:p>
    <w:p w14:paraId="61671A8D" w14:textId="1973A5B5" w:rsidR="00BB7472" w:rsidRDefault="00BB7472" w:rsidP="00230D84">
      <w:pPr>
        <w:pStyle w:val="Sinespaciado"/>
        <w:ind w:left="708"/>
        <w:rPr>
          <w:rFonts w:cstheme="minorHAnsi"/>
        </w:rPr>
      </w:pPr>
      <w:r>
        <w:lastRenderedPageBreak/>
        <w:t>4. Demuestre por el absurdo los siguientes argumentos:</w:t>
      </w:r>
    </w:p>
    <w:p w14:paraId="7B94E109" w14:textId="792B1DCE" w:rsidR="0001446D" w:rsidRDefault="0001446D" w:rsidP="00230D84">
      <w:pPr>
        <w:pStyle w:val="Sinespaciado"/>
        <w:ind w:left="708"/>
        <w:rPr>
          <w:rFonts w:cstheme="minorHAnsi"/>
        </w:rPr>
      </w:pPr>
      <w:r>
        <w:t xml:space="preserve">a. p </w:t>
      </w:r>
      <w:r>
        <w:rPr>
          <w:rFonts w:ascii="Cambria Math" w:hAnsi="Cambria Math" w:cs="Cambria Math"/>
        </w:rPr>
        <w:t>∨</w:t>
      </w:r>
      <w:r>
        <w:t xml:space="preserve"> (q </w:t>
      </w:r>
      <w:r>
        <w:rPr>
          <w:rFonts w:ascii="Cambria Math" w:hAnsi="Cambria Math" w:cs="Cambria Math"/>
        </w:rPr>
        <w:t>∧</w:t>
      </w:r>
      <w:r>
        <w:t xml:space="preserve"> r); p </w:t>
      </w:r>
      <w:r>
        <w:rPr>
          <w:rFonts w:ascii="Calibri" w:hAnsi="Calibri" w:cs="Calibri"/>
        </w:rPr>
        <w:t>→</w:t>
      </w:r>
      <w:r>
        <w:t xml:space="preserve"> r </w:t>
      </w:r>
      <w:r>
        <w:rPr>
          <w:rFonts w:ascii="Cambria Math" w:hAnsi="Cambria Math" w:cs="Cambria Math"/>
        </w:rPr>
        <w:t>⊢</w:t>
      </w:r>
      <w:r>
        <w:t xml:space="preserve"> r</w:t>
      </w:r>
    </w:p>
    <w:p w14:paraId="5ACEE43F" w14:textId="77777777" w:rsidR="000E32CA" w:rsidRDefault="000E32CA" w:rsidP="00230D84">
      <w:pPr>
        <w:pStyle w:val="Sinespaciado"/>
        <w:ind w:left="708"/>
        <w:rPr>
          <w:rFonts w:cstheme="minorHAnsi"/>
        </w:rPr>
      </w:pPr>
    </w:p>
    <w:p w14:paraId="33B384C8" w14:textId="0E051D0F" w:rsidR="000E32CA" w:rsidRPr="0010226D" w:rsidRDefault="000E32CA" w:rsidP="000E32CA">
      <w:pPr>
        <w:pStyle w:val="Sinespaciado"/>
        <w:numPr>
          <w:ilvl w:val="0"/>
          <w:numId w:val="18"/>
        </w:numPr>
        <w:rPr>
          <w:rFonts w:cstheme="minorHAnsi"/>
        </w:rPr>
      </w:pPr>
      <w:r w:rsidRPr="0010226D">
        <w:rPr>
          <w:rFonts w:cstheme="minorHAnsi"/>
        </w:rPr>
        <w:t xml:space="preserve">p </w:t>
      </w:r>
      <w:r w:rsidRPr="0010226D">
        <w:rPr>
          <w:rFonts w:ascii="Cambria Math" w:hAnsi="Cambria Math" w:cs="Cambria Math"/>
        </w:rPr>
        <w:t>∨</w:t>
      </w:r>
      <w:r w:rsidRPr="0010226D">
        <w:rPr>
          <w:rFonts w:cstheme="minorHAnsi"/>
        </w:rPr>
        <w:t xml:space="preserve"> (q </w:t>
      </w:r>
      <w:r w:rsidRPr="0010226D">
        <w:rPr>
          <w:rFonts w:ascii="Cambria Math" w:hAnsi="Cambria Math" w:cs="Cambria Math"/>
        </w:rPr>
        <w:t>∧</w:t>
      </w:r>
      <w:r w:rsidRPr="0010226D">
        <w:rPr>
          <w:rFonts w:cstheme="minorHAnsi"/>
        </w:rPr>
        <w:t xml:space="preserve"> r)</w:t>
      </w:r>
      <w:r w:rsidRPr="0010226D">
        <w:rPr>
          <w:rFonts w:cstheme="minorHAnsi"/>
        </w:rPr>
        <w:t xml:space="preserve"> premisa</w:t>
      </w:r>
    </w:p>
    <w:p w14:paraId="4F541FD6" w14:textId="77777777" w:rsidR="00A176F5" w:rsidRDefault="000E32CA" w:rsidP="000E32CA">
      <w:pPr>
        <w:pStyle w:val="Sinespaciado"/>
        <w:numPr>
          <w:ilvl w:val="0"/>
          <w:numId w:val="18"/>
        </w:numPr>
        <w:rPr>
          <w:rFonts w:cstheme="minorHAnsi"/>
        </w:rPr>
      </w:pPr>
      <w:r w:rsidRPr="00A176F5">
        <w:rPr>
          <w:rFonts w:cstheme="minorHAnsi"/>
        </w:rPr>
        <w:t>p → r</w:t>
      </w:r>
      <w:r w:rsidRPr="00A176F5">
        <w:rPr>
          <w:rFonts w:cstheme="minorHAnsi"/>
        </w:rPr>
        <w:t xml:space="preserve"> premisa</w:t>
      </w:r>
    </w:p>
    <w:p w14:paraId="28C1CD43" w14:textId="60D0A870" w:rsidR="00A176F5" w:rsidRDefault="00A176F5" w:rsidP="000E32CA">
      <w:pPr>
        <w:pStyle w:val="Sinespaciado"/>
        <w:numPr>
          <w:ilvl w:val="0"/>
          <w:numId w:val="18"/>
        </w:numPr>
        <w:rPr>
          <w:rFonts w:cstheme="minorHAnsi"/>
        </w:rPr>
      </w:pPr>
      <w:r>
        <w:rPr>
          <w:rFonts w:ascii="Calibri" w:hAnsi="Calibri" w:cs="Calibri"/>
        </w:rPr>
        <w:t>¬</w:t>
      </w:r>
      <w:r>
        <w:t>r</w:t>
      </w:r>
      <w:r>
        <w:rPr>
          <w:rFonts w:cstheme="minorHAnsi"/>
        </w:rPr>
        <w:t xml:space="preserve"> por hipótesis del absurdo</w:t>
      </w:r>
    </w:p>
    <w:p w14:paraId="643233BD" w14:textId="69562477" w:rsidR="000E32CA" w:rsidRPr="00A176F5" w:rsidRDefault="0062222F" w:rsidP="000E32CA">
      <w:pPr>
        <w:pStyle w:val="Sinespaciado"/>
        <w:numPr>
          <w:ilvl w:val="0"/>
          <w:numId w:val="18"/>
        </w:numPr>
        <w:rPr>
          <w:rFonts w:cstheme="minorHAnsi"/>
        </w:rPr>
      </w:pPr>
      <w:r w:rsidRPr="00A176F5">
        <w:rPr>
          <w:rFonts w:cstheme="minorHAnsi"/>
        </w:rPr>
        <w:t>(</w:t>
      </w:r>
      <w:r w:rsidR="0010226D" w:rsidRPr="00A176F5">
        <w:rPr>
          <w:rFonts w:cstheme="minorHAnsi"/>
        </w:rPr>
        <w:t xml:space="preserve">p </w:t>
      </w:r>
      <w:r w:rsidR="0010226D" w:rsidRPr="00A176F5">
        <w:rPr>
          <w:rFonts w:ascii="Cambria Math" w:hAnsi="Cambria Math" w:cs="Cambria Math"/>
        </w:rPr>
        <w:t>∨</w:t>
      </w:r>
      <w:r w:rsidR="0010226D" w:rsidRPr="00A176F5">
        <w:rPr>
          <w:rFonts w:cstheme="minorHAnsi"/>
        </w:rPr>
        <w:t xml:space="preserve"> q</w:t>
      </w:r>
      <w:r w:rsidRPr="00A176F5">
        <w:rPr>
          <w:rFonts w:cstheme="minorHAnsi"/>
        </w:rPr>
        <w:t>)</w:t>
      </w:r>
      <w:r w:rsidR="0010226D" w:rsidRPr="00A176F5">
        <w:rPr>
          <w:rFonts w:cstheme="minorHAnsi"/>
        </w:rPr>
        <w:t xml:space="preserve"> </w:t>
      </w:r>
      <w:r w:rsidR="0010226D" w:rsidRPr="00A176F5">
        <w:rPr>
          <w:rFonts w:ascii="Cambria Math" w:hAnsi="Cambria Math" w:cs="Cambria Math"/>
        </w:rPr>
        <w:t>∧</w:t>
      </w:r>
      <w:r w:rsidR="0010226D" w:rsidRPr="00A176F5">
        <w:rPr>
          <w:rFonts w:cstheme="minorHAnsi"/>
        </w:rPr>
        <w:t xml:space="preserve"> </w:t>
      </w:r>
      <w:r w:rsidRPr="00A176F5">
        <w:rPr>
          <w:rFonts w:cstheme="minorHAnsi"/>
        </w:rPr>
        <w:t>(</w:t>
      </w:r>
      <w:r w:rsidR="0010226D" w:rsidRPr="00A176F5">
        <w:rPr>
          <w:rFonts w:cstheme="minorHAnsi"/>
        </w:rPr>
        <w:t>p V</w:t>
      </w:r>
      <w:r w:rsidR="0010226D" w:rsidRPr="00A176F5">
        <w:rPr>
          <w:rFonts w:cstheme="minorHAnsi"/>
        </w:rPr>
        <w:t xml:space="preserve"> r</w:t>
      </w:r>
      <w:r w:rsidRPr="00A176F5">
        <w:rPr>
          <w:rFonts w:cstheme="minorHAnsi"/>
        </w:rPr>
        <w:t>)</w:t>
      </w:r>
      <w:r w:rsidR="001872A8" w:rsidRPr="00A176F5">
        <w:rPr>
          <w:rFonts w:cstheme="minorHAnsi"/>
        </w:rPr>
        <w:t xml:space="preserve"> 1) por distributiva</w:t>
      </w:r>
    </w:p>
    <w:p w14:paraId="2BEBCDBF" w14:textId="7A9DE99F" w:rsidR="001872A8" w:rsidRDefault="00A176F5" w:rsidP="000E32CA">
      <w:pPr>
        <w:pStyle w:val="Sinespaciado"/>
        <w:numPr>
          <w:ilvl w:val="0"/>
          <w:numId w:val="18"/>
        </w:numPr>
        <w:rPr>
          <w:rFonts w:cstheme="minorHAnsi"/>
        </w:rPr>
      </w:pPr>
      <w:r>
        <w:rPr>
          <w:rFonts w:cstheme="minorHAnsi"/>
        </w:rPr>
        <w:t>p V r 4) por simplificación</w:t>
      </w:r>
    </w:p>
    <w:p w14:paraId="21A604E4" w14:textId="7BAAC75D" w:rsidR="00A176F5" w:rsidRDefault="00F57271" w:rsidP="000E32CA">
      <w:pPr>
        <w:pStyle w:val="Sinespaciado"/>
        <w:numPr>
          <w:ilvl w:val="0"/>
          <w:numId w:val="18"/>
        </w:numPr>
        <w:rPr>
          <w:rFonts w:cstheme="minorHAnsi"/>
        </w:rPr>
      </w:pPr>
      <w:r>
        <w:rPr>
          <w:rFonts w:ascii="Calibri" w:hAnsi="Calibri" w:cs="Calibri"/>
        </w:rPr>
        <w:t>¬</w:t>
      </w:r>
      <w:r w:rsidRPr="00A176F5">
        <w:rPr>
          <w:rFonts w:cstheme="minorHAnsi"/>
        </w:rPr>
        <w:t>p → r</w:t>
      </w:r>
      <w:r>
        <w:rPr>
          <w:rFonts w:cstheme="minorHAnsi"/>
        </w:rPr>
        <w:t xml:space="preserve"> 5) por equivalencia lógica</w:t>
      </w:r>
    </w:p>
    <w:p w14:paraId="16B998CD" w14:textId="6E2B467A" w:rsidR="00F57271" w:rsidRDefault="00F57271" w:rsidP="000E32CA">
      <w:pPr>
        <w:pStyle w:val="Sinespaciado"/>
        <w:numPr>
          <w:ilvl w:val="0"/>
          <w:numId w:val="18"/>
        </w:numPr>
        <w:rPr>
          <w:rFonts w:cstheme="minorHAnsi"/>
        </w:rPr>
      </w:pPr>
      <w:r>
        <w:rPr>
          <w:rFonts w:cstheme="minorHAnsi"/>
        </w:rPr>
        <w:t>r 2) y 6) por ley de casos</w:t>
      </w:r>
    </w:p>
    <w:p w14:paraId="44C23C6D" w14:textId="5BBC9B5C" w:rsidR="00F57271" w:rsidRDefault="00D05BC3" w:rsidP="000E32CA">
      <w:pPr>
        <w:pStyle w:val="Sinespaciado"/>
        <w:numPr>
          <w:ilvl w:val="0"/>
          <w:numId w:val="18"/>
        </w:numPr>
        <w:rPr>
          <w:rFonts w:cstheme="minorHAnsi"/>
        </w:rPr>
      </w:pPr>
      <w:r>
        <w:rPr>
          <w:rFonts w:ascii="Calibri" w:hAnsi="Calibri" w:cs="Calibri"/>
        </w:rPr>
        <w:t>¬</w:t>
      </w:r>
      <w:r>
        <w:t>r</w:t>
      </w:r>
      <w:r>
        <w:rPr>
          <w:rFonts w:ascii="Cambria Math" w:hAnsi="Cambria Math" w:cs="Cambria Math"/>
        </w:rPr>
        <w:t xml:space="preserve"> </w:t>
      </w:r>
      <w:r w:rsidRPr="00A176F5">
        <w:rPr>
          <w:rFonts w:ascii="Cambria Math" w:hAnsi="Cambria Math" w:cs="Cambria Math"/>
        </w:rPr>
        <w:t>∧</w:t>
      </w:r>
      <w:r w:rsidRPr="00D05BC3">
        <w:rPr>
          <w:rFonts w:cstheme="minorHAnsi"/>
        </w:rPr>
        <w:t xml:space="preserve"> </w:t>
      </w:r>
      <w:r>
        <w:rPr>
          <w:rFonts w:cstheme="minorHAnsi"/>
        </w:rPr>
        <w:t>r</w:t>
      </w:r>
      <w:r>
        <w:rPr>
          <w:rFonts w:cstheme="minorHAnsi"/>
        </w:rPr>
        <w:t xml:space="preserve"> 3) y 7) por combinación</w:t>
      </w:r>
    </w:p>
    <w:p w14:paraId="5286457E" w14:textId="45D3C4D4" w:rsidR="00D05BC3" w:rsidRPr="0010226D" w:rsidRDefault="00311414" w:rsidP="000E32CA">
      <w:pPr>
        <w:pStyle w:val="Sinespaciado"/>
        <w:numPr>
          <w:ilvl w:val="0"/>
          <w:numId w:val="18"/>
        </w:numPr>
        <w:rPr>
          <w:rFonts w:cstheme="minorHAnsi"/>
        </w:rPr>
      </w:pPr>
      <w:r>
        <w:t>r</w:t>
      </w:r>
      <w:r w:rsidR="00A92E33">
        <w:rPr>
          <w:rFonts w:cstheme="minorHAnsi"/>
        </w:rPr>
        <w:t xml:space="preserve"> 8) por re</w:t>
      </w:r>
      <w:r>
        <w:rPr>
          <w:rFonts w:cstheme="minorHAnsi"/>
        </w:rPr>
        <w:t>gla de lo absurdo</w:t>
      </w:r>
    </w:p>
    <w:p w14:paraId="0FBBD41B" w14:textId="77777777" w:rsidR="00925D43" w:rsidRDefault="00925D43" w:rsidP="00230D84">
      <w:pPr>
        <w:pStyle w:val="Sinespaciado"/>
        <w:ind w:left="708"/>
        <w:rPr>
          <w:rFonts w:cstheme="minorHAnsi"/>
        </w:rPr>
      </w:pPr>
    </w:p>
    <w:p w14:paraId="0C0828AA" w14:textId="5684E01E" w:rsidR="00F97737" w:rsidRDefault="00F97737" w:rsidP="00230D84">
      <w:pPr>
        <w:pStyle w:val="Sinespaciado"/>
        <w:ind w:left="708"/>
        <w:rPr>
          <w:rFonts w:cstheme="minorHAnsi"/>
        </w:rPr>
      </w:pPr>
      <w:r>
        <w:t xml:space="preserve">b. s → q; p → (r </w:t>
      </w:r>
      <w:r>
        <w:rPr>
          <w:rFonts w:ascii="Cambria Math" w:hAnsi="Cambria Math" w:cs="Cambria Math"/>
        </w:rPr>
        <w:t>∧</w:t>
      </w:r>
      <w:r>
        <w:t xml:space="preserve"> s); q </w:t>
      </w:r>
      <w:r>
        <w:rPr>
          <w:rFonts w:ascii="Calibri" w:hAnsi="Calibri" w:cs="Calibri"/>
        </w:rPr>
        <w:t>→</w:t>
      </w:r>
      <w:r>
        <w:t xml:space="preserve"> (p </w:t>
      </w:r>
      <w:r>
        <w:rPr>
          <w:rFonts w:ascii="Calibri" w:hAnsi="Calibri" w:cs="Calibri"/>
        </w:rPr>
        <w:t>→</w:t>
      </w:r>
      <w:r>
        <w:t xml:space="preserve"> </w:t>
      </w:r>
      <w:r>
        <w:rPr>
          <w:rFonts w:ascii="Calibri" w:hAnsi="Calibri" w:cs="Calibri"/>
        </w:rPr>
        <w:t>¬</w:t>
      </w:r>
      <w:r>
        <w:t xml:space="preserve">q) </w:t>
      </w:r>
      <w:r>
        <w:rPr>
          <w:rFonts w:ascii="Cambria Math" w:hAnsi="Cambria Math" w:cs="Cambria Math"/>
        </w:rPr>
        <w:t>⊢</w:t>
      </w:r>
      <w:r>
        <w:t xml:space="preserve"> </w:t>
      </w:r>
      <w:r>
        <w:rPr>
          <w:rFonts w:ascii="Calibri" w:hAnsi="Calibri" w:cs="Calibri"/>
        </w:rPr>
        <w:t>¬</w:t>
      </w:r>
      <w:r>
        <w:t>p</w:t>
      </w:r>
    </w:p>
    <w:p w14:paraId="4B228BBD" w14:textId="1016457F" w:rsidR="00F97737" w:rsidRDefault="00702A17" w:rsidP="00F97737">
      <w:pPr>
        <w:pStyle w:val="Sinespaciado"/>
        <w:numPr>
          <w:ilvl w:val="0"/>
          <w:numId w:val="19"/>
        </w:numPr>
        <w:rPr>
          <w:rFonts w:cstheme="minorHAnsi"/>
        </w:rPr>
      </w:pPr>
      <w:r>
        <w:t>s → q</w:t>
      </w:r>
      <w:r>
        <w:rPr>
          <w:rFonts w:cstheme="minorHAnsi"/>
        </w:rPr>
        <w:t xml:space="preserve"> premisa</w:t>
      </w:r>
    </w:p>
    <w:p w14:paraId="3A6722DC" w14:textId="18798B7C" w:rsidR="00702A17" w:rsidRDefault="00702A17" w:rsidP="00F97737">
      <w:pPr>
        <w:pStyle w:val="Sinespaciado"/>
        <w:numPr>
          <w:ilvl w:val="0"/>
          <w:numId w:val="19"/>
        </w:numPr>
        <w:rPr>
          <w:rFonts w:cstheme="minorHAnsi"/>
        </w:rPr>
      </w:pPr>
      <w:r>
        <w:t xml:space="preserve">p → (r </w:t>
      </w:r>
      <w:r>
        <w:rPr>
          <w:rFonts w:ascii="Cambria Math" w:hAnsi="Cambria Math" w:cs="Cambria Math"/>
        </w:rPr>
        <w:t>∧</w:t>
      </w:r>
      <w:r>
        <w:t xml:space="preserve"> s)</w:t>
      </w:r>
      <w:r>
        <w:rPr>
          <w:rFonts w:cstheme="minorHAnsi"/>
        </w:rPr>
        <w:t xml:space="preserve"> premisa</w:t>
      </w:r>
    </w:p>
    <w:p w14:paraId="792D7DD7" w14:textId="6141A86D" w:rsidR="00702A17" w:rsidRDefault="00702A17" w:rsidP="00F97737">
      <w:pPr>
        <w:pStyle w:val="Sinespaciado"/>
        <w:numPr>
          <w:ilvl w:val="0"/>
          <w:numId w:val="19"/>
        </w:numPr>
        <w:rPr>
          <w:rFonts w:cstheme="minorHAnsi"/>
        </w:rPr>
      </w:pPr>
      <w:r>
        <w:t xml:space="preserve">q </w:t>
      </w:r>
      <w:r>
        <w:rPr>
          <w:rFonts w:ascii="Calibri" w:hAnsi="Calibri" w:cs="Calibri"/>
        </w:rPr>
        <w:t>→</w:t>
      </w:r>
      <w:r>
        <w:t xml:space="preserve"> (p </w:t>
      </w:r>
      <w:r>
        <w:rPr>
          <w:rFonts w:ascii="Calibri" w:hAnsi="Calibri" w:cs="Calibri"/>
        </w:rPr>
        <w:t>→</w:t>
      </w:r>
      <w:r>
        <w:t xml:space="preserve"> </w:t>
      </w:r>
      <w:r>
        <w:rPr>
          <w:rFonts w:ascii="Calibri" w:hAnsi="Calibri" w:cs="Calibri"/>
        </w:rPr>
        <w:t>¬</w:t>
      </w:r>
      <w:r>
        <w:t>q)</w:t>
      </w:r>
    </w:p>
    <w:p w14:paraId="778B9241" w14:textId="798E9122" w:rsidR="00702A17" w:rsidRDefault="00702A17" w:rsidP="00F97737">
      <w:pPr>
        <w:pStyle w:val="Sinespaciado"/>
        <w:numPr>
          <w:ilvl w:val="0"/>
          <w:numId w:val="19"/>
        </w:numPr>
        <w:rPr>
          <w:rFonts w:cstheme="minorHAnsi"/>
        </w:rPr>
      </w:pPr>
      <w:r>
        <w:rPr>
          <w:rFonts w:cstheme="minorHAnsi"/>
        </w:rPr>
        <w:t>p por hipótesis del absurdo</w:t>
      </w:r>
    </w:p>
    <w:p w14:paraId="29598BC7" w14:textId="77777777" w:rsidR="009D629A" w:rsidRDefault="00A511FA" w:rsidP="00F97737">
      <w:pPr>
        <w:pStyle w:val="Sinespaciado"/>
        <w:numPr>
          <w:ilvl w:val="0"/>
          <w:numId w:val="19"/>
        </w:numPr>
        <w:rPr>
          <w:rFonts w:cstheme="minorHAnsi"/>
        </w:rPr>
      </w:pPr>
      <w:r>
        <w:t xml:space="preserve">r </w:t>
      </w:r>
      <w:r>
        <w:rPr>
          <w:rFonts w:ascii="Cambria Math" w:hAnsi="Cambria Math" w:cs="Cambria Math"/>
        </w:rPr>
        <w:t>∧</w:t>
      </w:r>
      <w:r>
        <w:t xml:space="preserve"> s</w:t>
      </w:r>
      <w:r w:rsidR="009D629A">
        <w:rPr>
          <w:rFonts w:cstheme="minorHAnsi"/>
        </w:rPr>
        <w:t xml:space="preserve"> 4) y 2) por modus ponens</w:t>
      </w:r>
    </w:p>
    <w:p w14:paraId="16374112" w14:textId="6F78385C" w:rsidR="000A4C04" w:rsidRDefault="002F3959" w:rsidP="00F97737">
      <w:pPr>
        <w:pStyle w:val="Sinespaciado"/>
        <w:numPr>
          <w:ilvl w:val="0"/>
          <w:numId w:val="19"/>
        </w:numPr>
        <w:rPr>
          <w:rFonts w:cstheme="minorHAnsi"/>
        </w:rPr>
      </w:pPr>
      <w:r>
        <w:rPr>
          <w:rFonts w:cstheme="minorHAnsi"/>
        </w:rPr>
        <w:t>s 5) por simplificación</w:t>
      </w:r>
    </w:p>
    <w:p w14:paraId="008CCAF1" w14:textId="54D51C5A" w:rsidR="002F3959" w:rsidRDefault="002F3959" w:rsidP="002F3959">
      <w:pPr>
        <w:pStyle w:val="Sinespaciado"/>
        <w:numPr>
          <w:ilvl w:val="0"/>
          <w:numId w:val="19"/>
        </w:numPr>
        <w:rPr>
          <w:rFonts w:cstheme="minorHAnsi"/>
        </w:rPr>
      </w:pPr>
      <w:r>
        <w:t>s</w:t>
      </w:r>
      <w:r>
        <w:t xml:space="preserve"> </w:t>
      </w:r>
      <w:r>
        <w:rPr>
          <w:rFonts w:ascii="Calibri" w:hAnsi="Calibri" w:cs="Calibri"/>
        </w:rPr>
        <w:t>→</w:t>
      </w:r>
      <w:r>
        <w:t xml:space="preserve"> (p </w:t>
      </w:r>
      <w:r>
        <w:rPr>
          <w:rFonts w:ascii="Calibri" w:hAnsi="Calibri" w:cs="Calibri"/>
        </w:rPr>
        <w:t>→</w:t>
      </w:r>
      <w:r>
        <w:t xml:space="preserve"> </w:t>
      </w:r>
      <w:r>
        <w:rPr>
          <w:rFonts w:ascii="Calibri" w:hAnsi="Calibri" w:cs="Calibri"/>
        </w:rPr>
        <w:t>¬</w:t>
      </w:r>
      <w:r>
        <w:t>q)</w:t>
      </w:r>
      <w:r>
        <w:t xml:space="preserve"> 1) y 3) por silogismo hipotético </w:t>
      </w:r>
    </w:p>
    <w:p w14:paraId="7AE7FAA9" w14:textId="5D2E58B0" w:rsidR="002F3959" w:rsidRDefault="002F3959" w:rsidP="00F97737">
      <w:pPr>
        <w:pStyle w:val="Sinespaciado"/>
        <w:numPr>
          <w:ilvl w:val="0"/>
          <w:numId w:val="19"/>
        </w:numPr>
        <w:rPr>
          <w:rFonts w:cstheme="minorHAnsi"/>
        </w:rPr>
      </w:pPr>
      <w:r>
        <w:t xml:space="preserve">p </w:t>
      </w:r>
      <w:r>
        <w:rPr>
          <w:rFonts w:ascii="Calibri" w:hAnsi="Calibri" w:cs="Calibri"/>
        </w:rPr>
        <w:t>→</w:t>
      </w:r>
      <w:r>
        <w:t xml:space="preserve"> </w:t>
      </w:r>
      <w:r>
        <w:rPr>
          <w:rFonts w:ascii="Calibri" w:hAnsi="Calibri" w:cs="Calibri"/>
        </w:rPr>
        <w:t>¬</w:t>
      </w:r>
      <w:r>
        <w:t>q</w:t>
      </w:r>
      <w:r>
        <w:rPr>
          <w:rFonts w:cstheme="minorHAnsi"/>
        </w:rPr>
        <w:t xml:space="preserve"> 6) y 7) por modus ponens</w:t>
      </w:r>
    </w:p>
    <w:p w14:paraId="541BA6E0" w14:textId="3B04F77D" w:rsidR="002F3959" w:rsidRDefault="003D278D" w:rsidP="00F97737">
      <w:pPr>
        <w:pStyle w:val="Sinespaciado"/>
        <w:numPr>
          <w:ilvl w:val="0"/>
          <w:numId w:val="19"/>
        </w:numPr>
        <w:rPr>
          <w:rFonts w:cstheme="minorHAnsi"/>
        </w:rPr>
      </w:pPr>
      <w:r>
        <w:rPr>
          <w:rFonts w:ascii="Calibri" w:hAnsi="Calibri" w:cs="Calibri"/>
        </w:rPr>
        <w:t>¬</w:t>
      </w:r>
      <w:r>
        <w:t>q</w:t>
      </w:r>
      <w:r>
        <w:rPr>
          <w:rFonts w:cstheme="minorHAnsi"/>
        </w:rPr>
        <w:t xml:space="preserve"> 8) </w:t>
      </w:r>
      <w:r w:rsidR="00061C73">
        <w:rPr>
          <w:rFonts w:cstheme="minorHAnsi"/>
        </w:rPr>
        <w:t>y 4) por modus ponens</w:t>
      </w:r>
    </w:p>
    <w:p w14:paraId="6C3143FC" w14:textId="1A6CFCB5" w:rsidR="00061C73" w:rsidRPr="00CD62F1" w:rsidRDefault="00061C73" w:rsidP="00F97737">
      <w:pPr>
        <w:pStyle w:val="Sinespaciado"/>
        <w:numPr>
          <w:ilvl w:val="0"/>
          <w:numId w:val="19"/>
        </w:numPr>
        <w:rPr>
          <w:rFonts w:cstheme="minorHAnsi"/>
        </w:rPr>
      </w:pPr>
      <w:r>
        <w:rPr>
          <w:rFonts w:ascii="Calibri" w:hAnsi="Calibri" w:cs="Calibri"/>
        </w:rPr>
        <w:t>¬</w:t>
      </w:r>
      <w:r>
        <w:t xml:space="preserve">s </w:t>
      </w:r>
      <w:r w:rsidR="00CD62F1">
        <w:t xml:space="preserve">9) y 1) por modus </w:t>
      </w:r>
      <w:proofErr w:type="spellStart"/>
      <w:r w:rsidR="00CD62F1">
        <w:t>tollens</w:t>
      </w:r>
      <w:proofErr w:type="spellEnd"/>
    </w:p>
    <w:p w14:paraId="1F5FBF5C" w14:textId="266B2F84" w:rsidR="00CD62F1" w:rsidRDefault="00CD62F1" w:rsidP="00F97737">
      <w:pPr>
        <w:pStyle w:val="Sinespaciado"/>
        <w:numPr>
          <w:ilvl w:val="0"/>
          <w:numId w:val="19"/>
        </w:numPr>
        <w:rPr>
          <w:rFonts w:cstheme="minorHAnsi"/>
        </w:rPr>
      </w:pPr>
      <w:r>
        <w:rPr>
          <w:rFonts w:ascii="Calibri" w:hAnsi="Calibri" w:cs="Calibri"/>
        </w:rPr>
        <w:t>¬</w:t>
      </w:r>
      <w:r>
        <w:t>s</w:t>
      </w:r>
      <w:r>
        <w:rPr>
          <w:rFonts w:ascii="Cambria Math" w:hAnsi="Cambria Math" w:cs="Cambria Math"/>
        </w:rPr>
        <w:t>∧</w:t>
      </w:r>
      <w:r>
        <w:t xml:space="preserve"> s</w:t>
      </w:r>
      <w:r>
        <w:rPr>
          <w:rFonts w:cstheme="minorHAnsi"/>
        </w:rPr>
        <w:t xml:space="preserve"> 10) y </w:t>
      </w:r>
      <w:r w:rsidR="0090179E">
        <w:rPr>
          <w:rFonts w:cstheme="minorHAnsi"/>
        </w:rPr>
        <w:t>6) por combinación y por regla del absurdo</w:t>
      </w:r>
    </w:p>
    <w:p w14:paraId="296DB0F0" w14:textId="77777777" w:rsidR="0090179E" w:rsidRDefault="0090179E" w:rsidP="0090179E">
      <w:pPr>
        <w:pStyle w:val="Sinespaciado"/>
        <w:rPr>
          <w:rFonts w:cstheme="minorHAnsi"/>
        </w:rPr>
      </w:pPr>
    </w:p>
    <w:p w14:paraId="0C3282FA" w14:textId="735CF23A" w:rsidR="0090179E" w:rsidRDefault="006C205B" w:rsidP="006C205B">
      <w:pPr>
        <w:pStyle w:val="Sinespaciado"/>
        <w:ind w:firstLine="708"/>
        <w:rPr>
          <w:rFonts w:cstheme="minorHAnsi"/>
        </w:rPr>
      </w:pPr>
      <w:r>
        <w:t xml:space="preserve">c. p → </w:t>
      </w:r>
      <w:proofErr w:type="gramStart"/>
      <w:r>
        <w:t>¬(</w:t>
      </w:r>
      <w:proofErr w:type="gramEnd"/>
      <w:r>
        <w:t xml:space="preserve">r </w:t>
      </w:r>
      <w:r>
        <w:rPr>
          <w:rFonts w:ascii="Cambria Math" w:hAnsi="Cambria Math" w:cs="Cambria Math"/>
        </w:rPr>
        <w:t>∧</w:t>
      </w:r>
      <w:r>
        <w:t xml:space="preserve"> s); p </w:t>
      </w:r>
      <w:r>
        <w:rPr>
          <w:rFonts w:ascii="Cambria Math" w:hAnsi="Cambria Math" w:cs="Cambria Math"/>
        </w:rPr>
        <w:t>∧</w:t>
      </w:r>
      <w:r>
        <w:t xml:space="preserve"> q; p </w:t>
      </w:r>
      <w:r>
        <w:rPr>
          <w:rFonts w:ascii="Calibri" w:hAnsi="Calibri" w:cs="Calibri"/>
        </w:rPr>
        <w:t>→</w:t>
      </w:r>
      <w:r>
        <w:t xml:space="preserve"> [q </w:t>
      </w:r>
      <w:r>
        <w:rPr>
          <w:rFonts w:ascii="Calibri" w:hAnsi="Calibri" w:cs="Calibri"/>
        </w:rPr>
        <w:t>→</w:t>
      </w:r>
      <w:r>
        <w:t xml:space="preserve"> (r </w:t>
      </w:r>
      <w:r>
        <w:rPr>
          <w:rFonts w:ascii="Cambria Math" w:hAnsi="Cambria Math" w:cs="Cambria Math"/>
        </w:rPr>
        <w:t>∧</w:t>
      </w:r>
      <w:r>
        <w:t xml:space="preserve"> s)] </w:t>
      </w:r>
      <w:r>
        <w:rPr>
          <w:rFonts w:ascii="Cambria Math" w:hAnsi="Cambria Math" w:cs="Cambria Math"/>
        </w:rPr>
        <w:t>⊢</w:t>
      </w:r>
      <w:r>
        <w:t xml:space="preserve"> </w:t>
      </w:r>
      <w:r>
        <w:rPr>
          <w:rFonts w:ascii="Calibri" w:hAnsi="Calibri" w:cs="Calibri"/>
        </w:rPr>
        <w:t>¬</w:t>
      </w:r>
      <w:r>
        <w:t>p</w:t>
      </w:r>
    </w:p>
    <w:p w14:paraId="10C38B29" w14:textId="591C39AE" w:rsidR="006C205B" w:rsidRPr="006C205B" w:rsidRDefault="006C205B" w:rsidP="006C205B">
      <w:pPr>
        <w:pStyle w:val="Sinespaciado"/>
        <w:numPr>
          <w:ilvl w:val="0"/>
          <w:numId w:val="20"/>
        </w:numPr>
        <w:rPr>
          <w:rFonts w:cstheme="minorHAnsi"/>
        </w:rPr>
      </w:pPr>
      <w:r>
        <w:t xml:space="preserve">p → </w:t>
      </w:r>
      <w:proofErr w:type="gramStart"/>
      <w:r>
        <w:t>¬(</w:t>
      </w:r>
      <w:proofErr w:type="gramEnd"/>
      <w:r>
        <w:t xml:space="preserve">r </w:t>
      </w:r>
      <w:r>
        <w:rPr>
          <w:rFonts w:ascii="Cambria Math" w:hAnsi="Cambria Math" w:cs="Cambria Math"/>
        </w:rPr>
        <w:t>∧</w:t>
      </w:r>
      <w:r>
        <w:t xml:space="preserve"> s)</w:t>
      </w:r>
      <w:r>
        <w:t xml:space="preserve"> premisa</w:t>
      </w:r>
    </w:p>
    <w:p w14:paraId="15BF27EC" w14:textId="1627B28E" w:rsidR="006C205B" w:rsidRDefault="006C205B" w:rsidP="006C205B">
      <w:pPr>
        <w:pStyle w:val="Sinespaciado"/>
        <w:numPr>
          <w:ilvl w:val="0"/>
          <w:numId w:val="20"/>
        </w:numPr>
        <w:rPr>
          <w:rFonts w:cstheme="minorHAnsi"/>
        </w:rPr>
      </w:pPr>
      <w:r>
        <w:t xml:space="preserve">p </w:t>
      </w:r>
      <w:r>
        <w:rPr>
          <w:rFonts w:ascii="Cambria Math" w:hAnsi="Cambria Math" w:cs="Cambria Math"/>
        </w:rPr>
        <w:t>∧</w:t>
      </w:r>
      <w:r>
        <w:t xml:space="preserve"> q</w:t>
      </w:r>
      <w:r>
        <w:rPr>
          <w:rFonts w:cstheme="minorHAnsi"/>
        </w:rPr>
        <w:t xml:space="preserve"> premisa </w:t>
      </w:r>
    </w:p>
    <w:p w14:paraId="3905600D" w14:textId="598A89EF" w:rsidR="006C205B" w:rsidRDefault="006C205B" w:rsidP="006C205B">
      <w:pPr>
        <w:pStyle w:val="Sinespaciado"/>
        <w:numPr>
          <w:ilvl w:val="0"/>
          <w:numId w:val="20"/>
        </w:numPr>
        <w:rPr>
          <w:rFonts w:cstheme="minorHAnsi"/>
        </w:rPr>
      </w:pPr>
      <w:r>
        <w:t xml:space="preserve">p </w:t>
      </w:r>
      <w:r>
        <w:rPr>
          <w:rFonts w:ascii="Calibri" w:hAnsi="Calibri" w:cs="Calibri"/>
        </w:rPr>
        <w:t>→</w:t>
      </w:r>
      <w:r>
        <w:t xml:space="preserve"> [q </w:t>
      </w:r>
      <w:r>
        <w:rPr>
          <w:rFonts w:ascii="Calibri" w:hAnsi="Calibri" w:cs="Calibri"/>
        </w:rPr>
        <w:t>→</w:t>
      </w:r>
      <w:r>
        <w:t xml:space="preserve"> (r </w:t>
      </w:r>
      <w:r>
        <w:rPr>
          <w:rFonts w:ascii="Cambria Math" w:hAnsi="Cambria Math" w:cs="Cambria Math"/>
        </w:rPr>
        <w:t>∧</w:t>
      </w:r>
      <w:r>
        <w:t xml:space="preserve"> s)]</w:t>
      </w:r>
      <w:r w:rsidR="00084B4F">
        <w:t xml:space="preserve"> premisa</w:t>
      </w:r>
    </w:p>
    <w:p w14:paraId="6D1B739B" w14:textId="679935E8" w:rsidR="00084B4F" w:rsidRDefault="00084B4F" w:rsidP="006C205B">
      <w:pPr>
        <w:pStyle w:val="Sinespaciado"/>
        <w:numPr>
          <w:ilvl w:val="0"/>
          <w:numId w:val="20"/>
        </w:numPr>
        <w:rPr>
          <w:rFonts w:cstheme="minorHAnsi"/>
        </w:rPr>
      </w:pPr>
      <w:r>
        <w:rPr>
          <w:rFonts w:cstheme="minorHAnsi"/>
        </w:rPr>
        <w:t xml:space="preserve">p por </w:t>
      </w:r>
      <w:r w:rsidR="008D1A64">
        <w:rPr>
          <w:rFonts w:cstheme="minorHAnsi"/>
        </w:rPr>
        <w:t>hipótesis</w:t>
      </w:r>
      <w:r>
        <w:rPr>
          <w:rFonts w:cstheme="minorHAnsi"/>
        </w:rPr>
        <w:t xml:space="preserve"> del absurdo</w:t>
      </w:r>
    </w:p>
    <w:p w14:paraId="03816156" w14:textId="7029785F" w:rsidR="00084B4F" w:rsidRDefault="00434911" w:rsidP="006C205B">
      <w:pPr>
        <w:pStyle w:val="Sinespaciado"/>
        <w:numPr>
          <w:ilvl w:val="0"/>
          <w:numId w:val="20"/>
        </w:numPr>
        <w:rPr>
          <w:rFonts w:cstheme="minorHAnsi"/>
        </w:rPr>
      </w:pPr>
      <w:proofErr w:type="gramStart"/>
      <w:r>
        <w:t>¬(</w:t>
      </w:r>
      <w:proofErr w:type="gramEnd"/>
      <w:r>
        <w:t xml:space="preserve">r </w:t>
      </w:r>
      <w:r>
        <w:rPr>
          <w:rFonts w:ascii="Cambria Math" w:hAnsi="Cambria Math" w:cs="Cambria Math"/>
        </w:rPr>
        <w:t>∧</w:t>
      </w:r>
      <w:r>
        <w:t xml:space="preserve"> s)</w:t>
      </w:r>
      <w:r>
        <w:rPr>
          <w:rFonts w:cstheme="minorHAnsi"/>
        </w:rPr>
        <w:t xml:space="preserve"> 1) y 4) por modus ponens</w:t>
      </w:r>
    </w:p>
    <w:p w14:paraId="3524E1EA" w14:textId="6660E1F9" w:rsidR="00434911" w:rsidRPr="00F543D2" w:rsidRDefault="00434911" w:rsidP="006C205B">
      <w:pPr>
        <w:pStyle w:val="Sinespaciado"/>
        <w:numPr>
          <w:ilvl w:val="0"/>
          <w:numId w:val="20"/>
        </w:numPr>
        <w:rPr>
          <w:rFonts w:cstheme="minorHAnsi"/>
        </w:rPr>
      </w:pPr>
      <w:r>
        <w:t xml:space="preserve">q </w:t>
      </w:r>
      <w:r>
        <w:rPr>
          <w:rFonts w:ascii="Calibri" w:hAnsi="Calibri" w:cs="Calibri"/>
        </w:rPr>
        <w:t>→</w:t>
      </w:r>
      <w:r>
        <w:t xml:space="preserve"> (r </w:t>
      </w:r>
      <w:r>
        <w:rPr>
          <w:rFonts w:ascii="Cambria Math" w:hAnsi="Cambria Math" w:cs="Cambria Math"/>
        </w:rPr>
        <w:t>∧</w:t>
      </w:r>
      <w:r>
        <w:t xml:space="preserve"> s)</w:t>
      </w:r>
      <w:r>
        <w:t xml:space="preserve"> </w:t>
      </w:r>
      <w:r w:rsidR="00F543D2">
        <w:t>3) y 4) por modus ponens</w:t>
      </w:r>
    </w:p>
    <w:p w14:paraId="3A080EC0" w14:textId="057C0AAB" w:rsidR="00F543D2" w:rsidRPr="00F543D2" w:rsidRDefault="00F543D2" w:rsidP="006C205B">
      <w:pPr>
        <w:pStyle w:val="Sinespaciado"/>
        <w:numPr>
          <w:ilvl w:val="0"/>
          <w:numId w:val="20"/>
        </w:numPr>
        <w:rPr>
          <w:rFonts w:cstheme="minorHAnsi"/>
        </w:rPr>
      </w:pPr>
      <w:r>
        <w:t>q 2) simplificación</w:t>
      </w:r>
    </w:p>
    <w:p w14:paraId="01BA2E27" w14:textId="00F93B9C" w:rsidR="00F543D2" w:rsidRDefault="00F543D2" w:rsidP="006C205B">
      <w:pPr>
        <w:pStyle w:val="Sinespaciado"/>
        <w:numPr>
          <w:ilvl w:val="0"/>
          <w:numId w:val="20"/>
        </w:numPr>
        <w:rPr>
          <w:rFonts w:cstheme="minorHAnsi"/>
        </w:rPr>
      </w:pPr>
      <w:r>
        <w:t xml:space="preserve">(r </w:t>
      </w:r>
      <w:r>
        <w:rPr>
          <w:rFonts w:ascii="Cambria Math" w:hAnsi="Cambria Math" w:cs="Cambria Math"/>
        </w:rPr>
        <w:t>∧</w:t>
      </w:r>
      <w:r>
        <w:t xml:space="preserve"> s)</w:t>
      </w:r>
      <w:r>
        <w:rPr>
          <w:rFonts w:cstheme="minorHAnsi"/>
        </w:rPr>
        <w:t xml:space="preserve"> 6) y 7) por modus ponens</w:t>
      </w:r>
    </w:p>
    <w:p w14:paraId="1CAEAB9C" w14:textId="34A54186" w:rsidR="00F543D2" w:rsidRDefault="00F543D2" w:rsidP="006C205B">
      <w:pPr>
        <w:pStyle w:val="Sinespaciado"/>
        <w:numPr>
          <w:ilvl w:val="0"/>
          <w:numId w:val="20"/>
        </w:numPr>
        <w:rPr>
          <w:rFonts w:cstheme="minorHAnsi"/>
        </w:rPr>
      </w:pPr>
      <w:proofErr w:type="gramStart"/>
      <w:r>
        <w:t>¬(</w:t>
      </w:r>
      <w:proofErr w:type="gramEnd"/>
      <w:r>
        <w:t xml:space="preserve">r </w:t>
      </w:r>
      <w:r>
        <w:rPr>
          <w:rFonts w:ascii="Cambria Math" w:hAnsi="Cambria Math" w:cs="Cambria Math"/>
        </w:rPr>
        <w:t>∧</w:t>
      </w:r>
      <w:r>
        <w:t xml:space="preserve"> s)</w:t>
      </w:r>
      <w:r w:rsidRPr="00F543D2">
        <w:rPr>
          <w:rFonts w:ascii="Cambria Math" w:hAnsi="Cambria Math" w:cs="Cambria Math"/>
        </w:rPr>
        <w:t xml:space="preserve"> </w:t>
      </w:r>
      <w:r>
        <w:rPr>
          <w:rFonts w:ascii="Cambria Math" w:hAnsi="Cambria Math" w:cs="Cambria Math"/>
        </w:rPr>
        <w:t>∧</w:t>
      </w:r>
      <w:r>
        <w:t xml:space="preserve"> </w:t>
      </w:r>
      <w:r>
        <w:t xml:space="preserve">(r </w:t>
      </w:r>
      <w:r>
        <w:rPr>
          <w:rFonts w:ascii="Cambria Math" w:hAnsi="Cambria Math" w:cs="Cambria Math"/>
        </w:rPr>
        <w:t>∧</w:t>
      </w:r>
      <w:r>
        <w:t xml:space="preserve"> s)</w:t>
      </w:r>
      <w:r>
        <w:t xml:space="preserve"> </w:t>
      </w:r>
      <w:r w:rsidR="003B4EC8">
        <w:t>5) y 8) por combinación y por regla del absurdo</w:t>
      </w:r>
    </w:p>
    <w:p w14:paraId="17DE0272" w14:textId="77777777" w:rsidR="00D0492F" w:rsidRDefault="00D0492F" w:rsidP="00D0492F">
      <w:pPr>
        <w:pStyle w:val="Sinespaciado"/>
        <w:ind w:left="710"/>
        <w:rPr>
          <w:rFonts w:cstheme="minorHAnsi"/>
        </w:rPr>
      </w:pPr>
    </w:p>
    <w:p w14:paraId="045A6C6B" w14:textId="302F0E3A" w:rsidR="00D0492F" w:rsidRDefault="008D1A64" w:rsidP="00D0492F">
      <w:pPr>
        <w:pStyle w:val="Sinespaciado"/>
        <w:ind w:left="710"/>
        <w:rPr>
          <w:rFonts w:cstheme="minorHAnsi"/>
        </w:rPr>
      </w:pPr>
      <w:r>
        <w:t xml:space="preserve">d. (p → q) </w:t>
      </w:r>
      <w:r>
        <w:rPr>
          <w:rFonts w:ascii="Cambria Math" w:hAnsi="Cambria Math" w:cs="Cambria Math"/>
        </w:rPr>
        <w:t>∧</w:t>
      </w:r>
      <w:r>
        <w:t xml:space="preserve"> (r </w:t>
      </w:r>
      <w:r>
        <w:rPr>
          <w:rFonts w:ascii="Calibri" w:hAnsi="Calibri" w:cs="Calibri"/>
        </w:rPr>
        <w:t>→</w:t>
      </w:r>
      <w:r>
        <w:t xml:space="preserve"> s); (q </w:t>
      </w:r>
      <w:r>
        <w:rPr>
          <w:rFonts w:ascii="Cambria Math" w:hAnsi="Cambria Math" w:cs="Cambria Math"/>
        </w:rPr>
        <w:t>∨</w:t>
      </w:r>
      <w:r>
        <w:t xml:space="preserve"> s) </w:t>
      </w:r>
      <w:r>
        <w:rPr>
          <w:rFonts w:ascii="Calibri" w:hAnsi="Calibri" w:cs="Calibri"/>
        </w:rPr>
        <w:t>→</w:t>
      </w:r>
      <w:r>
        <w:t xml:space="preserve"> t; </w:t>
      </w:r>
      <w:r>
        <w:rPr>
          <w:rFonts w:ascii="Calibri" w:hAnsi="Calibri" w:cs="Calibri"/>
        </w:rPr>
        <w:t>¬</w:t>
      </w:r>
      <w:r>
        <w:t xml:space="preserve">t </w:t>
      </w:r>
      <w:r>
        <w:rPr>
          <w:rFonts w:ascii="Cambria Math" w:hAnsi="Cambria Math" w:cs="Cambria Math"/>
        </w:rPr>
        <w:t>⊢</w:t>
      </w:r>
      <w:r>
        <w:t xml:space="preserve"> </w:t>
      </w:r>
      <w:proofErr w:type="gramStart"/>
      <w:r>
        <w:rPr>
          <w:rFonts w:ascii="Calibri" w:hAnsi="Calibri" w:cs="Calibri"/>
        </w:rPr>
        <w:t>¬</w:t>
      </w:r>
      <w:r>
        <w:t>(</w:t>
      </w:r>
      <w:proofErr w:type="gramEnd"/>
      <w:r>
        <w:t xml:space="preserve">p </w:t>
      </w:r>
      <w:r>
        <w:rPr>
          <w:rFonts w:ascii="Cambria Math" w:hAnsi="Cambria Math" w:cs="Cambria Math"/>
        </w:rPr>
        <w:t>∨</w:t>
      </w:r>
      <w:r>
        <w:t xml:space="preserve"> r)</w:t>
      </w:r>
    </w:p>
    <w:p w14:paraId="448B2B19" w14:textId="1982043E" w:rsidR="008D1A64" w:rsidRPr="008D1A64" w:rsidRDefault="008D1A64" w:rsidP="008D1A64">
      <w:pPr>
        <w:pStyle w:val="Sinespaciado"/>
        <w:numPr>
          <w:ilvl w:val="0"/>
          <w:numId w:val="21"/>
        </w:numPr>
        <w:rPr>
          <w:rFonts w:cstheme="minorHAnsi"/>
        </w:rPr>
      </w:pPr>
      <w:r>
        <w:t xml:space="preserve">(p → q) </w:t>
      </w:r>
      <w:r>
        <w:rPr>
          <w:rFonts w:ascii="Cambria Math" w:hAnsi="Cambria Math" w:cs="Cambria Math"/>
        </w:rPr>
        <w:t>∧</w:t>
      </w:r>
      <w:r>
        <w:t xml:space="preserve"> (r </w:t>
      </w:r>
      <w:r>
        <w:rPr>
          <w:rFonts w:ascii="Calibri" w:hAnsi="Calibri" w:cs="Calibri"/>
        </w:rPr>
        <w:t>→</w:t>
      </w:r>
      <w:r>
        <w:t xml:space="preserve"> s)</w:t>
      </w:r>
      <w:r>
        <w:t xml:space="preserve"> premisa</w:t>
      </w:r>
    </w:p>
    <w:p w14:paraId="3A678664" w14:textId="14721BD9" w:rsidR="008D1A64" w:rsidRDefault="008D1A64" w:rsidP="008D1A64">
      <w:pPr>
        <w:pStyle w:val="Sinespaciado"/>
        <w:numPr>
          <w:ilvl w:val="0"/>
          <w:numId w:val="21"/>
        </w:numPr>
        <w:rPr>
          <w:rFonts w:cstheme="minorHAnsi"/>
        </w:rPr>
      </w:pPr>
      <w:r>
        <w:t xml:space="preserve">(q </w:t>
      </w:r>
      <w:r>
        <w:rPr>
          <w:rFonts w:ascii="Cambria Math" w:hAnsi="Cambria Math" w:cs="Cambria Math"/>
        </w:rPr>
        <w:t>∨</w:t>
      </w:r>
      <w:r>
        <w:t xml:space="preserve"> s) </w:t>
      </w:r>
      <w:r>
        <w:rPr>
          <w:rFonts w:ascii="Calibri" w:hAnsi="Calibri" w:cs="Calibri"/>
        </w:rPr>
        <w:t>→</w:t>
      </w:r>
      <w:r>
        <w:t xml:space="preserve"> t</w:t>
      </w:r>
      <w:r>
        <w:rPr>
          <w:rFonts w:cstheme="minorHAnsi"/>
        </w:rPr>
        <w:t xml:space="preserve"> premisa </w:t>
      </w:r>
    </w:p>
    <w:p w14:paraId="2AE5CE27" w14:textId="090C0ADE" w:rsidR="008D1A64" w:rsidRDefault="008D1A64" w:rsidP="008D1A64">
      <w:pPr>
        <w:pStyle w:val="Sinespaciado"/>
        <w:numPr>
          <w:ilvl w:val="0"/>
          <w:numId w:val="21"/>
        </w:numPr>
        <w:rPr>
          <w:rFonts w:cstheme="minorHAnsi"/>
        </w:rPr>
      </w:pPr>
      <w:r>
        <w:rPr>
          <w:rFonts w:ascii="Calibri" w:hAnsi="Calibri" w:cs="Calibri"/>
        </w:rPr>
        <w:t>¬</w:t>
      </w:r>
      <w:r>
        <w:t>t</w:t>
      </w:r>
      <w:r>
        <w:rPr>
          <w:rFonts w:cstheme="minorHAnsi"/>
        </w:rPr>
        <w:t xml:space="preserve"> premisa </w:t>
      </w:r>
    </w:p>
    <w:p w14:paraId="609DF700" w14:textId="2FCF1821" w:rsidR="008D1A64" w:rsidRDefault="008D1A64" w:rsidP="008D1A64">
      <w:pPr>
        <w:pStyle w:val="Sinespaciado"/>
        <w:numPr>
          <w:ilvl w:val="0"/>
          <w:numId w:val="21"/>
        </w:numPr>
        <w:rPr>
          <w:rFonts w:cstheme="minorHAnsi"/>
        </w:rPr>
      </w:pPr>
      <w:r>
        <w:t xml:space="preserve">p </w:t>
      </w:r>
      <w:r>
        <w:rPr>
          <w:rFonts w:ascii="Cambria Math" w:hAnsi="Cambria Math" w:cs="Cambria Math"/>
        </w:rPr>
        <w:t>∨</w:t>
      </w:r>
      <w:r>
        <w:t xml:space="preserve"> r</w:t>
      </w:r>
      <w:r>
        <w:rPr>
          <w:rFonts w:cstheme="minorHAnsi"/>
        </w:rPr>
        <w:t xml:space="preserve"> por hipótesis del absurdo</w:t>
      </w:r>
    </w:p>
    <w:p w14:paraId="2E8C3074" w14:textId="575A4B39" w:rsidR="007D66AE" w:rsidRDefault="00AF5D26" w:rsidP="008D1A64">
      <w:pPr>
        <w:pStyle w:val="Sinespaciado"/>
        <w:numPr>
          <w:ilvl w:val="0"/>
          <w:numId w:val="21"/>
        </w:numPr>
        <w:rPr>
          <w:rFonts w:cstheme="minorHAnsi"/>
        </w:rPr>
      </w:pPr>
      <w:proofErr w:type="gramStart"/>
      <w:r>
        <w:rPr>
          <w:rFonts w:ascii="Calibri" w:hAnsi="Calibri" w:cs="Calibri"/>
        </w:rPr>
        <w:t>¬</w:t>
      </w:r>
      <w:r>
        <w:t>(</w:t>
      </w:r>
      <w:proofErr w:type="gramEnd"/>
      <w:r>
        <w:t>q</w:t>
      </w:r>
      <w:r>
        <w:t xml:space="preserve"> </w:t>
      </w:r>
      <w:r>
        <w:rPr>
          <w:rFonts w:ascii="Cambria Math" w:hAnsi="Cambria Math" w:cs="Cambria Math"/>
        </w:rPr>
        <w:t>∨</w:t>
      </w:r>
      <w:r>
        <w:t xml:space="preserve"> </w:t>
      </w:r>
      <w:r>
        <w:t>s</w:t>
      </w:r>
      <w:r>
        <w:t>)</w:t>
      </w:r>
      <w:r>
        <w:t xml:space="preserve"> 2) y 3) por modus </w:t>
      </w:r>
      <w:proofErr w:type="spellStart"/>
      <w:r>
        <w:t>tollens</w:t>
      </w:r>
      <w:proofErr w:type="spellEnd"/>
    </w:p>
    <w:p w14:paraId="181EFAD3" w14:textId="3BAB037A" w:rsidR="00294FF0" w:rsidRDefault="00294FF0" w:rsidP="008D1A64">
      <w:pPr>
        <w:pStyle w:val="Sinespaciado"/>
        <w:numPr>
          <w:ilvl w:val="0"/>
          <w:numId w:val="21"/>
        </w:numPr>
        <w:rPr>
          <w:rFonts w:cstheme="minorHAnsi"/>
        </w:rPr>
      </w:pPr>
      <w:r>
        <w:rPr>
          <w:rFonts w:ascii="Calibri" w:hAnsi="Calibri" w:cs="Calibri"/>
        </w:rPr>
        <w:t>¬</w:t>
      </w:r>
      <w:r>
        <w:rPr>
          <w:rFonts w:cstheme="minorHAnsi"/>
        </w:rPr>
        <w:t xml:space="preserve">q </w:t>
      </w:r>
      <w:r>
        <w:rPr>
          <w:rFonts w:ascii="Cambria Math" w:hAnsi="Cambria Math" w:cs="Cambria Math"/>
        </w:rPr>
        <w:t>∧</w:t>
      </w:r>
      <w:r>
        <w:rPr>
          <w:rFonts w:cstheme="minorHAnsi"/>
        </w:rPr>
        <w:t xml:space="preserve"> </w:t>
      </w:r>
      <w:r>
        <w:rPr>
          <w:rFonts w:ascii="Calibri" w:hAnsi="Calibri" w:cs="Calibri"/>
        </w:rPr>
        <w:t>¬</w:t>
      </w:r>
      <w:r>
        <w:rPr>
          <w:rFonts w:cstheme="minorHAnsi"/>
        </w:rPr>
        <w:t xml:space="preserve">s 5) por ley de </w:t>
      </w:r>
      <w:r w:rsidR="005043BF">
        <w:rPr>
          <w:rFonts w:cstheme="minorHAnsi"/>
        </w:rPr>
        <w:t>Morgan</w:t>
      </w:r>
    </w:p>
    <w:p w14:paraId="3E2D4308" w14:textId="48821391" w:rsidR="005043BF" w:rsidRPr="00AF5D26" w:rsidRDefault="005043BF" w:rsidP="008D1A64">
      <w:pPr>
        <w:pStyle w:val="Sinespaciado"/>
        <w:numPr>
          <w:ilvl w:val="0"/>
          <w:numId w:val="21"/>
        </w:numPr>
        <w:rPr>
          <w:rFonts w:cstheme="minorHAnsi"/>
        </w:rPr>
      </w:pPr>
      <w:r>
        <w:rPr>
          <w:rFonts w:ascii="Calibri" w:hAnsi="Calibri" w:cs="Calibri"/>
        </w:rPr>
        <w:t>¬</w:t>
      </w:r>
      <w:r>
        <w:rPr>
          <w:rFonts w:cstheme="minorHAnsi"/>
        </w:rPr>
        <w:t>s</w:t>
      </w:r>
      <w:r>
        <w:rPr>
          <w:rFonts w:cstheme="minorHAnsi"/>
        </w:rPr>
        <w:t xml:space="preserve"> 6) simplificación </w:t>
      </w:r>
    </w:p>
    <w:p w14:paraId="51EF0FF2" w14:textId="2C273C57" w:rsidR="00AF5D26" w:rsidRPr="006D6628" w:rsidRDefault="004E049E" w:rsidP="008D1A64">
      <w:pPr>
        <w:pStyle w:val="Sinespaciado"/>
        <w:numPr>
          <w:ilvl w:val="0"/>
          <w:numId w:val="21"/>
        </w:numPr>
        <w:rPr>
          <w:rFonts w:cstheme="minorHAnsi"/>
        </w:rPr>
      </w:pPr>
      <w:r>
        <w:rPr>
          <w:rFonts w:ascii="Calibri" w:hAnsi="Calibri" w:cs="Calibri"/>
        </w:rPr>
        <w:t>¬</w:t>
      </w:r>
      <w:r>
        <w:rPr>
          <w:rFonts w:cstheme="minorHAnsi"/>
        </w:rPr>
        <w:t xml:space="preserve">p </w:t>
      </w:r>
      <w:r>
        <w:rPr>
          <w:rFonts w:ascii="Calibri" w:hAnsi="Calibri" w:cs="Calibri"/>
        </w:rPr>
        <w:t>→</w:t>
      </w:r>
      <w:r>
        <w:t xml:space="preserve"> </w:t>
      </w:r>
      <w:r>
        <w:t>r</w:t>
      </w:r>
      <w:r w:rsidR="006D6628">
        <w:t xml:space="preserve"> 4) por equivalencia lógica </w:t>
      </w:r>
    </w:p>
    <w:p w14:paraId="124D50D5" w14:textId="77777777" w:rsidR="00071995" w:rsidRDefault="00071995" w:rsidP="008D1A64">
      <w:pPr>
        <w:pStyle w:val="Sinespaciado"/>
        <w:numPr>
          <w:ilvl w:val="0"/>
          <w:numId w:val="21"/>
        </w:numPr>
        <w:rPr>
          <w:rFonts w:cstheme="minorHAnsi"/>
        </w:rPr>
      </w:pPr>
      <w:r>
        <w:t xml:space="preserve">r </w:t>
      </w:r>
      <w:r>
        <w:rPr>
          <w:rFonts w:ascii="Calibri" w:hAnsi="Calibri" w:cs="Calibri"/>
        </w:rPr>
        <w:t>→</w:t>
      </w:r>
      <w:r>
        <w:t xml:space="preserve"> s</w:t>
      </w:r>
      <w:r>
        <w:rPr>
          <w:rFonts w:cstheme="minorHAnsi"/>
        </w:rPr>
        <w:t xml:space="preserve"> 1) simplificación</w:t>
      </w:r>
    </w:p>
    <w:p w14:paraId="2EFB94FD" w14:textId="02F808DA" w:rsidR="006D6628" w:rsidRDefault="00071995" w:rsidP="008D1A64">
      <w:pPr>
        <w:pStyle w:val="Sinespaciado"/>
        <w:numPr>
          <w:ilvl w:val="0"/>
          <w:numId w:val="21"/>
        </w:numPr>
        <w:rPr>
          <w:rFonts w:cstheme="minorHAnsi"/>
        </w:rPr>
      </w:pPr>
      <w:r>
        <w:rPr>
          <w:rFonts w:cstheme="minorHAnsi"/>
        </w:rPr>
        <w:t xml:space="preserve"> </w:t>
      </w:r>
      <w:r w:rsidR="00D332CB">
        <w:rPr>
          <w:rFonts w:ascii="Calibri" w:hAnsi="Calibri" w:cs="Calibri"/>
        </w:rPr>
        <w:t>¬</w:t>
      </w:r>
      <w:r w:rsidR="00D332CB">
        <w:rPr>
          <w:rFonts w:cstheme="minorHAnsi"/>
        </w:rPr>
        <w:t xml:space="preserve">p </w:t>
      </w:r>
      <w:r w:rsidR="00D332CB">
        <w:rPr>
          <w:rFonts w:ascii="Calibri" w:hAnsi="Calibri" w:cs="Calibri"/>
        </w:rPr>
        <w:t>→</w:t>
      </w:r>
      <w:r w:rsidR="00D332CB">
        <w:t xml:space="preserve"> </w:t>
      </w:r>
      <w:r w:rsidR="00D332CB">
        <w:t xml:space="preserve">s </w:t>
      </w:r>
      <w:r w:rsidR="00D01623">
        <w:rPr>
          <w:rFonts w:cstheme="minorHAnsi"/>
        </w:rPr>
        <w:t xml:space="preserve">8) y 9) por silogismo hipotético </w:t>
      </w:r>
    </w:p>
    <w:p w14:paraId="221C3C13" w14:textId="197BB28A" w:rsidR="00D01623" w:rsidRDefault="00D01623" w:rsidP="008D1A64">
      <w:pPr>
        <w:pStyle w:val="Sinespaciado"/>
        <w:numPr>
          <w:ilvl w:val="0"/>
          <w:numId w:val="21"/>
        </w:numPr>
        <w:rPr>
          <w:rFonts w:cstheme="minorHAnsi"/>
        </w:rPr>
      </w:pPr>
      <w:r>
        <w:rPr>
          <w:rFonts w:cstheme="minorHAnsi"/>
        </w:rPr>
        <w:t xml:space="preserve">p </w:t>
      </w:r>
      <w:r w:rsidR="00013C35">
        <w:rPr>
          <w:rFonts w:cstheme="minorHAnsi"/>
        </w:rPr>
        <w:t xml:space="preserve">10) y 7) por modus </w:t>
      </w:r>
      <w:proofErr w:type="spellStart"/>
      <w:r w:rsidR="00013C35">
        <w:rPr>
          <w:rFonts w:cstheme="minorHAnsi"/>
        </w:rPr>
        <w:t>tollens</w:t>
      </w:r>
      <w:proofErr w:type="spellEnd"/>
    </w:p>
    <w:p w14:paraId="0C335CDB" w14:textId="32F25D30" w:rsidR="00013C35" w:rsidRDefault="00013C35" w:rsidP="008D1A64">
      <w:pPr>
        <w:pStyle w:val="Sinespaciado"/>
        <w:numPr>
          <w:ilvl w:val="0"/>
          <w:numId w:val="21"/>
        </w:numPr>
        <w:rPr>
          <w:rFonts w:cstheme="minorHAnsi"/>
        </w:rPr>
      </w:pPr>
      <w:r>
        <w:t>p → q</w:t>
      </w:r>
      <w:r w:rsidR="00393AF6">
        <w:rPr>
          <w:rFonts w:cstheme="minorHAnsi"/>
        </w:rPr>
        <w:t xml:space="preserve"> </w:t>
      </w:r>
      <w:r w:rsidR="00257B69">
        <w:rPr>
          <w:rFonts w:cstheme="minorHAnsi"/>
        </w:rPr>
        <w:t>1) simplificación</w:t>
      </w:r>
    </w:p>
    <w:p w14:paraId="38F347A3" w14:textId="24D5C23A" w:rsidR="00257B69" w:rsidRDefault="00257B69" w:rsidP="008D1A64">
      <w:pPr>
        <w:pStyle w:val="Sinespaciado"/>
        <w:numPr>
          <w:ilvl w:val="0"/>
          <w:numId w:val="21"/>
        </w:numPr>
        <w:rPr>
          <w:rFonts w:cstheme="minorHAnsi"/>
        </w:rPr>
      </w:pPr>
      <w:r>
        <w:rPr>
          <w:rFonts w:cstheme="minorHAnsi"/>
        </w:rPr>
        <w:t>q 11) y 12) por modus ponens</w:t>
      </w:r>
    </w:p>
    <w:p w14:paraId="18F99098" w14:textId="0B3F6CE2" w:rsidR="00257B69" w:rsidRDefault="00257B69" w:rsidP="008D1A64">
      <w:pPr>
        <w:pStyle w:val="Sinespaciado"/>
        <w:numPr>
          <w:ilvl w:val="0"/>
          <w:numId w:val="21"/>
        </w:numPr>
        <w:rPr>
          <w:rFonts w:cstheme="minorHAnsi"/>
        </w:rPr>
      </w:pPr>
      <w:r>
        <w:rPr>
          <w:rFonts w:ascii="Calibri" w:hAnsi="Calibri" w:cs="Calibri"/>
        </w:rPr>
        <w:t>¬</w:t>
      </w:r>
      <w:r>
        <w:rPr>
          <w:rFonts w:cstheme="minorHAnsi"/>
        </w:rPr>
        <w:t>q</w:t>
      </w:r>
      <w:r>
        <w:rPr>
          <w:rFonts w:cstheme="minorHAnsi"/>
        </w:rPr>
        <w:t xml:space="preserve"> 6) simplificación </w:t>
      </w:r>
    </w:p>
    <w:p w14:paraId="1E46ED85" w14:textId="22B7AB82" w:rsidR="00257B69" w:rsidRPr="0060433E" w:rsidRDefault="00257B69" w:rsidP="008D1A64">
      <w:pPr>
        <w:pStyle w:val="Sinespaciado"/>
        <w:numPr>
          <w:ilvl w:val="0"/>
          <w:numId w:val="21"/>
        </w:numPr>
        <w:rPr>
          <w:rFonts w:cstheme="minorHAnsi"/>
        </w:rPr>
      </w:pPr>
      <w:r>
        <w:rPr>
          <w:rFonts w:ascii="Calibri" w:hAnsi="Calibri" w:cs="Calibri"/>
        </w:rPr>
        <w:lastRenderedPageBreak/>
        <w:t>¬</w:t>
      </w:r>
      <w:r>
        <w:rPr>
          <w:rFonts w:cstheme="minorHAnsi"/>
        </w:rPr>
        <w:t>q</w:t>
      </w:r>
      <w:r>
        <w:rPr>
          <w:rFonts w:ascii="Cambria Math" w:hAnsi="Cambria Math" w:cs="Cambria Math"/>
        </w:rPr>
        <w:t xml:space="preserve"> </w:t>
      </w:r>
      <w:r>
        <w:rPr>
          <w:rFonts w:ascii="Cambria Math" w:hAnsi="Cambria Math" w:cs="Cambria Math"/>
        </w:rPr>
        <w:t>∧</w:t>
      </w:r>
      <w:r>
        <w:rPr>
          <w:rFonts w:cstheme="minorHAnsi"/>
        </w:rPr>
        <w:t xml:space="preserve"> </w:t>
      </w:r>
      <w:r>
        <w:rPr>
          <w:rFonts w:ascii="Calibri" w:hAnsi="Calibri" w:cs="Calibri"/>
        </w:rPr>
        <w:t>q 13 y 14) por combinación y regla de lo absurdo</w:t>
      </w:r>
    </w:p>
    <w:p w14:paraId="48B1720D" w14:textId="77777777" w:rsidR="0060433E" w:rsidRDefault="0060433E" w:rsidP="0060433E">
      <w:pPr>
        <w:pStyle w:val="Sinespaciado"/>
        <w:ind w:left="710"/>
        <w:rPr>
          <w:rFonts w:ascii="Calibri" w:hAnsi="Calibri" w:cs="Calibri"/>
        </w:rPr>
      </w:pPr>
    </w:p>
    <w:p w14:paraId="44F65C18" w14:textId="6FCC4B86" w:rsidR="0060433E" w:rsidRDefault="0060433E" w:rsidP="0060433E">
      <w:pPr>
        <w:pStyle w:val="Sinespaciado"/>
        <w:ind w:left="710"/>
        <w:rPr>
          <w:rFonts w:cstheme="minorHAnsi"/>
        </w:rPr>
      </w:pPr>
      <w:r>
        <w:t>5. Resuelva los casos que se plantean</w:t>
      </w:r>
    </w:p>
    <w:p w14:paraId="3E3E4CC4" w14:textId="77777777" w:rsidR="005D4E6C" w:rsidRDefault="00EE6F04" w:rsidP="0060433E">
      <w:pPr>
        <w:pStyle w:val="Sinespaciado"/>
        <w:ind w:left="710"/>
      </w:pPr>
      <w:r>
        <w:t xml:space="preserve">a. Considere el siguiente argumento: Fue Julia o Pablo quien cometió el crimen. Julia estaba fuera del pueblo cuando el crimen fue cometido. Si Julia estaba fuera del pueblo, no pudo haber estado en la escena del crimen. Si Julia no estaba en la escena del crimen, no pudo haber cometido el crimen. </w:t>
      </w:r>
    </w:p>
    <w:p w14:paraId="6B0BC9C3" w14:textId="42F4A3D7" w:rsidR="00EE6F04" w:rsidRDefault="00EE6F04" w:rsidP="0060433E">
      <w:pPr>
        <w:pStyle w:val="Sinespaciado"/>
        <w:ind w:left="710"/>
      </w:pPr>
      <w:r>
        <w:t xml:space="preserve">Escriba esto como una demostración formal y derive la conclusión (es decir, averigüe quien cometió el crimen). Use: </w:t>
      </w:r>
    </w:p>
    <w:p w14:paraId="1A6D9A38" w14:textId="08C790D4" w:rsidR="00EE6F04" w:rsidRDefault="00EE6F04" w:rsidP="0060433E">
      <w:pPr>
        <w:pStyle w:val="Sinespaciado"/>
        <w:ind w:left="710"/>
      </w:pPr>
      <w:r>
        <w:t>- p: Julia cometió el crimen.</w:t>
      </w:r>
    </w:p>
    <w:p w14:paraId="25FF37F1" w14:textId="3E48393F" w:rsidR="00EE6F04" w:rsidRDefault="00EE6F04" w:rsidP="0060433E">
      <w:pPr>
        <w:pStyle w:val="Sinespaciado"/>
        <w:ind w:left="710"/>
      </w:pPr>
      <w:r>
        <w:t xml:space="preserve">- q: Pablo cometió el crimen. </w:t>
      </w:r>
    </w:p>
    <w:p w14:paraId="09C940CC" w14:textId="77777777" w:rsidR="00EE6F04" w:rsidRDefault="00EE6F04" w:rsidP="0060433E">
      <w:pPr>
        <w:pStyle w:val="Sinespaciado"/>
        <w:ind w:left="710"/>
      </w:pPr>
      <w:r>
        <w:t xml:space="preserve">- r: Julia estaba fuera del pueblo. </w:t>
      </w:r>
    </w:p>
    <w:p w14:paraId="08F497FB" w14:textId="4B11ED4B" w:rsidR="00EE6F04" w:rsidRDefault="00EE6F04" w:rsidP="0060433E">
      <w:pPr>
        <w:pStyle w:val="Sinespaciado"/>
        <w:ind w:left="710"/>
        <w:rPr>
          <w:rFonts w:cstheme="minorHAnsi"/>
        </w:rPr>
      </w:pPr>
      <w:r>
        <w:t>- s: Julia estuvo en la escena del crimen.</w:t>
      </w:r>
    </w:p>
    <w:p w14:paraId="4F2B954E" w14:textId="77777777" w:rsidR="005D4E6C" w:rsidRDefault="005D4E6C" w:rsidP="0060433E">
      <w:pPr>
        <w:pStyle w:val="Sinespaciado"/>
        <w:ind w:left="710"/>
        <w:rPr>
          <w:rFonts w:cstheme="minorHAnsi"/>
        </w:rPr>
      </w:pPr>
    </w:p>
    <w:p w14:paraId="2CE86902" w14:textId="3B4ABD6D" w:rsidR="00895F9B" w:rsidRDefault="00386C05" w:rsidP="00895F9B">
      <w:pPr>
        <w:pStyle w:val="Sinespaciado"/>
        <w:ind w:left="710"/>
      </w:pPr>
      <w:r>
        <w:t>p</w:t>
      </w:r>
      <w:r w:rsidR="005D4E6C">
        <w:t xml:space="preserve"> V q</w:t>
      </w:r>
      <w:r w:rsidR="00895F9B">
        <w:t xml:space="preserve">; </w:t>
      </w:r>
      <w:proofErr w:type="spellStart"/>
      <w:proofErr w:type="gramStart"/>
      <w:r>
        <w:t>r</w:t>
      </w:r>
      <w:r w:rsidR="00895F9B">
        <w:t>;</w:t>
      </w:r>
      <w:r>
        <w:t>r</w:t>
      </w:r>
      <w:proofErr w:type="spellEnd"/>
      <w:proofErr w:type="gramEnd"/>
      <w:r w:rsidR="00384FAE">
        <w:t xml:space="preserve"> </w:t>
      </w:r>
      <w:r w:rsidR="00384FAE">
        <w:rPr>
          <w:rFonts w:ascii="Calibri" w:hAnsi="Calibri" w:cs="Calibri"/>
        </w:rPr>
        <w:t>→</w:t>
      </w:r>
      <w:r w:rsidR="00384FAE">
        <w:t xml:space="preserve"> </w:t>
      </w:r>
      <w:r w:rsidR="00384FAE">
        <w:rPr>
          <w:rFonts w:ascii="Calibri" w:hAnsi="Calibri" w:cs="Calibri"/>
        </w:rPr>
        <w:t>¬</w:t>
      </w:r>
      <w:r w:rsidR="00384FAE">
        <w:t>s</w:t>
      </w:r>
      <w:r w:rsidR="00895F9B">
        <w:t xml:space="preserve">; </w:t>
      </w:r>
      <w:r w:rsidR="00F30A15">
        <w:rPr>
          <w:rFonts w:ascii="Calibri" w:hAnsi="Calibri" w:cs="Calibri"/>
        </w:rPr>
        <w:t>¬</w:t>
      </w:r>
      <w:r w:rsidR="00F30A15">
        <w:t>s</w:t>
      </w:r>
      <w:r w:rsidR="00A37AD1">
        <w:t xml:space="preserve"> </w:t>
      </w:r>
      <w:r w:rsidR="00A37AD1">
        <w:rPr>
          <w:rFonts w:ascii="Calibri" w:hAnsi="Calibri" w:cs="Calibri"/>
        </w:rPr>
        <w:t>→</w:t>
      </w:r>
      <w:r w:rsidR="00A37AD1">
        <w:t xml:space="preserve"> </w:t>
      </w:r>
      <w:r w:rsidR="00A37AD1">
        <w:rPr>
          <w:rFonts w:ascii="Calibri" w:hAnsi="Calibri" w:cs="Calibri"/>
        </w:rPr>
        <w:t>¬</w:t>
      </w:r>
      <w:r w:rsidR="00A37AD1">
        <w:rPr>
          <w:rFonts w:ascii="Calibri" w:hAnsi="Calibri" w:cs="Calibri"/>
        </w:rPr>
        <w:t>p</w:t>
      </w:r>
      <w:r w:rsidR="00895F9B">
        <w:rPr>
          <w:rFonts w:ascii="Cambria Math" w:hAnsi="Cambria Math" w:cs="Cambria Math"/>
        </w:rPr>
        <w:t xml:space="preserve"> </w:t>
      </w:r>
      <w:r w:rsidR="00EB5461">
        <w:rPr>
          <w:rFonts w:ascii="Cambria Math" w:hAnsi="Cambria Math" w:cs="Cambria Math"/>
        </w:rPr>
        <w:t>⊢</w:t>
      </w:r>
      <w:r w:rsidR="00895F9B">
        <w:t xml:space="preserve"> ¿?? </w:t>
      </w:r>
    </w:p>
    <w:p w14:paraId="1314B8E5" w14:textId="77777777" w:rsidR="009C6CFA" w:rsidRDefault="009C6CFA" w:rsidP="00895F9B">
      <w:pPr>
        <w:pStyle w:val="Sinespaciado"/>
        <w:ind w:left="710"/>
      </w:pPr>
    </w:p>
    <w:p w14:paraId="2EF6C60D" w14:textId="0D762E28" w:rsidR="008005AF" w:rsidRDefault="008005AF" w:rsidP="008005AF">
      <w:pPr>
        <w:pStyle w:val="Sinespaciado"/>
        <w:numPr>
          <w:ilvl w:val="0"/>
          <w:numId w:val="22"/>
        </w:numPr>
      </w:pPr>
      <w:r>
        <w:t>p V q</w:t>
      </w:r>
      <w:r>
        <w:t xml:space="preserve"> premisa</w:t>
      </w:r>
    </w:p>
    <w:p w14:paraId="5BAD7EC4" w14:textId="470FDAE2" w:rsidR="008005AF" w:rsidRDefault="008005AF" w:rsidP="008005AF">
      <w:pPr>
        <w:pStyle w:val="Sinespaciado"/>
        <w:numPr>
          <w:ilvl w:val="0"/>
          <w:numId w:val="22"/>
        </w:numPr>
      </w:pPr>
      <w:r>
        <w:t>r</w:t>
      </w:r>
      <w:r w:rsidR="00860E64">
        <w:t xml:space="preserve"> premisa</w:t>
      </w:r>
    </w:p>
    <w:p w14:paraId="3CB8A91A" w14:textId="57732353" w:rsidR="008005AF" w:rsidRDefault="008005AF" w:rsidP="008005AF">
      <w:pPr>
        <w:pStyle w:val="Sinespaciado"/>
        <w:numPr>
          <w:ilvl w:val="0"/>
          <w:numId w:val="22"/>
        </w:numPr>
      </w:pPr>
      <w:r>
        <w:t xml:space="preserve">r </w:t>
      </w:r>
      <w:r>
        <w:rPr>
          <w:rFonts w:ascii="Calibri" w:hAnsi="Calibri" w:cs="Calibri"/>
        </w:rPr>
        <w:t>→</w:t>
      </w:r>
      <w:r>
        <w:t xml:space="preserve"> </w:t>
      </w:r>
      <w:r>
        <w:rPr>
          <w:rFonts w:ascii="Calibri" w:hAnsi="Calibri" w:cs="Calibri"/>
        </w:rPr>
        <w:t>¬</w:t>
      </w:r>
      <w:r>
        <w:t>s</w:t>
      </w:r>
      <w:r w:rsidR="00860E64">
        <w:t xml:space="preserve"> premisa</w:t>
      </w:r>
    </w:p>
    <w:p w14:paraId="60516DB3" w14:textId="3FEDAB9E" w:rsidR="008005AF" w:rsidRDefault="008005AF" w:rsidP="008005AF">
      <w:pPr>
        <w:pStyle w:val="Sinespaciado"/>
        <w:numPr>
          <w:ilvl w:val="0"/>
          <w:numId w:val="22"/>
        </w:numPr>
      </w:pPr>
      <w:r>
        <w:rPr>
          <w:rFonts w:ascii="Calibri" w:hAnsi="Calibri" w:cs="Calibri"/>
        </w:rPr>
        <w:t>¬</w:t>
      </w:r>
      <w:r>
        <w:t xml:space="preserve">s </w:t>
      </w:r>
      <w:r>
        <w:rPr>
          <w:rFonts w:ascii="Calibri" w:hAnsi="Calibri" w:cs="Calibri"/>
        </w:rPr>
        <w:t>→</w:t>
      </w:r>
      <w:r>
        <w:t xml:space="preserve"> </w:t>
      </w:r>
      <w:r>
        <w:rPr>
          <w:rFonts w:ascii="Calibri" w:hAnsi="Calibri" w:cs="Calibri"/>
        </w:rPr>
        <w:t>¬p</w:t>
      </w:r>
      <w:r w:rsidR="00860E64">
        <w:t xml:space="preserve"> premisa</w:t>
      </w:r>
    </w:p>
    <w:p w14:paraId="1DD90458" w14:textId="77777777" w:rsidR="00860E64" w:rsidRDefault="00860E64" w:rsidP="008005AF">
      <w:pPr>
        <w:pStyle w:val="Sinespaciado"/>
        <w:numPr>
          <w:ilvl w:val="0"/>
          <w:numId w:val="22"/>
        </w:numPr>
      </w:pPr>
      <w:r>
        <w:t xml:space="preserve">r </w:t>
      </w:r>
      <w:r>
        <w:rPr>
          <w:rFonts w:ascii="Calibri" w:hAnsi="Calibri" w:cs="Calibri"/>
        </w:rPr>
        <w:t>→</w:t>
      </w:r>
      <w:r>
        <w:t xml:space="preserve"> </w:t>
      </w:r>
      <w:r>
        <w:rPr>
          <w:rFonts w:ascii="Calibri" w:hAnsi="Calibri" w:cs="Calibri"/>
        </w:rPr>
        <w:t>¬</w:t>
      </w:r>
      <w:r>
        <w:t>p 3) y 4) por silogismo hipotético</w:t>
      </w:r>
    </w:p>
    <w:p w14:paraId="22E8B0B2" w14:textId="2255A9F7" w:rsidR="00860E64" w:rsidRDefault="00860E64" w:rsidP="008005AF">
      <w:pPr>
        <w:pStyle w:val="Sinespaciado"/>
        <w:numPr>
          <w:ilvl w:val="0"/>
          <w:numId w:val="22"/>
        </w:numPr>
      </w:pPr>
      <w:r>
        <w:rPr>
          <w:rFonts w:ascii="Calibri" w:hAnsi="Calibri" w:cs="Calibri"/>
        </w:rPr>
        <w:t>¬</w:t>
      </w:r>
      <w:r>
        <w:t>p</w:t>
      </w:r>
      <w:r>
        <w:t xml:space="preserve"> 2) y 5) por modus ponens</w:t>
      </w:r>
    </w:p>
    <w:p w14:paraId="27D3693D" w14:textId="71DBA90F" w:rsidR="00860E64" w:rsidRDefault="00AA672F" w:rsidP="008005AF">
      <w:pPr>
        <w:pStyle w:val="Sinespaciado"/>
        <w:numPr>
          <w:ilvl w:val="0"/>
          <w:numId w:val="22"/>
        </w:numPr>
      </w:pPr>
      <w:r>
        <w:rPr>
          <w:rFonts w:ascii="Calibri" w:hAnsi="Calibri" w:cs="Calibri"/>
        </w:rPr>
        <w:t>¬</w:t>
      </w:r>
      <w:r>
        <w:t>p</w:t>
      </w:r>
      <w:r>
        <w:rPr>
          <w:rFonts w:ascii="Calibri" w:hAnsi="Calibri" w:cs="Calibri"/>
        </w:rPr>
        <w:t xml:space="preserve"> </w:t>
      </w:r>
      <w:r>
        <w:rPr>
          <w:rFonts w:ascii="Calibri" w:hAnsi="Calibri" w:cs="Calibri"/>
        </w:rPr>
        <w:t>→</w:t>
      </w:r>
      <w:r w:rsidRPr="00AA672F">
        <w:t xml:space="preserve"> </w:t>
      </w:r>
      <w:r>
        <w:t>q</w:t>
      </w:r>
      <w:r>
        <w:t xml:space="preserve"> 1) por equivalencia lógica</w:t>
      </w:r>
    </w:p>
    <w:p w14:paraId="597D60E7" w14:textId="1FA53A91" w:rsidR="00AA672F" w:rsidRDefault="00AA672F" w:rsidP="008005AF">
      <w:pPr>
        <w:pStyle w:val="Sinespaciado"/>
        <w:numPr>
          <w:ilvl w:val="0"/>
          <w:numId w:val="22"/>
        </w:numPr>
      </w:pPr>
      <w:r>
        <w:t xml:space="preserve">q 6) y 7) por modus ponens </w:t>
      </w:r>
    </w:p>
    <w:p w14:paraId="715D6560" w14:textId="3D579E26" w:rsidR="00141918" w:rsidRDefault="00141918" w:rsidP="00141918">
      <w:pPr>
        <w:pStyle w:val="Sinespaciado"/>
        <w:ind w:left="708"/>
      </w:pPr>
      <w:proofErr w:type="spellStart"/>
      <w:r>
        <w:t>Rta</w:t>
      </w:r>
      <w:proofErr w:type="spellEnd"/>
      <w:r>
        <w:t>: q: Pablo cometió el crimen</w:t>
      </w:r>
    </w:p>
    <w:p w14:paraId="03F78479" w14:textId="77777777" w:rsidR="00B06BE0" w:rsidRDefault="00B06BE0" w:rsidP="00141918">
      <w:pPr>
        <w:pStyle w:val="Sinespaciado"/>
        <w:ind w:left="708"/>
      </w:pPr>
    </w:p>
    <w:p w14:paraId="5EF0168A" w14:textId="6208CA0C" w:rsidR="00B06BE0" w:rsidRDefault="00B06BE0" w:rsidP="00141918">
      <w:pPr>
        <w:pStyle w:val="Sinespaciado"/>
        <w:ind w:left="708"/>
      </w:pPr>
      <w:r>
        <w:t>b. Si no sube el dólar, Anabel se irá de vacaciones. Si Anabel se va de vacaciones, no tendrá dinero para ir al recital. Anabel tendrá dinero para ir al recital o bien suben los precios por la inflación. Sucede que no subieron los precios por la inflación. ¿Habrá subido el dólar?</w:t>
      </w:r>
    </w:p>
    <w:p w14:paraId="077060F5" w14:textId="13F7B209" w:rsidR="009C6CFA" w:rsidRDefault="00270E2B" w:rsidP="00141918">
      <w:pPr>
        <w:pStyle w:val="Sinespaciado"/>
        <w:ind w:left="708"/>
      </w:pPr>
      <w:r>
        <w:t>p</w:t>
      </w:r>
      <w:r w:rsidR="009C6CFA">
        <w:t xml:space="preserve">: </w:t>
      </w:r>
      <w:r w:rsidR="00605FFD">
        <w:t>S</w:t>
      </w:r>
      <w:r w:rsidR="009C6CFA">
        <w:t>ube el dólar</w:t>
      </w:r>
    </w:p>
    <w:p w14:paraId="4534D25E" w14:textId="5E18F8C2" w:rsidR="009C6CFA" w:rsidRDefault="00270E2B" w:rsidP="00141918">
      <w:pPr>
        <w:pStyle w:val="Sinespaciado"/>
        <w:ind w:left="708"/>
      </w:pPr>
      <w:r>
        <w:t>q</w:t>
      </w:r>
      <w:r w:rsidR="009C6CFA">
        <w:t>: Anabel se irá de vacaciones</w:t>
      </w:r>
    </w:p>
    <w:p w14:paraId="65223C9B" w14:textId="0B508620" w:rsidR="007B365F" w:rsidRDefault="00270E2B" w:rsidP="00141918">
      <w:pPr>
        <w:pStyle w:val="Sinespaciado"/>
        <w:ind w:left="708"/>
      </w:pPr>
      <w:r>
        <w:t>r</w:t>
      </w:r>
      <w:r w:rsidR="007B365F">
        <w:t>: Tendrá dinero para ir al recital</w:t>
      </w:r>
    </w:p>
    <w:p w14:paraId="4C41B23C" w14:textId="5B69ADB7" w:rsidR="007B365F" w:rsidRDefault="00270E2B" w:rsidP="00141918">
      <w:pPr>
        <w:pStyle w:val="Sinespaciado"/>
        <w:ind w:left="708"/>
      </w:pPr>
      <w:r>
        <w:t>s</w:t>
      </w:r>
      <w:r w:rsidR="00605FFD">
        <w:t xml:space="preserve">: Suben los precios por la inflación </w:t>
      </w:r>
    </w:p>
    <w:p w14:paraId="44245737" w14:textId="77777777" w:rsidR="00605FFD" w:rsidRDefault="00605FFD" w:rsidP="00141918">
      <w:pPr>
        <w:pStyle w:val="Sinespaciado"/>
        <w:ind w:left="708"/>
      </w:pPr>
    </w:p>
    <w:p w14:paraId="297982F1" w14:textId="52B56679" w:rsidR="009357C1" w:rsidRDefault="009357C1" w:rsidP="00141918">
      <w:pPr>
        <w:pStyle w:val="Sinespaciado"/>
        <w:ind w:left="708"/>
      </w:pPr>
      <w:r>
        <w:rPr>
          <w:rFonts w:ascii="Calibri" w:hAnsi="Calibri" w:cs="Calibri"/>
        </w:rPr>
        <w:t>¬</w:t>
      </w:r>
      <w:r>
        <w:t>p</w:t>
      </w:r>
      <w:r>
        <w:rPr>
          <w:rFonts w:ascii="Calibri" w:hAnsi="Calibri" w:cs="Calibri"/>
        </w:rPr>
        <w:t xml:space="preserve"> </w:t>
      </w:r>
      <w:r>
        <w:rPr>
          <w:rFonts w:ascii="Calibri" w:hAnsi="Calibri" w:cs="Calibri"/>
        </w:rPr>
        <w:t>→</w:t>
      </w:r>
      <w:r>
        <w:t xml:space="preserve"> q; q </w:t>
      </w:r>
      <w:r>
        <w:rPr>
          <w:rFonts w:ascii="Calibri" w:hAnsi="Calibri" w:cs="Calibri"/>
        </w:rPr>
        <w:t>→</w:t>
      </w:r>
      <w:r>
        <w:t xml:space="preserve"> </w:t>
      </w:r>
      <w:r>
        <w:rPr>
          <w:rFonts w:ascii="Calibri" w:hAnsi="Calibri" w:cs="Calibri"/>
        </w:rPr>
        <w:t>¬</w:t>
      </w:r>
      <w:r>
        <w:t>r</w:t>
      </w:r>
      <w:r w:rsidR="00C44F49">
        <w:t xml:space="preserve">; r V s; </w:t>
      </w:r>
      <w:r w:rsidR="00C44F49">
        <w:rPr>
          <w:rFonts w:ascii="Calibri" w:hAnsi="Calibri" w:cs="Calibri"/>
        </w:rPr>
        <w:t>¬</w:t>
      </w:r>
      <w:r w:rsidR="00C44F49">
        <w:t>s</w:t>
      </w:r>
      <w:r w:rsidR="00EB5461">
        <w:t xml:space="preserve"> </w:t>
      </w:r>
      <w:r w:rsidR="00EB5461">
        <w:rPr>
          <w:rFonts w:ascii="Cambria Math" w:hAnsi="Cambria Math" w:cs="Cambria Math"/>
        </w:rPr>
        <w:t>⊢</w:t>
      </w:r>
      <w:r w:rsidR="00EB5461">
        <w:t xml:space="preserve"> ¿</w:t>
      </w:r>
      <w:r w:rsidR="00EB5461">
        <w:t>p</w:t>
      </w:r>
      <w:r w:rsidR="00EB5461">
        <w:t>?</w:t>
      </w:r>
    </w:p>
    <w:p w14:paraId="0801AAE9" w14:textId="7601D9BC" w:rsidR="00EB5461" w:rsidRDefault="00EB5461" w:rsidP="00EB5461">
      <w:pPr>
        <w:pStyle w:val="Sinespaciado"/>
        <w:numPr>
          <w:ilvl w:val="0"/>
          <w:numId w:val="23"/>
        </w:numPr>
      </w:pPr>
      <w:r>
        <w:rPr>
          <w:rFonts w:ascii="Calibri" w:hAnsi="Calibri" w:cs="Calibri"/>
        </w:rPr>
        <w:t>¬</w:t>
      </w:r>
      <w:r>
        <w:t>p</w:t>
      </w:r>
      <w:r>
        <w:rPr>
          <w:rFonts w:ascii="Calibri" w:hAnsi="Calibri" w:cs="Calibri"/>
        </w:rPr>
        <w:t xml:space="preserve"> →</w:t>
      </w:r>
      <w:r>
        <w:t xml:space="preserve"> q</w:t>
      </w:r>
      <w:r>
        <w:t xml:space="preserve"> por hipótesis </w:t>
      </w:r>
    </w:p>
    <w:p w14:paraId="429980F4" w14:textId="670D7066" w:rsidR="00EB5461" w:rsidRDefault="00EB5461" w:rsidP="00EB5461">
      <w:pPr>
        <w:pStyle w:val="Sinespaciado"/>
        <w:numPr>
          <w:ilvl w:val="0"/>
          <w:numId w:val="23"/>
        </w:numPr>
      </w:pPr>
      <w:r>
        <w:t xml:space="preserve">q </w:t>
      </w:r>
      <w:r>
        <w:rPr>
          <w:rFonts w:ascii="Calibri" w:hAnsi="Calibri" w:cs="Calibri"/>
        </w:rPr>
        <w:t>→</w:t>
      </w:r>
      <w:r>
        <w:t xml:space="preserve"> </w:t>
      </w:r>
      <w:r>
        <w:rPr>
          <w:rFonts w:ascii="Calibri" w:hAnsi="Calibri" w:cs="Calibri"/>
        </w:rPr>
        <w:t>¬</w:t>
      </w:r>
      <w:r>
        <w:t>r</w:t>
      </w:r>
      <w:r>
        <w:t xml:space="preserve"> </w:t>
      </w:r>
      <w:r>
        <w:t xml:space="preserve">por hipótesis </w:t>
      </w:r>
    </w:p>
    <w:p w14:paraId="3B9899C3" w14:textId="43BE20D2" w:rsidR="00EB5461" w:rsidRDefault="00EB5461" w:rsidP="00EB5461">
      <w:pPr>
        <w:pStyle w:val="Sinespaciado"/>
        <w:numPr>
          <w:ilvl w:val="0"/>
          <w:numId w:val="23"/>
        </w:numPr>
      </w:pPr>
      <w:r>
        <w:t>r V s</w:t>
      </w:r>
      <w:r>
        <w:t xml:space="preserve"> </w:t>
      </w:r>
      <w:r>
        <w:t xml:space="preserve">por hipótesis </w:t>
      </w:r>
    </w:p>
    <w:p w14:paraId="0CF37AD4" w14:textId="0961F246" w:rsidR="00EB5461" w:rsidRDefault="00EB5461" w:rsidP="00EB5461">
      <w:pPr>
        <w:pStyle w:val="Sinespaciado"/>
        <w:numPr>
          <w:ilvl w:val="0"/>
          <w:numId w:val="23"/>
        </w:numPr>
      </w:pPr>
      <w:r>
        <w:rPr>
          <w:rFonts w:ascii="Calibri" w:hAnsi="Calibri" w:cs="Calibri"/>
        </w:rPr>
        <w:t>¬</w:t>
      </w:r>
      <w:r>
        <w:t>s</w:t>
      </w:r>
      <w:r w:rsidRPr="00EB5461">
        <w:t xml:space="preserve"> </w:t>
      </w:r>
      <w:r>
        <w:t xml:space="preserve">por hipótesis </w:t>
      </w:r>
    </w:p>
    <w:p w14:paraId="1288FD6A" w14:textId="2220DFBD" w:rsidR="00EB5461" w:rsidRDefault="002E5FBF" w:rsidP="00EB5461">
      <w:pPr>
        <w:pStyle w:val="Sinespaciado"/>
        <w:numPr>
          <w:ilvl w:val="0"/>
          <w:numId w:val="23"/>
        </w:numPr>
      </w:pPr>
      <w:r>
        <w:rPr>
          <w:rFonts w:ascii="Calibri" w:hAnsi="Calibri" w:cs="Calibri"/>
        </w:rPr>
        <w:t>¬</w:t>
      </w:r>
      <w:r>
        <w:t>r</w:t>
      </w:r>
      <w:r>
        <w:t xml:space="preserve"> </w:t>
      </w:r>
      <w:r>
        <w:rPr>
          <w:rFonts w:ascii="Calibri" w:hAnsi="Calibri" w:cs="Calibri"/>
        </w:rPr>
        <w:t>→</w:t>
      </w:r>
      <w:r>
        <w:t xml:space="preserve"> s 3) por equivalencia lógica</w:t>
      </w:r>
    </w:p>
    <w:p w14:paraId="02ED42C5" w14:textId="3D804DB9" w:rsidR="002E5FBF" w:rsidRDefault="007D2310" w:rsidP="00EB5461">
      <w:pPr>
        <w:pStyle w:val="Sinespaciado"/>
        <w:numPr>
          <w:ilvl w:val="0"/>
          <w:numId w:val="23"/>
        </w:numPr>
      </w:pPr>
      <w:r>
        <w:rPr>
          <w:rFonts w:ascii="Calibri" w:hAnsi="Calibri" w:cs="Calibri"/>
        </w:rPr>
        <w:t>¬</w:t>
      </w:r>
      <w:r>
        <w:t>p</w:t>
      </w:r>
      <w:r>
        <w:rPr>
          <w:rFonts w:ascii="Calibri" w:hAnsi="Calibri" w:cs="Calibri"/>
        </w:rPr>
        <w:t xml:space="preserve"> </w:t>
      </w:r>
      <w:r>
        <w:rPr>
          <w:rFonts w:ascii="Calibri" w:hAnsi="Calibri" w:cs="Calibri"/>
        </w:rPr>
        <w:t>→</w:t>
      </w:r>
      <w:r>
        <w:t xml:space="preserve"> </w:t>
      </w:r>
      <w:r>
        <w:rPr>
          <w:rFonts w:ascii="Calibri" w:hAnsi="Calibri" w:cs="Calibri"/>
        </w:rPr>
        <w:t>¬</w:t>
      </w:r>
      <w:r>
        <w:t>r</w:t>
      </w:r>
      <w:r>
        <w:t xml:space="preserve"> 1) y 2) por silogismo hipotético </w:t>
      </w:r>
    </w:p>
    <w:p w14:paraId="0D9E65FA" w14:textId="1AA426D0" w:rsidR="00D15785" w:rsidRDefault="00D15785" w:rsidP="00EB5461">
      <w:pPr>
        <w:pStyle w:val="Sinespaciado"/>
        <w:numPr>
          <w:ilvl w:val="0"/>
          <w:numId w:val="23"/>
        </w:numPr>
      </w:pPr>
      <w:r>
        <w:rPr>
          <w:rFonts w:ascii="Calibri" w:hAnsi="Calibri" w:cs="Calibri"/>
        </w:rPr>
        <w:t>¬</w:t>
      </w:r>
      <w:r>
        <w:t>p</w:t>
      </w:r>
      <w:r>
        <w:rPr>
          <w:rFonts w:ascii="Calibri" w:hAnsi="Calibri" w:cs="Calibri"/>
        </w:rPr>
        <w:t xml:space="preserve"> </w:t>
      </w:r>
      <w:r>
        <w:rPr>
          <w:rFonts w:ascii="Calibri" w:hAnsi="Calibri" w:cs="Calibri"/>
        </w:rPr>
        <w:t>→</w:t>
      </w:r>
      <w:r>
        <w:t xml:space="preserve"> s</w:t>
      </w:r>
      <w:r>
        <w:t xml:space="preserve"> 5) y 6) por silogismo hipotético</w:t>
      </w:r>
    </w:p>
    <w:p w14:paraId="7646B96B" w14:textId="02A70011" w:rsidR="00D15785" w:rsidRDefault="00270E2B" w:rsidP="00EB5461">
      <w:pPr>
        <w:pStyle w:val="Sinespaciado"/>
        <w:numPr>
          <w:ilvl w:val="0"/>
          <w:numId w:val="23"/>
        </w:numPr>
      </w:pPr>
      <w:r>
        <w:t xml:space="preserve">p 4) y 7) por modus </w:t>
      </w:r>
      <w:proofErr w:type="spellStart"/>
      <w:r>
        <w:t>tollens</w:t>
      </w:r>
      <w:proofErr w:type="spellEnd"/>
    </w:p>
    <w:p w14:paraId="4A05D8B0" w14:textId="737570F1" w:rsidR="00270E2B" w:rsidRDefault="00270E2B" w:rsidP="00270E2B">
      <w:pPr>
        <w:pStyle w:val="Sinespaciado"/>
        <w:ind w:left="708"/>
      </w:pPr>
      <w:proofErr w:type="spellStart"/>
      <w:r>
        <w:t>Rta</w:t>
      </w:r>
      <w:proofErr w:type="spellEnd"/>
      <w:r>
        <w:t xml:space="preserve">: </w:t>
      </w:r>
      <w:r>
        <w:t>p</w:t>
      </w:r>
      <w:r>
        <w:t xml:space="preserve">: </w:t>
      </w:r>
      <w:r>
        <w:t xml:space="preserve">Sube el </w:t>
      </w:r>
      <w:r w:rsidR="003861DF">
        <w:t>dólar</w:t>
      </w:r>
    </w:p>
    <w:p w14:paraId="61FF2BFD" w14:textId="77777777" w:rsidR="003861DF" w:rsidRDefault="003861DF" w:rsidP="00270E2B">
      <w:pPr>
        <w:pStyle w:val="Sinespaciado"/>
        <w:ind w:left="708"/>
      </w:pPr>
    </w:p>
    <w:p w14:paraId="2F4B8CD9" w14:textId="2E519BED" w:rsidR="003861DF" w:rsidRDefault="003861DF" w:rsidP="00270E2B">
      <w:pPr>
        <w:pStyle w:val="Sinespaciado"/>
        <w:ind w:left="708"/>
      </w:pPr>
      <w:r>
        <w:t>6. Compruebe si los siguientes conjuntos de premisas son consistentes o no.</w:t>
      </w:r>
    </w:p>
    <w:p w14:paraId="1E362E4C" w14:textId="01F7C536" w:rsidR="003861DF" w:rsidRDefault="003861DF" w:rsidP="003861DF">
      <w:pPr>
        <w:pStyle w:val="Sinespaciado"/>
        <w:ind w:left="708"/>
      </w:pPr>
    </w:p>
    <w:p w14:paraId="7BB7CB02" w14:textId="77777777" w:rsidR="003861DF" w:rsidRDefault="003861DF" w:rsidP="003861DF">
      <w:pPr>
        <w:pStyle w:val="Sinespaciado"/>
        <w:ind w:left="708"/>
      </w:pPr>
    </w:p>
    <w:p w14:paraId="3240D236" w14:textId="77777777" w:rsidR="003861DF" w:rsidRDefault="003861DF" w:rsidP="003861DF">
      <w:pPr>
        <w:pStyle w:val="Sinespaciado"/>
        <w:ind w:left="708"/>
      </w:pPr>
    </w:p>
    <w:p w14:paraId="08FF053E" w14:textId="77777777" w:rsidR="003861DF" w:rsidRDefault="003861DF" w:rsidP="003861DF">
      <w:pPr>
        <w:pStyle w:val="Sinespaciado"/>
        <w:ind w:left="708"/>
      </w:pPr>
    </w:p>
    <w:p w14:paraId="4964B0C1" w14:textId="77777777" w:rsidR="003861DF" w:rsidRDefault="003861DF" w:rsidP="003861DF">
      <w:pPr>
        <w:pStyle w:val="Sinespaciado"/>
        <w:ind w:left="708"/>
      </w:pPr>
    </w:p>
    <w:p w14:paraId="752985D3" w14:textId="77777777" w:rsidR="003861DF" w:rsidRDefault="003861DF" w:rsidP="003861DF">
      <w:pPr>
        <w:pStyle w:val="Sinespaciado"/>
        <w:ind w:left="708"/>
      </w:pPr>
    </w:p>
    <w:p w14:paraId="76BBD7AB" w14:textId="77777777" w:rsidR="003861DF" w:rsidRDefault="003861DF" w:rsidP="003861DF">
      <w:pPr>
        <w:pStyle w:val="Sinespaciado"/>
        <w:ind w:left="708"/>
      </w:pPr>
    </w:p>
    <w:p w14:paraId="61FB836A" w14:textId="59A8FE83" w:rsidR="00D92DC1" w:rsidRDefault="00D92DC1" w:rsidP="00171781">
      <w:pPr>
        <w:pStyle w:val="Sinespaciado"/>
        <w:numPr>
          <w:ilvl w:val="0"/>
          <w:numId w:val="24"/>
        </w:numPr>
      </w:pPr>
      <w:r>
        <w:t xml:space="preserve">p → q; p </w:t>
      </w:r>
      <w:r>
        <w:rPr>
          <w:rFonts w:ascii="Cambria Math" w:hAnsi="Cambria Math" w:cs="Cambria Math"/>
        </w:rPr>
        <w:t>∨</w:t>
      </w:r>
      <w:r>
        <w:t xml:space="preserve"> q </w:t>
      </w:r>
    </w:p>
    <w:p w14:paraId="71494802" w14:textId="77777777" w:rsidR="00171781" w:rsidRDefault="00171781" w:rsidP="00171781">
      <w:pPr>
        <w:pStyle w:val="Sinespaciado"/>
      </w:pPr>
    </w:p>
    <w:p w14:paraId="29D6E4A0" w14:textId="77777777" w:rsidR="00171781" w:rsidRDefault="00171781" w:rsidP="00171781">
      <w:pPr>
        <w:pStyle w:val="Sinespaciado"/>
      </w:pPr>
    </w:p>
    <w:p w14:paraId="15BCD6D3" w14:textId="77777777" w:rsidR="00D92DC1" w:rsidRDefault="00D92DC1" w:rsidP="003861DF">
      <w:pPr>
        <w:pStyle w:val="Sinespaciado"/>
        <w:ind w:left="708"/>
      </w:pPr>
      <w:r>
        <w:t xml:space="preserve">b. r → q </w:t>
      </w:r>
      <w:r>
        <w:rPr>
          <w:rFonts w:ascii="Cambria Math" w:hAnsi="Cambria Math" w:cs="Cambria Math"/>
        </w:rPr>
        <w:t>∧</w:t>
      </w:r>
      <w:r>
        <w:t xml:space="preserve"> r; </w:t>
      </w:r>
      <w:r>
        <w:rPr>
          <w:rFonts w:ascii="Calibri" w:hAnsi="Calibri" w:cs="Calibri"/>
        </w:rPr>
        <w:t>¬</w:t>
      </w:r>
      <w:r>
        <w:t xml:space="preserve">s </w:t>
      </w:r>
      <w:r>
        <w:rPr>
          <w:rFonts w:ascii="Cambria Math" w:hAnsi="Cambria Math" w:cs="Cambria Math"/>
        </w:rPr>
        <w:t>∨</w:t>
      </w:r>
      <w:r>
        <w:t xml:space="preserve"> r; </w:t>
      </w:r>
      <w:r>
        <w:rPr>
          <w:rFonts w:ascii="Calibri" w:hAnsi="Calibri" w:cs="Calibri"/>
        </w:rPr>
        <w:t>¬</w:t>
      </w:r>
      <w:r>
        <w:t xml:space="preserve">t </w:t>
      </w:r>
      <w:r>
        <w:rPr>
          <w:rFonts w:ascii="Cambria Math" w:hAnsi="Cambria Math" w:cs="Cambria Math"/>
        </w:rPr>
        <w:t>∨</w:t>
      </w:r>
      <w:r>
        <w:t xml:space="preserve"> </w:t>
      </w:r>
      <w:r>
        <w:rPr>
          <w:rFonts w:ascii="Calibri" w:hAnsi="Calibri" w:cs="Calibri"/>
        </w:rPr>
        <w:t>¬</w:t>
      </w:r>
      <w:r>
        <w:t xml:space="preserve">q; s </w:t>
      </w:r>
      <w:r>
        <w:rPr>
          <w:rFonts w:ascii="Cambria Math" w:hAnsi="Cambria Math" w:cs="Cambria Math"/>
        </w:rPr>
        <w:t>∧</w:t>
      </w:r>
      <w:r>
        <w:t xml:space="preserve"> t </w:t>
      </w:r>
    </w:p>
    <w:p w14:paraId="3306FA42" w14:textId="77777777" w:rsidR="00D92DC1" w:rsidRDefault="00D92DC1" w:rsidP="003861DF">
      <w:pPr>
        <w:pStyle w:val="Sinespaciado"/>
        <w:ind w:left="708"/>
      </w:pPr>
      <w:r>
        <w:t xml:space="preserve">c. t </w:t>
      </w:r>
      <w:r>
        <w:rPr>
          <w:rFonts w:ascii="Cambria Math" w:hAnsi="Cambria Math" w:cs="Cambria Math"/>
        </w:rPr>
        <w:t>∨</w:t>
      </w:r>
      <w:r>
        <w:t xml:space="preserve"> </w:t>
      </w:r>
      <w:r>
        <w:rPr>
          <w:rFonts w:ascii="Calibri" w:hAnsi="Calibri" w:cs="Calibri"/>
        </w:rPr>
        <w:t>¬</w:t>
      </w:r>
      <w:r>
        <w:t xml:space="preserve">r; </w:t>
      </w:r>
      <w:proofErr w:type="gramStart"/>
      <w:r>
        <w:rPr>
          <w:rFonts w:ascii="Calibri" w:hAnsi="Calibri" w:cs="Calibri"/>
        </w:rPr>
        <w:t>¬</w:t>
      </w:r>
      <w:r>
        <w:t>(</w:t>
      </w:r>
      <w:proofErr w:type="gramEnd"/>
      <w:r>
        <w:t xml:space="preserve">r </w:t>
      </w:r>
      <w:r>
        <w:rPr>
          <w:rFonts w:ascii="Calibri" w:hAnsi="Calibri" w:cs="Calibri"/>
        </w:rPr>
        <w:t>→</w:t>
      </w:r>
      <w:r>
        <w:t xml:space="preserve"> s);t </w:t>
      </w:r>
      <w:r>
        <w:rPr>
          <w:rFonts w:ascii="Calibri" w:hAnsi="Calibri" w:cs="Calibri"/>
        </w:rPr>
        <w:t>→</w:t>
      </w:r>
      <w:r>
        <w:t xml:space="preserve"> s </w:t>
      </w:r>
    </w:p>
    <w:p w14:paraId="036E9875" w14:textId="088A0C4F" w:rsidR="003861DF" w:rsidRDefault="00D92DC1" w:rsidP="003861DF">
      <w:pPr>
        <w:pStyle w:val="Sinespaciado"/>
        <w:ind w:left="708"/>
      </w:pPr>
      <w:r>
        <w:t xml:space="preserve">d. p </w:t>
      </w:r>
      <w:r>
        <w:rPr>
          <w:rFonts w:ascii="Cambria Math" w:hAnsi="Cambria Math" w:cs="Cambria Math"/>
        </w:rPr>
        <w:t>∧</w:t>
      </w:r>
      <w:r>
        <w:t xml:space="preserve"> q; p </w:t>
      </w:r>
      <w:r>
        <w:rPr>
          <w:rFonts w:ascii="Calibri" w:hAnsi="Calibri" w:cs="Calibri"/>
        </w:rPr>
        <w:t>→</w:t>
      </w:r>
      <w:r>
        <w:t xml:space="preserve"> q; </w:t>
      </w:r>
      <w:r>
        <w:rPr>
          <w:rFonts w:ascii="Calibri" w:hAnsi="Calibri" w:cs="Calibri"/>
        </w:rPr>
        <w:t>¬</w:t>
      </w:r>
      <w:r>
        <w:t>r</w:t>
      </w:r>
    </w:p>
    <w:p w14:paraId="3A2574FD" w14:textId="77777777" w:rsidR="00270E2B" w:rsidRPr="00573C9A" w:rsidRDefault="00270E2B" w:rsidP="00270E2B">
      <w:pPr>
        <w:pStyle w:val="Sinespaciado"/>
        <w:ind w:left="1068"/>
      </w:pPr>
    </w:p>
    <w:sectPr w:rsidR="00270E2B" w:rsidRPr="00573C9A" w:rsidSect="00696556">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AB0"/>
    <w:multiLevelType w:val="hybridMultilevel"/>
    <w:tmpl w:val="56E053E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4207AD1"/>
    <w:multiLevelType w:val="hybridMultilevel"/>
    <w:tmpl w:val="A598271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5652C1C"/>
    <w:multiLevelType w:val="hybridMultilevel"/>
    <w:tmpl w:val="1AAC8AC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3C6F1D"/>
    <w:multiLevelType w:val="hybridMultilevel"/>
    <w:tmpl w:val="4210DEF2"/>
    <w:lvl w:ilvl="0" w:tplc="A5F66D66">
      <w:start w:val="1"/>
      <w:numFmt w:val="lowerRoman"/>
      <w:lvlText w:val="%1."/>
      <w:lvlJc w:val="left"/>
      <w:pPr>
        <w:ind w:left="1080" w:hanging="72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A6D3189"/>
    <w:multiLevelType w:val="hybridMultilevel"/>
    <w:tmpl w:val="DD18A2A8"/>
    <w:lvl w:ilvl="0" w:tplc="FFFFFFFF">
      <w:start w:val="1"/>
      <w:numFmt w:val="lowerLetter"/>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5" w15:restartNumberingAfterBreak="0">
    <w:nsid w:val="0CEA2592"/>
    <w:multiLevelType w:val="hybridMultilevel"/>
    <w:tmpl w:val="3A16E5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D802346"/>
    <w:multiLevelType w:val="hybridMultilevel"/>
    <w:tmpl w:val="97FE5D64"/>
    <w:lvl w:ilvl="0" w:tplc="2C0A0019">
      <w:start w:val="1"/>
      <w:numFmt w:val="lowerLetter"/>
      <w:lvlText w:val="%1."/>
      <w:lvlJc w:val="left"/>
      <w:pPr>
        <w:ind w:left="720" w:hanging="360"/>
      </w:pPr>
      <w:rPr>
        <w:rFonts w:hint="default"/>
        <w:b w:val="0"/>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14A5E49"/>
    <w:multiLevelType w:val="hybridMultilevel"/>
    <w:tmpl w:val="1AAC8AC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28042A8"/>
    <w:multiLevelType w:val="hybridMultilevel"/>
    <w:tmpl w:val="D49883F2"/>
    <w:lvl w:ilvl="0" w:tplc="2C0A0013">
      <w:start w:val="1"/>
      <w:numFmt w:val="upperRoman"/>
      <w:lvlText w:val="%1."/>
      <w:lvlJc w:val="right"/>
      <w:pPr>
        <w:ind w:left="862" w:hanging="360"/>
      </w:pPr>
    </w:lvl>
    <w:lvl w:ilvl="1" w:tplc="2C0A0019" w:tentative="1">
      <w:start w:val="1"/>
      <w:numFmt w:val="lowerLetter"/>
      <w:lvlText w:val="%2."/>
      <w:lvlJc w:val="left"/>
      <w:pPr>
        <w:ind w:left="1582" w:hanging="360"/>
      </w:pPr>
    </w:lvl>
    <w:lvl w:ilvl="2" w:tplc="2C0A001B" w:tentative="1">
      <w:start w:val="1"/>
      <w:numFmt w:val="lowerRoman"/>
      <w:lvlText w:val="%3."/>
      <w:lvlJc w:val="right"/>
      <w:pPr>
        <w:ind w:left="2302" w:hanging="180"/>
      </w:pPr>
    </w:lvl>
    <w:lvl w:ilvl="3" w:tplc="2C0A000F" w:tentative="1">
      <w:start w:val="1"/>
      <w:numFmt w:val="decimal"/>
      <w:lvlText w:val="%4."/>
      <w:lvlJc w:val="left"/>
      <w:pPr>
        <w:ind w:left="3022" w:hanging="360"/>
      </w:pPr>
    </w:lvl>
    <w:lvl w:ilvl="4" w:tplc="2C0A0019" w:tentative="1">
      <w:start w:val="1"/>
      <w:numFmt w:val="lowerLetter"/>
      <w:lvlText w:val="%5."/>
      <w:lvlJc w:val="left"/>
      <w:pPr>
        <w:ind w:left="3742" w:hanging="360"/>
      </w:pPr>
    </w:lvl>
    <w:lvl w:ilvl="5" w:tplc="2C0A001B" w:tentative="1">
      <w:start w:val="1"/>
      <w:numFmt w:val="lowerRoman"/>
      <w:lvlText w:val="%6."/>
      <w:lvlJc w:val="right"/>
      <w:pPr>
        <w:ind w:left="4462" w:hanging="180"/>
      </w:pPr>
    </w:lvl>
    <w:lvl w:ilvl="6" w:tplc="2C0A000F" w:tentative="1">
      <w:start w:val="1"/>
      <w:numFmt w:val="decimal"/>
      <w:lvlText w:val="%7."/>
      <w:lvlJc w:val="left"/>
      <w:pPr>
        <w:ind w:left="5182" w:hanging="360"/>
      </w:pPr>
    </w:lvl>
    <w:lvl w:ilvl="7" w:tplc="2C0A0019" w:tentative="1">
      <w:start w:val="1"/>
      <w:numFmt w:val="lowerLetter"/>
      <w:lvlText w:val="%8."/>
      <w:lvlJc w:val="left"/>
      <w:pPr>
        <w:ind w:left="5902" w:hanging="360"/>
      </w:pPr>
    </w:lvl>
    <w:lvl w:ilvl="8" w:tplc="2C0A001B" w:tentative="1">
      <w:start w:val="1"/>
      <w:numFmt w:val="lowerRoman"/>
      <w:lvlText w:val="%9."/>
      <w:lvlJc w:val="right"/>
      <w:pPr>
        <w:ind w:left="6622" w:hanging="180"/>
      </w:pPr>
    </w:lvl>
  </w:abstractNum>
  <w:abstractNum w:abstractNumId="9" w15:restartNumberingAfterBreak="0">
    <w:nsid w:val="2BDD6C23"/>
    <w:multiLevelType w:val="hybridMultilevel"/>
    <w:tmpl w:val="FF7CCAB4"/>
    <w:lvl w:ilvl="0" w:tplc="ED906C74">
      <w:start w:val="1"/>
      <w:numFmt w:val="decimal"/>
      <w:lvlText w:val="%1)"/>
      <w:lvlJc w:val="left"/>
      <w:pPr>
        <w:ind w:left="1068" w:hanging="360"/>
      </w:pPr>
      <w:rPr>
        <w:rFonts w:cstheme="minorHAnsi"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0" w15:restartNumberingAfterBreak="0">
    <w:nsid w:val="36BB60B2"/>
    <w:multiLevelType w:val="hybridMultilevel"/>
    <w:tmpl w:val="1AAC8AC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B47263E"/>
    <w:multiLevelType w:val="hybridMultilevel"/>
    <w:tmpl w:val="771E13EE"/>
    <w:lvl w:ilvl="0" w:tplc="FBFCBDE4">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2" w15:restartNumberingAfterBreak="0">
    <w:nsid w:val="4DFF6DCA"/>
    <w:multiLevelType w:val="hybridMultilevel"/>
    <w:tmpl w:val="5AD0554C"/>
    <w:lvl w:ilvl="0" w:tplc="ED906C74">
      <w:start w:val="1"/>
      <w:numFmt w:val="decimal"/>
      <w:lvlText w:val="%1)"/>
      <w:lvlJc w:val="left"/>
      <w:pPr>
        <w:ind w:left="1070" w:hanging="360"/>
      </w:pPr>
      <w:rPr>
        <w:rFonts w:cstheme="minorHAnsi" w:hint="default"/>
      </w:rPr>
    </w:lvl>
    <w:lvl w:ilvl="1" w:tplc="2C0A0019" w:tentative="1">
      <w:start w:val="1"/>
      <w:numFmt w:val="lowerLetter"/>
      <w:lvlText w:val="%2."/>
      <w:lvlJc w:val="left"/>
      <w:pPr>
        <w:ind w:left="1790" w:hanging="360"/>
      </w:pPr>
    </w:lvl>
    <w:lvl w:ilvl="2" w:tplc="2C0A001B" w:tentative="1">
      <w:start w:val="1"/>
      <w:numFmt w:val="lowerRoman"/>
      <w:lvlText w:val="%3."/>
      <w:lvlJc w:val="right"/>
      <w:pPr>
        <w:ind w:left="2510" w:hanging="180"/>
      </w:pPr>
    </w:lvl>
    <w:lvl w:ilvl="3" w:tplc="2C0A000F" w:tentative="1">
      <w:start w:val="1"/>
      <w:numFmt w:val="decimal"/>
      <w:lvlText w:val="%4."/>
      <w:lvlJc w:val="left"/>
      <w:pPr>
        <w:ind w:left="3230" w:hanging="360"/>
      </w:pPr>
    </w:lvl>
    <w:lvl w:ilvl="4" w:tplc="2C0A0019" w:tentative="1">
      <w:start w:val="1"/>
      <w:numFmt w:val="lowerLetter"/>
      <w:lvlText w:val="%5."/>
      <w:lvlJc w:val="left"/>
      <w:pPr>
        <w:ind w:left="3950" w:hanging="360"/>
      </w:pPr>
    </w:lvl>
    <w:lvl w:ilvl="5" w:tplc="2C0A001B" w:tentative="1">
      <w:start w:val="1"/>
      <w:numFmt w:val="lowerRoman"/>
      <w:lvlText w:val="%6."/>
      <w:lvlJc w:val="right"/>
      <w:pPr>
        <w:ind w:left="4670" w:hanging="180"/>
      </w:pPr>
    </w:lvl>
    <w:lvl w:ilvl="6" w:tplc="2C0A000F" w:tentative="1">
      <w:start w:val="1"/>
      <w:numFmt w:val="decimal"/>
      <w:lvlText w:val="%7."/>
      <w:lvlJc w:val="left"/>
      <w:pPr>
        <w:ind w:left="5390" w:hanging="360"/>
      </w:pPr>
    </w:lvl>
    <w:lvl w:ilvl="7" w:tplc="2C0A0019" w:tentative="1">
      <w:start w:val="1"/>
      <w:numFmt w:val="lowerLetter"/>
      <w:lvlText w:val="%8."/>
      <w:lvlJc w:val="left"/>
      <w:pPr>
        <w:ind w:left="6110" w:hanging="360"/>
      </w:pPr>
    </w:lvl>
    <w:lvl w:ilvl="8" w:tplc="2C0A001B" w:tentative="1">
      <w:start w:val="1"/>
      <w:numFmt w:val="lowerRoman"/>
      <w:lvlText w:val="%9."/>
      <w:lvlJc w:val="right"/>
      <w:pPr>
        <w:ind w:left="6830" w:hanging="180"/>
      </w:pPr>
    </w:lvl>
  </w:abstractNum>
  <w:abstractNum w:abstractNumId="13" w15:restartNumberingAfterBreak="0">
    <w:nsid w:val="5E3032CA"/>
    <w:multiLevelType w:val="hybridMultilevel"/>
    <w:tmpl w:val="434AD0D4"/>
    <w:lvl w:ilvl="0" w:tplc="ED906C74">
      <w:start w:val="1"/>
      <w:numFmt w:val="decimal"/>
      <w:lvlText w:val="%1)"/>
      <w:lvlJc w:val="left"/>
      <w:pPr>
        <w:ind w:left="1211" w:hanging="360"/>
      </w:pPr>
      <w:rPr>
        <w:rFonts w:cstheme="minorHAnsi" w:hint="default"/>
      </w:rPr>
    </w:lvl>
    <w:lvl w:ilvl="1" w:tplc="2C0A0019" w:tentative="1">
      <w:start w:val="1"/>
      <w:numFmt w:val="lowerLetter"/>
      <w:lvlText w:val="%2."/>
      <w:lvlJc w:val="left"/>
      <w:pPr>
        <w:ind w:left="1931" w:hanging="360"/>
      </w:pPr>
    </w:lvl>
    <w:lvl w:ilvl="2" w:tplc="2C0A001B" w:tentative="1">
      <w:start w:val="1"/>
      <w:numFmt w:val="lowerRoman"/>
      <w:lvlText w:val="%3."/>
      <w:lvlJc w:val="right"/>
      <w:pPr>
        <w:ind w:left="2651" w:hanging="180"/>
      </w:pPr>
    </w:lvl>
    <w:lvl w:ilvl="3" w:tplc="2C0A000F" w:tentative="1">
      <w:start w:val="1"/>
      <w:numFmt w:val="decimal"/>
      <w:lvlText w:val="%4."/>
      <w:lvlJc w:val="left"/>
      <w:pPr>
        <w:ind w:left="3371" w:hanging="360"/>
      </w:pPr>
    </w:lvl>
    <w:lvl w:ilvl="4" w:tplc="2C0A0019" w:tentative="1">
      <w:start w:val="1"/>
      <w:numFmt w:val="lowerLetter"/>
      <w:lvlText w:val="%5."/>
      <w:lvlJc w:val="left"/>
      <w:pPr>
        <w:ind w:left="4091" w:hanging="360"/>
      </w:pPr>
    </w:lvl>
    <w:lvl w:ilvl="5" w:tplc="2C0A001B" w:tentative="1">
      <w:start w:val="1"/>
      <w:numFmt w:val="lowerRoman"/>
      <w:lvlText w:val="%6."/>
      <w:lvlJc w:val="right"/>
      <w:pPr>
        <w:ind w:left="4811" w:hanging="180"/>
      </w:pPr>
    </w:lvl>
    <w:lvl w:ilvl="6" w:tplc="2C0A000F" w:tentative="1">
      <w:start w:val="1"/>
      <w:numFmt w:val="decimal"/>
      <w:lvlText w:val="%7."/>
      <w:lvlJc w:val="left"/>
      <w:pPr>
        <w:ind w:left="5531" w:hanging="360"/>
      </w:pPr>
    </w:lvl>
    <w:lvl w:ilvl="7" w:tplc="2C0A0019" w:tentative="1">
      <w:start w:val="1"/>
      <w:numFmt w:val="lowerLetter"/>
      <w:lvlText w:val="%8."/>
      <w:lvlJc w:val="left"/>
      <w:pPr>
        <w:ind w:left="6251" w:hanging="360"/>
      </w:pPr>
    </w:lvl>
    <w:lvl w:ilvl="8" w:tplc="2C0A001B" w:tentative="1">
      <w:start w:val="1"/>
      <w:numFmt w:val="lowerRoman"/>
      <w:lvlText w:val="%9."/>
      <w:lvlJc w:val="right"/>
      <w:pPr>
        <w:ind w:left="6971" w:hanging="180"/>
      </w:pPr>
    </w:lvl>
  </w:abstractNum>
  <w:abstractNum w:abstractNumId="14" w15:restartNumberingAfterBreak="0">
    <w:nsid w:val="60085AC6"/>
    <w:multiLevelType w:val="hybridMultilevel"/>
    <w:tmpl w:val="1AAC8AC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1AE2A7C"/>
    <w:multiLevelType w:val="hybridMultilevel"/>
    <w:tmpl w:val="DD18A2A8"/>
    <w:lvl w:ilvl="0" w:tplc="FFFFFFFF">
      <w:start w:val="1"/>
      <w:numFmt w:val="lowerLetter"/>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6" w15:restartNumberingAfterBreak="0">
    <w:nsid w:val="68281577"/>
    <w:multiLevelType w:val="hybridMultilevel"/>
    <w:tmpl w:val="B23648B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AE51682"/>
    <w:multiLevelType w:val="hybridMultilevel"/>
    <w:tmpl w:val="727C6644"/>
    <w:lvl w:ilvl="0" w:tplc="ED906C74">
      <w:start w:val="1"/>
      <w:numFmt w:val="decimal"/>
      <w:lvlText w:val="%1)"/>
      <w:lvlJc w:val="left"/>
      <w:pPr>
        <w:ind w:left="1070" w:hanging="360"/>
      </w:pPr>
      <w:rPr>
        <w:rFonts w:cstheme="minorHAnsi" w:hint="default"/>
      </w:rPr>
    </w:lvl>
    <w:lvl w:ilvl="1" w:tplc="2C0A0019" w:tentative="1">
      <w:start w:val="1"/>
      <w:numFmt w:val="lowerLetter"/>
      <w:lvlText w:val="%2."/>
      <w:lvlJc w:val="left"/>
      <w:pPr>
        <w:ind w:left="1790" w:hanging="360"/>
      </w:pPr>
    </w:lvl>
    <w:lvl w:ilvl="2" w:tplc="2C0A001B" w:tentative="1">
      <w:start w:val="1"/>
      <w:numFmt w:val="lowerRoman"/>
      <w:lvlText w:val="%3."/>
      <w:lvlJc w:val="right"/>
      <w:pPr>
        <w:ind w:left="2510" w:hanging="180"/>
      </w:pPr>
    </w:lvl>
    <w:lvl w:ilvl="3" w:tplc="2C0A000F" w:tentative="1">
      <w:start w:val="1"/>
      <w:numFmt w:val="decimal"/>
      <w:lvlText w:val="%4."/>
      <w:lvlJc w:val="left"/>
      <w:pPr>
        <w:ind w:left="3230" w:hanging="360"/>
      </w:pPr>
    </w:lvl>
    <w:lvl w:ilvl="4" w:tplc="2C0A0019" w:tentative="1">
      <w:start w:val="1"/>
      <w:numFmt w:val="lowerLetter"/>
      <w:lvlText w:val="%5."/>
      <w:lvlJc w:val="left"/>
      <w:pPr>
        <w:ind w:left="3950" w:hanging="360"/>
      </w:pPr>
    </w:lvl>
    <w:lvl w:ilvl="5" w:tplc="2C0A001B" w:tentative="1">
      <w:start w:val="1"/>
      <w:numFmt w:val="lowerRoman"/>
      <w:lvlText w:val="%6."/>
      <w:lvlJc w:val="right"/>
      <w:pPr>
        <w:ind w:left="4670" w:hanging="180"/>
      </w:pPr>
    </w:lvl>
    <w:lvl w:ilvl="6" w:tplc="2C0A000F" w:tentative="1">
      <w:start w:val="1"/>
      <w:numFmt w:val="decimal"/>
      <w:lvlText w:val="%7."/>
      <w:lvlJc w:val="left"/>
      <w:pPr>
        <w:ind w:left="5390" w:hanging="360"/>
      </w:pPr>
    </w:lvl>
    <w:lvl w:ilvl="7" w:tplc="2C0A0019" w:tentative="1">
      <w:start w:val="1"/>
      <w:numFmt w:val="lowerLetter"/>
      <w:lvlText w:val="%8."/>
      <w:lvlJc w:val="left"/>
      <w:pPr>
        <w:ind w:left="6110" w:hanging="360"/>
      </w:pPr>
    </w:lvl>
    <w:lvl w:ilvl="8" w:tplc="2C0A001B" w:tentative="1">
      <w:start w:val="1"/>
      <w:numFmt w:val="lowerRoman"/>
      <w:lvlText w:val="%9."/>
      <w:lvlJc w:val="right"/>
      <w:pPr>
        <w:ind w:left="6830" w:hanging="180"/>
      </w:pPr>
    </w:lvl>
  </w:abstractNum>
  <w:abstractNum w:abstractNumId="18" w15:restartNumberingAfterBreak="0">
    <w:nsid w:val="711925E7"/>
    <w:multiLevelType w:val="hybridMultilevel"/>
    <w:tmpl w:val="5010F72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781A4433"/>
    <w:multiLevelType w:val="hybridMultilevel"/>
    <w:tmpl w:val="7D0259A4"/>
    <w:lvl w:ilvl="0" w:tplc="4888179E">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0" w15:restartNumberingAfterBreak="0">
    <w:nsid w:val="7A91586C"/>
    <w:multiLevelType w:val="hybridMultilevel"/>
    <w:tmpl w:val="5FF49956"/>
    <w:lvl w:ilvl="0" w:tplc="2C0A000F">
      <w:start w:val="1"/>
      <w:numFmt w:val="decimal"/>
      <w:lvlText w:val="%1."/>
      <w:lvlJc w:val="left"/>
      <w:pPr>
        <w:ind w:left="720" w:hanging="360"/>
      </w:pPr>
      <w:rPr>
        <w:rFonts w:hint="default"/>
      </w:rPr>
    </w:lvl>
    <w:lvl w:ilvl="1" w:tplc="351281C8">
      <w:start w:val="1"/>
      <w:numFmt w:val="lowerLetter"/>
      <w:lvlText w:val="%2."/>
      <w:lvlJc w:val="left"/>
      <w:pPr>
        <w:ind w:left="1440"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AA01921"/>
    <w:multiLevelType w:val="hybridMultilevel"/>
    <w:tmpl w:val="8402D07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7D0D2768"/>
    <w:multiLevelType w:val="hybridMultilevel"/>
    <w:tmpl w:val="D0D05D80"/>
    <w:lvl w:ilvl="0" w:tplc="2C0A0013">
      <w:start w:val="1"/>
      <w:numFmt w:val="upperRoman"/>
      <w:lvlText w:val="%1."/>
      <w:lvlJc w:val="right"/>
      <w:pPr>
        <w:ind w:left="862" w:hanging="360"/>
      </w:pPr>
    </w:lvl>
    <w:lvl w:ilvl="1" w:tplc="2C0A0019" w:tentative="1">
      <w:start w:val="1"/>
      <w:numFmt w:val="lowerLetter"/>
      <w:lvlText w:val="%2."/>
      <w:lvlJc w:val="left"/>
      <w:pPr>
        <w:ind w:left="1582" w:hanging="360"/>
      </w:pPr>
    </w:lvl>
    <w:lvl w:ilvl="2" w:tplc="2C0A001B" w:tentative="1">
      <w:start w:val="1"/>
      <w:numFmt w:val="lowerRoman"/>
      <w:lvlText w:val="%3."/>
      <w:lvlJc w:val="right"/>
      <w:pPr>
        <w:ind w:left="2302" w:hanging="180"/>
      </w:pPr>
    </w:lvl>
    <w:lvl w:ilvl="3" w:tplc="2C0A000F" w:tentative="1">
      <w:start w:val="1"/>
      <w:numFmt w:val="decimal"/>
      <w:lvlText w:val="%4."/>
      <w:lvlJc w:val="left"/>
      <w:pPr>
        <w:ind w:left="3022" w:hanging="360"/>
      </w:pPr>
    </w:lvl>
    <w:lvl w:ilvl="4" w:tplc="2C0A0019" w:tentative="1">
      <w:start w:val="1"/>
      <w:numFmt w:val="lowerLetter"/>
      <w:lvlText w:val="%5."/>
      <w:lvlJc w:val="left"/>
      <w:pPr>
        <w:ind w:left="3742" w:hanging="360"/>
      </w:pPr>
    </w:lvl>
    <w:lvl w:ilvl="5" w:tplc="2C0A001B" w:tentative="1">
      <w:start w:val="1"/>
      <w:numFmt w:val="lowerRoman"/>
      <w:lvlText w:val="%6."/>
      <w:lvlJc w:val="right"/>
      <w:pPr>
        <w:ind w:left="4462" w:hanging="180"/>
      </w:pPr>
    </w:lvl>
    <w:lvl w:ilvl="6" w:tplc="2C0A000F" w:tentative="1">
      <w:start w:val="1"/>
      <w:numFmt w:val="decimal"/>
      <w:lvlText w:val="%7."/>
      <w:lvlJc w:val="left"/>
      <w:pPr>
        <w:ind w:left="5182" w:hanging="360"/>
      </w:pPr>
    </w:lvl>
    <w:lvl w:ilvl="7" w:tplc="2C0A0019" w:tentative="1">
      <w:start w:val="1"/>
      <w:numFmt w:val="lowerLetter"/>
      <w:lvlText w:val="%8."/>
      <w:lvlJc w:val="left"/>
      <w:pPr>
        <w:ind w:left="5902" w:hanging="360"/>
      </w:pPr>
    </w:lvl>
    <w:lvl w:ilvl="8" w:tplc="2C0A001B" w:tentative="1">
      <w:start w:val="1"/>
      <w:numFmt w:val="lowerRoman"/>
      <w:lvlText w:val="%9."/>
      <w:lvlJc w:val="right"/>
      <w:pPr>
        <w:ind w:left="6622" w:hanging="180"/>
      </w:pPr>
    </w:lvl>
  </w:abstractNum>
  <w:abstractNum w:abstractNumId="23" w15:restartNumberingAfterBreak="0">
    <w:nsid w:val="7FB233E7"/>
    <w:multiLevelType w:val="hybridMultilevel"/>
    <w:tmpl w:val="A98E338A"/>
    <w:lvl w:ilvl="0" w:tplc="ED906C74">
      <w:start w:val="1"/>
      <w:numFmt w:val="decimal"/>
      <w:lvlText w:val="%1)"/>
      <w:lvlJc w:val="left"/>
      <w:pPr>
        <w:ind w:left="1070" w:hanging="360"/>
      </w:pPr>
      <w:rPr>
        <w:rFonts w:cstheme="minorHAnsi" w:hint="default"/>
      </w:rPr>
    </w:lvl>
    <w:lvl w:ilvl="1" w:tplc="2C0A0019" w:tentative="1">
      <w:start w:val="1"/>
      <w:numFmt w:val="lowerLetter"/>
      <w:lvlText w:val="%2."/>
      <w:lvlJc w:val="left"/>
      <w:pPr>
        <w:ind w:left="1790" w:hanging="360"/>
      </w:pPr>
    </w:lvl>
    <w:lvl w:ilvl="2" w:tplc="2C0A001B" w:tentative="1">
      <w:start w:val="1"/>
      <w:numFmt w:val="lowerRoman"/>
      <w:lvlText w:val="%3."/>
      <w:lvlJc w:val="right"/>
      <w:pPr>
        <w:ind w:left="2510" w:hanging="180"/>
      </w:pPr>
    </w:lvl>
    <w:lvl w:ilvl="3" w:tplc="2C0A000F" w:tentative="1">
      <w:start w:val="1"/>
      <w:numFmt w:val="decimal"/>
      <w:lvlText w:val="%4."/>
      <w:lvlJc w:val="left"/>
      <w:pPr>
        <w:ind w:left="3230" w:hanging="360"/>
      </w:pPr>
    </w:lvl>
    <w:lvl w:ilvl="4" w:tplc="2C0A0019" w:tentative="1">
      <w:start w:val="1"/>
      <w:numFmt w:val="lowerLetter"/>
      <w:lvlText w:val="%5."/>
      <w:lvlJc w:val="left"/>
      <w:pPr>
        <w:ind w:left="3950" w:hanging="360"/>
      </w:pPr>
    </w:lvl>
    <w:lvl w:ilvl="5" w:tplc="2C0A001B" w:tentative="1">
      <w:start w:val="1"/>
      <w:numFmt w:val="lowerRoman"/>
      <w:lvlText w:val="%6."/>
      <w:lvlJc w:val="right"/>
      <w:pPr>
        <w:ind w:left="4670" w:hanging="180"/>
      </w:pPr>
    </w:lvl>
    <w:lvl w:ilvl="6" w:tplc="2C0A000F" w:tentative="1">
      <w:start w:val="1"/>
      <w:numFmt w:val="decimal"/>
      <w:lvlText w:val="%7."/>
      <w:lvlJc w:val="left"/>
      <w:pPr>
        <w:ind w:left="5390" w:hanging="360"/>
      </w:pPr>
    </w:lvl>
    <w:lvl w:ilvl="7" w:tplc="2C0A0019" w:tentative="1">
      <w:start w:val="1"/>
      <w:numFmt w:val="lowerLetter"/>
      <w:lvlText w:val="%8."/>
      <w:lvlJc w:val="left"/>
      <w:pPr>
        <w:ind w:left="6110" w:hanging="360"/>
      </w:pPr>
    </w:lvl>
    <w:lvl w:ilvl="8" w:tplc="2C0A001B" w:tentative="1">
      <w:start w:val="1"/>
      <w:numFmt w:val="lowerRoman"/>
      <w:lvlText w:val="%9."/>
      <w:lvlJc w:val="right"/>
      <w:pPr>
        <w:ind w:left="6830" w:hanging="180"/>
      </w:pPr>
    </w:lvl>
  </w:abstractNum>
  <w:num w:numId="1" w16cid:durableId="1025863830">
    <w:abstractNumId w:val="5"/>
  </w:num>
  <w:num w:numId="2" w16cid:durableId="1342274242">
    <w:abstractNumId w:val="18"/>
  </w:num>
  <w:num w:numId="3" w16cid:durableId="766148499">
    <w:abstractNumId w:val="20"/>
  </w:num>
  <w:num w:numId="4" w16cid:durableId="1112675025">
    <w:abstractNumId w:val="8"/>
  </w:num>
  <w:num w:numId="5" w16cid:durableId="1301496338">
    <w:abstractNumId w:val="22"/>
  </w:num>
  <w:num w:numId="6" w16cid:durableId="2030180184">
    <w:abstractNumId w:val="3"/>
  </w:num>
  <w:num w:numId="7" w16cid:durableId="1603804846">
    <w:abstractNumId w:val="7"/>
  </w:num>
  <w:num w:numId="8" w16cid:durableId="1182933386">
    <w:abstractNumId w:val="10"/>
  </w:num>
  <w:num w:numId="9" w16cid:durableId="561644718">
    <w:abstractNumId w:val="14"/>
  </w:num>
  <w:num w:numId="10" w16cid:durableId="1863123573">
    <w:abstractNumId w:val="2"/>
  </w:num>
  <w:num w:numId="11" w16cid:durableId="255527941">
    <w:abstractNumId w:val="4"/>
  </w:num>
  <w:num w:numId="12" w16cid:durableId="449277845">
    <w:abstractNumId w:val="15"/>
  </w:num>
  <w:num w:numId="13" w16cid:durableId="917858952">
    <w:abstractNumId w:val="0"/>
  </w:num>
  <w:num w:numId="14" w16cid:durableId="59642055">
    <w:abstractNumId w:val="6"/>
  </w:num>
  <w:num w:numId="15" w16cid:durableId="1156843905">
    <w:abstractNumId w:val="16"/>
  </w:num>
  <w:num w:numId="16" w16cid:durableId="554632061">
    <w:abstractNumId w:val="1"/>
  </w:num>
  <w:num w:numId="17" w16cid:durableId="1010303849">
    <w:abstractNumId w:val="21"/>
  </w:num>
  <w:num w:numId="18" w16cid:durableId="95709433">
    <w:abstractNumId w:val="9"/>
  </w:num>
  <w:num w:numId="19" w16cid:durableId="1042048509">
    <w:abstractNumId w:val="17"/>
  </w:num>
  <w:num w:numId="20" w16cid:durableId="1365598633">
    <w:abstractNumId w:val="12"/>
  </w:num>
  <w:num w:numId="21" w16cid:durableId="450974705">
    <w:abstractNumId w:val="23"/>
  </w:num>
  <w:num w:numId="22" w16cid:durableId="1132477209">
    <w:abstractNumId w:val="13"/>
  </w:num>
  <w:num w:numId="23" w16cid:durableId="1702123940">
    <w:abstractNumId w:val="19"/>
  </w:num>
  <w:num w:numId="24" w16cid:durableId="5545080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D4"/>
    <w:rsid w:val="00013C35"/>
    <w:rsid w:val="0001446D"/>
    <w:rsid w:val="00015B5A"/>
    <w:rsid w:val="000179CD"/>
    <w:rsid w:val="00020B36"/>
    <w:rsid w:val="00035DE3"/>
    <w:rsid w:val="0004137E"/>
    <w:rsid w:val="000414D3"/>
    <w:rsid w:val="0004611C"/>
    <w:rsid w:val="00050B66"/>
    <w:rsid w:val="00060A71"/>
    <w:rsid w:val="00061C73"/>
    <w:rsid w:val="000620BC"/>
    <w:rsid w:val="000707E7"/>
    <w:rsid w:val="00071995"/>
    <w:rsid w:val="00084B4F"/>
    <w:rsid w:val="00085441"/>
    <w:rsid w:val="00086144"/>
    <w:rsid w:val="000973DA"/>
    <w:rsid w:val="000A28B7"/>
    <w:rsid w:val="000A4C04"/>
    <w:rsid w:val="000B1C43"/>
    <w:rsid w:val="000B7EA1"/>
    <w:rsid w:val="000C1CCF"/>
    <w:rsid w:val="000C229B"/>
    <w:rsid w:val="000C7850"/>
    <w:rsid w:val="000C7860"/>
    <w:rsid w:val="000C7C64"/>
    <w:rsid w:val="000E2362"/>
    <w:rsid w:val="000E32CA"/>
    <w:rsid w:val="000F4816"/>
    <w:rsid w:val="000F601C"/>
    <w:rsid w:val="0010226D"/>
    <w:rsid w:val="0010403F"/>
    <w:rsid w:val="001118C2"/>
    <w:rsid w:val="00112943"/>
    <w:rsid w:val="00113142"/>
    <w:rsid w:val="001325C2"/>
    <w:rsid w:val="00136591"/>
    <w:rsid w:val="00141918"/>
    <w:rsid w:val="00144675"/>
    <w:rsid w:val="00147F09"/>
    <w:rsid w:val="00157ECB"/>
    <w:rsid w:val="00164128"/>
    <w:rsid w:val="00171781"/>
    <w:rsid w:val="001741FC"/>
    <w:rsid w:val="00174EAC"/>
    <w:rsid w:val="00183630"/>
    <w:rsid w:val="00184131"/>
    <w:rsid w:val="001872A8"/>
    <w:rsid w:val="001909FB"/>
    <w:rsid w:val="001A28BA"/>
    <w:rsid w:val="001A5E76"/>
    <w:rsid w:val="001A6735"/>
    <w:rsid w:val="001A6CA3"/>
    <w:rsid w:val="001B10AD"/>
    <w:rsid w:val="001B513C"/>
    <w:rsid w:val="001C3BC6"/>
    <w:rsid w:val="001D2923"/>
    <w:rsid w:val="001D3837"/>
    <w:rsid w:val="001D4882"/>
    <w:rsid w:val="001E11D4"/>
    <w:rsid w:val="001F0B89"/>
    <w:rsid w:val="00200B36"/>
    <w:rsid w:val="00201BFE"/>
    <w:rsid w:val="00211E46"/>
    <w:rsid w:val="0021756A"/>
    <w:rsid w:val="00224612"/>
    <w:rsid w:val="00230D84"/>
    <w:rsid w:val="00237ACA"/>
    <w:rsid w:val="00247E28"/>
    <w:rsid w:val="00254C5F"/>
    <w:rsid w:val="00257B69"/>
    <w:rsid w:val="002628AB"/>
    <w:rsid w:val="00265D42"/>
    <w:rsid w:val="00270CC9"/>
    <w:rsid w:val="00270E2B"/>
    <w:rsid w:val="00272B3E"/>
    <w:rsid w:val="00275F20"/>
    <w:rsid w:val="00281C1D"/>
    <w:rsid w:val="00283645"/>
    <w:rsid w:val="00290C53"/>
    <w:rsid w:val="00294FF0"/>
    <w:rsid w:val="002A2244"/>
    <w:rsid w:val="002A2D98"/>
    <w:rsid w:val="002A42AE"/>
    <w:rsid w:val="002A44A3"/>
    <w:rsid w:val="002A70E0"/>
    <w:rsid w:val="002B6017"/>
    <w:rsid w:val="002C6300"/>
    <w:rsid w:val="002E55F6"/>
    <w:rsid w:val="002E5FBF"/>
    <w:rsid w:val="002E6D81"/>
    <w:rsid w:val="002F16E5"/>
    <w:rsid w:val="002F3959"/>
    <w:rsid w:val="00303628"/>
    <w:rsid w:val="00306293"/>
    <w:rsid w:val="00311414"/>
    <w:rsid w:val="00317CDF"/>
    <w:rsid w:val="00320B74"/>
    <w:rsid w:val="00322186"/>
    <w:rsid w:val="00327237"/>
    <w:rsid w:val="00327F68"/>
    <w:rsid w:val="00330970"/>
    <w:rsid w:val="003310D5"/>
    <w:rsid w:val="00335C86"/>
    <w:rsid w:val="00337D42"/>
    <w:rsid w:val="00350383"/>
    <w:rsid w:val="00351B97"/>
    <w:rsid w:val="00360CB2"/>
    <w:rsid w:val="003672E9"/>
    <w:rsid w:val="0037298F"/>
    <w:rsid w:val="00384FAE"/>
    <w:rsid w:val="00385D6B"/>
    <w:rsid w:val="003861DF"/>
    <w:rsid w:val="0038628D"/>
    <w:rsid w:val="00386C05"/>
    <w:rsid w:val="00393AF6"/>
    <w:rsid w:val="003A15D9"/>
    <w:rsid w:val="003A628E"/>
    <w:rsid w:val="003B4EC8"/>
    <w:rsid w:val="003C2F76"/>
    <w:rsid w:val="003D278D"/>
    <w:rsid w:val="003E5009"/>
    <w:rsid w:val="003F6B1A"/>
    <w:rsid w:val="00412C22"/>
    <w:rsid w:val="00426888"/>
    <w:rsid w:val="00434911"/>
    <w:rsid w:val="004360CC"/>
    <w:rsid w:val="0044122C"/>
    <w:rsid w:val="00447207"/>
    <w:rsid w:val="0044793E"/>
    <w:rsid w:val="00451079"/>
    <w:rsid w:val="00451DE9"/>
    <w:rsid w:val="00455C3E"/>
    <w:rsid w:val="00456A02"/>
    <w:rsid w:val="0047033C"/>
    <w:rsid w:val="0047036C"/>
    <w:rsid w:val="00470A20"/>
    <w:rsid w:val="004846DC"/>
    <w:rsid w:val="0048660C"/>
    <w:rsid w:val="00495145"/>
    <w:rsid w:val="004A260C"/>
    <w:rsid w:val="004A3FA9"/>
    <w:rsid w:val="004A6F7C"/>
    <w:rsid w:val="004B16A5"/>
    <w:rsid w:val="004D1F74"/>
    <w:rsid w:val="004D483A"/>
    <w:rsid w:val="004D7B66"/>
    <w:rsid w:val="004E049E"/>
    <w:rsid w:val="004E7D8B"/>
    <w:rsid w:val="005043BF"/>
    <w:rsid w:val="00506EEA"/>
    <w:rsid w:val="0051010C"/>
    <w:rsid w:val="00511330"/>
    <w:rsid w:val="0051274F"/>
    <w:rsid w:val="00516953"/>
    <w:rsid w:val="00522079"/>
    <w:rsid w:val="00523154"/>
    <w:rsid w:val="00525130"/>
    <w:rsid w:val="00527457"/>
    <w:rsid w:val="005334A3"/>
    <w:rsid w:val="00542192"/>
    <w:rsid w:val="00546E95"/>
    <w:rsid w:val="00554908"/>
    <w:rsid w:val="00554BCA"/>
    <w:rsid w:val="00566FEC"/>
    <w:rsid w:val="00571DA4"/>
    <w:rsid w:val="00573C9A"/>
    <w:rsid w:val="00575CA7"/>
    <w:rsid w:val="00580946"/>
    <w:rsid w:val="005A337A"/>
    <w:rsid w:val="005A5622"/>
    <w:rsid w:val="005B173C"/>
    <w:rsid w:val="005C3E11"/>
    <w:rsid w:val="005C6E46"/>
    <w:rsid w:val="005D4E6C"/>
    <w:rsid w:val="005E49C0"/>
    <w:rsid w:val="005E7E0F"/>
    <w:rsid w:val="005F2313"/>
    <w:rsid w:val="006001D3"/>
    <w:rsid w:val="00601E41"/>
    <w:rsid w:val="0060433E"/>
    <w:rsid w:val="00605FFD"/>
    <w:rsid w:val="006060D5"/>
    <w:rsid w:val="00607A8D"/>
    <w:rsid w:val="00611EC7"/>
    <w:rsid w:val="006168BD"/>
    <w:rsid w:val="0062222F"/>
    <w:rsid w:val="00622C5B"/>
    <w:rsid w:val="00644BD5"/>
    <w:rsid w:val="00647945"/>
    <w:rsid w:val="0065364C"/>
    <w:rsid w:val="00655E72"/>
    <w:rsid w:val="00656E0F"/>
    <w:rsid w:val="00664DDF"/>
    <w:rsid w:val="006676F2"/>
    <w:rsid w:val="00671D93"/>
    <w:rsid w:val="006737DF"/>
    <w:rsid w:val="00675EEA"/>
    <w:rsid w:val="00687124"/>
    <w:rsid w:val="00691955"/>
    <w:rsid w:val="00692D59"/>
    <w:rsid w:val="0069504A"/>
    <w:rsid w:val="00696556"/>
    <w:rsid w:val="006A2B13"/>
    <w:rsid w:val="006A4FA3"/>
    <w:rsid w:val="006B2199"/>
    <w:rsid w:val="006B3069"/>
    <w:rsid w:val="006B34A7"/>
    <w:rsid w:val="006B3637"/>
    <w:rsid w:val="006B4F56"/>
    <w:rsid w:val="006C1E31"/>
    <w:rsid w:val="006C205B"/>
    <w:rsid w:val="006C49A1"/>
    <w:rsid w:val="006D6628"/>
    <w:rsid w:val="006E0636"/>
    <w:rsid w:val="006E1157"/>
    <w:rsid w:val="006E3E25"/>
    <w:rsid w:val="006F3FBB"/>
    <w:rsid w:val="006F4C31"/>
    <w:rsid w:val="006F7DFD"/>
    <w:rsid w:val="00700093"/>
    <w:rsid w:val="00702A17"/>
    <w:rsid w:val="00703A71"/>
    <w:rsid w:val="0071527E"/>
    <w:rsid w:val="00717EBE"/>
    <w:rsid w:val="00730F2B"/>
    <w:rsid w:val="007417D9"/>
    <w:rsid w:val="00742430"/>
    <w:rsid w:val="00747166"/>
    <w:rsid w:val="00752C08"/>
    <w:rsid w:val="0075318C"/>
    <w:rsid w:val="007657B3"/>
    <w:rsid w:val="007772D6"/>
    <w:rsid w:val="00783F7A"/>
    <w:rsid w:val="00796BB6"/>
    <w:rsid w:val="007A3F30"/>
    <w:rsid w:val="007A541A"/>
    <w:rsid w:val="007A5647"/>
    <w:rsid w:val="007A7DC9"/>
    <w:rsid w:val="007B365F"/>
    <w:rsid w:val="007C4118"/>
    <w:rsid w:val="007D2310"/>
    <w:rsid w:val="007D66AE"/>
    <w:rsid w:val="008005AF"/>
    <w:rsid w:val="00805AA3"/>
    <w:rsid w:val="00815443"/>
    <w:rsid w:val="00817672"/>
    <w:rsid w:val="00826EF2"/>
    <w:rsid w:val="00837102"/>
    <w:rsid w:val="00837961"/>
    <w:rsid w:val="00847ABC"/>
    <w:rsid w:val="008578DA"/>
    <w:rsid w:val="00860E64"/>
    <w:rsid w:val="00895F9B"/>
    <w:rsid w:val="008B2734"/>
    <w:rsid w:val="008D1A64"/>
    <w:rsid w:val="008D4988"/>
    <w:rsid w:val="008F23A9"/>
    <w:rsid w:val="009005D3"/>
    <w:rsid w:val="0090179E"/>
    <w:rsid w:val="00902BA5"/>
    <w:rsid w:val="00905F2A"/>
    <w:rsid w:val="00906D68"/>
    <w:rsid w:val="009157E2"/>
    <w:rsid w:val="009160DC"/>
    <w:rsid w:val="00921D29"/>
    <w:rsid w:val="00925D43"/>
    <w:rsid w:val="00932C56"/>
    <w:rsid w:val="00933365"/>
    <w:rsid w:val="00934161"/>
    <w:rsid w:val="009357C1"/>
    <w:rsid w:val="00952304"/>
    <w:rsid w:val="00956B55"/>
    <w:rsid w:val="00962266"/>
    <w:rsid w:val="00962922"/>
    <w:rsid w:val="00965930"/>
    <w:rsid w:val="00967E22"/>
    <w:rsid w:val="00976195"/>
    <w:rsid w:val="00976FEA"/>
    <w:rsid w:val="00980ED4"/>
    <w:rsid w:val="00981588"/>
    <w:rsid w:val="009907D1"/>
    <w:rsid w:val="00991489"/>
    <w:rsid w:val="00991CBC"/>
    <w:rsid w:val="00993846"/>
    <w:rsid w:val="00997FC8"/>
    <w:rsid w:val="009A7385"/>
    <w:rsid w:val="009B2317"/>
    <w:rsid w:val="009B35B0"/>
    <w:rsid w:val="009B46E7"/>
    <w:rsid w:val="009B5DDD"/>
    <w:rsid w:val="009C1BAB"/>
    <w:rsid w:val="009C6CFA"/>
    <w:rsid w:val="009C6DDC"/>
    <w:rsid w:val="009D629A"/>
    <w:rsid w:val="009F5E1C"/>
    <w:rsid w:val="009F633B"/>
    <w:rsid w:val="009F7A83"/>
    <w:rsid w:val="00A0350F"/>
    <w:rsid w:val="00A11309"/>
    <w:rsid w:val="00A14A9A"/>
    <w:rsid w:val="00A15F99"/>
    <w:rsid w:val="00A1632A"/>
    <w:rsid w:val="00A175E7"/>
    <w:rsid w:val="00A176F5"/>
    <w:rsid w:val="00A37AD1"/>
    <w:rsid w:val="00A423AD"/>
    <w:rsid w:val="00A47C7E"/>
    <w:rsid w:val="00A511FA"/>
    <w:rsid w:val="00A5260B"/>
    <w:rsid w:val="00A61CE8"/>
    <w:rsid w:val="00A7428E"/>
    <w:rsid w:val="00A767C0"/>
    <w:rsid w:val="00A804B5"/>
    <w:rsid w:val="00A90AC8"/>
    <w:rsid w:val="00A92E33"/>
    <w:rsid w:val="00A965E9"/>
    <w:rsid w:val="00AA672F"/>
    <w:rsid w:val="00AB643A"/>
    <w:rsid w:val="00AC0D95"/>
    <w:rsid w:val="00AC2156"/>
    <w:rsid w:val="00AC7935"/>
    <w:rsid w:val="00AE1BAD"/>
    <w:rsid w:val="00AE4A2D"/>
    <w:rsid w:val="00AF3067"/>
    <w:rsid w:val="00AF565A"/>
    <w:rsid w:val="00AF5D26"/>
    <w:rsid w:val="00AF67F2"/>
    <w:rsid w:val="00B00BD6"/>
    <w:rsid w:val="00B02F3C"/>
    <w:rsid w:val="00B04DBB"/>
    <w:rsid w:val="00B06BE0"/>
    <w:rsid w:val="00B2087C"/>
    <w:rsid w:val="00B21378"/>
    <w:rsid w:val="00B23895"/>
    <w:rsid w:val="00B329FE"/>
    <w:rsid w:val="00B34C74"/>
    <w:rsid w:val="00B36606"/>
    <w:rsid w:val="00B42986"/>
    <w:rsid w:val="00B45BF1"/>
    <w:rsid w:val="00B47C29"/>
    <w:rsid w:val="00B6346C"/>
    <w:rsid w:val="00B65EE4"/>
    <w:rsid w:val="00B740B6"/>
    <w:rsid w:val="00B74E36"/>
    <w:rsid w:val="00B9103D"/>
    <w:rsid w:val="00B939DB"/>
    <w:rsid w:val="00BA147C"/>
    <w:rsid w:val="00BA4216"/>
    <w:rsid w:val="00BA68E7"/>
    <w:rsid w:val="00BB3823"/>
    <w:rsid w:val="00BB397A"/>
    <w:rsid w:val="00BB3C31"/>
    <w:rsid w:val="00BB41B1"/>
    <w:rsid w:val="00BB7472"/>
    <w:rsid w:val="00BB7C8C"/>
    <w:rsid w:val="00BC3C1B"/>
    <w:rsid w:val="00BC7864"/>
    <w:rsid w:val="00BE4A19"/>
    <w:rsid w:val="00BF2790"/>
    <w:rsid w:val="00C1132A"/>
    <w:rsid w:val="00C1365B"/>
    <w:rsid w:val="00C2203A"/>
    <w:rsid w:val="00C437E6"/>
    <w:rsid w:val="00C44F49"/>
    <w:rsid w:val="00C4625D"/>
    <w:rsid w:val="00C568B2"/>
    <w:rsid w:val="00C76AEC"/>
    <w:rsid w:val="00C76B20"/>
    <w:rsid w:val="00C933AE"/>
    <w:rsid w:val="00C959C1"/>
    <w:rsid w:val="00CA3036"/>
    <w:rsid w:val="00CC30AB"/>
    <w:rsid w:val="00CC4C8D"/>
    <w:rsid w:val="00CD1318"/>
    <w:rsid w:val="00CD2779"/>
    <w:rsid w:val="00CD55F2"/>
    <w:rsid w:val="00CD62F1"/>
    <w:rsid w:val="00D005B4"/>
    <w:rsid w:val="00D01623"/>
    <w:rsid w:val="00D0492F"/>
    <w:rsid w:val="00D05BC3"/>
    <w:rsid w:val="00D10B84"/>
    <w:rsid w:val="00D15785"/>
    <w:rsid w:val="00D21024"/>
    <w:rsid w:val="00D332CB"/>
    <w:rsid w:val="00D34B17"/>
    <w:rsid w:val="00D44C48"/>
    <w:rsid w:val="00D452F5"/>
    <w:rsid w:val="00D45EC2"/>
    <w:rsid w:val="00D51C1D"/>
    <w:rsid w:val="00D63AB7"/>
    <w:rsid w:val="00D83670"/>
    <w:rsid w:val="00D83D40"/>
    <w:rsid w:val="00D8786B"/>
    <w:rsid w:val="00D92DC1"/>
    <w:rsid w:val="00D96BC5"/>
    <w:rsid w:val="00DB5DDB"/>
    <w:rsid w:val="00DC1DD3"/>
    <w:rsid w:val="00DC6A69"/>
    <w:rsid w:val="00DE1B1D"/>
    <w:rsid w:val="00DE3F7D"/>
    <w:rsid w:val="00E10850"/>
    <w:rsid w:val="00E11430"/>
    <w:rsid w:val="00E160E7"/>
    <w:rsid w:val="00E21F99"/>
    <w:rsid w:val="00E2741B"/>
    <w:rsid w:val="00E2762F"/>
    <w:rsid w:val="00E33B67"/>
    <w:rsid w:val="00E3464A"/>
    <w:rsid w:val="00E53523"/>
    <w:rsid w:val="00E55E51"/>
    <w:rsid w:val="00E7273F"/>
    <w:rsid w:val="00E8653D"/>
    <w:rsid w:val="00E96CA7"/>
    <w:rsid w:val="00EA0562"/>
    <w:rsid w:val="00EB24BB"/>
    <w:rsid w:val="00EB5461"/>
    <w:rsid w:val="00EC2660"/>
    <w:rsid w:val="00ED5492"/>
    <w:rsid w:val="00EE6F04"/>
    <w:rsid w:val="00EF73BD"/>
    <w:rsid w:val="00F0034C"/>
    <w:rsid w:val="00F03FE7"/>
    <w:rsid w:val="00F168FD"/>
    <w:rsid w:val="00F2763C"/>
    <w:rsid w:val="00F27FE3"/>
    <w:rsid w:val="00F30A15"/>
    <w:rsid w:val="00F3141C"/>
    <w:rsid w:val="00F31CD4"/>
    <w:rsid w:val="00F40719"/>
    <w:rsid w:val="00F40B59"/>
    <w:rsid w:val="00F52889"/>
    <w:rsid w:val="00F53EB3"/>
    <w:rsid w:val="00F543D2"/>
    <w:rsid w:val="00F57271"/>
    <w:rsid w:val="00F659B2"/>
    <w:rsid w:val="00F85595"/>
    <w:rsid w:val="00F92296"/>
    <w:rsid w:val="00F9335E"/>
    <w:rsid w:val="00F93595"/>
    <w:rsid w:val="00F97737"/>
    <w:rsid w:val="00FA0C81"/>
    <w:rsid w:val="00FB25EB"/>
    <w:rsid w:val="00FD6F18"/>
    <w:rsid w:val="00FF0663"/>
    <w:rsid w:val="00FF4935"/>
    <w:rsid w:val="00FF67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AB7B"/>
  <w15:chartTrackingRefBased/>
  <w15:docId w15:val="{BC84D948-7EB2-4394-9B23-509B5C7C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0ED4"/>
    <w:pPr>
      <w:ind w:left="720"/>
      <w:contextualSpacing/>
    </w:pPr>
  </w:style>
  <w:style w:type="paragraph" w:styleId="Sinespaciado">
    <w:name w:val="No Spacing"/>
    <w:uiPriority w:val="1"/>
    <w:qFormat/>
    <w:rsid w:val="00B00BD6"/>
    <w:pPr>
      <w:spacing w:after="0" w:line="240" w:lineRule="auto"/>
    </w:pPr>
  </w:style>
  <w:style w:type="table" w:styleId="Tablaconcuadrcula">
    <w:name w:val="Table Grid"/>
    <w:basedOn w:val="Tablanormal"/>
    <w:uiPriority w:val="39"/>
    <w:rsid w:val="00097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60C98-8CB7-4EEC-B323-B73CF6DAA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7</Pages>
  <Words>1291</Words>
  <Characters>7103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Horacio Barrionuevo</dc:creator>
  <cp:keywords/>
  <dc:description/>
  <cp:lastModifiedBy>Santiago Horacio Barrionuevo</cp:lastModifiedBy>
  <cp:revision>203</cp:revision>
  <dcterms:created xsi:type="dcterms:W3CDTF">2023-04-23T00:44:00Z</dcterms:created>
  <dcterms:modified xsi:type="dcterms:W3CDTF">2023-04-24T00:05:00Z</dcterms:modified>
</cp:coreProperties>
</file>