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0C6B8" w14:textId="57565CE9" w:rsidR="00B35AA6" w:rsidRPr="001564DE" w:rsidRDefault="00000000" w:rsidP="00C33008">
      <w:pPr>
        <w:tabs>
          <w:tab w:val="right" w:pos="8820"/>
        </w:tabs>
        <w:wordWrap w:val="0"/>
        <w:jc w:val="right"/>
        <w:rPr>
          <w:szCs w:val="21"/>
        </w:rPr>
      </w:pPr>
      <w:bookmarkStart w:id="0" w:name="_Toc153596115"/>
      <w:bookmarkStart w:id="1" w:name="_Toc105579304"/>
      <w:r w:rsidRPr="00B65309">
        <w:rPr>
          <w:rFonts w:ascii="黑体" w:eastAsia="黑体" w:hAnsi="黑体" w:cs="宋体"/>
          <w:noProof/>
          <w:kern w:val="0"/>
          <w:sz w:val="24"/>
        </w:rPr>
        <mc:AlternateContent>
          <mc:Choice Requires="wps">
            <w:drawing>
              <wp:anchor distT="0" distB="0" distL="114300" distR="114300" simplePos="0" relativeHeight="251659264" behindDoc="0" locked="0" layoutInCell="1" allowOverlap="1" wp14:anchorId="02E61648" wp14:editId="4FF174BD">
                <wp:simplePos x="0" y="0"/>
                <wp:positionH relativeFrom="column">
                  <wp:posOffset>1353541</wp:posOffset>
                </wp:positionH>
                <wp:positionV relativeFrom="paragraph">
                  <wp:posOffset>-629768</wp:posOffset>
                </wp:positionV>
                <wp:extent cx="1874977" cy="539801"/>
                <wp:effectExtent l="381000" t="0" r="11430" b="69850"/>
                <wp:wrapNone/>
                <wp:docPr id="18" name="对话气泡: 圆角矩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874977" cy="539801"/>
                        </a:xfrm>
                        <a:prstGeom prst="wedgeRoundRectCallout">
                          <a:avLst>
                            <a:gd name="adj1" fmla="val 68296"/>
                            <a:gd name="adj2" fmla="val -55959"/>
                            <a:gd name="adj3" fmla="val 16667"/>
                          </a:avLst>
                        </a:prstGeom>
                        <a:solidFill>
                          <a:srgbClr val="FFFFFF"/>
                        </a:solidFill>
                        <a:ln w="9525">
                          <a:solidFill>
                            <a:srgbClr val="FF0000"/>
                          </a:solidFill>
                          <a:miter lim="800000"/>
                          <a:headEnd/>
                          <a:tailEnd/>
                        </a:ln>
                      </wps:spPr>
                      <wps:txbx>
                        <w:txbxContent>
                          <w:p w14:paraId="53514B14" w14:textId="77777777" w:rsidR="001564DE" w:rsidRDefault="00000000" w:rsidP="001564DE">
                            <w:pPr>
                              <w:rPr>
                                <w:color w:val="FF0000"/>
                                <w:sz w:val="18"/>
                                <w:szCs w:val="21"/>
                              </w:rPr>
                            </w:pPr>
                            <w:r w:rsidRPr="001564DE">
                              <w:rPr>
                                <w:rFonts w:hint="eastAsia"/>
                                <w:color w:val="000000"/>
                                <w:sz w:val="18"/>
                                <w:szCs w:val="21"/>
                              </w:rPr>
                              <w:t>参考《中国图书馆分类法》，查询网站：</w:t>
                            </w:r>
                            <w:r w:rsidRPr="001564DE">
                              <w:rPr>
                                <w:rFonts w:hint="eastAsia"/>
                                <w:color w:val="000000"/>
                                <w:sz w:val="18"/>
                                <w:szCs w:val="21"/>
                              </w:rPr>
                              <w:t>https://www.clcindex.com/</w:t>
                            </w:r>
                            <w:r w:rsidRPr="001564DE">
                              <w:rPr>
                                <w:rFonts w:hint="eastAsia"/>
                                <w:color w:val="000000"/>
                                <w:sz w:val="18"/>
                                <w:szCs w:val="21"/>
                              </w:rPr>
                              <w:t>参考《中国图书馆分类法》，查询网站：</w:t>
                            </w:r>
                            <w:r w:rsidRPr="001564DE">
                              <w:rPr>
                                <w:rFonts w:hint="eastAsia"/>
                                <w:color w:val="000000"/>
                                <w:sz w:val="18"/>
                                <w:szCs w:val="21"/>
                              </w:rPr>
                              <w:t>https://www.clcindex.com/</w:t>
                            </w:r>
                            <w:r w:rsidRPr="001564DE">
                              <w:rPr>
                                <w:rFonts w:hint="eastAsia"/>
                                <w:color w:val="000000"/>
                                <w:sz w:val="18"/>
                                <w:szCs w:val="21"/>
                              </w:rPr>
                              <w:t>中图分类号：</w:t>
                            </w:r>
                            <w:r w:rsidRPr="001564DE">
                              <w:rPr>
                                <w:rFonts w:hint="eastAsia"/>
                                <w:color w:val="000000"/>
                                <w:sz w:val="18"/>
                                <w:szCs w:val="21"/>
                              </w:rPr>
                              <w:t>TN384</w:t>
                            </w:r>
                            <w:r w:rsidRPr="001564DE">
                              <w:rPr>
                                <w:rFonts w:hint="eastAsia"/>
                                <w:color w:val="000000"/>
                                <w:sz w:val="18"/>
                                <w:szCs w:val="21"/>
                              </w:rPr>
                              <w:t>密</w:t>
                            </w:r>
                            <w:r w:rsidRPr="001564DE">
                              <w:rPr>
                                <w:rFonts w:hint="eastAsia"/>
                                <w:color w:val="000000"/>
                                <w:sz w:val="18"/>
                                <w:szCs w:val="21"/>
                              </w:rPr>
                              <w:t xml:space="preserve">    </w:t>
                            </w:r>
                            <w:r w:rsidRPr="001564DE">
                              <w:rPr>
                                <w:rFonts w:hint="eastAsia"/>
                                <w:color w:val="000000"/>
                                <w:sz w:val="18"/>
                                <w:szCs w:val="21"/>
                              </w:rPr>
                              <w:t>级：公</w:t>
                            </w:r>
                            <w:r w:rsidRPr="001564DE">
                              <w:rPr>
                                <w:rFonts w:hint="eastAsia"/>
                                <w:color w:val="000000"/>
                                <w:sz w:val="18"/>
                                <w:szCs w:val="21"/>
                              </w:rPr>
                              <w:t xml:space="preserve">  </w:t>
                            </w:r>
                            <w:r w:rsidRPr="001564DE">
                              <w:rPr>
                                <w:rFonts w:hint="eastAsia"/>
                                <w:color w:val="000000"/>
                                <w:sz w:val="18"/>
                                <w:szCs w:val="21"/>
                              </w:rPr>
                              <w:t>开</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type w14:anchorId="02E61648"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对话气泡: 圆角矩形 18" o:spid="_x0000_s1026" type="#_x0000_t62" style="position:absolute;left:0;text-align:left;margin-left:106.6pt;margin-top:-49.6pt;width:147.65pt;height:42.5pt;rotation:18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" adj="25552,-1287" strokecolor="red">
                <v:textbox>
                  <w:txbxContent>
                    <w:p w14:paraId="53514B14" w14:textId="77777777" w:rsidR="001564DE" w:rsidRDefault="00000000" w:rsidP="001564DE">
                      <w:pPr>
                        <w:rPr>
                          <w:color w:val="FF0000"/>
                          <w:sz w:val="18"/>
                          <w:szCs w:val="21"/>
                        </w:rPr>
                      </w:pPr>
                      <w:r w:rsidRPr="001564DE">
                        <w:rPr>
                          <w:rFonts w:hint="eastAsia"/>
                          <w:color w:val="000000"/>
                          <w:sz w:val="18"/>
                          <w:szCs w:val="21"/>
                        </w:rPr>
                        <w:t>参考《中国图书馆分类法》，查询网站：</w:t>
                      </w:r>
                      <w:r w:rsidRPr="001564DE">
                        <w:rPr>
                          <w:rFonts w:hint="eastAsia"/>
                          <w:color w:val="000000"/>
                          <w:sz w:val="18"/>
                          <w:szCs w:val="21"/>
                        </w:rPr>
                        <w:t>https://www.clcindex.com/</w:t>
                      </w:r>
                      <w:r w:rsidRPr="001564DE">
                        <w:rPr>
                          <w:rFonts w:hint="eastAsia"/>
                          <w:color w:val="000000"/>
                          <w:sz w:val="18"/>
                          <w:szCs w:val="21"/>
                        </w:rPr>
                        <w:t>参考《中国图书馆分类法》，查询网站：</w:t>
                      </w:r>
                      <w:r w:rsidRPr="001564DE">
                        <w:rPr>
                          <w:rFonts w:hint="eastAsia"/>
                          <w:color w:val="000000"/>
                          <w:sz w:val="18"/>
                          <w:szCs w:val="21"/>
                        </w:rPr>
                        <w:t>https://www.clcindex.com/</w:t>
                      </w:r>
                      <w:r w:rsidRPr="001564DE">
                        <w:rPr>
                          <w:rFonts w:hint="eastAsia"/>
                          <w:color w:val="000000"/>
                          <w:sz w:val="18"/>
                          <w:szCs w:val="21"/>
                        </w:rPr>
                        <w:t>中图分类号：</w:t>
                      </w:r>
                      <w:r w:rsidRPr="001564DE">
                        <w:rPr>
                          <w:rFonts w:hint="eastAsia"/>
                          <w:color w:val="000000"/>
                          <w:sz w:val="18"/>
                          <w:szCs w:val="21"/>
                        </w:rPr>
                        <w:t>TN384</w:t>
                      </w:r>
                      <w:r w:rsidRPr="001564DE">
                        <w:rPr>
                          <w:rFonts w:hint="eastAsia"/>
                          <w:color w:val="000000"/>
                          <w:sz w:val="18"/>
                          <w:szCs w:val="21"/>
                        </w:rPr>
                        <w:t>密</w:t>
                      </w:r>
                      <w:r w:rsidRPr="001564DE">
                        <w:rPr>
                          <w:rFonts w:hint="eastAsia"/>
                          <w:color w:val="000000"/>
                          <w:sz w:val="18"/>
                          <w:szCs w:val="21"/>
                        </w:rPr>
                        <w:t xml:space="preserve">    </w:t>
                      </w:r>
                      <w:r w:rsidRPr="001564DE">
                        <w:rPr>
                          <w:rFonts w:hint="eastAsia"/>
                          <w:color w:val="000000"/>
                          <w:sz w:val="18"/>
                          <w:szCs w:val="21"/>
                        </w:rPr>
                        <w:t>级：公</w:t>
                      </w:r>
                      <w:r w:rsidRPr="001564DE">
                        <w:rPr>
                          <w:rFonts w:hint="eastAsia"/>
                          <w:color w:val="000000"/>
                          <w:sz w:val="18"/>
                          <w:szCs w:val="21"/>
                        </w:rPr>
                        <w:t xml:space="preserve">  </w:t>
                      </w:r>
                      <w:r w:rsidRPr="001564DE">
                        <w:rPr>
                          <w:rFonts w:hint="eastAsia"/>
                          <w:color w:val="000000"/>
                          <w:sz w:val="18"/>
                          <w:szCs w:val="21"/>
                        </w:rPr>
                        <w:t>开</w:t>
                      </w:r>
                    </w:p>
                  </w:txbxContent>
                </v:textbox>
              </v:shape>
            </w:pict>
          </mc:Fallback>
        </mc:AlternateContent>
      </w:r>
      <w:r w:rsidR="00B369DC" w:rsidRPr="001564DE">
        <w:rPr>
          <w:color w:val="000000"/>
          <w:szCs w:val="21"/>
        </w:rPr>
        <w:tab/>
      </w:r>
    </w:p>
    <w:p w14:paraId="383C4327" w14:textId="21971FC8" w:rsidR="00B369DC" w:rsidRPr="00B369DC" w:rsidRDefault="00B369DC" w:rsidP="00B369DC">
      <w:pPr>
        <w:rPr>
          <w:b/>
          <w:spacing w:val="40"/>
          <w:sz w:val="20"/>
          <w:szCs w:val="32"/>
        </w:rPr>
      </w:pPr>
    </w:p>
    <w:p w14:paraId="739483AA" w14:textId="5FCF06EA" w:rsidR="00B35AA6" w:rsidRDefault="00000000">
      <w:pPr>
        <w:spacing w:before="360"/>
        <w:jc w:val="center"/>
        <w:rPr>
          <w:b/>
          <w:spacing w:val="320"/>
          <w:sz w:val="84"/>
          <w:szCs w:val="84"/>
        </w:rPr>
      </w:pPr>
      <w:r>
        <w:rPr>
          <w:rFonts w:ascii="宋体" w:hAnsi="宋体" w:cs="宋体"/>
          <w:noProof/>
          <w:kern w:val="0"/>
          <w:sz w:val="24"/>
        </w:rPr>
        <mc:AlternateContent>
          <mc:Choice Requires="wps">
            <w:drawing>
              <wp:anchor distT="0" distB="0" distL="114300" distR="114300" simplePos="0" relativeHeight="251661312" behindDoc="0" locked="0" layoutInCell="1" allowOverlap="1" wp14:anchorId="7D18536C" wp14:editId="29454222">
                <wp:simplePos x="0" y="0"/>
                <wp:positionH relativeFrom="page">
                  <wp:posOffset>5676595</wp:posOffset>
                </wp:positionH>
                <wp:positionV relativeFrom="paragraph">
                  <wp:posOffset>185419</wp:posOffset>
                </wp:positionV>
                <wp:extent cx="1286510" cy="631393"/>
                <wp:effectExtent l="0" t="342900" r="27940" b="16510"/>
                <wp:wrapNone/>
                <wp:docPr id="21" name="对话气泡: 圆角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286510" cy="631393"/>
                        </a:xfrm>
                        <a:prstGeom prst="wedgeRoundRectCallout">
                          <a:avLst>
                            <a:gd name="adj1" fmla="val 32474"/>
                            <a:gd name="adj2" fmla="val 99929"/>
                            <a:gd name="adj3" fmla="val 16667"/>
                          </a:avLst>
                        </a:prstGeom>
                        <a:solidFill>
                          <a:srgbClr val="FFFFFF"/>
                        </a:solidFill>
                        <a:ln w="9525">
                          <a:solidFill>
                            <a:srgbClr val="FF0000"/>
                          </a:solidFill>
                          <a:miter lim="800000"/>
                          <a:headEnd/>
                          <a:tailEnd/>
                        </a:ln>
                      </wps:spPr>
                      <wps:txbx>
                        <w:txbxContent>
                          <w:p w14:paraId="1395728A" w14:textId="77777777" w:rsidR="00EE5647" w:rsidRDefault="00000000" w:rsidP="001564DE">
                            <w:pPr>
                              <w:rPr>
                                <w:color w:val="FF0000"/>
                                <w:sz w:val="18"/>
                                <w:szCs w:val="21"/>
                              </w:rPr>
                            </w:pPr>
                            <w:r>
                              <w:rPr>
                                <w:rFonts w:hint="eastAsia"/>
                                <w:color w:val="000000"/>
                                <w:sz w:val="18"/>
                                <w:szCs w:val="21"/>
                              </w:rPr>
                              <w:t>密级分为公开、内部、秘密、机密、绝密</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w14:anchorId="7D18536C" id="对话气泡: 圆角矩形 21" o:spid="_x0000_s1027" type="#_x0000_t62" style="position:absolute;left:0;text-align:left;margin-left:447pt;margin-top:14.6pt;width:101.3pt;height:49.7pt;rotation:180;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" adj="17814,32385" strokecolor="red">
                <v:textbox>
                  <w:txbxContent>
                    <w:p w14:paraId="1395728A" w14:textId="77777777" w:rsidR="00EE5647" w:rsidRDefault="00000000" w:rsidP="001564DE">
                      <w:pPr>
                        <w:rPr>
                          <w:color w:val="FF0000"/>
                          <w:sz w:val="18"/>
                          <w:szCs w:val="21"/>
                        </w:rPr>
                      </w:pPr>
                      <w:r>
                        <w:rPr>
                          <w:rFonts w:hint="eastAsia"/>
                          <w:color w:val="000000"/>
                          <w:sz w:val="18"/>
                          <w:szCs w:val="21"/>
                        </w:rPr>
                        <w:t>密级分为公开、内部、秘密、机密、绝密</w:t>
                      </w:r>
                    </w:p>
                  </w:txbxContent>
                </v:textbox>
                <w10:wrap anchorx="page"/>
              </v:shape>
            </w:pict>
          </mc:Fallback>
        </mc:AlternateContent>
      </w:r>
      <w:r>
        <w:rPr>
          <w:noProof/>
        </w:rPr>
        <w:drawing>
          <wp:anchor distT="0" distB="0" distL="114300" distR="114300" simplePos="0" relativeHeight="251658240" behindDoc="0" locked="0" layoutInCell="1" allowOverlap="1" wp14:anchorId="6106DB68" wp14:editId="5F1C0271">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tretch>
                      <a:fillRect/>
                    </a:stretch>
                  </pic:blipFill>
                  <pic:spPr>
                    <a:xfrm>
                      <a:off x="0" y="0"/>
                      <a:ext cx="2009775" cy="581025"/>
                    </a:xfrm>
                    <a:prstGeom prst="rect">
                      <a:avLst/>
                    </a:prstGeom>
                    <a:noFill/>
                    <a:ln>
                      <a:noFill/>
                    </a:ln>
                  </pic:spPr>
                </pic:pic>
              </a:graphicData>
            </a:graphic>
          </wp:anchor>
        </w:drawing>
      </w:r>
    </w:p>
    <w:p w14:paraId="238C16A8" w14:textId="565C2900" w:rsidR="00B35AA6" w:rsidRDefault="00000000" w:rsidP="00674241">
      <w:pPr>
        <w:jc w:val="center"/>
        <w:rPr>
          <w:b/>
          <w:sz w:val="84"/>
          <w:szCs w:val="84"/>
        </w:rPr>
      </w:pPr>
      <w:r w:rsidRPr="0021311A">
        <w:rPr>
          <w:rFonts w:hint="eastAsia"/>
          <w:b/>
          <w:color w:val="000000"/>
          <w:spacing w:val="100"/>
          <w:sz w:val="84"/>
          <w:szCs w:val="84"/>
        </w:rPr>
        <w:t>本科毕业设计</w:t>
      </w:r>
    </w:p>
    <w:p w14:paraId="3B79F67C" w14:textId="75C2B28A" w:rsidR="00B65309" w:rsidRDefault="00000000" w:rsidP="00DA06D4">
      <w:pPr>
        <w:spacing w:beforeLines="50" w:before="156"/>
        <w:jc w:val="center"/>
        <w:rPr>
          <w:b/>
          <w:sz w:val="44"/>
          <w:szCs w:val="44"/>
        </w:rPr>
      </w:pPr>
      <w:r>
        <w:rPr>
          <w:noProof/>
        </w:rPr>
        <w:drawing>
          <wp:inline distT="0" distB="0" distL="0" distR="0" wp14:anchorId="509684D6" wp14:editId="3972F323">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141200" cy="1141200"/>
                    </a:xfrm>
                    <a:prstGeom prst="rect">
                      <a:avLst/>
                    </a:prstGeom>
                    <a:noFill/>
                    <a:ln>
                      <a:noFill/>
                    </a:ln>
                  </pic:spPr>
                </pic:pic>
              </a:graphicData>
            </a:graphic>
          </wp:inline>
        </w:drawing>
      </w:r>
    </w:p>
    <w:p w14:paraId="62D43D0E" w14:textId="289DC9EE" w:rsidR="00DA06D4" w:rsidRPr="00B65309" w:rsidRDefault="00000000" w:rsidP="00674241">
      <w:pPr>
        <w:jc w:val="center"/>
        <w:rPr>
          <w:b/>
          <w:sz w:val="44"/>
          <w:szCs w:val="44"/>
        </w:rPr>
      </w:pPr>
      <w:r>
        <w:rPr>
          <w:rFonts w:ascii="宋体" w:hAnsi="宋体" w:cs="宋体"/>
          <w:noProof/>
          <w:kern w:val="0"/>
          <w:sz w:val="24"/>
        </w:rPr>
        <mc:AlternateContent>
          <mc:Choice Requires="wps">
            <w:drawing>
              <wp:anchor distT="0" distB="0" distL="114300" distR="114300" simplePos="0" relativeHeight="251663360" behindDoc="0" locked="0" layoutInCell="1" allowOverlap="1" wp14:anchorId="09E6670D" wp14:editId="670C0F53">
                <wp:simplePos x="0" y="0"/>
                <wp:positionH relativeFrom="page">
                  <wp:posOffset>5604510</wp:posOffset>
                </wp:positionH>
                <wp:positionV relativeFrom="paragraph">
                  <wp:posOffset>52705</wp:posOffset>
                </wp:positionV>
                <wp:extent cx="1286510" cy="1019175"/>
                <wp:effectExtent l="647700" t="0" r="27940" b="28575"/>
                <wp:wrapNone/>
                <wp:docPr id="6" name="对话气泡: 圆角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286510" cy="1019175"/>
                        </a:xfrm>
                        <a:prstGeom prst="wedgeRoundRectCallout">
                          <a:avLst>
                            <a:gd name="adj1" fmla="val 96886"/>
                            <a:gd name="adj2" fmla="val -10390"/>
                            <a:gd name="adj3" fmla="val 16667"/>
                          </a:avLst>
                        </a:prstGeom>
                        <a:solidFill>
                          <a:srgbClr val="FFFFFF"/>
                        </a:solidFill>
                        <a:ln w="9525">
                          <a:solidFill>
                            <a:srgbClr val="FF0000"/>
                          </a:solidFill>
                          <a:miter lim="800000"/>
                          <a:headEnd/>
                          <a:tailEnd/>
                        </a:ln>
                      </wps:spPr>
                      <wps:txbx>
                        <w:txbxContent>
                          <w:p w14:paraId="427F9787" w14:textId="77777777" w:rsidR="00C33008" w:rsidRDefault="00000000" w:rsidP="00C33008">
                            <w:pPr>
                              <w:rPr>
                                <w:color w:val="FF0000"/>
                                <w:sz w:val="18"/>
                                <w:szCs w:val="21"/>
                              </w:rPr>
                            </w:pPr>
                            <w:r>
                              <w:rPr>
                                <w:rFonts w:hint="eastAsia"/>
                                <w:color w:val="000000"/>
                                <w:sz w:val="18"/>
                                <w:szCs w:val="21"/>
                              </w:rPr>
                              <w:t>设计题目使用黑体二号字，居中对齐，单倍行距；第二行有空白时可自行删除。设计题目用黑体二号字居中，单倍行距；第二行有空格的可以自行删除。</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w14:anchorId="09E6670D" id="对话气泡: 圆角矩形 6" o:spid="_x0000_s1028" type="#_x0000_t62" style="position:absolute;left:0;text-align:left;margin-left:441.3pt;margin-top:4.15pt;width:101.3pt;height:80.25pt;rotation:180;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" adj="31727,8556" strokecolor="red">
                <v:textbox>
                  <w:txbxContent>
                    <w:p w14:paraId="427F9787" w14:textId="77777777" w:rsidR="00C33008" w:rsidRDefault="00000000" w:rsidP="00C33008">
                      <w:pPr>
                        <w:rPr>
                          <w:color w:val="FF0000"/>
                          <w:sz w:val="18"/>
                          <w:szCs w:val="21"/>
                        </w:rPr>
                      </w:pPr>
                      <w:r>
                        <w:rPr>
                          <w:rFonts w:hint="eastAsia"/>
                          <w:color w:val="000000"/>
                          <w:sz w:val="18"/>
                          <w:szCs w:val="21"/>
                        </w:rPr>
                        <w:t>设计题目使用黑体二号字，居中对齐，单倍行距；第二行有空白时可自行删除。设计题目用黑体二号字居中，单倍行距；第二行有空格的可以自行删除。</w:t>
                      </w:r>
                    </w:p>
                  </w:txbxContent>
                </v:textbox>
                <w10:wrap anchorx="page"/>
              </v:shape>
            </w:pict>
          </mc:Fallback>
        </mc:AlternateContent>
      </w:r>
    </w:p>
    <w:p w14:paraId="49D4E61E" w14:textId="7358A486" w:rsidR="00674241" w:rsidRPr="00DA06D4" w:rsidRDefault="00000000" w:rsidP="00A240BF">
      <w:pPr>
        <w:tabs>
          <w:tab w:val="left" w:pos="8787"/>
        </w:tabs>
        <w:rPr>
          <w:sz w:val="32"/>
          <w:u w:val="single"/>
        </w:rPr>
      </w:pPr>
      <w:r>
        <w:rPr>
          <w:rFonts w:ascii="等线" w:eastAsia="等线" w:hAnsi="等线"/>
          <w:noProof/>
          <w:szCs w:val="22"/>
        </w:rPr>
        <mc:AlternateContent>
          <mc:Choice Requires="wps">
            <w:drawing>
              <wp:inline distT="0" distB="0" distL="0" distR="0" wp14:anchorId="54B4C66E" wp14:editId="362D5DA7">
                <wp:extent cx="5476875" cy="914400"/>
                <wp:effectExtent l="0" t="0" r="28575" b="19050"/>
                <wp:docPr id="7"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6875" cy="914400"/>
                        </a:xfrm>
                        <a:prstGeom prst="rect">
                          <a:avLst/>
                        </a:prstGeom>
                        <a:solidFill>
                          <a:srgbClr val="FFFFFF"/>
                        </a:solidFill>
                        <a:ln w="9525">
                          <a:solidFill>
                            <a:sysClr val="window" lastClr="FFFFFF">
                              <a:lumMod val="100000"/>
                              <a:lumOff val="0"/>
                            </a:sysClr>
                          </a:solidFill>
                          <a:miter lim="800000"/>
                        </a:ln>
                      </wps:spPr>
                      <wps:txbx>
                        <w:txbxContent>
                          <w:p w14:paraId="4F9C7024" w14:textId="77777777" w:rsidR="00C45C30" w:rsidRPr="00C45C30" w:rsidRDefault="00000000" w:rsidP="00C45C30">
                            <w:pPr>
                              <w:pStyle w:val="aff4"/>
                              <w:rPr>
                                <w:rFonts w:ascii="黑体" w:hAnsi="黑体"/>
                              </w:rPr>
                            </w:pPr>
                            <w:r w:rsidRPr="00C45C30">
                              <w:rPr>
                                <w:rFonts w:ascii="黑体" w:hAnsi="黑体" w:hint="eastAsia"/>
                                <w:color w:val="000000"/>
                              </w:rPr>
                              <w:t>基于Web的OJ在线判题系统设计与实现基于Web的OJ在线判题系统的设计和实现</w:t>
                            </w:r>
                          </w:p>
                          <w:p w14:paraId="3F86E613" w14:textId="77777777" w:rsidR="00DA06D4" w:rsidRPr="00C45C30" w:rsidRDefault="00DA06D4" w:rsidP="00C45C30">
                            <w:pPr>
                              <w:pStyle w:val="aff4"/>
                              <w:rPr>
                                <w:rFonts w:ascii="黑体" w:hAnsi="黑体"/>
                              </w:rPr>
                            </w:pPr>
                          </w:p>
                        </w:txbxContent>
                      </wps:txbx>
                      <wps:bodyPr rot="0" vert="horz" wrap="square" lIns="91440" tIns="45720" rIns="91440" bIns="45720" anchor="t" anchorCtr="0" upright="1"/>
                    </wps:wsp>
                  </a:graphicData>
                </a:graphic>
              </wp:inline>
            </w:drawing>
          </mc:Choice>
          <mc:Fallback>
            <w:pict>
              <v:rect w14:anchorId="54B4C66E" id="矩形 50" o:spid="_x0000_s1029" style="width:431.25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" strokecolor="white">
                <v:textbox>
                  <w:txbxContent>
                    <w:p w14:paraId="4F9C7024" w14:textId="77777777" w:rsidR="00C45C30" w:rsidRPr="00C45C30" w:rsidRDefault="00000000" w:rsidP="00C45C30">
                      <w:pPr>
                        <w:pStyle w:val="aff4"/>
                        <w:rPr>
                          <w:rFonts w:ascii="黑体" w:hAnsi="黑体"/>
                        </w:rPr>
                      </w:pPr>
                      <w:r w:rsidRPr="00C45C30">
                        <w:rPr>
                          <w:rFonts w:ascii="黑体" w:hAnsi="黑体" w:hint="eastAsia"/>
                          <w:color w:val="000000"/>
                        </w:rPr>
                        <w:t>基于Web的OJ在线判题系统设计与实现基于Web的OJ在线判题系统的设计和实现</w:t>
                      </w:r>
                    </w:p>
                    <w:p w14:paraId="3F86E613" w14:textId="77777777" w:rsidR="00DA06D4" w:rsidRPr="00C45C30" w:rsidRDefault="00DA06D4" w:rsidP="00C45C30">
                      <w:pPr>
                        <w:pStyle w:val="aff4"/>
                        <w:rPr>
                          <w:rFonts w:ascii="黑体" w:hAnsi="黑体"/>
                        </w:rPr>
                      </w:pPr>
                    </w:p>
                  </w:txbxContent>
                </v:textbox>
                <w10:anchorlock/>
              </v:rect>
            </w:pict>
          </mc:Fallback>
        </mc:AlternateContent>
      </w:r>
    </w:p>
    <w:p w14:paraId="1113DB8C" w14:textId="77777777" w:rsidR="009808D1" w:rsidRPr="00DA06D4" w:rsidRDefault="009808D1" w:rsidP="00DA06D4">
      <w:pPr>
        <w:adjustRightInd w:val="0"/>
        <w:rPr>
          <w:sz w:val="32"/>
          <w:u w:val="single"/>
        </w:rPr>
      </w:pPr>
    </w:p>
    <w:p w14:paraId="24AD0502" w14:textId="5054EE7F" w:rsidR="00B35AA6" w:rsidRDefault="00000000" w:rsidP="00D57F03">
      <w:pPr>
        <w:adjustRightInd w:val="0"/>
        <w:spacing w:line="560" w:lineRule="exact"/>
        <w:ind w:firstLineChars="300" w:firstLine="960"/>
        <w:rPr>
          <w:sz w:val="32"/>
          <w:u w:val="single"/>
        </w:rPr>
      </w:pPr>
      <w:r w:rsidRPr="00523717">
        <w:rPr>
          <w:color w:val="000000"/>
          <w:sz w:val="32"/>
        </w:rPr>
        <w:t>学</w:t>
      </w:r>
      <w:r w:rsidRPr="00523717">
        <w:rPr>
          <w:color w:val="000000"/>
          <w:sz w:val="32"/>
        </w:rPr>
        <w:t xml:space="preserve">    </w:t>
      </w:r>
      <w:r w:rsidRPr="00523717">
        <w:rPr>
          <w:color w:val="000000"/>
          <w:sz w:val="32"/>
        </w:rPr>
        <w:t>院</w:t>
      </w:r>
      <w:r w:rsidRPr="00523717">
        <w:rPr>
          <w:color w:val="000000"/>
          <w:sz w:val="32"/>
        </w:rPr>
        <w:t xml:space="preserve">        </w:t>
      </w:r>
      <w:r w:rsidRPr="00523717">
        <w:rPr>
          <w:color w:val="000000"/>
          <w:sz w:val="32"/>
        </w:rPr>
        <w:t>信息科学与工程学院</w:t>
      </w:r>
    </w:p>
    <w:p w14:paraId="1CA5DEEB" w14:textId="231C3058" w:rsidR="00B35AA6" w:rsidRDefault="00000000" w:rsidP="00D57F03">
      <w:pPr>
        <w:adjustRightInd w:val="0"/>
        <w:spacing w:line="560" w:lineRule="exact"/>
        <w:ind w:firstLineChars="300" w:firstLine="960"/>
        <w:rPr>
          <w:sz w:val="32"/>
          <w:u w:val="single"/>
        </w:rPr>
      </w:pPr>
      <w:r w:rsidRPr="00523717">
        <w:rPr>
          <w:color w:val="000000"/>
          <w:sz w:val="32"/>
        </w:rPr>
        <w:t>专</w:t>
      </w:r>
      <w:r w:rsidRPr="00523717">
        <w:rPr>
          <w:color w:val="000000"/>
          <w:sz w:val="32"/>
        </w:rPr>
        <w:t xml:space="preserve">    </w:t>
      </w:r>
      <w:r w:rsidRPr="00523717">
        <w:rPr>
          <w:color w:val="000000"/>
          <w:sz w:val="32"/>
        </w:rPr>
        <w:t>业</w:t>
      </w:r>
      <w:r w:rsidRPr="00523717">
        <w:rPr>
          <w:color w:val="000000"/>
          <w:sz w:val="32"/>
        </w:rPr>
        <w:t xml:space="preserve">         </w:t>
      </w:r>
      <w:r w:rsidRPr="00523717">
        <w:rPr>
          <w:color w:val="000000"/>
          <w:sz w:val="32"/>
        </w:rPr>
        <w:t>计算机科学与技术</w:t>
      </w:r>
    </w:p>
    <w:p w14:paraId="226591E6" w14:textId="31A8AB5E" w:rsidR="00B35AA6" w:rsidRDefault="00000000" w:rsidP="00D57F03">
      <w:pPr>
        <w:adjustRightInd w:val="0"/>
        <w:spacing w:line="560" w:lineRule="exact"/>
        <w:ind w:firstLineChars="300" w:firstLine="964"/>
        <w:rPr>
          <w:b/>
          <w:sz w:val="32"/>
        </w:rPr>
      </w:pPr>
      <w:r>
        <w:rPr>
          <w:b/>
          <w:color w:val="000000"/>
          <w:sz w:val="32"/>
        </w:rPr>
        <w:t>班</w:t>
      </w:r>
      <w:r>
        <w:rPr>
          <w:b/>
          <w:color w:val="000000"/>
          <w:sz w:val="32"/>
        </w:rPr>
        <w:t xml:space="preserve">    </w:t>
      </w:r>
      <w:r>
        <w:rPr>
          <w:b/>
          <w:color w:val="000000"/>
          <w:sz w:val="32"/>
        </w:rPr>
        <w:t>级</w:t>
      </w:r>
      <w:r>
        <w:rPr>
          <w:b/>
          <w:color w:val="000000"/>
          <w:sz w:val="32"/>
        </w:rPr>
        <w:t xml:space="preserve">           </w:t>
      </w:r>
      <w:r>
        <w:rPr>
          <w:b/>
          <w:color w:val="000000"/>
          <w:sz w:val="32"/>
        </w:rPr>
        <w:t>计科</w:t>
      </w:r>
      <w:r>
        <w:rPr>
          <w:b/>
          <w:color w:val="000000"/>
          <w:sz w:val="32"/>
        </w:rPr>
        <w:t>2202</w:t>
      </w:r>
      <w:r>
        <w:rPr>
          <w:b/>
          <w:color w:val="000000"/>
          <w:sz w:val="32"/>
        </w:rPr>
        <w:t>班</w:t>
      </w:r>
    </w:p>
    <w:p w14:paraId="2D9AE4B2" w14:textId="36FC8866" w:rsidR="00B35AA6" w:rsidRDefault="00000000" w:rsidP="00D57F03">
      <w:pPr>
        <w:adjustRightInd w:val="0"/>
        <w:spacing w:line="560" w:lineRule="exact"/>
        <w:ind w:firstLineChars="300" w:firstLine="960"/>
        <w:rPr>
          <w:sz w:val="32"/>
          <w:u w:val="single"/>
        </w:rPr>
      </w:pPr>
      <w:r>
        <w:rPr>
          <w:color w:val="000000"/>
          <w:sz w:val="32"/>
        </w:rPr>
        <w:t>学</w:t>
      </w:r>
      <w:r>
        <w:rPr>
          <w:color w:val="000000"/>
          <w:sz w:val="32"/>
        </w:rPr>
        <w:t xml:space="preserve">    </w:t>
      </w:r>
      <w:r>
        <w:rPr>
          <w:color w:val="000000"/>
          <w:sz w:val="32"/>
        </w:rPr>
        <w:t>生</w:t>
      </w:r>
      <w:r>
        <w:rPr>
          <w:color w:val="000000"/>
          <w:sz w:val="32"/>
        </w:rPr>
        <w:t xml:space="preserve">             </w:t>
      </w:r>
      <w:r>
        <w:rPr>
          <w:color w:val="000000"/>
          <w:sz w:val="32"/>
        </w:rPr>
        <w:t>张鹏飞</w:t>
      </w:r>
    </w:p>
    <w:p w14:paraId="2A4446B9" w14:textId="40A5097A" w:rsidR="00B35AA6" w:rsidRDefault="00000000" w:rsidP="00D57F03">
      <w:pPr>
        <w:adjustRightInd w:val="0"/>
        <w:spacing w:line="560" w:lineRule="exact"/>
        <w:ind w:firstLineChars="300" w:firstLine="960"/>
        <w:rPr>
          <w:sz w:val="32"/>
          <w:u w:val="single"/>
        </w:rPr>
      </w:pPr>
      <w:r>
        <w:rPr>
          <w:color w:val="000000"/>
          <w:sz w:val="32"/>
        </w:rPr>
        <w:t>学</w:t>
      </w:r>
      <w:r>
        <w:rPr>
          <w:color w:val="000000"/>
          <w:sz w:val="32"/>
        </w:rPr>
        <w:t xml:space="preserve">    </w:t>
      </w:r>
      <w:r>
        <w:rPr>
          <w:color w:val="000000"/>
          <w:sz w:val="32"/>
        </w:rPr>
        <w:t>号</w:t>
      </w:r>
      <w:r>
        <w:rPr>
          <w:color w:val="000000"/>
          <w:sz w:val="32"/>
        </w:rPr>
        <w:t xml:space="preserve">          202231222024</w:t>
      </w:r>
    </w:p>
    <w:p w14:paraId="1859FAAE" w14:textId="45DEABE6" w:rsidR="00B35AA6" w:rsidRDefault="00000000" w:rsidP="00D57F03">
      <w:pPr>
        <w:adjustRightInd w:val="0"/>
        <w:spacing w:line="560" w:lineRule="exact"/>
        <w:ind w:firstLineChars="300" w:firstLine="960"/>
        <w:rPr>
          <w:sz w:val="32"/>
          <w:u w:val="single"/>
        </w:rPr>
      </w:pPr>
      <w:r w:rsidRPr="00523717">
        <w:rPr>
          <w:color w:val="000000"/>
          <w:sz w:val="32"/>
        </w:rPr>
        <w:t>指导教师</w:t>
      </w:r>
      <w:r w:rsidRPr="00523717">
        <w:rPr>
          <w:color w:val="000000"/>
          <w:sz w:val="32"/>
        </w:rPr>
        <w:t xml:space="preserve">             </w:t>
      </w:r>
      <w:r w:rsidRPr="00523717">
        <w:rPr>
          <w:color w:val="000000"/>
          <w:sz w:val="32"/>
        </w:rPr>
        <w:t>蔺永政</w:t>
      </w:r>
    </w:p>
    <w:p w14:paraId="4DD81297" w14:textId="77777777" w:rsidR="00B35AA6" w:rsidRDefault="00B35AA6">
      <w:pPr>
        <w:rPr>
          <w:color w:val="000000"/>
          <w:sz w:val="28"/>
        </w:rPr>
      </w:pPr>
    </w:p>
    <w:p w14:paraId="6DE86CF8" w14:textId="77777777" w:rsidR="009808D1" w:rsidRDefault="009808D1">
      <w:pPr>
        <w:rPr>
          <w:color w:val="000000"/>
          <w:sz w:val="28"/>
        </w:rPr>
      </w:pPr>
    </w:p>
    <w:p w14:paraId="3D926F3E" w14:textId="1F00E95D" w:rsidR="00642DC7" w:rsidRPr="00642DC7" w:rsidRDefault="00000000" w:rsidP="00642DC7">
      <w:pPr>
        <w:jc w:val="center"/>
        <w:rPr>
          <w:rFonts w:ascii="宋体" w:hAnsi="宋体"/>
          <w:color w:val="000000"/>
          <w:sz w:val="32"/>
          <w:szCs w:val="32"/>
        </w:rPr>
      </w:pPr>
      <w:r w:rsidRPr="00642DC7">
        <w:rPr>
          <w:rFonts w:ascii="宋体" w:hAnsi="宋体"/>
          <w:color w:val="000000"/>
          <w:sz w:val="32"/>
          <w:szCs w:val="32"/>
        </w:rPr>
        <w:t>二〇二六年 六月 八日</w:t>
      </w:r>
    </w:p>
    <w:p w14:paraId="4C537B21" w14:textId="77777777" w:rsidR="00B35AA6" w:rsidRDefault="00B35AA6">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14:paraId="39A78638" w14:textId="77777777" w:rsidR="00B35AA6" w:rsidRDefault="00B35AA6">
      <w:pPr>
        <w:rPr>
          <w:rFonts w:ascii="宋体" w:hAnsi="宋体"/>
          <w:color w:val="FF0000"/>
          <w:sz w:val="32"/>
          <w:szCs w:val="32"/>
        </w:rPr>
      </w:pPr>
    </w:p>
    <w:p w14:paraId="6AD4D507" w14:textId="77777777" w:rsidR="00B35AA6" w:rsidRDefault="00B35AA6">
      <w:pPr>
        <w:spacing w:line="300" w:lineRule="auto"/>
        <w:rPr>
          <w:rFonts w:ascii="宋体" w:hAnsi="宋体"/>
          <w:color w:val="FF0000"/>
          <w:sz w:val="24"/>
          <w:szCs w:val="24"/>
        </w:rPr>
      </w:pPr>
    </w:p>
    <w:p w14:paraId="01FD60B6" w14:textId="77777777" w:rsidR="00B35AA6" w:rsidRDefault="00B35AA6">
      <w:pPr>
        <w:pStyle w:val="a5"/>
        <w:adjustRightInd w:val="0"/>
        <w:spacing w:line="300" w:lineRule="auto"/>
        <w:ind w:firstLineChars="0" w:firstLine="0"/>
        <w:rPr>
          <w:rFonts w:ascii="黑体" w:eastAsia="黑体" w:hAnsi="黑体"/>
          <w:sz w:val="36"/>
          <w:szCs w:val="36"/>
        </w:rPr>
      </w:pPr>
    </w:p>
    <w:p w14:paraId="7073E0A2" w14:textId="77777777" w:rsidR="00B35AA6" w:rsidRDefault="00000000">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color w:val="000000"/>
          <w:sz w:val="36"/>
          <w:szCs w:val="36"/>
        </w:rPr>
        <w:t>济南大学毕业论文（设计）诚信承诺书</w:t>
      </w:r>
    </w:p>
    <w:p w14:paraId="287DA1BD" w14:textId="77777777" w:rsidR="00B35AA6" w:rsidRDefault="00B35AA6">
      <w:pPr>
        <w:pStyle w:val="a5"/>
        <w:adjustRightInd w:val="0"/>
        <w:spacing w:line="300" w:lineRule="auto"/>
        <w:ind w:firstLine="560"/>
        <w:jc w:val="center"/>
        <w:rPr>
          <w:rFonts w:ascii="黑体" w:eastAsia="黑体" w:hAnsi="黑体"/>
          <w:sz w:val="28"/>
          <w:szCs w:val="28"/>
        </w:rPr>
      </w:pPr>
    </w:p>
    <w:p w14:paraId="76B29604" w14:textId="77777777" w:rsidR="00B35AA6" w:rsidRDefault="00000000">
      <w:pPr>
        <w:pStyle w:val="a5"/>
        <w:adjustRightInd w:val="0"/>
        <w:spacing w:line="300" w:lineRule="auto"/>
        <w:ind w:firstLine="480"/>
        <w:rPr>
          <w:rFonts w:hAnsi="宋体"/>
          <w:sz w:val="24"/>
          <w:szCs w:val="24"/>
        </w:rPr>
      </w:pPr>
      <w:r>
        <w:rPr>
          <w:rFonts w:hAnsi="宋体" w:hint="eastAsia"/>
          <w:color w:val="000000"/>
          <w:sz w:val="24"/>
          <w:szCs w:val="24"/>
        </w:rPr>
        <w:t>本人声明所提交的毕业论文（设计）是本人在导师指导下完成的研究成果，没有抄袭、剽窃他人之行为，也未将他人的作品作为自己的研究成果使用。除文中特别加以标注和致谢之处外，本文不包含他人已发表或撰写过的研究成果，也不存在任何他人未予公开的信息。与我一起工作的同志对本研究所做的一切贡献，都在论文中已经做了明确的说明，并且表达了谢意。</w:t>
      </w:r>
    </w:p>
    <w:p w14:paraId="3C3206CC" w14:textId="77777777" w:rsidR="00B35AA6" w:rsidRDefault="00B35AA6">
      <w:pPr>
        <w:pStyle w:val="a5"/>
        <w:adjustRightInd w:val="0"/>
        <w:spacing w:line="300" w:lineRule="auto"/>
        <w:ind w:firstLineChars="0" w:firstLine="0"/>
        <w:rPr>
          <w:rFonts w:hAnsi="宋体"/>
          <w:szCs w:val="24"/>
        </w:rPr>
      </w:pPr>
    </w:p>
    <w:p w14:paraId="663B96F3" w14:textId="77777777" w:rsidR="00B35AA6" w:rsidRDefault="00000000">
      <w:pPr>
        <w:pStyle w:val="a5"/>
        <w:adjustRightInd w:val="0"/>
        <w:spacing w:beforeLines="100" w:before="312" w:line="300" w:lineRule="auto"/>
        <w:ind w:firstLineChars="800" w:firstLine="1920"/>
        <w:rPr>
          <w:rFonts w:hAnsi="宋体"/>
          <w:sz w:val="24"/>
          <w:szCs w:val="24"/>
        </w:rPr>
      </w:pPr>
      <w:r>
        <w:rPr>
          <w:rFonts w:hAnsi="宋体" w:hint="eastAsia"/>
          <w:color w:val="000000"/>
          <w:sz w:val="24"/>
          <w:szCs w:val="24"/>
        </w:rPr>
        <w:t>学生签名：                   日期：       年     月     日</w:t>
      </w:r>
    </w:p>
    <w:p w14:paraId="171AD620" w14:textId="77777777" w:rsidR="00B35AA6" w:rsidRDefault="00B35AA6">
      <w:pPr>
        <w:pStyle w:val="a5"/>
        <w:adjustRightInd w:val="0"/>
        <w:spacing w:line="300" w:lineRule="auto"/>
        <w:ind w:firstLineChars="0" w:firstLine="0"/>
        <w:rPr>
          <w:rFonts w:hAnsi="宋体"/>
        </w:rPr>
      </w:pPr>
    </w:p>
    <w:p w14:paraId="7B954809" w14:textId="77777777" w:rsidR="00B35AA6" w:rsidRDefault="00B35AA6">
      <w:pPr>
        <w:pStyle w:val="a5"/>
        <w:adjustRightInd w:val="0"/>
        <w:spacing w:line="300" w:lineRule="auto"/>
        <w:ind w:firstLineChars="0" w:firstLine="0"/>
        <w:rPr>
          <w:rFonts w:hAnsi="宋体"/>
        </w:rPr>
      </w:pPr>
    </w:p>
    <w:p w14:paraId="28F98D3D" w14:textId="77777777" w:rsidR="00B35AA6" w:rsidRDefault="00B35AA6">
      <w:pPr>
        <w:pStyle w:val="a5"/>
        <w:adjustRightInd w:val="0"/>
        <w:spacing w:line="300" w:lineRule="auto"/>
        <w:ind w:firstLineChars="0" w:firstLine="0"/>
        <w:rPr>
          <w:rFonts w:hAnsi="宋体"/>
        </w:rPr>
      </w:pPr>
    </w:p>
    <w:p w14:paraId="08AC1C54" w14:textId="77777777" w:rsidR="00B35AA6" w:rsidRDefault="00B35AA6">
      <w:pPr>
        <w:pStyle w:val="a5"/>
        <w:adjustRightInd w:val="0"/>
        <w:spacing w:line="300" w:lineRule="auto"/>
        <w:ind w:firstLineChars="0" w:firstLine="0"/>
        <w:rPr>
          <w:rFonts w:hAnsi="宋体"/>
        </w:rPr>
      </w:pPr>
    </w:p>
    <w:p w14:paraId="4DC77AB6" w14:textId="77777777" w:rsidR="00B35AA6" w:rsidRDefault="00B35AA6">
      <w:pPr>
        <w:pStyle w:val="a5"/>
        <w:adjustRightInd w:val="0"/>
        <w:spacing w:line="300" w:lineRule="auto"/>
        <w:ind w:firstLine="720"/>
        <w:jc w:val="center"/>
        <w:rPr>
          <w:rFonts w:ascii="黑体" w:eastAsia="黑体" w:hAnsi="黑体"/>
          <w:sz w:val="36"/>
          <w:szCs w:val="36"/>
        </w:rPr>
      </w:pPr>
    </w:p>
    <w:p w14:paraId="78BB7ACB" w14:textId="77777777" w:rsidR="00B35AA6" w:rsidRDefault="00000000">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color w:val="000000"/>
          <w:sz w:val="36"/>
          <w:szCs w:val="36"/>
        </w:rPr>
        <w:t>济南大学毕业论文（设计）使用授权书</w:t>
      </w:r>
    </w:p>
    <w:p w14:paraId="4B62C66A" w14:textId="77777777" w:rsidR="00B35AA6" w:rsidRDefault="00B35AA6">
      <w:pPr>
        <w:pStyle w:val="a5"/>
        <w:adjustRightInd w:val="0"/>
        <w:spacing w:line="300" w:lineRule="auto"/>
        <w:ind w:firstLineChars="0" w:firstLine="0"/>
        <w:rPr>
          <w:rFonts w:hAnsi="宋体"/>
          <w:szCs w:val="24"/>
        </w:rPr>
      </w:pPr>
    </w:p>
    <w:p w14:paraId="2762B656" w14:textId="03621B01" w:rsidR="00B35AA6" w:rsidRDefault="00000000">
      <w:pPr>
        <w:pStyle w:val="a5"/>
        <w:adjustRightInd w:val="0"/>
        <w:spacing w:line="300" w:lineRule="auto"/>
        <w:ind w:firstLine="480"/>
        <w:rPr>
          <w:rFonts w:hAnsi="宋体"/>
          <w:sz w:val="24"/>
          <w:szCs w:val="24"/>
        </w:rPr>
      </w:pPr>
      <w:r>
        <w:rPr>
          <w:rFonts w:hAnsi="宋体" w:hint="eastAsia"/>
          <w:color w:val="000000"/>
          <w:sz w:val="24"/>
          <w:szCs w:val="24"/>
        </w:rPr>
        <w:t>本人同意济南大学将本人的毕业论文（设计）的复印件、电子文档等材料供有关单位或个人查阅、借阅。本人电子文档的内容和纸质论文的内容相一致。除保密期间的保密论文外，允许论文被查阅、借阅，可以公开（刊登）论文的全部或者部分内容。的公布（包括刊登）授权济南大学教务处办理。</w:t>
      </w:r>
    </w:p>
    <w:p w14:paraId="10F9D551" w14:textId="77777777" w:rsidR="00B35AA6" w:rsidRDefault="00B35AA6">
      <w:pPr>
        <w:pStyle w:val="a5"/>
        <w:adjustRightInd w:val="0"/>
        <w:spacing w:line="300" w:lineRule="auto"/>
        <w:ind w:firstLineChars="0" w:firstLine="0"/>
        <w:rPr>
          <w:rFonts w:hAnsi="宋体"/>
          <w:szCs w:val="24"/>
        </w:rPr>
      </w:pPr>
    </w:p>
    <w:p w14:paraId="5B793042" w14:textId="77777777" w:rsidR="00B35AA6" w:rsidRDefault="00000000">
      <w:pPr>
        <w:pStyle w:val="a5"/>
        <w:adjustRightInd w:val="0"/>
        <w:spacing w:beforeLines="100" w:before="312" w:line="300" w:lineRule="auto"/>
        <w:ind w:firstLineChars="183" w:firstLine="439"/>
        <w:rPr>
          <w:rFonts w:hAnsi="宋体"/>
          <w:sz w:val="24"/>
          <w:szCs w:val="24"/>
        </w:rPr>
      </w:pPr>
      <w:r>
        <w:rPr>
          <w:rFonts w:hAnsi="宋体" w:hint="eastAsia"/>
          <w:color w:val="000000"/>
          <w:sz w:val="24"/>
          <w:szCs w:val="24"/>
        </w:rPr>
        <w:t>学生签名：                           导师签名：</w:t>
      </w:r>
    </w:p>
    <w:p w14:paraId="533D37C8" w14:textId="77777777" w:rsidR="00B35AA6" w:rsidRDefault="00000000">
      <w:pPr>
        <w:pStyle w:val="a5"/>
        <w:adjustRightInd w:val="0"/>
        <w:spacing w:beforeLines="150" w:before="468" w:line="300" w:lineRule="auto"/>
        <w:ind w:firstLine="480"/>
        <w:rPr>
          <w:rFonts w:hAnsi="宋体"/>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color w:val="000000"/>
          <w:sz w:val="24"/>
          <w:szCs w:val="24"/>
        </w:rPr>
        <w:t>日期：       年      月      日      日期：     年      月      日</w:t>
      </w:r>
    </w:p>
    <w:p w14:paraId="6E91CB65" w14:textId="741EA4DB" w:rsidR="00B35AA6" w:rsidRDefault="00000000">
      <w:pPr>
        <w:pStyle w:val="af5"/>
        <w:spacing w:before="624"/>
      </w:pPr>
      <w:bookmarkStart w:id="2" w:name="_Toc230375078"/>
      <w:commentRangeStart w:id="3"/>
      <w:r>
        <w:rPr>
          <w:rFonts w:hint="eastAsia"/>
          <w:color w:val="000000"/>
        </w:rPr>
        <w:lastRenderedPageBreak/>
        <w:t>摘    要</w:t>
      </w:r>
      <w:bookmarkEnd w:id="0"/>
      <w:bookmarkEnd w:id="1"/>
      <w:bookmarkEnd w:id="2"/>
      <w:commentRangeEnd w:id="3"/>
      <w:r>
        <w:rPr>
          <w:rStyle w:val="aff7"/>
          <w:sz w:val="30"/>
          <w:szCs w:val="30"/>
        </w:rPr>
        <w:commentReference w:id="3"/>
      </w:r>
    </w:p>
    <w:p w14:paraId="05D0BA7E" w14:textId="072009FC" w:rsidR="005E30FB" w:rsidRPr="000C4E46" w:rsidRDefault="00000000" w:rsidP="00C10AF2">
      <w:pPr>
        <w:spacing w:line="300" w:lineRule="auto"/>
        <w:ind w:firstLineChars="200" w:firstLine="480"/>
        <w:rPr>
          <w:sz w:val="24"/>
          <w:szCs w:val="24"/>
        </w:rPr>
      </w:pPr>
      <w:r w:rsidRPr="000C4E46">
        <w:rPr>
          <w:rFonts w:hint="eastAsia"/>
          <w:color w:val="000000"/>
          <w:sz w:val="24"/>
          <w:szCs w:val="24"/>
        </w:rPr>
        <w:t>针对校内已有的程序设计评测系统架构落后、高并发时容易出现宕机、缺少部分功能等状况，本文提出要开发并实现一个高性能、安全、易于扩展的济南大学</w:t>
      </w:r>
      <w:r w:rsidRPr="000C4E46">
        <w:rPr>
          <w:rFonts w:hint="eastAsia"/>
          <w:color w:val="000000"/>
          <w:sz w:val="24"/>
          <w:szCs w:val="24"/>
        </w:rPr>
        <w:t>ACM</w:t>
      </w:r>
      <w:r w:rsidRPr="000C4E46">
        <w:rPr>
          <w:rFonts w:hint="eastAsia"/>
          <w:color w:val="000000"/>
          <w:sz w:val="24"/>
          <w:szCs w:val="24"/>
        </w:rPr>
        <w:t>在线评测系统。</w:t>
      </w:r>
    </w:p>
    <w:p w14:paraId="24CD094F" w14:textId="4FFB501A" w:rsidR="006916BF" w:rsidRPr="000C4E46" w:rsidRDefault="00000000" w:rsidP="00C10AF2">
      <w:pPr>
        <w:spacing w:line="300" w:lineRule="auto"/>
        <w:ind w:firstLineChars="200" w:firstLine="480"/>
        <w:rPr>
          <w:sz w:val="24"/>
          <w:szCs w:val="24"/>
        </w:rPr>
      </w:pPr>
      <w:r w:rsidRPr="000C4E46">
        <w:rPr>
          <w:color w:val="000000"/>
          <w:sz w:val="24"/>
          <w:szCs w:val="24"/>
        </w:rPr>
        <w:t>本设计采用微服务架构，基于</w:t>
      </w:r>
      <w:r w:rsidRPr="000C4E46">
        <w:rPr>
          <w:color w:val="000000"/>
          <w:sz w:val="24"/>
          <w:szCs w:val="24"/>
        </w:rPr>
        <w:t>Spring Cloud</w:t>
      </w:r>
      <w:r w:rsidRPr="000C4E46">
        <w:rPr>
          <w:color w:val="000000"/>
          <w:sz w:val="24"/>
          <w:szCs w:val="24"/>
        </w:rPr>
        <w:t>、</w:t>
      </w:r>
      <w:r w:rsidRPr="000C4E46">
        <w:rPr>
          <w:color w:val="000000"/>
          <w:sz w:val="24"/>
          <w:szCs w:val="24"/>
        </w:rPr>
        <w:t>Vue 3</w:t>
      </w:r>
      <w:r w:rsidRPr="000C4E46">
        <w:rPr>
          <w:color w:val="000000"/>
          <w:sz w:val="24"/>
          <w:szCs w:val="24"/>
        </w:rPr>
        <w:t>及</w:t>
      </w:r>
      <w:r w:rsidRPr="000C4E46">
        <w:rPr>
          <w:color w:val="000000"/>
          <w:sz w:val="24"/>
          <w:szCs w:val="24"/>
        </w:rPr>
        <w:t>Nacos</w:t>
      </w:r>
      <w:r w:rsidRPr="000C4E46">
        <w:rPr>
          <w:color w:val="000000"/>
          <w:sz w:val="24"/>
          <w:szCs w:val="24"/>
        </w:rPr>
        <w:t>构建全栈体系。研究方法主要是分布式协作和安全隔离，用</w:t>
      </w:r>
      <w:r w:rsidRPr="000C4E46">
        <w:rPr>
          <w:color w:val="000000"/>
          <w:sz w:val="24"/>
          <w:szCs w:val="24"/>
        </w:rPr>
        <w:t>RabbitMQ</w:t>
      </w:r>
      <w:r w:rsidRPr="000C4E46">
        <w:rPr>
          <w:color w:val="000000"/>
          <w:sz w:val="24"/>
          <w:szCs w:val="24"/>
        </w:rPr>
        <w:t>异步队列来应对瞬时高压的问题，用</w:t>
      </w:r>
      <w:r w:rsidRPr="000C4E46">
        <w:rPr>
          <w:color w:val="000000"/>
          <w:sz w:val="24"/>
          <w:szCs w:val="24"/>
        </w:rPr>
        <w:t>REST/gRPC</w:t>
      </w:r>
      <w:r w:rsidRPr="000C4E46">
        <w:rPr>
          <w:color w:val="000000"/>
          <w:sz w:val="24"/>
          <w:szCs w:val="24"/>
        </w:rPr>
        <w:t>接口对接</w:t>
      </w:r>
      <w:r w:rsidRPr="000C4E46">
        <w:rPr>
          <w:color w:val="000000"/>
          <w:sz w:val="24"/>
          <w:szCs w:val="24"/>
        </w:rPr>
        <w:t>go-judge</w:t>
      </w:r>
      <w:r w:rsidRPr="000C4E46">
        <w:rPr>
          <w:color w:val="000000"/>
          <w:sz w:val="24"/>
          <w:szCs w:val="24"/>
        </w:rPr>
        <w:t>裁判沙箱来达到测试环境的安全隔离目的。本文详细介绍了学校复杂的网络环境对于</w:t>
      </w:r>
      <w:r w:rsidRPr="000C4E46">
        <w:rPr>
          <w:color w:val="000000"/>
          <w:sz w:val="24"/>
          <w:szCs w:val="24"/>
        </w:rPr>
        <w:t>WebVPN</w:t>
      </w:r>
      <w:r w:rsidRPr="000C4E46">
        <w:rPr>
          <w:color w:val="000000"/>
          <w:sz w:val="24"/>
          <w:szCs w:val="24"/>
        </w:rPr>
        <w:t>和多层代理的适配过程，用</w:t>
      </w:r>
      <w:r w:rsidRPr="000C4E46">
        <w:rPr>
          <w:color w:val="000000"/>
          <w:sz w:val="24"/>
          <w:szCs w:val="24"/>
        </w:rPr>
        <w:t>Redis</w:t>
      </w:r>
      <w:r w:rsidRPr="000C4E46">
        <w:rPr>
          <w:color w:val="000000"/>
          <w:sz w:val="24"/>
          <w:szCs w:val="24"/>
        </w:rPr>
        <w:t>分布式锁来保证高并发的时候数据的一致性。工程开发过程中用到</w:t>
      </w:r>
      <w:r w:rsidRPr="000C4E46">
        <w:rPr>
          <w:color w:val="000000"/>
          <w:sz w:val="24"/>
          <w:szCs w:val="24"/>
        </w:rPr>
        <w:t>GitHub</w:t>
      </w:r>
      <w:r w:rsidRPr="000C4E46">
        <w:rPr>
          <w:color w:val="000000"/>
          <w:sz w:val="24"/>
          <w:szCs w:val="24"/>
        </w:rPr>
        <w:t>持续集成、版本控制，共提交了</w:t>
      </w:r>
      <w:r w:rsidRPr="000C4E46">
        <w:rPr>
          <w:color w:val="000000"/>
          <w:sz w:val="24"/>
          <w:szCs w:val="24"/>
        </w:rPr>
        <w:t>225</w:t>
      </w:r>
      <w:r w:rsidRPr="000C4E46">
        <w:rPr>
          <w:color w:val="000000"/>
          <w:sz w:val="24"/>
          <w:szCs w:val="24"/>
        </w:rPr>
        <w:t>次变更。系统的核心工程规模比较大，后端的核心业务逻辑代码量为</w:t>
      </w:r>
      <w:r w:rsidRPr="000C4E46">
        <w:rPr>
          <w:color w:val="000000"/>
          <w:sz w:val="24"/>
          <w:szCs w:val="24"/>
        </w:rPr>
        <w:t>35000</w:t>
      </w:r>
      <w:r w:rsidRPr="000C4E46">
        <w:rPr>
          <w:color w:val="000000"/>
          <w:sz w:val="24"/>
          <w:szCs w:val="24"/>
        </w:rPr>
        <w:t>行，前端的交互和逻辑代码量为</w:t>
      </w:r>
      <w:r w:rsidRPr="000C4E46">
        <w:rPr>
          <w:color w:val="000000"/>
          <w:sz w:val="24"/>
          <w:szCs w:val="24"/>
        </w:rPr>
        <w:t>22000</w:t>
      </w:r>
      <w:r w:rsidRPr="000C4E46">
        <w:rPr>
          <w:color w:val="000000"/>
          <w:sz w:val="24"/>
          <w:szCs w:val="24"/>
        </w:rPr>
        <w:t>行（不包括配置文件和日志）。</w:t>
      </w:r>
    </w:p>
    <w:p w14:paraId="41E89069" w14:textId="34C12013" w:rsidR="001D51A5" w:rsidRPr="000C4E46" w:rsidRDefault="00000000" w:rsidP="005E30FB">
      <w:pPr>
        <w:spacing w:line="400" w:lineRule="atLeast"/>
        <w:ind w:firstLine="480"/>
        <w:rPr>
          <w:sz w:val="24"/>
          <w:szCs w:val="24"/>
        </w:rPr>
      </w:pPr>
      <w:commentRangeStart w:id="4"/>
      <w:r w:rsidRPr="000C4E46">
        <w:rPr>
          <w:color w:val="000000"/>
          <w:sz w:val="24"/>
          <w:szCs w:val="24"/>
        </w:rPr>
        <w:t>从实际情况看，本系统顺利过渡至所有用户的个人资料中，</w:t>
      </w:r>
      <w:r w:rsidR="003B5915" w:rsidRPr="000C4E46">
        <w:rPr>
          <w:rFonts w:hint="eastAsia"/>
          <w:color w:val="000000"/>
          <w:sz w:val="24"/>
          <w:szCs w:val="24"/>
        </w:rPr>
        <w:t>成功举办了</w:t>
      </w:r>
      <w:commentRangeStart w:id="5"/>
      <w:r w:rsidRPr="000C4E46">
        <w:rPr>
          <w:color w:val="000000"/>
          <w:sz w:val="24"/>
          <w:szCs w:val="24"/>
        </w:rPr>
        <w:t>“</w:t>
      </w:r>
      <w:commentRangeEnd w:id="5"/>
      <w:r w:rsidRPr="000C4E46">
        <w:rPr>
          <w:rStyle w:val="aff7"/>
          <w:color w:val="000000"/>
          <w:sz w:val="24"/>
          <w:szCs w:val="24"/>
        </w:rPr>
        <w:commentReference w:id="5"/>
      </w:r>
      <w:r w:rsidRPr="000C4E46">
        <w:rPr>
          <w:color w:val="000000"/>
          <w:sz w:val="24"/>
          <w:szCs w:val="24"/>
        </w:rPr>
        <w:t>济南大学第八届程序设计新生赛</w:t>
      </w:r>
      <w:commentRangeStart w:id="6"/>
      <w:r w:rsidRPr="000C4E46">
        <w:rPr>
          <w:color w:val="000000"/>
          <w:sz w:val="24"/>
          <w:szCs w:val="24"/>
        </w:rPr>
        <w:t>”</w:t>
      </w:r>
      <w:commentRangeEnd w:id="6"/>
      <w:r w:rsidRPr="000C4E46">
        <w:rPr>
          <w:rStyle w:val="aff7"/>
          <w:rFonts w:hint="eastAsia"/>
          <w:color w:val="000000"/>
          <w:sz w:val="24"/>
          <w:szCs w:val="24"/>
        </w:rPr>
        <w:commentReference w:id="6"/>
      </w:r>
      <w:r w:rsidR="006D7AAE" w:rsidRPr="000C4E46">
        <w:rPr>
          <w:rFonts w:hint="eastAsia"/>
          <w:color w:val="000000"/>
          <w:sz w:val="24"/>
          <w:szCs w:val="24"/>
        </w:rPr>
        <w:t>比赛</w:t>
      </w:r>
      <w:r w:rsidRPr="000C4E46">
        <w:rPr>
          <w:color w:val="000000"/>
          <w:sz w:val="24"/>
          <w:szCs w:val="24"/>
        </w:rPr>
        <w:t>。系统在比赛过程中运作良好，最大请求数为</w:t>
      </w:r>
      <w:r w:rsidRPr="000C4E46">
        <w:rPr>
          <w:color w:val="000000"/>
          <w:sz w:val="24"/>
          <w:szCs w:val="24"/>
        </w:rPr>
        <w:t>350 QPS</w:t>
      </w:r>
      <w:r w:rsidRPr="000C4E46">
        <w:rPr>
          <w:color w:val="000000"/>
          <w:sz w:val="24"/>
          <w:szCs w:val="24"/>
        </w:rPr>
        <w:t>，一天之内可处理</w:t>
      </w:r>
      <w:r w:rsidRPr="000C4E46">
        <w:rPr>
          <w:color w:val="000000"/>
          <w:sz w:val="24"/>
          <w:szCs w:val="24"/>
        </w:rPr>
        <w:t>4270</w:t>
      </w:r>
      <w:r w:rsidRPr="000C4E46">
        <w:rPr>
          <w:color w:val="000000"/>
          <w:sz w:val="24"/>
          <w:szCs w:val="24"/>
        </w:rPr>
        <w:t>条提交信息。由此可见，此系统很好地解决以前的老系统经常出现卡顿现象的问题，有特判以及交互判题的功能，在校内网这种特殊的环境下成功做到任务分离及分配，未使用过多的计算机设备。</w:t>
      </w:r>
      <w:commentRangeEnd w:id="4"/>
      <w:r w:rsidRPr="000C4E46">
        <w:rPr>
          <w:rStyle w:val="aff7"/>
          <w:sz w:val="24"/>
          <w:szCs w:val="24"/>
        </w:rPr>
        <w:commentReference w:id="4"/>
      </w:r>
    </w:p>
    <w:p w14:paraId="5A897B21" w14:textId="58242229" w:rsidR="00C33008" w:rsidRPr="00F53229" w:rsidRDefault="00000000" w:rsidP="00F53229">
      <w:pPr>
        <w:spacing w:line="400" w:lineRule="atLeast"/>
        <w:ind w:firstLine="480"/>
        <w:rPr>
          <w:rFonts w:ascii="宋体" w:hAnsi="宋体"/>
        </w:rPr>
      </w:pPr>
      <w:commentRangeStart w:id="7"/>
      <w:r w:rsidRPr="005E30FB">
        <w:rPr>
          <w:rFonts w:ascii="黑体" w:eastAsia="黑体" w:hAnsi="黑体" w:hint="eastAsia"/>
          <w:color w:val="000000"/>
        </w:rPr>
        <w:t xml:space="preserve">关键词： </w:t>
      </w:r>
      <w:commentRangeStart w:id="8"/>
      <w:r w:rsidRPr="005E30FB">
        <w:rPr>
          <w:rFonts w:ascii="宋体" w:hAnsi="宋体" w:hint="eastAsia"/>
          <w:color w:val="000000"/>
        </w:rPr>
        <w:t>在线评测系统；微服务；沙箱隔离；高并发；异步处理</w:t>
      </w:r>
      <w:commentRangeEnd w:id="8"/>
      <w:r w:rsidRPr="00F53229">
        <w:rPr>
          <w:rStyle w:val="aff7"/>
          <w:rFonts w:ascii="宋体" w:hAnsi="宋体"/>
          <w:sz w:val="21"/>
          <w:szCs w:val="20"/>
        </w:rPr>
        <w:commentReference w:id="8"/>
      </w:r>
      <w:commentRangeEnd w:id="7"/>
      <w:r w:rsidRPr="00F53229">
        <w:rPr>
          <w:rStyle w:val="aff7"/>
          <w:rFonts w:ascii="宋体" w:hAnsi="宋体"/>
          <w:sz w:val="21"/>
          <w:szCs w:val="20"/>
        </w:rPr>
        <w:commentReference w:id="7"/>
      </w:r>
    </w:p>
    <w:p w14:paraId="73237F0B" w14:textId="77777777" w:rsidR="00C33008" w:rsidRDefault="00000000" w:rsidP="00C33008">
      <w:pPr>
        <w:spacing w:line="400" w:lineRule="atLeast"/>
        <w:ind w:firstLineChars="200" w:firstLine="420"/>
        <w:sectPr w:rsidR="00C33008">
          <w:footerReference w:type="default" r:id="rId24"/>
          <w:pgSz w:w="11906" w:h="16838"/>
          <w:pgMar w:top="1418" w:right="1418" w:bottom="1418" w:left="1701" w:header="850" w:footer="964" w:gutter="0"/>
          <w:pgNumType w:fmt="upperRoman" w:start="1"/>
          <w:cols w:space="425"/>
          <w:docGrid w:type="lines" w:linePitch="312"/>
        </w:sectPr>
      </w:pPr>
      <w:r>
        <w:rPr>
          <w:color w:val="000000"/>
        </w:rPr>
        <w:br w:type="page"/>
      </w:r>
    </w:p>
    <w:p w14:paraId="2222CFF7" w14:textId="6112180C" w:rsidR="00B35AA6" w:rsidRPr="00F53229" w:rsidRDefault="00000000" w:rsidP="00C33008">
      <w:pPr>
        <w:pStyle w:val="af9"/>
        <w:spacing w:before="624"/>
        <w:rPr>
          <w:rFonts w:ascii="宋体" w:hAnsi="宋体" w:hint="default"/>
          <w:color w:val="auto"/>
          <w:szCs w:val="21"/>
        </w:rPr>
      </w:pPr>
      <w:bookmarkStart w:id="9" w:name="_Toc230375079"/>
      <w:r w:rsidRPr="00F53229">
        <w:rPr>
          <w:color w:val="000000"/>
        </w:rPr>
        <w:lastRenderedPageBreak/>
        <w:t>ABSTRACT</w:t>
      </w:r>
      <w:bookmarkEnd w:id="9"/>
    </w:p>
    <w:p w14:paraId="2F9C705B" w14:textId="1847F975" w:rsidR="00C16CC2" w:rsidRPr="00C16CC2" w:rsidRDefault="00000000" w:rsidP="00C16CC2">
      <w:pPr>
        <w:spacing w:line="300" w:lineRule="auto"/>
        <w:ind w:firstLineChars="200" w:firstLine="480"/>
        <w:rPr>
          <w:sz w:val="24"/>
          <w:szCs w:val="24"/>
        </w:rPr>
      </w:pPr>
      <w:r w:rsidRPr="00C16CC2">
        <w:rPr>
          <w:color w:val="000000"/>
          <w:sz w:val="24"/>
          <w:szCs w:val="24"/>
        </w:rPr>
        <w:t>Due to the problems of the original programming evaluation system at the university, such as an old architecture, instability under high concurrency, and missing various functions, this Design aims to build and run a high-performance, secure and extensible "University of Jinan ACM Online Judge System".</w:t>
      </w:r>
    </w:p>
    <w:p w14:paraId="3B86CE2A" w14:textId="77777777" w:rsidR="00683703" w:rsidRDefault="00000000" w:rsidP="00C16CC2">
      <w:pPr>
        <w:spacing w:line="400" w:lineRule="atLeast"/>
        <w:ind w:firstLineChars="200" w:firstLine="480"/>
        <w:rPr>
          <w:sz w:val="24"/>
          <w:szCs w:val="24"/>
        </w:rPr>
      </w:pPr>
      <w:commentRangeStart w:id="10"/>
      <w:r w:rsidRPr="009C3ED5">
        <w:rPr>
          <w:color w:val="000000"/>
          <w:sz w:val="24"/>
          <w:szCs w:val="24"/>
        </w:rPr>
        <w:t>Spring Cloud and Vue 3 will be employed in this Design for the construction of microservices. Distribution Collaboration and Security Isolation of Research Methods: RabbitMQ is used to clip peak tasks, and REST/gRPC is employed to communicate with the go-judge sandbox for environment isolation. Due to the complexity of the campus network, a WebVPN and a multi-layer proxy will be employed in this Design, and distributed locks of Redis will be used to ensure data consistency. 225 good commits have been made to GitHub for continuous integration in the development stage. The range of the system is relatively large, and the main back-end business logic is about 35,000 lines long and the front-end interaction logic is approximately 22,000 lines.</w:t>
      </w:r>
      <w:commentRangeEnd w:id="10"/>
      <w:r>
        <w:rPr>
          <w:rStyle w:val="aff7"/>
          <w:sz w:val="24"/>
          <w:szCs w:val="24"/>
        </w:rPr>
        <w:commentReference w:id="10"/>
      </w:r>
    </w:p>
    <w:p w14:paraId="1CD6BEF9" w14:textId="1D6EB79D" w:rsidR="00BD1A7F" w:rsidRDefault="00000000" w:rsidP="00C16CC2">
      <w:pPr>
        <w:spacing w:line="400" w:lineRule="atLeast"/>
        <w:ind w:firstLineChars="200" w:firstLine="480"/>
        <w:rPr>
          <w:sz w:val="24"/>
          <w:szCs w:val="24"/>
        </w:rPr>
      </w:pPr>
      <w:commentRangeStart w:id="11"/>
      <w:r w:rsidRPr="00BD1A7F">
        <w:rPr>
          <w:color w:val="000000"/>
          <w:sz w:val="24"/>
          <w:szCs w:val="24"/>
        </w:rPr>
        <w:t>According to the actual results, the system has successfully completed the transfer of all user data and supported the "8th Freshman Programming Contest of University of Jinan". The system worked normally on the day of the event, reached a peak of 350 QPS, and had accumulated more than 4,270 submissions in one day. Therefore, it can be concluded that the system has solved the lag problem in the old version and can support special judgement and interactive judgement. A new feature is that it can be customised and optimised according to the specific network environment of a school, and despite having weaker hardware, it has shown good performance in task isolation and scheduling.</w:t>
      </w:r>
      <w:commentRangeEnd w:id="11"/>
      <w:r>
        <w:rPr>
          <w:rStyle w:val="aff7"/>
          <w:sz w:val="24"/>
          <w:szCs w:val="24"/>
        </w:rPr>
        <w:commentReference w:id="11"/>
      </w:r>
    </w:p>
    <w:p w14:paraId="66CE9CCA" w14:textId="37BE5BDB" w:rsidR="00B35AA6" w:rsidRPr="00C16CC2" w:rsidRDefault="00000000" w:rsidP="00C16CC2">
      <w:pPr>
        <w:spacing w:line="400" w:lineRule="atLeast"/>
        <w:ind w:firstLineChars="200" w:firstLine="422"/>
        <w:rPr>
          <w:szCs w:val="21"/>
        </w:rPr>
      </w:pPr>
      <w:commentRangeStart w:id="12"/>
      <w:r w:rsidRPr="00C16CC2">
        <w:rPr>
          <w:b/>
          <w:bCs/>
          <w:color w:val="000000"/>
          <w:szCs w:val="21"/>
        </w:rPr>
        <w:t>Keywords:</w:t>
      </w:r>
      <w:r w:rsidRPr="00C16CC2">
        <w:rPr>
          <w:color w:val="000000"/>
          <w:sz w:val="24"/>
          <w:szCs w:val="24"/>
        </w:rPr>
        <w:t xml:space="preserve"> </w:t>
      </w:r>
      <w:r w:rsidRPr="00C16CC2">
        <w:rPr>
          <w:color w:val="000000"/>
          <w:szCs w:val="21"/>
        </w:rPr>
        <w:t>Online Judge</w:t>
      </w:r>
      <w:r>
        <w:rPr>
          <w:color w:val="000000"/>
          <w:szCs w:val="21"/>
        </w:rPr>
        <w:t xml:space="preserve">, </w:t>
      </w:r>
      <w:r w:rsidRPr="00C16CC2">
        <w:rPr>
          <w:color w:val="000000"/>
          <w:szCs w:val="21"/>
        </w:rPr>
        <w:t>Microservices</w:t>
      </w:r>
      <w:r>
        <w:rPr>
          <w:color w:val="000000"/>
          <w:szCs w:val="21"/>
        </w:rPr>
        <w:t xml:space="preserve">, </w:t>
      </w:r>
      <w:r w:rsidRPr="00C16CC2">
        <w:rPr>
          <w:color w:val="000000"/>
          <w:szCs w:val="21"/>
        </w:rPr>
        <w:t>Sandbox Isolation</w:t>
      </w:r>
      <w:r>
        <w:rPr>
          <w:color w:val="000000"/>
          <w:szCs w:val="21"/>
        </w:rPr>
        <w:t xml:space="preserve">, </w:t>
      </w:r>
      <w:r w:rsidRPr="00C16CC2">
        <w:rPr>
          <w:color w:val="000000"/>
          <w:szCs w:val="21"/>
        </w:rPr>
        <w:t>High Concurrency</w:t>
      </w:r>
      <w:r>
        <w:rPr>
          <w:color w:val="000000"/>
          <w:szCs w:val="21"/>
        </w:rPr>
        <w:t xml:space="preserve">, </w:t>
      </w:r>
      <w:r w:rsidRPr="00C16CC2">
        <w:rPr>
          <w:color w:val="000000"/>
          <w:szCs w:val="21"/>
        </w:rPr>
        <w:t>Asynchronous Processing</w:t>
      </w:r>
      <w:commentRangeEnd w:id="12"/>
      <w:r w:rsidRPr="00C16CC2">
        <w:rPr>
          <w:rStyle w:val="aff7"/>
          <w:sz w:val="21"/>
          <w:szCs w:val="21"/>
        </w:rPr>
        <w:commentReference w:id="12"/>
      </w:r>
    </w:p>
    <w:p w14:paraId="7809850B" w14:textId="77777777" w:rsidR="00B35AA6" w:rsidRDefault="00B35AA6" w:rsidP="00F53229">
      <w:pPr>
        <w:spacing w:line="300" w:lineRule="auto"/>
        <w:sectPr w:rsidR="00B35AA6">
          <w:pgSz w:w="11906" w:h="16838"/>
          <w:pgMar w:top="1418" w:right="1418" w:bottom="1418" w:left="1701" w:header="850" w:footer="964" w:gutter="0"/>
          <w:pgNumType w:fmt="upperRoman" w:start="1"/>
          <w:cols w:space="425"/>
          <w:docGrid w:type="lines" w:linePitch="312"/>
        </w:sectPr>
      </w:pPr>
    </w:p>
    <w:p w14:paraId="2041F5B4" w14:textId="2B4A3190" w:rsidR="00B35AA6" w:rsidRDefault="00000000" w:rsidP="00CD6415">
      <w:pPr>
        <w:tabs>
          <w:tab w:val="left" w:pos="900"/>
        </w:tabs>
        <w:spacing w:beforeLines="200" w:before="624" w:afterLines="100" w:after="312" w:line="360" w:lineRule="auto"/>
        <w:jc w:val="center"/>
        <w:rPr>
          <w:rFonts w:eastAsia="黑体"/>
          <w:sz w:val="32"/>
        </w:rPr>
      </w:pPr>
      <w:r>
        <w:rPr>
          <w:rFonts w:eastAsia="黑体" w:hint="eastAsia"/>
          <w:color w:val="000000"/>
          <w:sz w:val="30"/>
        </w:rPr>
        <w:lastRenderedPageBreak/>
        <w:t>目</w:t>
      </w:r>
      <w:r>
        <w:rPr>
          <w:rFonts w:eastAsia="黑体" w:hint="eastAsia"/>
          <w:color w:val="000000"/>
          <w:sz w:val="30"/>
        </w:rPr>
        <w:t xml:space="preserve">    </w:t>
      </w:r>
      <w:r>
        <w:rPr>
          <w:rFonts w:eastAsia="黑体" w:hint="eastAsia"/>
          <w:color w:val="000000"/>
          <w:sz w:val="30"/>
        </w:rPr>
        <w:t>录</w:t>
      </w:r>
    </w:p>
    <w:p w14:paraId="0C8127C0" w14:textId="169CCBDE" w:rsidR="00112B2C" w:rsidRDefault="00000000">
      <w:pPr>
        <w:pStyle w:val="TOC1"/>
        <w:tabs>
          <w:tab w:val="right" w:leader="dot" w:pos="8777"/>
        </w:tabs>
        <w:rPr>
          <w:rFonts w:asciiTheme="minorHAnsi" w:eastAsiaTheme="minorEastAsia" w:hAnsiTheme="minorHAnsi" w:cstheme="minorBidi"/>
          <w:noProof/>
          <w:kern w:val="2"/>
          <w:sz w:val="22"/>
          <w:szCs w:val="24"/>
          <w14:ligatures w14:val="standardContextual"/>
        </w:rPr>
      </w:pPr>
      <w:commentRangeStart w:id="13"/>
      <w:r w:rsidRPr="00BC0BA5">
        <w:rPr>
          <w:noProof/>
          <w:color w:val="000000"/>
        </w:rPr>
        <w:t>摘</w:t>
      </w:r>
      <w:r w:rsidRPr="00BC0BA5">
        <w:rPr>
          <w:noProof/>
          <w:color w:val="000000"/>
        </w:rPr>
        <w:t xml:space="preserve">    </w:t>
      </w:r>
      <w:r w:rsidRPr="00BC0BA5">
        <w:rPr>
          <w:noProof/>
          <w:color w:val="000000"/>
        </w:rPr>
        <w:t>要</w:t>
      </w:r>
      <w:r>
        <w:rPr>
          <w:noProof/>
          <w:webHidden/>
          <w:color w:val="000000"/>
        </w:rPr>
        <w:tab/>
        <w:t>I</w:t>
      </w:r>
      <w:commentRangeEnd w:id="13"/>
      <w:r>
        <w:rPr>
          <w:rStyle w:val="aff7"/>
          <w:rFonts w:asciiTheme="minorHAnsi" w:eastAsiaTheme="minorEastAsia" w:hAnsiTheme="minorHAnsi" w:cstheme="minorBidi"/>
          <w:noProof/>
          <w:kern w:val="2"/>
          <w:sz w:val="22"/>
          <w:szCs w:val="24"/>
          <w14:ligatures w14:val="standardContextual"/>
        </w:rPr>
        <w:commentReference w:id="13"/>
      </w:r>
    </w:p>
    <w:p w14:paraId="51DE9F5B" w14:textId="4940CDC0" w:rsidR="00112B2C" w:rsidRDefault="00000000">
      <w:pPr>
        <w:pStyle w:val="TOC1"/>
        <w:tabs>
          <w:tab w:val="right" w:leader="dot" w:pos="8777"/>
        </w:tabs>
        <w:rPr>
          <w:rFonts w:asciiTheme="minorHAnsi" w:eastAsiaTheme="minorEastAsia" w:hAnsiTheme="minorHAnsi" w:cstheme="minorBidi"/>
          <w:noProof/>
          <w:kern w:val="2"/>
          <w:sz w:val="22"/>
          <w:szCs w:val="24"/>
          <w14:ligatures w14:val="standardContextual"/>
        </w:rPr>
      </w:pPr>
      <w:commentRangeStart w:id="14"/>
      <w:r w:rsidRPr="00BC0BA5">
        <w:rPr>
          <w:noProof/>
          <w:color w:val="000000"/>
        </w:rPr>
        <w:t>ABSTRACT</w:t>
      </w:r>
      <w:r>
        <w:rPr>
          <w:noProof/>
          <w:webHidden/>
          <w:color w:val="000000"/>
        </w:rPr>
        <w:tab/>
        <w:t>I</w:t>
      </w:r>
      <w:commentRangeEnd w:id="14"/>
      <w:r>
        <w:rPr>
          <w:rStyle w:val="aff7"/>
          <w:rFonts w:asciiTheme="minorHAnsi" w:eastAsiaTheme="minorEastAsia" w:hAnsiTheme="minorHAnsi" w:cstheme="minorBidi"/>
          <w:noProof/>
          <w:kern w:val="2"/>
          <w:sz w:val="22"/>
          <w:szCs w:val="24"/>
          <w14:ligatures w14:val="standardContextual"/>
        </w:rPr>
        <w:commentReference w:id="14"/>
      </w:r>
    </w:p>
    <w:p w14:paraId="64943F25" w14:textId="730DE1EF" w:rsidR="00112B2C" w:rsidRDefault="00000000">
      <w:pPr>
        <w:pStyle w:val="TOC1"/>
        <w:tabs>
          <w:tab w:val="right" w:leader="dot" w:pos="8777"/>
        </w:tabs>
        <w:rPr>
          <w:rFonts w:asciiTheme="minorHAnsi" w:eastAsiaTheme="minorEastAsia" w:hAnsiTheme="minorHAnsi" w:cstheme="minorBidi"/>
          <w:noProof/>
          <w:kern w:val="2"/>
          <w:sz w:val="22"/>
          <w:szCs w:val="24"/>
          <w14:ligatures w14:val="standardContextual"/>
        </w:rPr>
      </w:pPr>
      <w:commentRangeStart w:id="15"/>
      <w:r w:rsidRPr="00BC0BA5">
        <w:rPr>
          <w:noProof/>
          <w:color w:val="000000"/>
        </w:rPr>
        <w:t xml:space="preserve">1 </w:t>
      </w:r>
      <w:r w:rsidRPr="00BC0BA5">
        <w:rPr>
          <w:noProof/>
          <w:color w:val="000000"/>
        </w:rPr>
        <w:t>绪论</w:t>
      </w:r>
      <w:r>
        <w:rPr>
          <w:noProof/>
          <w:webHidden/>
          <w:color w:val="000000"/>
        </w:rPr>
        <w:tab/>
        <w:t>1</w:t>
      </w:r>
      <w:commentRangeEnd w:id="15"/>
      <w:r>
        <w:rPr>
          <w:rStyle w:val="aff7"/>
          <w:rFonts w:asciiTheme="minorHAnsi" w:eastAsiaTheme="minorEastAsia" w:hAnsiTheme="minorHAnsi" w:cstheme="minorBidi"/>
          <w:noProof/>
          <w:kern w:val="2"/>
          <w:sz w:val="22"/>
          <w:szCs w:val="24"/>
          <w14:ligatures w14:val="standardContextual"/>
        </w:rPr>
        <w:commentReference w:id="15"/>
      </w:r>
    </w:p>
    <w:p w14:paraId="26476D86" w14:textId="2B8DF9DA"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16"/>
      <w:r w:rsidRPr="00BC0BA5">
        <w:rPr>
          <w:noProof/>
          <w:color w:val="000000"/>
        </w:rPr>
        <w:t xml:space="preserve">1.1 </w:t>
      </w:r>
      <w:r w:rsidRPr="00BC0BA5">
        <w:rPr>
          <w:noProof/>
          <w:color w:val="000000"/>
        </w:rPr>
        <w:t>研究背景与意义</w:t>
      </w:r>
      <w:r>
        <w:rPr>
          <w:noProof/>
          <w:webHidden/>
          <w:color w:val="000000"/>
        </w:rPr>
        <w:tab/>
        <w:t>1</w:t>
      </w:r>
      <w:commentRangeEnd w:id="16"/>
      <w:r>
        <w:rPr>
          <w:rStyle w:val="aff7"/>
          <w:rFonts w:asciiTheme="minorHAnsi" w:eastAsiaTheme="minorEastAsia" w:hAnsiTheme="minorHAnsi" w:cstheme="minorBidi"/>
          <w:noProof/>
          <w:kern w:val="2"/>
          <w:sz w:val="22"/>
          <w:szCs w:val="24"/>
          <w14:ligatures w14:val="standardContextual"/>
        </w:rPr>
        <w:commentReference w:id="16"/>
      </w:r>
    </w:p>
    <w:p w14:paraId="1D41638E" w14:textId="02532E9B"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17"/>
      <w:r w:rsidRPr="00BC0BA5">
        <w:rPr>
          <w:noProof/>
          <w:color w:val="000000"/>
        </w:rPr>
        <w:t xml:space="preserve">1.2 </w:t>
      </w:r>
      <w:r w:rsidRPr="00BC0BA5">
        <w:rPr>
          <w:noProof/>
          <w:color w:val="000000"/>
        </w:rPr>
        <w:t>国内外研究现状</w:t>
      </w:r>
      <w:r>
        <w:rPr>
          <w:noProof/>
          <w:webHidden/>
          <w:color w:val="000000"/>
        </w:rPr>
        <w:tab/>
        <w:t>1</w:t>
      </w:r>
      <w:commentRangeEnd w:id="17"/>
      <w:r>
        <w:rPr>
          <w:rStyle w:val="aff7"/>
          <w:rFonts w:asciiTheme="minorHAnsi" w:eastAsiaTheme="minorEastAsia" w:hAnsiTheme="minorHAnsi" w:cstheme="minorBidi"/>
          <w:noProof/>
          <w:kern w:val="2"/>
          <w:sz w:val="22"/>
          <w:szCs w:val="24"/>
          <w14:ligatures w14:val="standardContextual"/>
        </w:rPr>
        <w:commentReference w:id="17"/>
      </w:r>
    </w:p>
    <w:p w14:paraId="70950910" w14:textId="5C09E369"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18"/>
      <w:r w:rsidRPr="00BC0BA5">
        <w:rPr>
          <w:noProof/>
          <w:color w:val="000000"/>
        </w:rPr>
        <w:t xml:space="preserve">1.3 </w:t>
      </w:r>
      <w:r w:rsidRPr="00BC0BA5">
        <w:rPr>
          <w:noProof/>
          <w:color w:val="000000"/>
        </w:rPr>
        <w:t>论文主要研究内容与目标</w:t>
      </w:r>
      <w:r>
        <w:rPr>
          <w:noProof/>
          <w:webHidden/>
          <w:color w:val="000000"/>
        </w:rPr>
        <w:tab/>
        <w:t>2</w:t>
      </w:r>
      <w:commentRangeEnd w:id="18"/>
      <w:r>
        <w:rPr>
          <w:rStyle w:val="aff7"/>
          <w:rFonts w:asciiTheme="minorHAnsi" w:eastAsiaTheme="minorEastAsia" w:hAnsiTheme="minorHAnsi" w:cstheme="minorBidi"/>
          <w:noProof/>
          <w:kern w:val="2"/>
          <w:sz w:val="22"/>
          <w:szCs w:val="24"/>
          <w14:ligatures w14:val="standardContextual"/>
        </w:rPr>
        <w:commentReference w:id="18"/>
      </w:r>
    </w:p>
    <w:p w14:paraId="208999C9" w14:textId="23E1251F"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19"/>
      <w:r w:rsidRPr="00BC0BA5">
        <w:rPr>
          <w:noProof/>
          <w:color w:val="000000"/>
        </w:rPr>
        <w:t xml:space="preserve">1.3.1 </w:t>
      </w:r>
      <w:r w:rsidRPr="00BC0BA5">
        <w:rPr>
          <w:noProof/>
          <w:color w:val="000000"/>
        </w:rPr>
        <w:t>论文主要研究内容</w:t>
      </w:r>
      <w:r>
        <w:rPr>
          <w:noProof/>
          <w:webHidden/>
          <w:color w:val="000000"/>
        </w:rPr>
        <w:tab/>
        <w:t>2</w:t>
      </w:r>
      <w:commentRangeEnd w:id="19"/>
      <w:r>
        <w:rPr>
          <w:rStyle w:val="aff7"/>
          <w:rFonts w:asciiTheme="minorHAnsi" w:eastAsiaTheme="minorEastAsia" w:hAnsiTheme="minorHAnsi" w:cstheme="minorBidi"/>
          <w:noProof/>
          <w:kern w:val="2"/>
          <w:sz w:val="22"/>
          <w:szCs w:val="24"/>
          <w14:ligatures w14:val="standardContextual"/>
        </w:rPr>
        <w:commentReference w:id="19"/>
      </w:r>
    </w:p>
    <w:p w14:paraId="59DD67F2" w14:textId="04AB48AC"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20"/>
      <w:r w:rsidRPr="00BC0BA5">
        <w:rPr>
          <w:noProof/>
          <w:color w:val="000000"/>
        </w:rPr>
        <w:t xml:space="preserve">1.3.2 </w:t>
      </w:r>
      <w:r w:rsidRPr="00BC0BA5">
        <w:rPr>
          <w:noProof/>
          <w:color w:val="000000"/>
        </w:rPr>
        <w:t>论文研究目标</w:t>
      </w:r>
      <w:r>
        <w:rPr>
          <w:noProof/>
          <w:webHidden/>
          <w:color w:val="000000"/>
        </w:rPr>
        <w:tab/>
        <w:t>2</w:t>
      </w:r>
      <w:commentRangeEnd w:id="20"/>
      <w:r>
        <w:rPr>
          <w:rStyle w:val="aff7"/>
          <w:rFonts w:asciiTheme="minorHAnsi" w:eastAsiaTheme="minorEastAsia" w:hAnsiTheme="minorHAnsi" w:cstheme="minorBidi"/>
          <w:noProof/>
          <w:kern w:val="2"/>
          <w:sz w:val="22"/>
          <w:szCs w:val="24"/>
          <w14:ligatures w14:val="standardContextual"/>
        </w:rPr>
        <w:commentReference w:id="20"/>
      </w:r>
    </w:p>
    <w:p w14:paraId="1DE98409" w14:textId="054F25D6"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21"/>
      <w:r w:rsidRPr="00BC0BA5">
        <w:rPr>
          <w:noProof/>
          <w:color w:val="000000"/>
        </w:rPr>
        <w:t xml:space="preserve">1.4 </w:t>
      </w:r>
      <w:r w:rsidRPr="00BC0BA5">
        <w:rPr>
          <w:noProof/>
          <w:color w:val="000000"/>
        </w:rPr>
        <w:t>论文组织结构</w:t>
      </w:r>
      <w:r>
        <w:rPr>
          <w:noProof/>
          <w:webHidden/>
          <w:color w:val="000000"/>
        </w:rPr>
        <w:tab/>
        <w:t>3</w:t>
      </w:r>
      <w:commentRangeEnd w:id="21"/>
      <w:r>
        <w:rPr>
          <w:rStyle w:val="aff7"/>
          <w:rFonts w:asciiTheme="minorHAnsi" w:eastAsiaTheme="minorEastAsia" w:hAnsiTheme="minorHAnsi" w:cstheme="minorBidi"/>
          <w:noProof/>
          <w:kern w:val="2"/>
          <w:sz w:val="22"/>
          <w:szCs w:val="24"/>
          <w14:ligatures w14:val="standardContextual"/>
        </w:rPr>
        <w:commentReference w:id="21"/>
      </w:r>
    </w:p>
    <w:p w14:paraId="227B0DEF" w14:textId="53149F23" w:rsidR="00112B2C" w:rsidRDefault="00000000">
      <w:pPr>
        <w:pStyle w:val="TOC1"/>
        <w:tabs>
          <w:tab w:val="right" w:leader="dot" w:pos="8777"/>
        </w:tabs>
        <w:rPr>
          <w:rFonts w:asciiTheme="minorHAnsi" w:eastAsiaTheme="minorEastAsia" w:hAnsiTheme="minorHAnsi" w:cstheme="minorBidi"/>
          <w:noProof/>
          <w:kern w:val="2"/>
          <w:sz w:val="22"/>
          <w:szCs w:val="24"/>
          <w14:ligatures w14:val="standardContextual"/>
        </w:rPr>
      </w:pPr>
      <w:commentRangeStart w:id="22"/>
      <w:r w:rsidRPr="00BC0BA5">
        <w:rPr>
          <w:noProof/>
          <w:color w:val="000000"/>
        </w:rPr>
        <w:t xml:space="preserve">2 </w:t>
      </w:r>
      <w:r w:rsidRPr="00BC0BA5">
        <w:rPr>
          <w:noProof/>
          <w:color w:val="000000"/>
        </w:rPr>
        <w:t>相关技术及理论综述</w:t>
      </w:r>
      <w:r>
        <w:rPr>
          <w:noProof/>
          <w:webHidden/>
          <w:color w:val="000000"/>
        </w:rPr>
        <w:tab/>
        <w:t>4</w:t>
      </w:r>
      <w:commentRangeEnd w:id="22"/>
      <w:r>
        <w:rPr>
          <w:rStyle w:val="aff7"/>
          <w:rFonts w:asciiTheme="minorHAnsi" w:eastAsiaTheme="minorEastAsia" w:hAnsiTheme="minorHAnsi" w:cstheme="minorBidi"/>
          <w:noProof/>
          <w:kern w:val="2"/>
          <w:sz w:val="22"/>
          <w:szCs w:val="24"/>
          <w14:ligatures w14:val="standardContextual"/>
        </w:rPr>
        <w:commentReference w:id="22"/>
      </w:r>
    </w:p>
    <w:p w14:paraId="65D25A4C" w14:textId="37261942"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23"/>
      <w:r w:rsidRPr="00BC0BA5">
        <w:rPr>
          <w:noProof/>
          <w:color w:val="000000"/>
        </w:rPr>
        <w:t xml:space="preserve">2.1 </w:t>
      </w:r>
      <w:r w:rsidRPr="00BC0BA5">
        <w:rPr>
          <w:noProof/>
          <w:color w:val="000000"/>
        </w:rPr>
        <w:t>微服务架构与</w:t>
      </w:r>
      <w:r w:rsidRPr="00BC0BA5">
        <w:rPr>
          <w:noProof/>
          <w:color w:val="000000"/>
        </w:rPr>
        <w:t xml:space="preserve"> Spring Cloud </w:t>
      </w:r>
      <w:r w:rsidRPr="00BC0BA5">
        <w:rPr>
          <w:noProof/>
          <w:color w:val="000000"/>
        </w:rPr>
        <w:t>体系</w:t>
      </w:r>
      <w:r>
        <w:rPr>
          <w:noProof/>
          <w:webHidden/>
          <w:color w:val="000000"/>
        </w:rPr>
        <w:tab/>
        <w:t>4</w:t>
      </w:r>
      <w:commentRangeEnd w:id="23"/>
      <w:r>
        <w:rPr>
          <w:rStyle w:val="aff7"/>
          <w:rFonts w:asciiTheme="minorHAnsi" w:eastAsiaTheme="minorEastAsia" w:hAnsiTheme="minorHAnsi" w:cstheme="minorBidi"/>
          <w:noProof/>
          <w:kern w:val="2"/>
          <w:sz w:val="22"/>
          <w:szCs w:val="24"/>
          <w14:ligatures w14:val="standardContextual"/>
        </w:rPr>
        <w:commentReference w:id="23"/>
      </w:r>
    </w:p>
    <w:p w14:paraId="51DEF298" w14:textId="6423CCE5"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24"/>
      <w:r w:rsidRPr="00BC0BA5">
        <w:rPr>
          <w:noProof/>
          <w:color w:val="000000"/>
        </w:rPr>
        <w:t xml:space="preserve">2.1.1 </w:t>
      </w:r>
      <w:r w:rsidRPr="00BC0BA5">
        <w:rPr>
          <w:noProof/>
          <w:color w:val="000000"/>
        </w:rPr>
        <w:t>微服务架构理论基础</w:t>
      </w:r>
      <w:r>
        <w:rPr>
          <w:noProof/>
          <w:webHidden/>
          <w:color w:val="000000"/>
        </w:rPr>
        <w:tab/>
        <w:t>4</w:t>
      </w:r>
      <w:commentRangeEnd w:id="24"/>
      <w:r>
        <w:rPr>
          <w:rStyle w:val="aff7"/>
          <w:rFonts w:asciiTheme="minorHAnsi" w:eastAsiaTheme="minorEastAsia" w:hAnsiTheme="minorHAnsi" w:cstheme="minorBidi"/>
          <w:noProof/>
          <w:kern w:val="2"/>
          <w:sz w:val="22"/>
          <w:szCs w:val="24"/>
          <w14:ligatures w14:val="standardContextual"/>
        </w:rPr>
        <w:commentReference w:id="24"/>
      </w:r>
    </w:p>
    <w:p w14:paraId="710D9B04" w14:textId="3D32D09D"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25"/>
      <w:r w:rsidRPr="00BC0BA5">
        <w:rPr>
          <w:noProof/>
          <w:color w:val="000000"/>
        </w:rPr>
        <w:t>2.1.2 Spring Cloud Technology Ecosystem</w:t>
      </w:r>
      <w:r>
        <w:rPr>
          <w:noProof/>
          <w:webHidden/>
          <w:color w:val="000000"/>
        </w:rPr>
        <w:tab/>
        <w:t>4</w:t>
      </w:r>
      <w:commentRangeEnd w:id="25"/>
      <w:r>
        <w:rPr>
          <w:rStyle w:val="aff7"/>
          <w:rFonts w:asciiTheme="minorHAnsi" w:eastAsiaTheme="minorEastAsia" w:hAnsiTheme="minorHAnsi" w:cstheme="minorBidi"/>
          <w:noProof/>
          <w:kern w:val="2"/>
          <w:sz w:val="22"/>
          <w:szCs w:val="24"/>
          <w14:ligatures w14:val="standardContextual"/>
        </w:rPr>
        <w:commentReference w:id="25"/>
      </w:r>
    </w:p>
    <w:p w14:paraId="3200D493" w14:textId="1D3A5D23"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26"/>
      <w:r w:rsidRPr="00BC0BA5">
        <w:rPr>
          <w:noProof/>
          <w:color w:val="000000"/>
        </w:rPr>
        <w:t xml:space="preserve">2.1.3 </w:t>
      </w:r>
      <w:r w:rsidRPr="00BC0BA5">
        <w:rPr>
          <w:noProof/>
          <w:color w:val="000000"/>
        </w:rPr>
        <w:t>基于微服务的判题分发模型</w:t>
      </w:r>
      <w:r>
        <w:rPr>
          <w:noProof/>
          <w:webHidden/>
          <w:color w:val="000000"/>
        </w:rPr>
        <w:tab/>
        <w:t>4</w:t>
      </w:r>
      <w:commentRangeEnd w:id="26"/>
      <w:r>
        <w:rPr>
          <w:rStyle w:val="aff7"/>
          <w:rFonts w:asciiTheme="minorHAnsi" w:eastAsiaTheme="minorEastAsia" w:hAnsiTheme="minorHAnsi" w:cstheme="minorBidi"/>
          <w:noProof/>
          <w:kern w:val="2"/>
          <w:sz w:val="22"/>
          <w:szCs w:val="24"/>
          <w14:ligatures w14:val="standardContextual"/>
        </w:rPr>
        <w:commentReference w:id="26"/>
      </w:r>
    </w:p>
    <w:p w14:paraId="64E7E96F" w14:textId="091D802A"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27"/>
      <w:r w:rsidRPr="00BC0BA5">
        <w:rPr>
          <w:noProof/>
          <w:color w:val="000000"/>
        </w:rPr>
        <w:t xml:space="preserve">2.2 </w:t>
      </w:r>
      <w:r w:rsidRPr="00BC0BA5">
        <w:rPr>
          <w:noProof/>
          <w:color w:val="000000"/>
        </w:rPr>
        <w:t>容器化沙箱技术与</w:t>
      </w:r>
      <w:r w:rsidRPr="00BC0BA5">
        <w:rPr>
          <w:noProof/>
          <w:color w:val="000000"/>
        </w:rPr>
        <w:t xml:space="preserve"> Linux </w:t>
      </w:r>
      <w:r w:rsidRPr="00BC0BA5">
        <w:rPr>
          <w:noProof/>
          <w:color w:val="000000"/>
        </w:rPr>
        <w:t>内核隔离机制</w:t>
      </w:r>
      <w:r>
        <w:rPr>
          <w:noProof/>
          <w:webHidden/>
          <w:color w:val="000000"/>
        </w:rPr>
        <w:tab/>
        <w:t>5</w:t>
      </w:r>
      <w:commentRangeEnd w:id="27"/>
      <w:r>
        <w:rPr>
          <w:rStyle w:val="aff7"/>
          <w:rFonts w:asciiTheme="minorHAnsi" w:eastAsiaTheme="minorEastAsia" w:hAnsiTheme="minorHAnsi" w:cstheme="minorBidi"/>
          <w:noProof/>
          <w:kern w:val="2"/>
          <w:sz w:val="22"/>
          <w:szCs w:val="24"/>
          <w14:ligatures w14:val="standardContextual"/>
        </w:rPr>
        <w:commentReference w:id="27"/>
      </w:r>
    </w:p>
    <w:p w14:paraId="2FF345F4" w14:textId="313C11AE"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28"/>
      <w:commentRangeStart w:id="29"/>
      <w:r w:rsidRPr="00BC0BA5">
        <w:rPr>
          <w:rFonts w:ascii="黑体"/>
          <w:noProof/>
          <w:color w:val="000000"/>
        </w:rPr>
        <w:t xml:space="preserve">2.2.1 </w:t>
      </w:r>
      <w:commentRangeEnd w:id="29"/>
      <w:r w:rsidRPr="00BC0BA5">
        <w:rPr>
          <w:rStyle w:val="aff7"/>
          <w:rFonts w:ascii="黑体"/>
          <w:noProof/>
          <w:color w:val="000000"/>
          <w:sz w:val="24"/>
          <w:szCs w:val="22"/>
        </w:rPr>
        <w:commentReference w:id="29"/>
      </w:r>
      <w:r w:rsidRPr="00BC0BA5">
        <w:rPr>
          <w:rFonts w:ascii="黑体"/>
          <w:noProof/>
          <w:color w:val="000000"/>
        </w:rPr>
        <w:t>基于</w:t>
      </w:r>
      <w:commentRangeStart w:id="30"/>
      <w:r w:rsidRPr="00BC0BA5">
        <w:rPr>
          <w:rFonts w:ascii="黑体"/>
          <w:noProof/>
          <w:color w:val="000000"/>
        </w:rPr>
        <w:t xml:space="preserve"> Linux </w:t>
      </w:r>
      <w:commentRangeEnd w:id="30"/>
      <w:r w:rsidRPr="00BC0BA5">
        <w:rPr>
          <w:rStyle w:val="aff7"/>
          <w:rFonts w:ascii="黑体"/>
          <w:noProof/>
          <w:color w:val="000000"/>
          <w:sz w:val="24"/>
          <w:szCs w:val="22"/>
        </w:rPr>
        <w:commentReference w:id="30"/>
      </w:r>
      <w:r w:rsidRPr="00BC0BA5">
        <w:rPr>
          <w:rFonts w:ascii="黑体"/>
          <w:noProof/>
          <w:color w:val="000000"/>
        </w:rPr>
        <w:t>内核的原生隔离机制</w:t>
      </w:r>
      <w:r>
        <w:rPr>
          <w:noProof/>
          <w:webHidden/>
          <w:color w:val="000000"/>
        </w:rPr>
        <w:tab/>
        <w:t>5</w:t>
      </w:r>
      <w:commentRangeEnd w:id="28"/>
      <w:r>
        <w:rPr>
          <w:rStyle w:val="aff7"/>
          <w:rFonts w:asciiTheme="minorHAnsi" w:eastAsiaTheme="minorEastAsia" w:hAnsiTheme="minorHAnsi" w:cstheme="minorBidi"/>
          <w:noProof/>
          <w:kern w:val="2"/>
          <w:sz w:val="22"/>
          <w:szCs w:val="24"/>
          <w14:ligatures w14:val="standardContextual"/>
        </w:rPr>
        <w:commentReference w:id="28"/>
      </w:r>
    </w:p>
    <w:p w14:paraId="22CF7A6F" w14:textId="6B7F5FC7"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31"/>
      <w:commentRangeStart w:id="32"/>
      <w:r w:rsidRPr="00BC0BA5">
        <w:rPr>
          <w:rFonts w:ascii="黑体"/>
          <w:noProof/>
          <w:color w:val="000000"/>
        </w:rPr>
        <w:t xml:space="preserve">2.2.2 go-judge </w:t>
      </w:r>
      <w:commentRangeEnd w:id="32"/>
      <w:r w:rsidRPr="00BC0BA5">
        <w:rPr>
          <w:rStyle w:val="aff7"/>
          <w:rFonts w:ascii="黑体"/>
          <w:noProof/>
          <w:color w:val="000000"/>
          <w:sz w:val="24"/>
          <w:szCs w:val="22"/>
        </w:rPr>
        <w:commentReference w:id="32"/>
      </w:r>
      <w:r w:rsidRPr="00BC0BA5">
        <w:rPr>
          <w:rFonts w:ascii="黑体"/>
          <w:noProof/>
          <w:color w:val="000000"/>
        </w:rPr>
        <w:t>的技术优势与特性</w:t>
      </w:r>
      <w:r>
        <w:rPr>
          <w:noProof/>
          <w:webHidden/>
          <w:color w:val="000000"/>
        </w:rPr>
        <w:tab/>
        <w:t>5</w:t>
      </w:r>
      <w:commentRangeEnd w:id="31"/>
      <w:r>
        <w:rPr>
          <w:rStyle w:val="aff7"/>
          <w:rFonts w:asciiTheme="minorHAnsi" w:eastAsiaTheme="minorEastAsia" w:hAnsiTheme="minorHAnsi" w:cstheme="minorBidi"/>
          <w:noProof/>
          <w:kern w:val="2"/>
          <w:sz w:val="22"/>
          <w:szCs w:val="24"/>
          <w14:ligatures w14:val="standardContextual"/>
        </w:rPr>
        <w:commentReference w:id="31"/>
      </w:r>
    </w:p>
    <w:p w14:paraId="0C98B12B" w14:textId="2255A50C"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33"/>
      <w:r w:rsidRPr="00BC0BA5">
        <w:rPr>
          <w:noProof/>
          <w:color w:val="000000"/>
        </w:rPr>
        <w:t xml:space="preserve">2.3 </w:t>
      </w:r>
      <w:r w:rsidRPr="00BC0BA5">
        <w:rPr>
          <w:noProof/>
          <w:color w:val="000000"/>
        </w:rPr>
        <w:t>前端响应式开发框架</w:t>
      </w:r>
      <w:r w:rsidRPr="00BC0BA5">
        <w:rPr>
          <w:noProof/>
          <w:color w:val="000000"/>
        </w:rPr>
        <w:t xml:space="preserve"> Vue 3</w:t>
      </w:r>
      <w:r>
        <w:rPr>
          <w:noProof/>
          <w:webHidden/>
          <w:color w:val="000000"/>
        </w:rPr>
        <w:tab/>
        <w:t>6</w:t>
      </w:r>
      <w:commentRangeEnd w:id="33"/>
      <w:r>
        <w:rPr>
          <w:rStyle w:val="aff7"/>
          <w:rFonts w:asciiTheme="minorHAnsi" w:eastAsiaTheme="minorEastAsia" w:hAnsiTheme="minorHAnsi" w:cstheme="minorBidi"/>
          <w:noProof/>
          <w:kern w:val="2"/>
          <w:sz w:val="22"/>
          <w:szCs w:val="24"/>
          <w14:ligatures w14:val="standardContextual"/>
        </w:rPr>
        <w:commentReference w:id="33"/>
      </w:r>
    </w:p>
    <w:p w14:paraId="58D184FA" w14:textId="627166DE"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34"/>
      <w:r w:rsidRPr="00BC0BA5">
        <w:rPr>
          <w:noProof/>
          <w:color w:val="000000"/>
        </w:rPr>
        <w:t xml:space="preserve">2.3.1 Vue 3 </w:t>
      </w:r>
      <w:r w:rsidRPr="00BC0BA5">
        <w:rPr>
          <w:noProof/>
          <w:color w:val="000000"/>
        </w:rPr>
        <w:t>与</w:t>
      </w:r>
      <w:r w:rsidRPr="00BC0BA5">
        <w:rPr>
          <w:noProof/>
          <w:color w:val="000000"/>
        </w:rPr>
        <w:t xml:space="preserve"> TypeScript </w:t>
      </w:r>
      <w:r w:rsidRPr="00BC0BA5">
        <w:rPr>
          <w:noProof/>
          <w:color w:val="000000"/>
        </w:rPr>
        <w:t>的深度融合</w:t>
      </w:r>
      <w:r>
        <w:rPr>
          <w:noProof/>
          <w:webHidden/>
          <w:color w:val="000000"/>
        </w:rPr>
        <w:tab/>
        <w:t>6</w:t>
      </w:r>
      <w:commentRangeEnd w:id="34"/>
      <w:r>
        <w:rPr>
          <w:rStyle w:val="aff7"/>
          <w:rFonts w:asciiTheme="minorHAnsi" w:eastAsiaTheme="minorEastAsia" w:hAnsiTheme="minorHAnsi" w:cstheme="minorBidi"/>
          <w:noProof/>
          <w:kern w:val="2"/>
          <w:sz w:val="22"/>
          <w:szCs w:val="24"/>
          <w14:ligatures w14:val="standardContextual"/>
        </w:rPr>
        <w:commentReference w:id="34"/>
      </w:r>
    </w:p>
    <w:p w14:paraId="78E75A29" w14:textId="73F00372"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35"/>
      <w:r w:rsidRPr="00BC0BA5">
        <w:rPr>
          <w:noProof/>
          <w:color w:val="000000"/>
        </w:rPr>
        <w:t xml:space="preserve">2.3.2 </w:t>
      </w:r>
      <w:r w:rsidRPr="00BC0BA5">
        <w:rPr>
          <w:noProof/>
          <w:color w:val="000000"/>
        </w:rPr>
        <w:t>基于</w:t>
      </w:r>
      <w:r w:rsidRPr="00BC0BA5">
        <w:rPr>
          <w:noProof/>
          <w:color w:val="000000"/>
        </w:rPr>
        <w:t xml:space="preserve"> PrimeVue 4 </w:t>
      </w:r>
      <w:r w:rsidRPr="00BC0BA5">
        <w:rPr>
          <w:noProof/>
          <w:color w:val="000000"/>
        </w:rPr>
        <w:t>的</w:t>
      </w:r>
      <w:r w:rsidRPr="00BC0BA5">
        <w:rPr>
          <w:noProof/>
          <w:color w:val="000000"/>
        </w:rPr>
        <w:t xml:space="preserve"> UI </w:t>
      </w:r>
      <w:r w:rsidRPr="00BC0BA5">
        <w:rPr>
          <w:noProof/>
          <w:color w:val="000000"/>
        </w:rPr>
        <w:t>组件实践</w:t>
      </w:r>
      <w:r>
        <w:rPr>
          <w:noProof/>
          <w:webHidden/>
          <w:color w:val="000000"/>
        </w:rPr>
        <w:tab/>
        <w:t>6</w:t>
      </w:r>
      <w:commentRangeEnd w:id="35"/>
      <w:r>
        <w:rPr>
          <w:rStyle w:val="aff7"/>
          <w:rFonts w:asciiTheme="minorHAnsi" w:eastAsiaTheme="minorEastAsia" w:hAnsiTheme="minorHAnsi" w:cstheme="minorBidi"/>
          <w:noProof/>
          <w:kern w:val="2"/>
          <w:sz w:val="22"/>
          <w:szCs w:val="24"/>
          <w14:ligatures w14:val="standardContextual"/>
        </w:rPr>
        <w:commentReference w:id="35"/>
      </w:r>
    </w:p>
    <w:p w14:paraId="5E7AD3F3" w14:textId="6149ED0B"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36"/>
      <w:r w:rsidRPr="00BC0BA5">
        <w:rPr>
          <w:noProof/>
          <w:color w:val="000000"/>
        </w:rPr>
        <w:t xml:space="preserve">2.3.3 Axios </w:t>
      </w:r>
      <w:r w:rsidRPr="00BC0BA5">
        <w:rPr>
          <w:noProof/>
          <w:color w:val="000000"/>
        </w:rPr>
        <w:t>请求库的底层封装与异常处理</w:t>
      </w:r>
      <w:r>
        <w:rPr>
          <w:noProof/>
          <w:webHidden/>
          <w:color w:val="000000"/>
        </w:rPr>
        <w:tab/>
        <w:t>6</w:t>
      </w:r>
      <w:commentRangeEnd w:id="36"/>
      <w:r>
        <w:rPr>
          <w:rStyle w:val="aff7"/>
          <w:rFonts w:asciiTheme="minorHAnsi" w:eastAsiaTheme="minorEastAsia" w:hAnsiTheme="minorHAnsi" w:cstheme="minorBidi"/>
          <w:noProof/>
          <w:kern w:val="2"/>
          <w:sz w:val="22"/>
          <w:szCs w:val="24"/>
          <w14:ligatures w14:val="standardContextual"/>
        </w:rPr>
        <w:commentReference w:id="36"/>
      </w:r>
    </w:p>
    <w:p w14:paraId="2921F143" w14:textId="6598FE80"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37"/>
      <w:r w:rsidRPr="00BC0BA5">
        <w:rPr>
          <w:noProof/>
          <w:color w:val="000000"/>
        </w:rPr>
        <w:t xml:space="preserve">2.3.4 </w:t>
      </w:r>
      <w:r w:rsidRPr="00BC0BA5">
        <w:rPr>
          <w:noProof/>
          <w:color w:val="000000"/>
        </w:rPr>
        <w:t>多层级路由架构设计</w:t>
      </w:r>
      <w:r>
        <w:rPr>
          <w:noProof/>
          <w:webHidden/>
          <w:color w:val="000000"/>
        </w:rPr>
        <w:tab/>
        <w:t>6</w:t>
      </w:r>
      <w:commentRangeEnd w:id="37"/>
      <w:r>
        <w:rPr>
          <w:rStyle w:val="aff7"/>
          <w:rFonts w:asciiTheme="minorHAnsi" w:eastAsiaTheme="minorEastAsia" w:hAnsiTheme="minorHAnsi" w:cstheme="minorBidi"/>
          <w:noProof/>
          <w:kern w:val="2"/>
          <w:sz w:val="22"/>
          <w:szCs w:val="24"/>
          <w14:ligatures w14:val="standardContextual"/>
        </w:rPr>
        <w:commentReference w:id="37"/>
      </w:r>
    </w:p>
    <w:p w14:paraId="163164F8" w14:textId="73D6D727"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38"/>
      <w:r w:rsidRPr="00BC0BA5">
        <w:rPr>
          <w:noProof/>
          <w:color w:val="000000"/>
        </w:rPr>
        <w:t xml:space="preserve">2.4 </w:t>
      </w:r>
      <w:r w:rsidRPr="00BC0BA5">
        <w:rPr>
          <w:noProof/>
          <w:color w:val="000000"/>
        </w:rPr>
        <w:t>分布式中间件（</w:t>
      </w:r>
      <w:r w:rsidRPr="00BC0BA5">
        <w:rPr>
          <w:noProof/>
          <w:color w:val="000000"/>
        </w:rPr>
        <w:t>Redis</w:t>
      </w:r>
      <w:r w:rsidRPr="00BC0BA5">
        <w:rPr>
          <w:noProof/>
          <w:color w:val="000000"/>
        </w:rPr>
        <w:t>、</w:t>
      </w:r>
      <w:r w:rsidRPr="00BC0BA5">
        <w:rPr>
          <w:noProof/>
          <w:color w:val="000000"/>
        </w:rPr>
        <w:t>RabbitMQ</w:t>
      </w:r>
      <w:r w:rsidRPr="00BC0BA5">
        <w:rPr>
          <w:noProof/>
          <w:color w:val="000000"/>
        </w:rPr>
        <w:t>）原理</w:t>
      </w:r>
      <w:r>
        <w:rPr>
          <w:noProof/>
          <w:webHidden/>
          <w:color w:val="000000"/>
        </w:rPr>
        <w:tab/>
        <w:t>7</w:t>
      </w:r>
      <w:commentRangeEnd w:id="38"/>
      <w:r>
        <w:rPr>
          <w:rStyle w:val="aff7"/>
          <w:rFonts w:asciiTheme="minorHAnsi" w:eastAsiaTheme="minorEastAsia" w:hAnsiTheme="minorHAnsi" w:cstheme="minorBidi"/>
          <w:noProof/>
          <w:kern w:val="2"/>
          <w:sz w:val="22"/>
          <w:szCs w:val="24"/>
          <w14:ligatures w14:val="standardContextual"/>
        </w:rPr>
        <w:commentReference w:id="38"/>
      </w:r>
    </w:p>
    <w:p w14:paraId="7FFB3876" w14:textId="32570456"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39"/>
      <w:r w:rsidRPr="00BC0BA5">
        <w:rPr>
          <w:noProof/>
          <w:color w:val="000000"/>
        </w:rPr>
        <w:t xml:space="preserve">2.4.1 Redis </w:t>
      </w:r>
      <w:r w:rsidRPr="00BC0BA5">
        <w:rPr>
          <w:noProof/>
          <w:color w:val="000000"/>
        </w:rPr>
        <w:t>高性能缓存与分布式锁</w:t>
      </w:r>
      <w:r>
        <w:rPr>
          <w:noProof/>
          <w:webHidden/>
          <w:color w:val="000000"/>
        </w:rPr>
        <w:tab/>
        <w:t>7</w:t>
      </w:r>
      <w:commentRangeEnd w:id="39"/>
      <w:r>
        <w:rPr>
          <w:rStyle w:val="aff7"/>
          <w:rFonts w:asciiTheme="minorHAnsi" w:eastAsiaTheme="minorEastAsia" w:hAnsiTheme="minorHAnsi" w:cstheme="minorBidi"/>
          <w:noProof/>
          <w:kern w:val="2"/>
          <w:sz w:val="22"/>
          <w:szCs w:val="24"/>
          <w14:ligatures w14:val="standardContextual"/>
        </w:rPr>
        <w:commentReference w:id="39"/>
      </w:r>
    </w:p>
    <w:p w14:paraId="63B1F3D0" w14:textId="018D948B"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40"/>
      <w:r w:rsidRPr="00BC0BA5">
        <w:rPr>
          <w:noProof/>
          <w:color w:val="000000"/>
        </w:rPr>
        <w:t xml:space="preserve">2.4.2 RabbitMQ </w:t>
      </w:r>
      <w:r w:rsidRPr="00BC0BA5">
        <w:rPr>
          <w:noProof/>
          <w:color w:val="000000"/>
        </w:rPr>
        <w:t>消息队列与异步分发原理</w:t>
      </w:r>
      <w:r>
        <w:rPr>
          <w:noProof/>
          <w:webHidden/>
          <w:color w:val="000000"/>
        </w:rPr>
        <w:tab/>
        <w:t>7</w:t>
      </w:r>
      <w:commentRangeEnd w:id="40"/>
      <w:r>
        <w:rPr>
          <w:rStyle w:val="aff7"/>
          <w:rFonts w:asciiTheme="minorHAnsi" w:eastAsiaTheme="minorEastAsia" w:hAnsiTheme="minorHAnsi" w:cstheme="minorBidi"/>
          <w:noProof/>
          <w:kern w:val="2"/>
          <w:sz w:val="22"/>
          <w:szCs w:val="24"/>
          <w14:ligatures w14:val="standardContextual"/>
        </w:rPr>
        <w:commentReference w:id="40"/>
      </w:r>
    </w:p>
    <w:p w14:paraId="3CE35099" w14:textId="1B2ABD62"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41"/>
      <w:r w:rsidRPr="00BC0BA5">
        <w:rPr>
          <w:noProof/>
          <w:color w:val="000000"/>
        </w:rPr>
        <w:t xml:space="preserve">2.4.3 </w:t>
      </w:r>
      <w:r w:rsidRPr="00BC0BA5">
        <w:rPr>
          <w:noProof/>
          <w:color w:val="000000"/>
        </w:rPr>
        <w:t>中间件协同下的高并发治理逻辑</w:t>
      </w:r>
      <w:r>
        <w:rPr>
          <w:noProof/>
          <w:webHidden/>
          <w:color w:val="000000"/>
        </w:rPr>
        <w:tab/>
        <w:t>7</w:t>
      </w:r>
      <w:commentRangeEnd w:id="41"/>
      <w:r>
        <w:rPr>
          <w:rStyle w:val="aff7"/>
          <w:rFonts w:asciiTheme="minorHAnsi" w:eastAsiaTheme="minorEastAsia" w:hAnsiTheme="minorHAnsi" w:cstheme="minorBidi"/>
          <w:noProof/>
          <w:kern w:val="2"/>
          <w:sz w:val="22"/>
          <w:szCs w:val="24"/>
          <w14:ligatures w14:val="standardContextual"/>
        </w:rPr>
        <w:commentReference w:id="41"/>
      </w:r>
    </w:p>
    <w:p w14:paraId="7797D5D8" w14:textId="6ACA917D" w:rsidR="00112B2C" w:rsidRDefault="00000000">
      <w:pPr>
        <w:pStyle w:val="TOC1"/>
        <w:tabs>
          <w:tab w:val="right" w:leader="dot" w:pos="8777"/>
        </w:tabs>
        <w:rPr>
          <w:rFonts w:asciiTheme="minorHAnsi" w:eastAsiaTheme="minorEastAsia" w:hAnsiTheme="minorHAnsi" w:cstheme="minorBidi"/>
          <w:noProof/>
          <w:kern w:val="2"/>
          <w:sz w:val="22"/>
          <w:szCs w:val="24"/>
          <w14:ligatures w14:val="standardContextual"/>
        </w:rPr>
      </w:pPr>
      <w:commentRangeStart w:id="42"/>
      <w:r w:rsidRPr="00BC0BA5">
        <w:rPr>
          <w:bCs/>
          <w:noProof/>
          <w:color w:val="000000"/>
        </w:rPr>
        <w:t xml:space="preserve">3 </w:t>
      </w:r>
      <w:r w:rsidRPr="00BC0BA5">
        <w:rPr>
          <w:bCs/>
          <w:noProof/>
          <w:color w:val="000000"/>
        </w:rPr>
        <w:t>系统分析与总体设计</w:t>
      </w:r>
      <w:r>
        <w:rPr>
          <w:noProof/>
          <w:webHidden/>
          <w:color w:val="000000"/>
        </w:rPr>
        <w:tab/>
        <w:t>8</w:t>
      </w:r>
      <w:commentRangeEnd w:id="42"/>
      <w:r>
        <w:rPr>
          <w:rStyle w:val="aff7"/>
          <w:rFonts w:asciiTheme="minorHAnsi" w:eastAsiaTheme="minorEastAsia" w:hAnsiTheme="minorHAnsi" w:cstheme="minorBidi"/>
          <w:noProof/>
          <w:kern w:val="2"/>
          <w:sz w:val="22"/>
          <w:szCs w:val="24"/>
          <w14:ligatures w14:val="standardContextual"/>
        </w:rPr>
        <w:commentReference w:id="42"/>
      </w:r>
    </w:p>
    <w:p w14:paraId="16F3BEA0" w14:textId="406C4205"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43"/>
      <w:r w:rsidRPr="00BC0BA5">
        <w:rPr>
          <w:noProof/>
          <w:color w:val="000000"/>
        </w:rPr>
        <w:t xml:space="preserve">3.1 </w:t>
      </w:r>
      <w:r w:rsidRPr="00BC0BA5">
        <w:rPr>
          <w:noProof/>
          <w:color w:val="000000"/>
        </w:rPr>
        <w:t>系统可行性分析</w:t>
      </w:r>
      <w:r>
        <w:rPr>
          <w:noProof/>
          <w:webHidden/>
          <w:color w:val="000000"/>
        </w:rPr>
        <w:tab/>
        <w:t>8</w:t>
      </w:r>
      <w:commentRangeEnd w:id="43"/>
      <w:r>
        <w:rPr>
          <w:rStyle w:val="aff7"/>
          <w:rFonts w:asciiTheme="minorHAnsi" w:eastAsiaTheme="minorEastAsia" w:hAnsiTheme="minorHAnsi" w:cstheme="minorBidi"/>
          <w:noProof/>
          <w:kern w:val="2"/>
          <w:sz w:val="22"/>
          <w:szCs w:val="24"/>
          <w14:ligatures w14:val="standardContextual"/>
        </w:rPr>
        <w:commentReference w:id="43"/>
      </w:r>
    </w:p>
    <w:p w14:paraId="1FE4BD0B" w14:textId="355DD07F"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44"/>
      <w:r w:rsidRPr="00BC0BA5">
        <w:rPr>
          <w:noProof/>
          <w:color w:val="000000"/>
        </w:rPr>
        <w:t xml:space="preserve">3.1.1 </w:t>
      </w:r>
      <w:r w:rsidRPr="00BC0BA5">
        <w:rPr>
          <w:noProof/>
          <w:color w:val="000000"/>
        </w:rPr>
        <w:t>技术可行性</w:t>
      </w:r>
      <w:r>
        <w:rPr>
          <w:noProof/>
          <w:webHidden/>
          <w:color w:val="000000"/>
        </w:rPr>
        <w:tab/>
        <w:t>8</w:t>
      </w:r>
      <w:commentRangeEnd w:id="44"/>
      <w:r>
        <w:rPr>
          <w:rStyle w:val="aff7"/>
          <w:rFonts w:asciiTheme="minorHAnsi" w:eastAsiaTheme="minorEastAsia" w:hAnsiTheme="minorHAnsi" w:cstheme="minorBidi"/>
          <w:noProof/>
          <w:kern w:val="2"/>
          <w:sz w:val="22"/>
          <w:szCs w:val="24"/>
          <w14:ligatures w14:val="standardContextual"/>
        </w:rPr>
        <w:commentReference w:id="44"/>
      </w:r>
    </w:p>
    <w:p w14:paraId="25351C53" w14:textId="06C7BF24"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45"/>
      <w:r w:rsidRPr="00BC0BA5">
        <w:rPr>
          <w:noProof/>
          <w:color w:val="000000"/>
        </w:rPr>
        <w:t xml:space="preserve">3.1.2 </w:t>
      </w:r>
      <w:r w:rsidRPr="00BC0BA5">
        <w:rPr>
          <w:noProof/>
          <w:color w:val="000000"/>
        </w:rPr>
        <w:t>经济可行性</w:t>
      </w:r>
      <w:r>
        <w:rPr>
          <w:noProof/>
          <w:webHidden/>
          <w:color w:val="000000"/>
        </w:rPr>
        <w:tab/>
        <w:t>8</w:t>
      </w:r>
      <w:commentRangeEnd w:id="45"/>
      <w:r>
        <w:rPr>
          <w:rStyle w:val="aff7"/>
          <w:rFonts w:asciiTheme="minorHAnsi" w:eastAsiaTheme="minorEastAsia" w:hAnsiTheme="minorHAnsi" w:cstheme="minorBidi"/>
          <w:noProof/>
          <w:kern w:val="2"/>
          <w:sz w:val="22"/>
          <w:szCs w:val="24"/>
          <w14:ligatures w14:val="standardContextual"/>
        </w:rPr>
        <w:commentReference w:id="45"/>
      </w:r>
    </w:p>
    <w:p w14:paraId="018C6104" w14:textId="69AFE431"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46"/>
      <w:r w:rsidRPr="00BC0BA5">
        <w:rPr>
          <w:noProof/>
          <w:color w:val="000000"/>
        </w:rPr>
        <w:t xml:space="preserve">3.1.3 </w:t>
      </w:r>
      <w:r w:rsidRPr="00BC0BA5">
        <w:rPr>
          <w:noProof/>
          <w:color w:val="000000"/>
        </w:rPr>
        <w:t>操作可行性</w:t>
      </w:r>
      <w:r>
        <w:rPr>
          <w:noProof/>
          <w:webHidden/>
          <w:color w:val="000000"/>
        </w:rPr>
        <w:tab/>
        <w:t>8</w:t>
      </w:r>
      <w:commentRangeEnd w:id="46"/>
      <w:r>
        <w:rPr>
          <w:rStyle w:val="aff7"/>
          <w:rFonts w:asciiTheme="minorHAnsi" w:eastAsiaTheme="minorEastAsia" w:hAnsiTheme="minorHAnsi" w:cstheme="minorBidi"/>
          <w:noProof/>
          <w:kern w:val="2"/>
          <w:sz w:val="22"/>
          <w:szCs w:val="24"/>
          <w14:ligatures w14:val="standardContextual"/>
        </w:rPr>
        <w:commentReference w:id="46"/>
      </w:r>
    </w:p>
    <w:p w14:paraId="01728729" w14:textId="6448E993"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47"/>
      <w:r w:rsidRPr="00BC0BA5">
        <w:rPr>
          <w:noProof/>
          <w:color w:val="000000"/>
        </w:rPr>
        <w:lastRenderedPageBreak/>
        <w:t xml:space="preserve">3.1.4 </w:t>
      </w:r>
      <w:r w:rsidRPr="00BC0BA5">
        <w:rPr>
          <w:noProof/>
          <w:color w:val="000000"/>
        </w:rPr>
        <w:t>法律与社会可行性</w:t>
      </w:r>
      <w:r>
        <w:rPr>
          <w:noProof/>
          <w:webHidden/>
          <w:color w:val="000000"/>
        </w:rPr>
        <w:tab/>
        <w:t>8</w:t>
      </w:r>
      <w:commentRangeEnd w:id="47"/>
      <w:r>
        <w:rPr>
          <w:rStyle w:val="aff7"/>
          <w:rFonts w:asciiTheme="minorHAnsi" w:eastAsiaTheme="minorEastAsia" w:hAnsiTheme="minorHAnsi" w:cstheme="minorBidi"/>
          <w:noProof/>
          <w:kern w:val="2"/>
          <w:sz w:val="22"/>
          <w:szCs w:val="24"/>
          <w14:ligatures w14:val="standardContextual"/>
        </w:rPr>
        <w:commentReference w:id="47"/>
      </w:r>
    </w:p>
    <w:p w14:paraId="21B7E5EC" w14:textId="0F122BAD"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48"/>
      <w:r w:rsidRPr="00BC0BA5">
        <w:rPr>
          <w:noProof/>
          <w:color w:val="000000"/>
        </w:rPr>
        <w:t xml:space="preserve">3.2 </w:t>
      </w:r>
      <w:r w:rsidRPr="00BC0BA5">
        <w:rPr>
          <w:noProof/>
          <w:color w:val="000000"/>
        </w:rPr>
        <w:t>系统功能性需求分析</w:t>
      </w:r>
      <w:r>
        <w:rPr>
          <w:noProof/>
          <w:webHidden/>
          <w:color w:val="000000"/>
        </w:rPr>
        <w:tab/>
        <w:t>9</w:t>
      </w:r>
      <w:commentRangeEnd w:id="48"/>
      <w:r>
        <w:rPr>
          <w:rStyle w:val="aff7"/>
          <w:rFonts w:asciiTheme="minorHAnsi" w:eastAsiaTheme="minorEastAsia" w:hAnsiTheme="minorHAnsi" w:cstheme="minorBidi"/>
          <w:noProof/>
          <w:kern w:val="2"/>
          <w:sz w:val="22"/>
          <w:szCs w:val="24"/>
          <w14:ligatures w14:val="standardContextual"/>
        </w:rPr>
        <w:commentReference w:id="48"/>
      </w:r>
    </w:p>
    <w:p w14:paraId="26FC4C4A" w14:textId="0B8D3AAB"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49"/>
      <w:r w:rsidRPr="00BC0BA5">
        <w:rPr>
          <w:noProof/>
          <w:color w:val="000000"/>
        </w:rPr>
        <w:t xml:space="preserve">3.2.1 </w:t>
      </w:r>
      <w:r w:rsidRPr="00BC0BA5">
        <w:rPr>
          <w:noProof/>
          <w:color w:val="000000"/>
        </w:rPr>
        <w:t>用户与反馈功能</w:t>
      </w:r>
      <w:r>
        <w:rPr>
          <w:noProof/>
          <w:webHidden/>
          <w:color w:val="000000"/>
        </w:rPr>
        <w:tab/>
        <w:t>9</w:t>
      </w:r>
      <w:commentRangeEnd w:id="49"/>
      <w:r>
        <w:rPr>
          <w:rStyle w:val="aff7"/>
          <w:rFonts w:asciiTheme="minorHAnsi" w:eastAsiaTheme="minorEastAsia" w:hAnsiTheme="minorHAnsi" w:cstheme="minorBidi"/>
          <w:noProof/>
          <w:kern w:val="2"/>
          <w:sz w:val="22"/>
          <w:szCs w:val="24"/>
          <w14:ligatures w14:val="standardContextual"/>
        </w:rPr>
        <w:commentReference w:id="49"/>
      </w:r>
    </w:p>
    <w:p w14:paraId="38076AE4" w14:textId="43E87253"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50"/>
      <w:r w:rsidRPr="00BC0BA5">
        <w:rPr>
          <w:noProof/>
          <w:color w:val="000000"/>
        </w:rPr>
        <w:t xml:space="preserve">3.2.2 </w:t>
      </w:r>
      <w:r w:rsidRPr="00BC0BA5">
        <w:rPr>
          <w:noProof/>
          <w:color w:val="000000"/>
        </w:rPr>
        <w:t>题目管理与展示模块</w:t>
      </w:r>
      <w:r>
        <w:rPr>
          <w:noProof/>
          <w:webHidden/>
          <w:color w:val="000000"/>
        </w:rPr>
        <w:tab/>
        <w:t>10</w:t>
      </w:r>
      <w:commentRangeEnd w:id="50"/>
      <w:r>
        <w:rPr>
          <w:rStyle w:val="aff7"/>
          <w:rFonts w:asciiTheme="minorHAnsi" w:eastAsiaTheme="minorEastAsia" w:hAnsiTheme="minorHAnsi" w:cstheme="minorBidi"/>
          <w:noProof/>
          <w:kern w:val="2"/>
          <w:sz w:val="22"/>
          <w:szCs w:val="24"/>
          <w14:ligatures w14:val="standardContextual"/>
        </w:rPr>
        <w:commentReference w:id="50"/>
      </w:r>
    </w:p>
    <w:p w14:paraId="0F9C9146" w14:textId="2E34BC58"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51"/>
      <w:r w:rsidRPr="00BC0BA5">
        <w:rPr>
          <w:noProof/>
          <w:color w:val="000000"/>
        </w:rPr>
        <w:t xml:space="preserve">3.2.3 </w:t>
      </w:r>
      <w:r w:rsidRPr="00BC0BA5">
        <w:rPr>
          <w:noProof/>
          <w:color w:val="000000"/>
        </w:rPr>
        <w:t>代码评测与调试模块</w:t>
      </w:r>
      <w:r>
        <w:rPr>
          <w:noProof/>
          <w:webHidden/>
          <w:color w:val="000000"/>
        </w:rPr>
        <w:tab/>
        <w:t>10</w:t>
      </w:r>
      <w:commentRangeEnd w:id="51"/>
      <w:r>
        <w:rPr>
          <w:rStyle w:val="aff7"/>
          <w:rFonts w:asciiTheme="minorHAnsi" w:eastAsiaTheme="minorEastAsia" w:hAnsiTheme="minorHAnsi" w:cstheme="minorBidi"/>
          <w:noProof/>
          <w:kern w:val="2"/>
          <w:sz w:val="22"/>
          <w:szCs w:val="24"/>
          <w14:ligatures w14:val="standardContextual"/>
        </w:rPr>
        <w:commentReference w:id="51"/>
      </w:r>
    </w:p>
    <w:p w14:paraId="047DDD89" w14:textId="4BC03125"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52"/>
      <w:r w:rsidRPr="00BC0BA5">
        <w:rPr>
          <w:noProof/>
          <w:color w:val="000000"/>
        </w:rPr>
        <w:t xml:space="preserve">3.2.4 </w:t>
      </w:r>
      <w:r w:rsidRPr="00BC0BA5">
        <w:rPr>
          <w:noProof/>
          <w:color w:val="000000"/>
        </w:rPr>
        <w:t>比赛与作业组织模块</w:t>
      </w:r>
      <w:r>
        <w:rPr>
          <w:noProof/>
          <w:webHidden/>
          <w:color w:val="000000"/>
        </w:rPr>
        <w:tab/>
        <w:t>11</w:t>
      </w:r>
      <w:commentRangeEnd w:id="52"/>
      <w:r>
        <w:rPr>
          <w:rStyle w:val="aff7"/>
          <w:rFonts w:asciiTheme="minorHAnsi" w:eastAsiaTheme="minorEastAsia" w:hAnsiTheme="minorHAnsi" w:cstheme="minorBidi"/>
          <w:noProof/>
          <w:kern w:val="2"/>
          <w:sz w:val="22"/>
          <w:szCs w:val="24"/>
          <w14:ligatures w14:val="standardContextual"/>
        </w:rPr>
        <w:commentReference w:id="52"/>
      </w:r>
    </w:p>
    <w:p w14:paraId="6BA87F99" w14:textId="1B27EB31"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53"/>
      <w:r w:rsidRPr="00BC0BA5">
        <w:rPr>
          <w:noProof/>
          <w:color w:val="000000"/>
        </w:rPr>
        <w:t xml:space="preserve">3.3 </w:t>
      </w:r>
      <w:r w:rsidRPr="00BC0BA5">
        <w:rPr>
          <w:noProof/>
          <w:color w:val="000000"/>
        </w:rPr>
        <w:t>非功能性需求分析</w:t>
      </w:r>
      <w:r>
        <w:rPr>
          <w:noProof/>
          <w:webHidden/>
          <w:color w:val="000000"/>
        </w:rPr>
        <w:tab/>
        <w:t>13</w:t>
      </w:r>
      <w:commentRangeEnd w:id="53"/>
      <w:r>
        <w:rPr>
          <w:rStyle w:val="aff7"/>
          <w:rFonts w:asciiTheme="minorHAnsi" w:eastAsiaTheme="minorEastAsia" w:hAnsiTheme="minorHAnsi" w:cstheme="minorBidi"/>
          <w:noProof/>
          <w:kern w:val="2"/>
          <w:sz w:val="22"/>
          <w:szCs w:val="24"/>
          <w14:ligatures w14:val="standardContextual"/>
        </w:rPr>
        <w:commentReference w:id="53"/>
      </w:r>
    </w:p>
    <w:p w14:paraId="3A33FE94" w14:textId="0A0900C8"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54"/>
      <w:r w:rsidRPr="00BC0BA5">
        <w:rPr>
          <w:noProof/>
          <w:color w:val="000000"/>
        </w:rPr>
        <w:t xml:space="preserve">3.3.1 </w:t>
      </w:r>
      <w:r w:rsidRPr="00BC0BA5">
        <w:rPr>
          <w:noProof/>
          <w:color w:val="000000"/>
        </w:rPr>
        <w:t>性能与吞吐量需求</w:t>
      </w:r>
      <w:r>
        <w:rPr>
          <w:noProof/>
          <w:webHidden/>
          <w:color w:val="000000"/>
        </w:rPr>
        <w:tab/>
        <w:t>13</w:t>
      </w:r>
      <w:commentRangeEnd w:id="54"/>
      <w:r>
        <w:rPr>
          <w:rStyle w:val="aff7"/>
          <w:rFonts w:asciiTheme="minorHAnsi" w:eastAsiaTheme="minorEastAsia" w:hAnsiTheme="minorHAnsi" w:cstheme="minorBidi"/>
          <w:noProof/>
          <w:kern w:val="2"/>
          <w:sz w:val="22"/>
          <w:szCs w:val="24"/>
          <w14:ligatures w14:val="standardContextual"/>
        </w:rPr>
        <w:commentReference w:id="54"/>
      </w:r>
    </w:p>
    <w:p w14:paraId="77BA401D" w14:textId="53933863"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55"/>
      <w:r w:rsidRPr="00BC0BA5">
        <w:rPr>
          <w:noProof/>
          <w:color w:val="000000"/>
        </w:rPr>
        <w:t xml:space="preserve">3.3.2 </w:t>
      </w:r>
      <w:r w:rsidRPr="00BC0BA5">
        <w:rPr>
          <w:noProof/>
          <w:color w:val="000000"/>
        </w:rPr>
        <w:t>可靠性与可用性需求</w:t>
      </w:r>
      <w:r>
        <w:rPr>
          <w:noProof/>
          <w:webHidden/>
          <w:color w:val="000000"/>
        </w:rPr>
        <w:tab/>
        <w:t>13</w:t>
      </w:r>
      <w:commentRangeEnd w:id="55"/>
      <w:r>
        <w:rPr>
          <w:rStyle w:val="aff7"/>
          <w:rFonts w:asciiTheme="minorHAnsi" w:eastAsiaTheme="minorEastAsia" w:hAnsiTheme="minorHAnsi" w:cstheme="minorBidi"/>
          <w:noProof/>
          <w:kern w:val="2"/>
          <w:sz w:val="22"/>
          <w:szCs w:val="24"/>
          <w14:ligatures w14:val="standardContextual"/>
        </w:rPr>
        <w:commentReference w:id="55"/>
      </w:r>
    </w:p>
    <w:p w14:paraId="3F3A9C42" w14:textId="2887AB79"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56"/>
      <w:r w:rsidRPr="00BC0BA5">
        <w:rPr>
          <w:noProof/>
          <w:color w:val="000000"/>
        </w:rPr>
        <w:t xml:space="preserve">3.3.3 </w:t>
      </w:r>
      <w:r w:rsidRPr="00BC0BA5">
        <w:rPr>
          <w:noProof/>
          <w:color w:val="000000"/>
        </w:rPr>
        <w:t>系统安全性需求</w:t>
      </w:r>
      <w:r>
        <w:rPr>
          <w:noProof/>
          <w:webHidden/>
          <w:color w:val="000000"/>
        </w:rPr>
        <w:tab/>
        <w:t>13</w:t>
      </w:r>
      <w:commentRangeEnd w:id="56"/>
      <w:r>
        <w:rPr>
          <w:rStyle w:val="aff7"/>
          <w:rFonts w:asciiTheme="minorHAnsi" w:eastAsiaTheme="minorEastAsia" w:hAnsiTheme="minorHAnsi" w:cstheme="minorBidi"/>
          <w:noProof/>
          <w:kern w:val="2"/>
          <w:sz w:val="22"/>
          <w:szCs w:val="24"/>
          <w14:ligatures w14:val="standardContextual"/>
        </w:rPr>
        <w:commentReference w:id="56"/>
      </w:r>
    </w:p>
    <w:p w14:paraId="46897667" w14:textId="1D8A2BC5"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57"/>
      <w:r w:rsidRPr="00BC0BA5">
        <w:rPr>
          <w:noProof/>
          <w:color w:val="000000"/>
        </w:rPr>
        <w:t xml:space="preserve">3.3.4 </w:t>
      </w:r>
      <w:r w:rsidRPr="00BC0BA5">
        <w:rPr>
          <w:noProof/>
          <w:color w:val="000000"/>
        </w:rPr>
        <w:t>可扩展性与维护性需求</w:t>
      </w:r>
      <w:r>
        <w:rPr>
          <w:noProof/>
          <w:webHidden/>
          <w:color w:val="000000"/>
        </w:rPr>
        <w:tab/>
        <w:t>13</w:t>
      </w:r>
      <w:commentRangeEnd w:id="57"/>
      <w:r>
        <w:rPr>
          <w:rStyle w:val="aff7"/>
          <w:rFonts w:asciiTheme="minorHAnsi" w:eastAsiaTheme="minorEastAsia" w:hAnsiTheme="minorHAnsi" w:cstheme="minorBidi"/>
          <w:noProof/>
          <w:kern w:val="2"/>
          <w:sz w:val="22"/>
          <w:szCs w:val="24"/>
          <w14:ligatures w14:val="standardContextual"/>
        </w:rPr>
        <w:commentReference w:id="57"/>
      </w:r>
    </w:p>
    <w:p w14:paraId="229032DF" w14:textId="0785DF1E"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58"/>
      <w:r w:rsidRPr="00BC0BA5">
        <w:rPr>
          <w:noProof/>
          <w:color w:val="000000"/>
        </w:rPr>
        <w:t xml:space="preserve">3.3.5 </w:t>
      </w:r>
      <w:r w:rsidRPr="00BC0BA5">
        <w:rPr>
          <w:noProof/>
          <w:color w:val="000000"/>
        </w:rPr>
        <w:t>兼容性与易用性需求</w:t>
      </w:r>
      <w:r>
        <w:rPr>
          <w:noProof/>
          <w:webHidden/>
          <w:color w:val="000000"/>
        </w:rPr>
        <w:tab/>
        <w:t>14</w:t>
      </w:r>
      <w:commentRangeEnd w:id="58"/>
      <w:r>
        <w:rPr>
          <w:rStyle w:val="aff7"/>
          <w:rFonts w:asciiTheme="minorHAnsi" w:eastAsiaTheme="minorEastAsia" w:hAnsiTheme="minorHAnsi" w:cstheme="minorBidi"/>
          <w:noProof/>
          <w:kern w:val="2"/>
          <w:sz w:val="22"/>
          <w:szCs w:val="24"/>
          <w14:ligatures w14:val="standardContextual"/>
        </w:rPr>
        <w:commentReference w:id="58"/>
      </w:r>
    </w:p>
    <w:p w14:paraId="10FC6C9B" w14:textId="1DE425C6" w:rsidR="00112B2C" w:rsidRDefault="00000000">
      <w:pPr>
        <w:pStyle w:val="TOC1"/>
        <w:tabs>
          <w:tab w:val="right" w:leader="dot" w:pos="8777"/>
        </w:tabs>
        <w:rPr>
          <w:rFonts w:asciiTheme="minorHAnsi" w:eastAsiaTheme="minorEastAsia" w:hAnsiTheme="minorHAnsi" w:cstheme="minorBidi"/>
          <w:noProof/>
          <w:kern w:val="2"/>
          <w:sz w:val="22"/>
          <w:szCs w:val="24"/>
          <w14:ligatures w14:val="standardContextual"/>
        </w:rPr>
      </w:pPr>
      <w:commentRangeStart w:id="59"/>
      <w:r w:rsidRPr="00BC0BA5">
        <w:rPr>
          <w:bCs/>
          <w:noProof/>
          <w:color w:val="000000"/>
        </w:rPr>
        <w:t xml:space="preserve">4 </w:t>
      </w:r>
      <w:r w:rsidRPr="00BC0BA5">
        <w:rPr>
          <w:bCs/>
          <w:noProof/>
          <w:color w:val="000000"/>
        </w:rPr>
        <w:t>系统总体架构设计</w:t>
      </w:r>
      <w:r>
        <w:rPr>
          <w:noProof/>
          <w:webHidden/>
          <w:color w:val="000000"/>
        </w:rPr>
        <w:tab/>
        <w:t>15</w:t>
      </w:r>
      <w:commentRangeEnd w:id="59"/>
      <w:r>
        <w:rPr>
          <w:rStyle w:val="aff7"/>
          <w:rFonts w:asciiTheme="minorHAnsi" w:eastAsiaTheme="minorEastAsia" w:hAnsiTheme="minorHAnsi" w:cstheme="minorBidi"/>
          <w:noProof/>
          <w:kern w:val="2"/>
          <w:sz w:val="22"/>
          <w:szCs w:val="24"/>
          <w14:ligatures w14:val="standardContextual"/>
        </w:rPr>
        <w:commentReference w:id="59"/>
      </w:r>
    </w:p>
    <w:p w14:paraId="3EDF36BF" w14:textId="45607F36"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60"/>
      <w:r w:rsidRPr="00BC0BA5">
        <w:rPr>
          <w:noProof/>
          <w:color w:val="000000"/>
        </w:rPr>
        <w:t xml:space="preserve">4.1 </w:t>
      </w:r>
      <w:r w:rsidRPr="00BC0BA5">
        <w:rPr>
          <w:noProof/>
          <w:color w:val="000000"/>
        </w:rPr>
        <w:t>逻辑结构设计</w:t>
      </w:r>
      <w:r>
        <w:rPr>
          <w:noProof/>
          <w:webHidden/>
          <w:color w:val="000000"/>
        </w:rPr>
        <w:tab/>
        <w:t>15</w:t>
      </w:r>
      <w:commentRangeEnd w:id="60"/>
      <w:r>
        <w:rPr>
          <w:rStyle w:val="aff7"/>
          <w:rFonts w:asciiTheme="minorHAnsi" w:eastAsiaTheme="minorEastAsia" w:hAnsiTheme="minorHAnsi" w:cstheme="minorBidi"/>
          <w:noProof/>
          <w:kern w:val="2"/>
          <w:sz w:val="22"/>
          <w:szCs w:val="24"/>
          <w14:ligatures w14:val="standardContextual"/>
        </w:rPr>
        <w:commentReference w:id="60"/>
      </w:r>
    </w:p>
    <w:p w14:paraId="14441F52" w14:textId="0784C178"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61"/>
      <w:r w:rsidRPr="00BC0BA5">
        <w:rPr>
          <w:noProof/>
          <w:color w:val="000000"/>
        </w:rPr>
        <w:t>4.2</w:t>
      </w:r>
      <w:r w:rsidRPr="00BC0BA5">
        <w:rPr>
          <w:noProof/>
          <w:color w:val="000000"/>
        </w:rPr>
        <w:t>前端工程化设计</w:t>
      </w:r>
      <w:r>
        <w:rPr>
          <w:noProof/>
          <w:webHidden/>
          <w:color w:val="000000"/>
        </w:rPr>
        <w:tab/>
        <w:t>16</w:t>
      </w:r>
      <w:commentRangeEnd w:id="61"/>
      <w:r>
        <w:rPr>
          <w:rStyle w:val="aff7"/>
          <w:rFonts w:asciiTheme="minorHAnsi" w:eastAsiaTheme="minorEastAsia" w:hAnsiTheme="minorHAnsi" w:cstheme="minorBidi"/>
          <w:noProof/>
          <w:kern w:val="2"/>
          <w:sz w:val="22"/>
          <w:szCs w:val="24"/>
          <w14:ligatures w14:val="standardContextual"/>
        </w:rPr>
        <w:commentReference w:id="61"/>
      </w:r>
    </w:p>
    <w:p w14:paraId="14724FC7" w14:textId="6CB696E6"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62"/>
      <w:r w:rsidRPr="00BC0BA5">
        <w:rPr>
          <w:noProof/>
          <w:color w:val="000000"/>
        </w:rPr>
        <w:t xml:space="preserve">4.2.1 </w:t>
      </w:r>
      <w:r w:rsidRPr="00BC0BA5">
        <w:rPr>
          <w:noProof/>
          <w:color w:val="000000"/>
        </w:rPr>
        <w:t>模块化路由拆分方案</w:t>
      </w:r>
      <w:r>
        <w:rPr>
          <w:noProof/>
          <w:webHidden/>
          <w:color w:val="000000"/>
        </w:rPr>
        <w:tab/>
        <w:t>16</w:t>
      </w:r>
      <w:commentRangeEnd w:id="62"/>
      <w:r>
        <w:rPr>
          <w:rStyle w:val="aff7"/>
          <w:rFonts w:asciiTheme="minorHAnsi" w:eastAsiaTheme="minorEastAsia" w:hAnsiTheme="minorHAnsi" w:cstheme="minorBidi"/>
          <w:noProof/>
          <w:kern w:val="2"/>
          <w:sz w:val="22"/>
          <w:szCs w:val="24"/>
          <w14:ligatures w14:val="standardContextual"/>
        </w:rPr>
        <w:commentReference w:id="62"/>
      </w:r>
    </w:p>
    <w:p w14:paraId="006B479C" w14:textId="14E1D6A1"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63"/>
      <w:r w:rsidRPr="00BC0BA5">
        <w:rPr>
          <w:noProof/>
          <w:color w:val="000000"/>
        </w:rPr>
        <w:t xml:space="preserve">4.2.2 Axios </w:t>
      </w:r>
      <w:r w:rsidRPr="00BC0BA5">
        <w:rPr>
          <w:noProof/>
          <w:color w:val="000000"/>
        </w:rPr>
        <w:t>请求库二次封装</w:t>
      </w:r>
      <w:r>
        <w:rPr>
          <w:noProof/>
          <w:webHidden/>
          <w:color w:val="000000"/>
        </w:rPr>
        <w:tab/>
        <w:t>17</w:t>
      </w:r>
      <w:commentRangeEnd w:id="63"/>
      <w:r>
        <w:rPr>
          <w:rStyle w:val="aff7"/>
          <w:rFonts w:asciiTheme="minorHAnsi" w:eastAsiaTheme="minorEastAsia" w:hAnsiTheme="minorHAnsi" w:cstheme="minorBidi"/>
          <w:noProof/>
          <w:kern w:val="2"/>
          <w:sz w:val="22"/>
          <w:szCs w:val="24"/>
          <w14:ligatures w14:val="standardContextual"/>
        </w:rPr>
        <w:commentReference w:id="63"/>
      </w:r>
    </w:p>
    <w:p w14:paraId="2EA6D5A2" w14:textId="3A6154D3"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64"/>
      <w:r w:rsidRPr="00BC0BA5">
        <w:rPr>
          <w:noProof/>
          <w:color w:val="000000"/>
        </w:rPr>
        <w:t>4.3</w:t>
      </w:r>
      <w:r w:rsidRPr="00BC0BA5">
        <w:rPr>
          <w:noProof/>
          <w:color w:val="000000"/>
        </w:rPr>
        <w:t>后端工程化设计</w:t>
      </w:r>
      <w:r>
        <w:rPr>
          <w:noProof/>
          <w:webHidden/>
          <w:color w:val="000000"/>
        </w:rPr>
        <w:tab/>
        <w:t>17</w:t>
      </w:r>
      <w:commentRangeEnd w:id="64"/>
      <w:r>
        <w:rPr>
          <w:rStyle w:val="aff7"/>
          <w:rFonts w:asciiTheme="minorHAnsi" w:eastAsiaTheme="minorEastAsia" w:hAnsiTheme="minorHAnsi" w:cstheme="minorBidi"/>
          <w:noProof/>
          <w:kern w:val="2"/>
          <w:sz w:val="22"/>
          <w:szCs w:val="24"/>
          <w14:ligatures w14:val="standardContextual"/>
        </w:rPr>
        <w:commentReference w:id="64"/>
      </w:r>
    </w:p>
    <w:p w14:paraId="515E76E7" w14:textId="6FD9F2B6"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65"/>
      <w:r w:rsidRPr="00BC0BA5">
        <w:rPr>
          <w:noProof/>
          <w:color w:val="000000"/>
        </w:rPr>
        <w:t xml:space="preserve">4.3.1 </w:t>
      </w:r>
      <w:r w:rsidRPr="00BC0BA5">
        <w:rPr>
          <w:noProof/>
          <w:color w:val="000000"/>
        </w:rPr>
        <w:t>微服务模块划分</w:t>
      </w:r>
      <w:r>
        <w:rPr>
          <w:noProof/>
          <w:webHidden/>
          <w:color w:val="000000"/>
        </w:rPr>
        <w:tab/>
        <w:t>17</w:t>
      </w:r>
      <w:commentRangeEnd w:id="65"/>
      <w:r>
        <w:rPr>
          <w:rStyle w:val="aff7"/>
          <w:rFonts w:asciiTheme="minorHAnsi" w:eastAsiaTheme="minorEastAsia" w:hAnsiTheme="minorHAnsi" w:cstheme="minorBidi"/>
          <w:noProof/>
          <w:kern w:val="2"/>
          <w:sz w:val="22"/>
          <w:szCs w:val="24"/>
          <w14:ligatures w14:val="standardContextual"/>
        </w:rPr>
        <w:commentReference w:id="65"/>
      </w:r>
    </w:p>
    <w:p w14:paraId="30045319" w14:textId="3ADEEBD9"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66"/>
      <w:r w:rsidRPr="00BC0BA5">
        <w:rPr>
          <w:noProof/>
          <w:color w:val="000000"/>
        </w:rPr>
        <w:t xml:space="preserve">4.3.2 </w:t>
      </w:r>
      <w:r w:rsidRPr="00BC0BA5">
        <w:rPr>
          <w:noProof/>
          <w:color w:val="000000"/>
        </w:rPr>
        <w:t>业务微服务分层架构</w:t>
      </w:r>
      <w:r>
        <w:rPr>
          <w:noProof/>
          <w:webHidden/>
          <w:color w:val="000000"/>
        </w:rPr>
        <w:tab/>
        <w:t>18</w:t>
      </w:r>
      <w:commentRangeEnd w:id="66"/>
      <w:r>
        <w:rPr>
          <w:rStyle w:val="aff7"/>
          <w:rFonts w:asciiTheme="minorHAnsi" w:eastAsiaTheme="minorEastAsia" w:hAnsiTheme="minorHAnsi" w:cstheme="minorBidi"/>
          <w:noProof/>
          <w:kern w:val="2"/>
          <w:sz w:val="22"/>
          <w:szCs w:val="24"/>
          <w14:ligatures w14:val="standardContextual"/>
        </w:rPr>
        <w:commentReference w:id="66"/>
      </w:r>
    </w:p>
    <w:p w14:paraId="30F4B9B4" w14:textId="59E44C98"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67"/>
      <w:r w:rsidRPr="00BC0BA5">
        <w:rPr>
          <w:noProof/>
          <w:color w:val="000000"/>
        </w:rPr>
        <w:t xml:space="preserve">4.3.3 </w:t>
      </w:r>
      <w:r w:rsidRPr="00BC0BA5">
        <w:rPr>
          <w:noProof/>
          <w:color w:val="000000"/>
        </w:rPr>
        <w:t>授权认证微服务架构</w:t>
      </w:r>
      <w:r>
        <w:rPr>
          <w:noProof/>
          <w:webHidden/>
          <w:color w:val="000000"/>
        </w:rPr>
        <w:tab/>
        <w:t>19</w:t>
      </w:r>
      <w:commentRangeEnd w:id="67"/>
      <w:r>
        <w:rPr>
          <w:rStyle w:val="aff7"/>
          <w:rFonts w:asciiTheme="minorHAnsi" w:eastAsiaTheme="minorEastAsia" w:hAnsiTheme="minorHAnsi" w:cstheme="minorBidi"/>
          <w:noProof/>
          <w:kern w:val="2"/>
          <w:sz w:val="22"/>
          <w:szCs w:val="24"/>
          <w14:ligatures w14:val="standardContextual"/>
        </w:rPr>
        <w:commentReference w:id="67"/>
      </w:r>
    </w:p>
    <w:p w14:paraId="3784FD24" w14:textId="14BB2034"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68"/>
      <w:r w:rsidRPr="00BC0BA5">
        <w:rPr>
          <w:noProof/>
          <w:color w:val="000000"/>
        </w:rPr>
        <w:t xml:space="preserve">4.3.4 </w:t>
      </w:r>
      <w:r w:rsidRPr="00BC0BA5">
        <w:rPr>
          <w:noProof/>
          <w:color w:val="000000"/>
        </w:rPr>
        <w:t>判题机微服务架构</w:t>
      </w:r>
      <w:r>
        <w:rPr>
          <w:noProof/>
          <w:webHidden/>
          <w:color w:val="000000"/>
        </w:rPr>
        <w:tab/>
        <w:t>21</w:t>
      </w:r>
      <w:commentRangeEnd w:id="68"/>
      <w:r>
        <w:rPr>
          <w:rStyle w:val="aff7"/>
          <w:rFonts w:asciiTheme="minorHAnsi" w:eastAsiaTheme="minorEastAsia" w:hAnsiTheme="minorHAnsi" w:cstheme="minorBidi"/>
          <w:noProof/>
          <w:kern w:val="2"/>
          <w:sz w:val="22"/>
          <w:szCs w:val="24"/>
          <w14:ligatures w14:val="standardContextual"/>
        </w:rPr>
        <w:commentReference w:id="68"/>
      </w:r>
    </w:p>
    <w:p w14:paraId="03F02440" w14:textId="4A036B5D"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69"/>
      <w:r w:rsidRPr="00BC0BA5">
        <w:rPr>
          <w:noProof/>
          <w:color w:val="000000"/>
        </w:rPr>
        <w:t xml:space="preserve">4.3.5 </w:t>
      </w:r>
      <w:r w:rsidRPr="00BC0BA5">
        <w:rPr>
          <w:noProof/>
          <w:color w:val="000000"/>
        </w:rPr>
        <w:t>微服务缓存策略</w:t>
      </w:r>
      <w:r>
        <w:rPr>
          <w:noProof/>
          <w:webHidden/>
          <w:color w:val="000000"/>
        </w:rPr>
        <w:tab/>
        <w:t>23</w:t>
      </w:r>
      <w:commentRangeEnd w:id="69"/>
      <w:r>
        <w:rPr>
          <w:rStyle w:val="aff7"/>
          <w:rFonts w:asciiTheme="minorHAnsi" w:eastAsiaTheme="minorEastAsia" w:hAnsiTheme="minorHAnsi" w:cstheme="minorBidi"/>
          <w:noProof/>
          <w:kern w:val="2"/>
          <w:sz w:val="22"/>
          <w:szCs w:val="24"/>
          <w14:ligatures w14:val="standardContextual"/>
        </w:rPr>
        <w:commentReference w:id="69"/>
      </w:r>
    </w:p>
    <w:p w14:paraId="2EAB5A62" w14:textId="65163749"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70"/>
      <w:r w:rsidRPr="00BC0BA5">
        <w:rPr>
          <w:noProof/>
          <w:color w:val="000000"/>
        </w:rPr>
        <w:t>4.4</w:t>
      </w:r>
      <w:r w:rsidRPr="00BC0BA5">
        <w:rPr>
          <w:noProof/>
          <w:color w:val="000000"/>
        </w:rPr>
        <w:t>系统数据库结构设计</w:t>
      </w:r>
      <w:r>
        <w:rPr>
          <w:noProof/>
          <w:webHidden/>
          <w:color w:val="000000"/>
        </w:rPr>
        <w:tab/>
        <w:t>26</w:t>
      </w:r>
      <w:commentRangeEnd w:id="70"/>
      <w:r>
        <w:rPr>
          <w:rStyle w:val="aff7"/>
          <w:rFonts w:asciiTheme="minorHAnsi" w:eastAsiaTheme="minorEastAsia" w:hAnsiTheme="minorHAnsi" w:cstheme="minorBidi"/>
          <w:noProof/>
          <w:kern w:val="2"/>
          <w:sz w:val="22"/>
          <w:szCs w:val="24"/>
          <w14:ligatures w14:val="standardContextual"/>
        </w:rPr>
        <w:commentReference w:id="70"/>
      </w:r>
    </w:p>
    <w:p w14:paraId="7EB71EBD" w14:textId="4DE31FA3"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71"/>
      <w:r w:rsidRPr="00BC0BA5">
        <w:rPr>
          <w:noProof/>
          <w:color w:val="000000"/>
        </w:rPr>
        <w:t xml:space="preserve">4.4.1 </w:t>
      </w:r>
      <w:r w:rsidRPr="00BC0BA5">
        <w:rPr>
          <w:noProof/>
          <w:color w:val="000000"/>
        </w:rPr>
        <w:t>数据库设计原则</w:t>
      </w:r>
      <w:r>
        <w:rPr>
          <w:noProof/>
          <w:webHidden/>
          <w:color w:val="000000"/>
        </w:rPr>
        <w:tab/>
        <w:t>26</w:t>
      </w:r>
      <w:commentRangeEnd w:id="71"/>
      <w:r>
        <w:rPr>
          <w:rStyle w:val="aff7"/>
          <w:rFonts w:asciiTheme="minorHAnsi" w:eastAsiaTheme="minorEastAsia" w:hAnsiTheme="minorHAnsi" w:cstheme="minorBidi"/>
          <w:noProof/>
          <w:kern w:val="2"/>
          <w:sz w:val="22"/>
          <w:szCs w:val="24"/>
          <w14:ligatures w14:val="standardContextual"/>
        </w:rPr>
        <w:commentReference w:id="71"/>
      </w:r>
    </w:p>
    <w:p w14:paraId="52234141" w14:textId="7645EDA9"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72"/>
      <w:r w:rsidRPr="00BC0BA5">
        <w:rPr>
          <w:noProof/>
          <w:color w:val="000000"/>
        </w:rPr>
        <w:t xml:space="preserve">4.4.2 </w:t>
      </w:r>
      <w:r w:rsidRPr="00BC0BA5">
        <w:rPr>
          <w:noProof/>
          <w:color w:val="000000"/>
        </w:rPr>
        <w:t>系统核心实体关系设计</w:t>
      </w:r>
      <w:r>
        <w:rPr>
          <w:noProof/>
          <w:webHidden/>
          <w:color w:val="000000"/>
        </w:rPr>
        <w:tab/>
        <w:t>26</w:t>
      </w:r>
      <w:commentRangeEnd w:id="72"/>
      <w:r>
        <w:rPr>
          <w:rStyle w:val="aff7"/>
          <w:rFonts w:asciiTheme="minorHAnsi" w:eastAsiaTheme="minorEastAsia" w:hAnsiTheme="minorHAnsi" w:cstheme="minorBidi"/>
          <w:noProof/>
          <w:kern w:val="2"/>
          <w:sz w:val="22"/>
          <w:szCs w:val="24"/>
          <w14:ligatures w14:val="standardContextual"/>
        </w:rPr>
        <w:commentReference w:id="72"/>
      </w:r>
    </w:p>
    <w:p w14:paraId="2D8B398D" w14:textId="76C3AC9A"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73"/>
      <w:r w:rsidRPr="00BC0BA5">
        <w:rPr>
          <w:noProof/>
          <w:color w:val="000000"/>
        </w:rPr>
        <w:t xml:space="preserve">4.4.3 </w:t>
      </w:r>
      <w:r w:rsidRPr="00BC0BA5">
        <w:rPr>
          <w:noProof/>
          <w:color w:val="000000"/>
        </w:rPr>
        <w:t>用户与权限模块数据设计</w:t>
      </w:r>
      <w:r>
        <w:rPr>
          <w:noProof/>
          <w:webHidden/>
          <w:color w:val="000000"/>
        </w:rPr>
        <w:tab/>
        <w:t>27</w:t>
      </w:r>
      <w:commentRangeEnd w:id="73"/>
      <w:r>
        <w:rPr>
          <w:rStyle w:val="aff7"/>
          <w:rFonts w:asciiTheme="minorHAnsi" w:eastAsiaTheme="minorEastAsia" w:hAnsiTheme="minorHAnsi" w:cstheme="minorBidi"/>
          <w:noProof/>
          <w:kern w:val="2"/>
          <w:sz w:val="22"/>
          <w:szCs w:val="24"/>
          <w14:ligatures w14:val="standardContextual"/>
        </w:rPr>
        <w:commentReference w:id="73"/>
      </w:r>
    </w:p>
    <w:p w14:paraId="512B8F05" w14:textId="59B2EB59"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74"/>
      <w:r w:rsidRPr="00BC0BA5">
        <w:rPr>
          <w:noProof/>
          <w:color w:val="000000"/>
        </w:rPr>
        <w:t xml:space="preserve">4.4.4 </w:t>
      </w:r>
      <w:r w:rsidRPr="00BC0BA5">
        <w:rPr>
          <w:noProof/>
          <w:color w:val="000000"/>
        </w:rPr>
        <w:t>题目与比赛模块数据设计</w:t>
      </w:r>
      <w:r>
        <w:rPr>
          <w:noProof/>
          <w:webHidden/>
          <w:color w:val="000000"/>
        </w:rPr>
        <w:tab/>
        <w:t>28</w:t>
      </w:r>
      <w:commentRangeEnd w:id="74"/>
      <w:r>
        <w:rPr>
          <w:rStyle w:val="aff7"/>
          <w:rFonts w:asciiTheme="minorHAnsi" w:eastAsiaTheme="minorEastAsia" w:hAnsiTheme="minorHAnsi" w:cstheme="minorBidi"/>
          <w:noProof/>
          <w:kern w:val="2"/>
          <w:sz w:val="22"/>
          <w:szCs w:val="24"/>
          <w14:ligatures w14:val="standardContextual"/>
        </w:rPr>
        <w:commentReference w:id="74"/>
      </w:r>
    </w:p>
    <w:p w14:paraId="0F1A8085" w14:textId="305180ED"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75"/>
      <w:r w:rsidRPr="00BC0BA5">
        <w:rPr>
          <w:noProof/>
          <w:color w:val="000000"/>
        </w:rPr>
        <w:t xml:space="preserve">4.4.5 </w:t>
      </w:r>
      <w:r w:rsidRPr="00BC0BA5">
        <w:rPr>
          <w:noProof/>
          <w:color w:val="000000"/>
        </w:rPr>
        <w:t>用户与权限模块数据设计</w:t>
      </w:r>
      <w:r>
        <w:rPr>
          <w:noProof/>
          <w:webHidden/>
          <w:color w:val="000000"/>
        </w:rPr>
        <w:tab/>
        <w:t>30</w:t>
      </w:r>
      <w:commentRangeEnd w:id="75"/>
      <w:r>
        <w:rPr>
          <w:rStyle w:val="aff7"/>
          <w:rFonts w:asciiTheme="minorHAnsi" w:eastAsiaTheme="minorEastAsia" w:hAnsiTheme="minorHAnsi" w:cstheme="minorBidi"/>
          <w:noProof/>
          <w:kern w:val="2"/>
          <w:sz w:val="22"/>
          <w:szCs w:val="24"/>
          <w14:ligatures w14:val="standardContextual"/>
        </w:rPr>
        <w:commentReference w:id="75"/>
      </w:r>
    </w:p>
    <w:p w14:paraId="06C12FA8" w14:textId="425F10C5" w:rsidR="00112B2C" w:rsidRDefault="00000000">
      <w:pPr>
        <w:pStyle w:val="TOC1"/>
        <w:tabs>
          <w:tab w:val="right" w:leader="dot" w:pos="8777"/>
        </w:tabs>
        <w:rPr>
          <w:rFonts w:asciiTheme="minorHAnsi" w:eastAsiaTheme="minorEastAsia" w:hAnsiTheme="minorHAnsi" w:cstheme="minorBidi"/>
          <w:noProof/>
          <w:kern w:val="2"/>
          <w:sz w:val="22"/>
          <w:szCs w:val="24"/>
          <w14:ligatures w14:val="standardContextual"/>
        </w:rPr>
      </w:pPr>
      <w:commentRangeStart w:id="76"/>
      <w:r w:rsidRPr="00BC0BA5">
        <w:rPr>
          <w:bCs/>
          <w:noProof/>
          <w:color w:val="000000"/>
        </w:rPr>
        <w:t xml:space="preserve">5 </w:t>
      </w:r>
      <w:r w:rsidRPr="00BC0BA5">
        <w:rPr>
          <w:bCs/>
          <w:noProof/>
          <w:color w:val="000000"/>
        </w:rPr>
        <w:t>系统核心功能的实现</w:t>
      </w:r>
      <w:r>
        <w:rPr>
          <w:noProof/>
          <w:webHidden/>
          <w:color w:val="000000"/>
        </w:rPr>
        <w:tab/>
        <w:t>32</w:t>
      </w:r>
      <w:commentRangeEnd w:id="76"/>
      <w:r>
        <w:rPr>
          <w:rStyle w:val="aff7"/>
          <w:rFonts w:asciiTheme="minorHAnsi" w:eastAsiaTheme="minorEastAsia" w:hAnsiTheme="minorHAnsi" w:cstheme="minorBidi"/>
          <w:noProof/>
          <w:kern w:val="2"/>
          <w:sz w:val="22"/>
          <w:szCs w:val="24"/>
          <w14:ligatures w14:val="standardContextual"/>
        </w:rPr>
        <w:commentReference w:id="76"/>
      </w:r>
    </w:p>
    <w:p w14:paraId="3C4E027E" w14:textId="7D1D30D3"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77"/>
      <w:r w:rsidRPr="00BC0BA5">
        <w:rPr>
          <w:noProof/>
          <w:color w:val="000000"/>
        </w:rPr>
        <w:t>5.1</w:t>
      </w:r>
      <w:r w:rsidRPr="00BC0BA5">
        <w:rPr>
          <w:noProof/>
          <w:color w:val="000000"/>
        </w:rPr>
        <w:t>用户认证与授权功能实现</w:t>
      </w:r>
      <w:r>
        <w:rPr>
          <w:noProof/>
          <w:webHidden/>
          <w:color w:val="000000"/>
        </w:rPr>
        <w:tab/>
        <w:t>32</w:t>
      </w:r>
      <w:commentRangeEnd w:id="77"/>
      <w:r>
        <w:rPr>
          <w:rStyle w:val="aff7"/>
          <w:rFonts w:asciiTheme="minorHAnsi" w:eastAsiaTheme="minorEastAsia" w:hAnsiTheme="minorHAnsi" w:cstheme="minorBidi"/>
          <w:noProof/>
          <w:kern w:val="2"/>
          <w:sz w:val="22"/>
          <w:szCs w:val="24"/>
          <w14:ligatures w14:val="standardContextual"/>
        </w:rPr>
        <w:commentReference w:id="77"/>
      </w:r>
    </w:p>
    <w:p w14:paraId="17C27A09" w14:textId="2FBC358E"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78"/>
      <w:r w:rsidRPr="00BC0BA5">
        <w:rPr>
          <w:noProof/>
          <w:color w:val="000000"/>
        </w:rPr>
        <w:t xml:space="preserve">5.1.1 </w:t>
      </w:r>
      <w:r w:rsidRPr="00BC0BA5">
        <w:rPr>
          <w:noProof/>
          <w:color w:val="000000"/>
        </w:rPr>
        <w:t>认证请求处理流程</w:t>
      </w:r>
      <w:r>
        <w:rPr>
          <w:noProof/>
          <w:webHidden/>
          <w:color w:val="000000"/>
        </w:rPr>
        <w:tab/>
        <w:t>32</w:t>
      </w:r>
      <w:commentRangeEnd w:id="78"/>
      <w:r>
        <w:rPr>
          <w:rStyle w:val="aff7"/>
          <w:rFonts w:asciiTheme="minorHAnsi" w:eastAsiaTheme="minorEastAsia" w:hAnsiTheme="minorHAnsi" w:cstheme="minorBidi"/>
          <w:noProof/>
          <w:kern w:val="2"/>
          <w:sz w:val="22"/>
          <w:szCs w:val="24"/>
          <w14:ligatures w14:val="standardContextual"/>
        </w:rPr>
        <w:commentReference w:id="78"/>
      </w:r>
    </w:p>
    <w:p w14:paraId="1AD07214" w14:textId="7D840178"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79"/>
      <w:r w:rsidRPr="00BC0BA5">
        <w:rPr>
          <w:noProof/>
          <w:color w:val="000000"/>
        </w:rPr>
        <w:t xml:space="preserve">5.1.2 </w:t>
      </w:r>
      <w:r w:rsidRPr="00BC0BA5">
        <w:rPr>
          <w:noProof/>
          <w:color w:val="000000"/>
        </w:rPr>
        <w:t>登录成功和失败处理流程</w:t>
      </w:r>
      <w:r>
        <w:rPr>
          <w:noProof/>
          <w:webHidden/>
          <w:color w:val="000000"/>
        </w:rPr>
        <w:tab/>
        <w:t>33</w:t>
      </w:r>
      <w:commentRangeEnd w:id="79"/>
      <w:r>
        <w:rPr>
          <w:rStyle w:val="aff7"/>
          <w:rFonts w:asciiTheme="minorHAnsi" w:eastAsiaTheme="minorEastAsia" w:hAnsiTheme="minorHAnsi" w:cstheme="minorBidi"/>
          <w:noProof/>
          <w:kern w:val="2"/>
          <w:sz w:val="22"/>
          <w:szCs w:val="24"/>
          <w14:ligatures w14:val="standardContextual"/>
        </w:rPr>
        <w:commentReference w:id="79"/>
      </w:r>
    </w:p>
    <w:p w14:paraId="49B535B1" w14:textId="4D8C4D3D"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80"/>
      <w:r w:rsidRPr="00BC0BA5">
        <w:rPr>
          <w:noProof/>
          <w:color w:val="000000"/>
        </w:rPr>
        <w:t xml:space="preserve">5.1.3 </w:t>
      </w:r>
      <w:r w:rsidRPr="00BC0BA5">
        <w:rPr>
          <w:noProof/>
          <w:color w:val="000000"/>
        </w:rPr>
        <w:t>验证码校验流程实现</w:t>
      </w:r>
      <w:r>
        <w:rPr>
          <w:noProof/>
          <w:webHidden/>
          <w:color w:val="000000"/>
        </w:rPr>
        <w:tab/>
        <w:t>35</w:t>
      </w:r>
      <w:commentRangeEnd w:id="80"/>
      <w:r>
        <w:rPr>
          <w:rStyle w:val="aff7"/>
          <w:rFonts w:asciiTheme="minorHAnsi" w:eastAsiaTheme="minorEastAsia" w:hAnsiTheme="minorHAnsi" w:cstheme="minorBidi"/>
          <w:noProof/>
          <w:kern w:val="2"/>
          <w:sz w:val="22"/>
          <w:szCs w:val="24"/>
          <w14:ligatures w14:val="standardContextual"/>
        </w:rPr>
        <w:commentReference w:id="80"/>
      </w:r>
    </w:p>
    <w:p w14:paraId="47D9ABA1" w14:textId="23910C37"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81"/>
      <w:r w:rsidRPr="00BC0BA5">
        <w:rPr>
          <w:noProof/>
          <w:color w:val="000000"/>
        </w:rPr>
        <w:t xml:space="preserve">5.2 </w:t>
      </w:r>
      <w:r w:rsidRPr="00BC0BA5">
        <w:rPr>
          <w:noProof/>
          <w:color w:val="000000"/>
        </w:rPr>
        <w:t>分布式判题功能实现</w:t>
      </w:r>
      <w:r>
        <w:rPr>
          <w:noProof/>
          <w:webHidden/>
          <w:color w:val="000000"/>
        </w:rPr>
        <w:tab/>
        <w:t>36</w:t>
      </w:r>
      <w:commentRangeEnd w:id="81"/>
      <w:r>
        <w:rPr>
          <w:rStyle w:val="aff7"/>
          <w:rFonts w:asciiTheme="minorHAnsi" w:eastAsiaTheme="minorEastAsia" w:hAnsiTheme="minorHAnsi" w:cstheme="minorBidi"/>
          <w:noProof/>
          <w:kern w:val="2"/>
          <w:sz w:val="22"/>
          <w:szCs w:val="24"/>
          <w14:ligatures w14:val="standardContextual"/>
        </w:rPr>
        <w:commentReference w:id="81"/>
      </w:r>
    </w:p>
    <w:p w14:paraId="049A21A6" w14:textId="0463B180"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82"/>
      <w:r w:rsidRPr="00BC0BA5">
        <w:rPr>
          <w:noProof/>
          <w:color w:val="000000"/>
        </w:rPr>
        <w:lastRenderedPageBreak/>
        <w:t xml:space="preserve">5.2.1 </w:t>
      </w:r>
      <w:r w:rsidRPr="00BC0BA5">
        <w:rPr>
          <w:noProof/>
          <w:color w:val="000000"/>
        </w:rPr>
        <w:t>提交任务与异步调度</w:t>
      </w:r>
      <w:r>
        <w:rPr>
          <w:noProof/>
          <w:webHidden/>
          <w:color w:val="000000"/>
        </w:rPr>
        <w:tab/>
        <w:t>37</w:t>
      </w:r>
      <w:commentRangeEnd w:id="82"/>
      <w:r>
        <w:rPr>
          <w:rStyle w:val="aff7"/>
          <w:rFonts w:asciiTheme="minorHAnsi" w:eastAsiaTheme="minorEastAsia" w:hAnsiTheme="minorHAnsi" w:cstheme="minorBidi"/>
          <w:noProof/>
          <w:kern w:val="2"/>
          <w:sz w:val="22"/>
          <w:szCs w:val="24"/>
          <w14:ligatures w14:val="standardContextual"/>
        </w:rPr>
        <w:commentReference w:id="82"/>
      </w:r>
    </w:p>
    <w:p w14:paraId="28098ED6" w14:textId="49C73985"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83"/>
      <w:r w:rsidRPr="00BC0BA5">
        <w:rPr>
          <w:noProof/>
          <w:color w:val="000000"/>
        </w:rPr>
        <w:t xml:space="preserve">5.2.2 </w:t>
      </w:r>
      <w:r w:rsidRPr="00BC0BA5">
        <w:rPr>
          <w:noProof/>
          <w:color w:val="000000"/>
        </w:rPr>
        <w:t>判题节点执行</w:t>
      </w:r>
      <w:r>
        <w:rPr>
          <w:noProof/>
          <w:webHidden/>
          <w:color w:val="000000"/>
        </w:rPr>
        <w:tab/>
        <w:t>38</w:t>
      </w:r>
      <w:commentRangeEnd w:id="83"/>
      <w:r>
        <w:rPr>
          <w:rStyle w:val="aff7"/>
          <w:rFonts w:asciiTheme="minorHAnsi" w:eastAsiaTheme="minorEastAsia" w:hAnsiTheme="minorHAnsi" w:cstheme="minorBidi"/>
          <w:noProof/>
          <w:kern w:val="2"/>
          <w:sz w:val="22"/>
          <w:szCs w:val="24"/>
          <w14:ligatures w14:val="standardContextual"/>
        </w:rPr>
        <w:commentReference w:id="83"/>
      </w:r>
    </w:p>
    <w:p w14:paraId="11B95DB2" w14:textId="5FB5DBF9"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84"/>
      <w:r w:rsidRPr="00BC0BA5">
        <w:rPr>
          <w:noProof/>
          <w:color w:val="000000"/>
        </w:rPr>
        <w:t xml:space="preserve">5.2.3 </w:t>
      </w:r>
      <w:r w:rsidRPr="00BC0BA5">
        <w:rPr>
          <w:noProof/>
          <w:color w:val="000000"/>
        </w:rPr>
        <w:t>测试用例与题目数据获取</w:t>
      </w:r>
      <w:r>
        <w:rPr>
          <w:noProof/>
          <w:webHidden/>
          <w:color w:val="000000"/>
        </w:rPr>
        <w:tab/>
        <w:t>39</w:t>
      </w:r>
      <w:commentRangeEnd w:id="84"/>
      <w:r>
        <w:rPr>
          <w:rStyle w:val="aff7"/>
          <w:rFonts w:asciiTheme="minorHAnsi" w:eastAsiaTheme="minorEastAsia" w:hAnsiTheme="minorHAnsi" w:cstheme="minorBidi"/>
          <w:noProof/>
          <w:kern w:val="2"/>
          <w:sz w:val="22"/>
          <w:szCs w:val="24"/>
          <w14:ligatures w14:val="standardContextual"/>
        </w:rPr>
        <w:commentReference w:id="84"/>
      </w:r>
    </w:p>
    <w:p w14:paraId="0F4C20C0" w14:textId="401BBB35"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85"/>
      <w:r w:rsidRPr="00BC0BA5">
        <w:rPr>
          <w:noProof/>
          <w:color w:val="000000"/>
        </w:rPr>
        <w:t>5.2.4</w:t>
      </w:r>
      <w:r w:rsidRPr="00BC0BA5">
        <w:rPr>
          <w:noProof/>
          <w:color w:val="000000"/>
        </w:rPr>
        <w:t>安全沙箱执行（</w:t>
      </w:r>
      <w:r w:rsidRPr="00BC0BA5">
        <w:rPr>
          <w:noProof/>
          <w:color w:val="000000"/>
        </w:rPr>
        <w:t>Sandbox</w:t>
      </w:r>
      <w:r w:rsidRPr="00BC0BA5">
        <w:rPr>
          <w:noProof/>
          <w:color w:val="000000"/>
        </w:rPr>
        <w:t>）</w:t>
      </w:r>
      <w:r>
        <w:rPr>
          <w:noProof/>
          <w:webHidden/>
          <w:color w:val="000000"/>
        </w:rPr>
        <w:tab/>
        <w:t>40</w:t>
      </w:r>
      <w:commentRangeEnd w:id="85"/>
      <w:r>
        <w:rPr>
          <w:rStyle w:val="aff7"/>
          <w:rFonts w:asciiTheme="minorHAnsi" w:eastAsiaTheme="minorEastAsia" w:hAnsiTheme="minorHAnsi" w:cstheme="minorBidi"/>
          <w:noProof/>
          <w:kern w:val="2"/>
          <w:sz w:val="22"/>
          <w:szCs w:val="24"/>
          <w14:ligatures w14:val="standardContextual"/>
        </w:rPr>
        <w:commentReference w:id="85"/>
      </w:r>
    </w:p>
    <w:p w14:paraId="76912A3B" w14:textId="5AEE43E4"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86"/>
      <w:r w:rsidRPr="00BC0BA5">
        <w:rPr>
          <w:noProof/>
          <w:color w:val="000000"/>
        </w:rPr>
        <w:t xml:space="preserve">5.2.5 </w:t>
      </w:r>
      <w:r w:rsidRPr="00BC0BA5">
        <w:rPr>
          <w:noProof/>
          <w:color w:val="000000"/>
        </w:rPr>
        <w:t>特殊判题和交互判题处理</w:t>
      </w:r>
      <w:r>
        <w:rPr>
          <w:noProof/>
          <w:webHidden/>
          <w:color w:val="000000"/>
        </w:rPr>
        <w:tab/>
        <w:t>41</w:t>
      </w:r>
      <w:commentRangeEnd w:id="86"/>
      <w:r>
        <w:rPr>
          <w:rStyle w:val="aff7"/>
          <w:rFonts w:asciiTheme="minorHAnsi" w:eastAsiaTheme="minorEastAsia" w:hAnsiTheme="minorHAnsi" w:cstheme="minorBidi"/>
          <w:noProof/>
          <w:kern w:val="2"/>
          <w:sz w:val="22"/>
          <w:szCs w:val="24"/>
          <w14:ligatures w14:val="standardContextual"/>
        </w:rPr>
        <w:commentReference w:id="86"/>
      </w:r>
    </w:p>
    <w:p w14:paraId="3A0E1A63" w14:textId="409E8950"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87"/>
      <w:r w:rsidRPr="00BC0BA5">
        <w:rPr>
          <w:noProof/>
          <w:color w:val="000000"/>
        </w:rPr>
        <w:t xml:space="preserve">5.2.6 </w:t>
      </w:r>
      <w:r w:rsidRPr="00BC0BA5">
        <w:rPr>
          <w:noProof/>
          <w:color w:val="000000"/>
        </w:rPr>
        <w:t>判题结果回写与统计更新</w:t>
      </w:r>
      <w:r>
        <w:rPr>
          <w:noProof/>
          <w:webHidden/>
          <w:color w:val="000000"/>
        </w:rPr>
        <w:tab/>
        <w:t>42</w:t>
      </w:r>
      <w:commentRangeEnd w:id="87"/>
      <w:r>
        <w:rPr>
          <w:rStyle w:val="aff7"/>
          <w:rFonts w:asciiTheme="minorHAnsi" w:eastAsiaTheme="minorEastAsia" w:hAnsiTheme="minorHAnsi" w:cstheme="minorBidi"/>
          <w:noProof/>
          <w:kern w:val="2"/>
          <w:sz w:val="22"/>
          <w:szCs w:val="24"/>
          <w14:ligatures w14:val="standardContextual"/>
        </w:rPr>
        <w:commentReference w:id="87"/>
      </w:r>
    </w:p>
    <w:p w14:paraId="4A1712AB" w14:textId="1FFCC817"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88"/>
      <w:r w:rsidRPr="00BC0BA5">
        <w:rPr>
          <w:noProof/>
          <w:color w:val="000000"/>
        </w:rPr>
        <w:t xml:space="preserve">5.3 </w:t>
      </w:r>
      <w:r w:rsidRPr="00BC0BA5">
        <w:rPr>
          <w:noProof/>
          <w:color w:val="000000"/>
        </w:rPr>
        <w:t>比赛与排行榜功能的优化实现</w:t>
      </w:r>
      <w:r>
        <w:rPr>
          <w:noProof/>
          <w:webHidden/>
          <w:color w:val="000000"/>
        </w:rPr>
        <w:tab/>
        <w:t>43</w:t>
      </w:r>
      <w:commentRangeEnd w:id="88"/>
      <w:r>
        <w:rPr>
          <w:rStyle w:val="aff7"/>
          <w:rFonts w:asciiTheme="minorHAnsi" w:eastAsiaTheme="minorEastAsia" w:hAnsiTheme="minorHAnsi" w:cstheme="minorBidi"/>
          <w:noProof/>
          <w:kern w:val="2"/>
          <w:sz w:val="22"/>
          <w:szCs w:val="24"/>
          <w14:ligatures w14:val="standardContextual"/>
        </w:rPr>
        <w:commentReference w:id="88"/>
      </w:r>
    </w:p>
    <w:p w14:paraId="723407A1" w14:textId="4B4FEE8D"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89"/>
      <w:r w:rsidRPr="00BC0BA5">
        <w:rPr>
          <w:noProof/>
          <w:color w:val="000000"/>
        </w:rPr>
        <w:t xml:space="preserve">5.3.1 </w:t>
      </w:r>
      <w:r w:rsidRPr="00BC0BA5">
        <w:rPr>
          <w:noProof/>
          <w:color w:val="000000"/>
        </w:rPr>
        <w:t>研究背景与问题分析</w:t>
      </w:r>
      <w:r>
        <w:rPr>
          <w:noProof/>
          <w:webHidden/>
          <w:color w:val="000000"/>
        </w:rPr>
        <w:tab/>
        <w:t>43</w:t>
      </w:r>
      <w:commentRangeEnd w:id="89"/>
      <w:r>
        <w:rPr>
          <w:rStyle w:val="aff7"/>
          <w:rFonts w:asciiTheme="minorHAnsi" w:eastAsiaTheme="minorEastAsia" w:hAnsiTheme="minorHAnsi" w:cstheme="minorBidi"/>
          <w:noProof/>
          <w:kern w:val="2"/>
          <w:sz w:val="22"/>
          <w:szCs w:val="24"/>
          <w14:ligatures w14:val="standardContextual"/>
        </w:rPr>
        <w:commentReference w:id="89"/>
      </w:r>
    </w:p>
    <w:p w14:paraId="51159FB4" w14:textId="36BCD486"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90"/>
      <w:r w:rsidRPr="00BC0BA5">
        <w:rPr>
          <w:noProof/>
          <w:color w:val="000000"/>
        </w:rPr>
        <w:t xml:space="preserve">5.3.2 </w:t>
      </w:r>
      <w:r w:rsidRPr="00BC0BA5">
        <w:rPr>
          <w:noProof/>
          <w:color w:val="000000"/>
        </w:rPr>
        <w:t>总体优化思路</w:t>
      </w:r>
      <w:r>
        <w:rPr>
          <w:noProof/>
          <w:webHidden/>
          <w:color w:val="000000"/>
        </w:rPr>
        <w:tab/>
        <w:t>44</w:t>
      </w:r>
      <w:commentRangeEnd w:id="90"/>
      <w:r>
        <w:rPr>
          <w:rStyle w:val="aff7"/>
          <w:rFonts w:asciiTheme="minorHAnsi" w:eastAsiaTheme="minorEastAsia" w:hAnsiTheme="minorHAnsi" w:cstheme="minorBidi"/>
          <w:noProof/>
          <w:kern w:val="2"/>
          <w:sz w:val="22"/>
          <w:szCs w:val="24"/>
          <w14:ligatures w14:val="standardContextual"/>
        </w:rPr>
        <w:commentReference w:id="90"/>
      </w:r>
    </w:p>
    <w:p w14:paraId="459C8BBD" w14:textId="643817C5"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91"/>
      <w:r w:rsidRPr="00BC0BA5">
        <w:rPr>
          <w:noProof/>
          <w:color w:val="000000"/>
        </w:rPr>
        <w:t xml:space="preserve">5.3.3 </w:t>
      </w:r>
      <w:r w:rsidRPr="00BC0BA5">
        <w:rPr>
          <w:noProof/>
          <w:color w:val="000000"/>
        </w:rPr>
        <w:t>关键实现设计</w:t>
      </w:r>
      <w:r>
        <w:rPr>
          <w:noProof/>
          <w:webHidden/>
          <w:color w:val="000000"/>
        </w:rPr>
        <w:tab/>
        <w:t>45</w:t>
      </w:r>
      <w:commentRangeEnd w:id="91"/>
      <w:r>
        <w:rPr>
          <w:rStyle w:val="aff7"/>
          <w:rFonts w:asciiTheme="minorHAnsi" w:eastAsiaTheme="minorEastAsia" w:hAnsiTheme="minorHAnsi" w:cstheme="minorBidi"/>
          <w:noProof/>
          <w:kern w:val="2"/>
          <w:sz w:val="22"/>
          <w:szCs w:val="24"/>
          <w14:ligatures w14:val="standardContextual"/>
        </w:rPr>
        <w:commentReference w:id="91"/>
      </w:r>
    </w:p>
    <w:p w14:paraId="21A9B937" w14:textId="05B6F86C" w:rsidR="00112B2C" w:rsidRDefault="00000000">
      <w:pPr>
        <w:pStyle w:val="TOC1"/>
        <w:tabs>
          <w:tab w:val="right" w:leader="dot" w:pos="8777"/>
        </w:tabs>
        <w:rPr>
          <w:rFonts w:asciiTheme="minorHAnsi" w:eastAsiaTheme="minorEastAsia" w:hAnsiTheme="minorHAnsi" w:cstheme="minorBidi"/>
          <w:noProof/>
          <w:kern w:val="2"/>
          <w:sz w:val="22"/>
          <w:szCs w:val="24"/>
          <w14:ligatures w14:val="standardContextual"/>
        </w:rPr>
      </w:pPr>
      <w:commentRangeStart w:id="92"/>
      <w:r w:rsidRPr="00BC0BA5">
        <w:rPr>
          <w:bCs/>
          <w:noProof/>
          <w:color w:val="000000"/>
        </w:rPr>
        <w:t xml:space="preserve">7 </w:t>
      </w:r>
      <w:r w:rsidRPr="00BC0BA5">
        <w:rPr>
          <w:bCs/>
          <w:noProof/>
          <w:color w:val="000000"/>
        </w:rPr>
        <w:t>系统测试与实战分析</w:t>
      </w:r>
      <w:r>
        <w:rPr>
          <w:noProof/>
          <w:webHidden/>
          <w:color w:val="000000"/>
        </w:rPr>
        <w:tab/>
        <w:t>49</w:t>
      </w:r>
      <w:commentRangeEnd w:id="92"/>
      <w:r>
        <w:rPr>
          <w:rStyle w:val="aff7"/>
          <w:rFonts w:asciiTheme="minorHAnsi" w:eastAsiaTheme="minorEastAsia" w:hAnsiTheme="minorHAnsi" w:cstheme="minorBidi"/>
          <w:noProof/>
          <w:kern w:val="2"/>
          <w:sz w:val="22"/>
          <w:szCs w:val="24"/>
          <w14:ligatures w14:val="standardContextual"/>
        </w:rPr>
        <w:commentReference w:id="92"/>
      </w:r>
    </w:p>
    <w:p w14:paraId="07332782" w14:textId="58B0A141"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93"/>
      <w:r w:rsidRPr="00BC0BA5">
        <w:rPr>
          <w:noProof/>
          <w:color w:val="000000"/>
        </w:rPr>
        <w:t xml:space="preserve">7.1 </w:t>
      </w:r>
      <w:r w:rsidRPr="00BC0BA5">
        <w:rPr>
          <w:noProof/>
          <w:color w:val="000000"/>
        </w:rPr>
        <w:t>测试环境与测试方案</w:t>
      </w:r>
      <w:r>
        <w:rPr>
          <w:noProof/>
          <w:webHidden/>
          <w:color w:val="000000"/>
        </w:rPr>
        <w:tab/>
        <w:t>49</w:t>
      </w:r>
      <w:commentRangeEnd w:id="93"/>
      <w:r>
        <w:rPr>
          <w:rStyle w:val="aff7"/>
          <w:rFonts w:asciiTheme="minorHAnsi" w:eastAsiaTheme="minorEastAsia" w:hAnsiTheme="minorHAnsi" w:cstheme="minorBidi"/>
          <w:noProof/>
          <w:kern w:val="2"/>
          <w:sz w:val="22"/>
          <w:szCs w:val="24"/>
          <w14:ligatures w14:val="standardContextual"/>
        </w:rPr>
        <w:commentReference w:id="93"/>
      </w:r>
    </w:p>
    <w:p w14:paraId="507F665D" w14:textId="74B2FE89"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94"/>
      <w:r w:rsidRPr="00BC0BA5">
        <w:rPr>
          <w:noProof/>
          <w:color w:val="000000"/>
        </w:rPr>
        <w:t xml:space="preserve">7.2 </w:t>
      </w:r>
      <w:r w:rsidRPr="00BC0BA5">
        <w:rPr>
          <w:noProof/>
          <w:color w:val="000000"/>
        </w:rPr>
        <w:t>系统功能测试</w:t>
      </w:r>
      <w:r>
        <w:rPr>
          <w:noProof/>
          <w:webHidden/>
          <w:color w:val="000000"/>
        </w:rPr>
        <w:tab/>
        <w:t>49</w:t>
      </w:r>
      <w:commentRangeEnd w:id="94"/>
      <w:r>
        <w:rPr>
          <w:rStyle w:val="aff7"/>
          <w:rFonts w:asciiTheme="minorHAnsi" w:eastAsiaTheme="minorEastAsia" w:hAnsiTheme="minorHAnsi" w:cstheme="minorBidi"/>
          <w:noProof/>
          <w:kern w:val="2"/>
          <w:sz w:val="22"/>
          <w:szCs w:val="24"/>
          <w14:ligatures w14:val="standardContextual"/>
        </w:rPr>
        <w:commentReference w:id="94"/>
      </w:r>
    </w:p>
    <w:p w14:paraId="4286EA35" w14:textId="3606F766"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95"/>
      <w:r w:rsidRPr="00BC0BA5">
        <w:rPr>
          <w:noProof/>
          <w:color w:val="000000"/>
        </w:rPr>
        <w:t>7.2.1</w:t>
      </w:r>
      <w:r w:rsidRPr="00BC0BA5">
        <w:rPr>
          <w:noProof/>
          <w:color w:val="000000"/>
        </w:rPr>
        <w:t>用户认证功能测试</w:t>
      </w:r>
      <w:r>
        <w:rPr>
          <w:noProof/>
          <w:webHidden/>
          <w:color w:val="000000"/>
        </w:rPr>
        <w:tab/>
        <w:t>49</w:t>
      </w:r>
      <w:commentRangeEnd w:id="95"/>
      <w:r>
        <w:rPr>
          <w:rStyle w:val="aff7"/>
          <w:rFonts w:asciiTheme="minorHAnsi" w:eastAsiaTheme="minorEastAsia" w:hAnsiTheme="minorHAnsi" w:cstheme="minorBidi"/>
          <w:noProof/>
          <w:kern w:val="2"/>
          <w:sz w:val="22"/>
          <w:szCs w:val="24"/>
          <w14:ligatures w14:val="standardContextual"/>
        </w:rPr>
        <w:commentReference w:id="95"/>
      </w:r>
    </w:p>
    <w:p w14:paraId="4CD3C6B9" w14:textId="77E7E726"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96"/>
      <w:r w:rsidRPr="00BC0BA5">
        <w:rPr>
          <w:noProof/>
          <w:color w:val="000000"/>
        </w:rPr>
        <w:t xml:space="preserve">7.2.2 </w:t>
      </w:r>
      <w:r w:rsidRPr="00BC0BA5">
        <w:rPr>
          <w:noProof/>
          <w:color w:val="000000"/>
        </w:rPr>
        <w:t>评测功能测试</w:t>
      </w:r>
      <w:r>
        <w:rPr>
          <w:noProof/>
          <w:webHidden/>
          <w:color w:val="000000"/>
        </w:rPr>
        <w:tab/>
        <w:t>50</w:t>
      </w:r>
      <w:commentRangeEnd w:id="96"/>
      <w:r>
        <w:rPr>
          <w:rStyle w:val="aff7"/>
          <w:rFonts w:asciiTheme="minorHAnsi" w:eastAsiaTheme="minorEastAsia" w:hAnsiTheme="minorHAnsi" w:cstheme="minorBidi"/>
          <w:noProof/>
          <w:kern w:val="2"/>
          <w:sz w:val="22"/>
          <w:szCs w:val="24"/>
          <w14:ligatures w14:val="standardContextual"/>
        </w:rPr>
        <w:commentReference w:id="96"/>
      </w:r>
    </w:p>
    <w:p w14:paraId="737B8E61" w14:textId="68E65E70"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97"/>
      <w:r w:rsidRPr="00BC0BA5">
        <w:rPr>
          <w:noProof/>
          <w:color w:val="000000"/>
        </w:rPr>
        <w:t>7.2.3</w:t>
      </w:r>
      <w:r w:rsidRPr="00BC0BA5">
        <w:rPr>
          <w:noProof/>
          <w:color w:val="000000"/>
        </w:rPr>
        <w:t>比赛与排行榜功能测试</w:t>
      </w:r>
      <w:r>
        <w:rPr>
          <w:noProof/>
          <w:webHidden/>
          <w:color w:val="000000"/>
        </w:rPr>
        <w:tab/>
        <w:t>50</w:t>
      </w:r>
      <w:commentRangeEnd w:id="97"/>
      <w:r>
        <w:rPr>
          <w:rStyle w:val="aff7"/>
          <w:rFonts w:asciiTheme="minorHAnsi" w:eastAsiaTheme="minorEastAsia" w:hAnsiTheme="minorHAnsi" w:cstheme="minorBidi"/>
          <w:noProof/>
          <w:kern w:val="2"/>
          <w:sz w:val="22"/>
          <w:szCs w:val="24"/>
          <w14:ligatures w14:val="standardContextual"/>
        </w:rPr>
        <w:commentReference w:id="97"/>
      </w:r>
    </w:p>
    <w:p w14:paraId="66122402" w14:textId="6F503C87"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98"/>
      <w:r w:rsidRPr="00BC0BA5">
        <w:rPr>
          <w:noProof/>
          <w:color w:val="000000"/>
        </w:rPr>
        <w:t xml:space="preserve">7.3 </w:t>
      </w:r>
      <w:r w:rsidRPr="00BC0BA5">
        <w:rPr>
          <w:noProof/>
          <w:color w:val="000000"/>
        </w:rPr>
        <w:t>分布式判题压力测试</w:t>
      </w:r>
      <w:r>
        <w:rPr>
          <w:noProof/>
          <w:webHidden/>
          <w:color w:val="000000"/>
        </w:rPr>
        <w:tab/>
        <w:t>51</w:t>
      </w:r>
      <w:commentRangeEnd w:id="98"/>
      <w:r>
        <w:rPr>
          <w:rStyle w:val="aff7"/>
          <w:rFonts w:asciiTheme="minorHAnsi" w:eastAsiaTheme="minorEastAsia" w:hAnsiTheme="minorHAnsi" w:cstheme="minorBidi"/>
          <w:noProof/>
          <w:kern w:val="2"/>
          <w:sz w:val="22"/>
          <w:szCs w:val="24"/>
          <w14:ligatures w14:val="standardContextual"/>
        </w:rPr>
        <w:commentReference w:id="98"/>
      </w:r>
    </w:p>
    <w:p w14:paraId="60FC5BD5" w14:textId="4AA33427"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99"/>
      <w:r w:rsidRPr="00BC0BA5">
        <w:rPr>
          <w:noProof/>
          <w:color w:val="000000"/>
        </w:rPr>
        <w:t xml:space="preserve">7.3.1 </w:t>
      </w:r>
      <w:r w:rsidRPr="00BC0BA5">
        <w:rPr>
          <w:noProof/>
          <w:color w:val="000000"/>
        </w:rPr>
        <w:t>高并发提交测试</w:t>
      </w:r>
      <w:r>
        <w:rPr>
          <w:noProof/>
          <w:webHidden/>
          <w:color w:val="000000"/>
        </w:rPr>
        <w:tab/>
        <w:t>51</w:t>
      </w:r>
      <w:commentRangeEnd w:id="99"/>
      <w:r>
        <w:rPr>
          <w:rStyle w:val="aff7"/>
          <w:rFonts w:asciiTheme="minorHAnsi" w:eastAsiaTheme="minorEastAsia" w:hAnsiTheme="minorHAnsi" w:cstheme="minorBidi"/>
          <w:noProof/>
          <w:kern w:val="2"/>
          <w:sz w:val="22"/>
          <w:szCs w:val="24"/>
          <w14:ligatures w14:val="standardContextual"/>
        </w:rPr>
        <w:commentReference w:id="99"/>
      </w:r>
    </w:p>
    <w:p w14:paraId="4C5BE4ED" w14:textId="1D7D7D5D"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100"/>
      <w:r w:rsidRPr="00BC0BA5">
        <w:rPr>
          <w:noProof/>
          <w:color w:val="000000"/>
        </w:rPr>
        <w:t xml:space="preserve">7.3.2 RabbitMQ </w:t>
      </w:r>
      <w:r w:rsidRPr="00BC0BA5">
        <w:rPr>
          <w:noProof/>
          <w:color w:val="000000"/>
        </w:rPr>
        <w:t>异步调度分析</w:t>
      </w:r>
      <w:r>
        <w:rPr>
          <w:noProof/>
          <w:webHidden/>
          <w:color w:val="000000"/>
        </w:rPr>
        <w:tab/>
        <w:t>51</w:t>
      </w:r>
      <w:commentRangeEnd w:id="100"/>
      <w:r>
        <w:rPr>
          <w:rStyle w:val="aff7"/>
          <w:rFonts w:asciiTheme="minorHAnsi" w:eastAsiaTheme="minorEastAsia" w:hAnsiTheme="minorHAnsi" w:cstheme="minorBidi"/>
          <w:noProof/>
          <w:kern w:val="2"/>
          <w:sz w:val="22"/>
          <w:szCs w:val="24"/>
          <w14:ligatures w14:val="standardContextual"/>
        </w:rPr>
        <w:commentReference w:id="100"/>
      </w:r>
    </w:p>
    <w:p w14:paraId="7C6A3D2C" w14:textId="78FCAA0B"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101"/>
      <w:r w:rsidRPr="00BC0BA5">
        <w:rPr>
          <w:noProof/>
          <w:color w:val="000000"/>
        </w:rPr>
        <w:t xml:space="preserve">7.3.3 Sandbox </w:t>
      </w:r>
      <w:r w:rsidRPr="00BC0BA5">
        <w:rPr>
          <w:noProof/>
          <w:color w:val="000000"/>
        </w:rPr>
        <w:t>隔离执行测试</w:t>
      </w:r>
      <w:r>
        <w:rPr>
          <w:noProof/>
          <w:webHidden/>
          <w:color w:val="000000"/>
        </w:rPr>
        <w:tab/>
        <w:t>51</w:t>
      </w:r>
      <w:commentRangeEnd w:id="101"/>
      <w:r>
        <w:rPr>
          <w:rStyle w:val="aff7"/>
          <w:rFonts w:asciiTheme="minorHAnsi" w:eastAsiaTheme="minorEastAsia" w:hAnsiTheme="minorHAnsi" w:cstheme="minorBidi"/>
          <w:noProof/>
          <w:kern w:val="2"/>
          <w:sz w:val="22"/>
          <w:szCs w:val="24"/>
          <w14:ligatures w14:val="standardContextual"/>
        </w:rPr>
        <w:commentReference w:id="101"/>
      </w:r>
    </w:p>
    <w:p w14:paraId="12B9C277" w14:textId="766D669F"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102"/>
      <w:r w:rsidRPr="00BC0BA5">
        <w:rPr>
          <w:noProof/>
          <w:color w:val="000000"/>
        </w:rPr>
        <w:t xml:space="preserve">7.4 </w:t>
      </w:r>
      <w:r w:rsidRPr="00BC0BA5">
        <w:rPr>
          <w:noProof/>
          <w:color w:val="000000"/>
        </w:rPr>
        <w:t>缓存与排行榜优化效果分析</w:t>
      </w:r>
      <w:r>
        <w:rPr>
          <w:noProof/>
          <w:webHidden/>
          <w:color w:val="000000"/>
        </w:rPr>
        <w:tab/>
        <w:t>52</w:t>
      </w:r>
      <w:commentRangeEnd w:id="102"/>
      <w:r>
        <w:rPr>
          <w:rStyle w:val="aff7"/>
          <w:rFonts w:asciiTheme="minorHAnsi" w:eastAsiaTheme="minorEastAsia" w:hAnsiTheme="minorHAnsi" w:cstheme="minorBidi"/>
          <w:noProof/>
          <w:kern w:val="2"/>
          <w:sz w:val="22"/>
          <w:szCs w:val="24"/>
          <w14:ligatures w14:val="standardContextual"/>
        </w:rPr>
        <w:commentReference w:id="102"/>
      </w:r>
    </w:p>
    <w:p w14:paraId="7B65FDE8" w14:textId="4748C760"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103"/>
      <w:r w:rsidRPr="00BC0BA5">
        <w:rPr>
          <w:noProof/>
          <w:color w:val="000000"/>
        </w:rPr>
        <w:t xml:space="preserve">7.4.1 Redis </w:t>
      </w:r>
      <w:r w:rsidRPr="00BC0BA5">
        <w:rPr>
          <w:noProof/>
          <w:color w:val="000000"/>
        </w:rPr>
        <w:t>缓存优化效果分析</w:t>
      </w:r>
      <w:r>
        <w:rPr>
          <w:noProof/>
          <w:webHidden/>
          <w:color w:val="000000"/>
        </w:rPr>
        <w:tab/>
        <w:t>52</w:t>
      </w:r>
      <w:commentRangeEnd w:id="103"/>
      <w:r>
        <w:rPr>
          <w:rStyle w:val="aff7"/>
          <w:rFonts w:asciiTheme="minorHAnsi" w:eastAsiaTheme="minorEastAsia" w:hAnsiTheme="minorHAnsi" w:cstheme="minorBidi"/>
          <w:noProof/>
          <w:kern w:val="2"/>
          <w:sz w:val="22"/>
          <w:szCs w:val="24"/>
          <w14:ligatures w14:val="standardContextual"/>
        </w:rPr>
        <w:commentReference w:id="103"/>
      </w:r>
    </w:p>
    <w:p w14:paraId="12CAB3B5" w14:textId="28FC0090"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104"/>
      <w:r w:rsidRPr="00BC0BA5">
        <w:rPr>
          <w:noProof/>
          <w:color w:val="000000"/>
        </w:rPr>
        <w:t xml:space="preserve">7.4.2 </w:t>
      </w:r>
      <w:r w:rsidRPr="00BC0BA5">
        <w:rPr>
          <w:noProof/>
          <w:color w:val="000000"/>
        </w:rPr>
        <w:t>分布式锁与缓存一致性分析</w:t>
      </w:r>
      <w:r>
        <w:rPr>
          <w:noProof/>
          <w:webHidden/>
          <w:color w:val="000000"/>
        </w:rPr>
        <w:tab/>
        <w:t>52</w:t>
      </w:r>
      <w:commentRangeEnd w:id="104"/>
      <w:r>
        <w:rPr>
          <w:rStyle w:val="aff7"/>
          <w:rFonts w:asciiTheme="minorHAnsi" w:eastAsiaTheme="minorEastAsia" w:hAnsiTheme="minorHAnsi" w:cstheme="minorBidi"/>
          <w:noProof/>
          <w:kern w:val="2"/>
          <w:sz w:val="22"/>
          <w:szCs w:val="24"/>
          <w14:ligatures w14:val="standardContextual"/>
        </w:rPr>
        <w:commentReference w:id="104"/>
      </w:r>
    </w:p>
    <w:p w14:paraId="055CD523" w14:textId="49802579"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105"/>
      <w:r w:rsidRPr="00BC0BA5">
        <w:rPr>
          <w:noProof/>
          <w:color w:val="000000"/>
        </w:rPr>
        <w:t xml:space="preserve">7.5 </w:t>
      </w:r>
      <w:r w:rsidRPr="00BC0BA5">
        <w:rPr>
          <w:noProof/>
          <w:color w:val="000000"/>
        </w:rPr>
        <w:t>实战比赛运行分析</w:t>
      </w:r>
      <w:r>
        <w:rPr>
          <w:noProof/>
          <w:webHidden/>
          <w:color w:val="000000"/>
        </w:rPr>
        <w:tab/>
        <w:t>53</w:t>
      </w:r>
      <w:commentRangeEnd w:id="105"/>
      <w:r>
        <w:rPr>
          <w:rStyle w:val="aff7"/>
          <w:rFonts w:asciiTheme="minorHAnsi" w:eastAsiaTheme="minorEastAsia" w:hAnsiTheme="minorHAnsi" w:cstheme="minorBidi"/>
          <w:noProof/>
          <w:kern w:val="2"/>
          <w:sz w:val="22"/>
          <w:szCs w:val="24"/>
          <w14:ligatures w14:val="standardContextual"/>
        </w:rPr>
        <w:commentReference w:id="105"/>
      </w:r>
    </w:p>
    <w:p w14:paraId="556963E6" w14:textId="7C09AF5A"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106"/>
      <w:r w:rsidRPr="00BC0BA5">
        <w:rPr>
          <w:noProof/>
          <w:color w:val="000000"/>
        </w:rPr>
        <w:t xml:space="preserve">7.5.1 </w:t>
      </w:r>
      <w:r w:rsidRPr="00BC0BA5">
        <w:rPr>
          <w:noProof/>
          <w:color w:val="000000"/>
        </w:rPr>
        <w:t>比赛运行情况</w:t>
      </w:r>
      <w:r>
        <w:rPr>
          <w:noProof/>
          <w:webHidden/>
          <w:color w:val="000000"/>
        </w:rPr>
        <w:tab/>
        <w:t>53</w:t>
      </w:r>
      <w:commentRangeEnd w:id="106"/>
      <w:r>
        <w:rPr>
          <w:rStyle w:val="aff7"/>
          <w:rFonts w:asciiTheme="minorHAnsi" w:eastAsiaTheme="minorEastAsia" w:hAnsiTheme="minorHAnsi" w:cstheme="minorBidi"/>
          <w:noProof/>
          <w:kern w:val="2"/>
          <w:sz w:val="22"/>
          <w:szCs w:val="24"/>
          <w14:ligatures w14:val="standardContextual"/>
        </w:rPr>
        <w:commentReference w:id="106"/>
      </w:r>
    </w:p>
    <w:p w14:paraId="472A53A2" w14:textId="7F008555" w:rsidR="00112B2C" w:rsidRDefault="00000000">
      <w:pPr>
        <w:pStyle w:val="TOC3"/>
        <w:ind w:firstLine="960"/>
        <w:rPr>
          <w:rFonts w:asciiTheme="minorHAnsi" w:eastAsiaTheme="minorEastAsia" w:hAnsiTheme="minorHAnsi" w:cstheme="minorBidi"/>
          <w:noProof/>
          <w:kern w:val="2"/>
          <w:sz w:val="22"/>
          <w:szCs w:val="24"/>
          <w14:ligatures w14:val="standardContextual"/>
        </w:rPr>
      </w:pPr>
      <w:commentRangeStart w:id="107"/>
      <w:r w:rsidRPr="00BC0BA5">
        <w:rPr>
          <w:noProof/>
          <w:color w:val="000000"/>
        </w:rPr>
        <w:t xml:space="preserve">7.5.2 </w:t>
      </w:r>
      <w:r w:rsidRPr="00BC0BA5">
        <w:rPr>
          <w:noProof/>
          <w:color w:val="000000"/>
        </w:rPr>
        <w:t>系统运行效果分析</w:t>
      </w:r>
      <w:r>
        <w:rPr>
          <w:noProof/>
          <w:webHidden/>
          <w:color w:val="000000"/>
        </w:rPr>
        <w:tab/>
        <w:t>53</w:t>
      </w:r>
      <w:commentRangeEnd w:id="107"/>
      <w:r>
        <w:rPr>
          <w:rStyle w:val="aff7"/>
          <w:rFonts w:asciiTheme="minorHAnsi" w:eastAsiaTheme="minorEastAsia" w:hAnsiTheme="minorHAnsi" w:cstheme="minorBidi"/>
          <w:noProof/>
          <w:kern w:val="2"/>
          <w:sz w:val="22"/>
          <w:szCs w:val="24"/>
          <w14:ligatures w14:val="standardContextual"/>
        </w:rPr>
        <w:commentReference w:id="107"/>
      </w:r>
    </w:p>
    <w:p w14:paraId="3DD748F7" w14:textId="19EBAF22"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108"/>
      <w:r w:rsidRPr="00BC0BA5">
        <w:rPr>
          <w:noProof/>
          <w:color w:val="000000"/>
        </w:rPr>
        <w:t xml:space="preserve">7.6 </w:t>
      </w:r>
      <w:r w:rsidRPr="00BC0BA5">
        <w:rPr>
          <w:noProof/>
          <w:color w:val="000000"/>
        </w:rPr>
        <w:t>本章小结</w:t>
      </w:r>
      <w:r>
        <w:rPr>
          <w:noProof/>
          <w:webHidden/>
          <w:color w:val="000000"/>
        </w:rPr>
        <w:tab/>
        <w:t>53</w:t>
      </w:r>
      <w:commentRangeEnd w:id="108"/>
      <w:r>
        <w:rPr>
          <w:rStyle w:val="aff7"/>
          <w:rFonts w:asciiTheme="minorHAnsi" w:eastAsiaTheme="minorEastAsia" w:hAnsiTheme="minorHAnsi" w:cstheme="minorBidi"/>
          <w:noProof/>
          <w:kern w:val="2"/>
          <w:sz w:val="22"/>
          <w:szCs w:val="24"/>
          <w14:ligatures w14:val="standardContextual"/>
        </w:rPr>
        <w:commentReference w:id="108"/>
      </w:r>
    </w:p>
    <w:p w14:paraId="071700C7" w14:textId="0451AB29" w:rsidR="00112B2C" w:rsidRDefault="00000000">
      <w:pPr>
        <w:pStyle w:val="TOC1"/>
        <w:tabs>
          <w:tab w:val="right" w:leader="dot" w:pos="8777"/>
        </w:tabs>
        <w:rPr>
          <w:rFonts w:asciiTheme="minorHAnsi" w:eastAsiaTheme="minorEastAsia" w:hAnsiTheme="minorHAnsi" w:cstheme="minorBidi"/>
          <w:noProof/>
          <w:kern w:val="2"/>
          <w:sz w:val="22"/>
          <w:szCs w:val="24"/>
          <w14:ligatures w14:val="standardContextual"/>
        </w:rPr>
      </w:pPr>
      <w:commentRangeStart w:id="109"/>
      <w:r w:rsidRPr="00BC0BA5">
        <w:rPr>
          <w:bCs/>
          <w:noProof/>
          <w:color w:val="000000"/>
        </w:rPr>
        <w:t xml:space="preserve">8 </w:t>
      </w:r>
      <w:r w:rsidRPr="00BC0BA5">
        <w:rPr>
          <w:bCs/>
          <w:noProof/>
          <w:color w:val="000000"/>
        </w:rPr>
        <w:t>总结与展望</w:t>
      </w:r>
      <w:r>
        <w:rPr>
          <w:noProof/>
          <w:webHidden/>
          <w:color w:val="000000"/>
        </w:rPr>
        <w:tab/>
        <w:t>54</w:t>
      </w:r>
      <w:commentRangeEnd w:id="109"/>
      <w:r>
        <w:rPr>
          <w:rStyle w:val="aff7"/>
          <w:rFonts w:asciiTheme="minorHAnsi" w:eastAsiaTheme="minorEastAsia" w:hAnsiTheme="minorHAnsi" w:cstheme="minorBidi"/>
          <w:noProof/>
          <w:kern w:val="2"/>
          <w:sz w:val="22"/>
          <w:szCs w:val="24"/>
          <w14:ligatures w14:val="standardContextual"/>
        </w:rPr>
        <w:commentReference w:id="109"/>
      </w:r>
    </w:p>
    <w:p w14:paraId="18858BFE" w14:textId="007ECA66"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110"/>
      <w:r w:rsidRPr="00BC0BA5">
        <w:rPr>
          <w:noProof/>
          <w:color w:val="000000"/>
        </w:rPr>
        <w:t xml:space="preserve">8.1 </w:t>
      </w:r>
      <w:r w:rsidRPr="00BC0BA5">
        <w:rPr>
          <w:noProof/>
          <w:color w:val="000000"/>
        </w:rPr>
        <w:t>总结</w:t>
      </w:r>
      <w:r>
        <w:rPr>
          <w:noProof/>
          <w:webHidden/>
          <w:color w:val="000000"/>
        </w:rPr>
        <w:tab/>
        <w:t>54</w:t>
      </w:r>
      <w:commentRangeEnd w:id="110"/>
      <w:r>
        <w:rPr>
          <w:rStyle w:val="aff7"/>
          <w:rFonts w:asciiTheme="minorHAnsi" w:eastAsiaTheme="minorEastAsia" w:hAnsiTheme="minorHAnsi" w:cstheme="minorBidi"/>
          <w:noProof/>
          <w:kern w:val="2"/>
          <w:sz w:val="22"/>
          <w:szCs w:val="24"/>
          <w14:ligatures w14:val="standardContextual"/>
        </w:rPr>
        <w:commentReference w:id="110"/>
      </w:r>
    </w:p>
    <w:p w14:paraId="56583D81" w14:textId="4F76A3AF" w:rsidR="00112B2C" w:rsidRDefault="00000000">
      <w:pPr>
        <w:pStyle w:val="TOC2"/>
        <w:tabs>
          <w:tab w:val="right" w:leader="dot" w:pos="8777"/>
        </w:tabs>
        <w:ind w:firstLine="480"/>
        <w:rPr>
          <w:rFonts w:asciiTheme="minorHAnsi" w:eastAsiaTheme="minorEastAsia" w:hAnsiTheme="minorHAnsi" w:cstheme="minorBidi"/>
          <w:noProof/>
          <w:kern w:val="2"/>
          <w:sz w:val="22"/>
          <w:szCs w:val="24"/>
          <w14:ligatures w14:val="standardContextual"/>
        </w:rPr>
      </w:pPr>
      <w:commentRangeStart w:id="111"/>
      <w:r w:rsidRPr="00BC0BA5">
        <w:rPr>
          <w:noProof/>
          <w:color w:val="000000"/>
        </w:rPr>
        <w:t xml:space="preserve">8.2 </w:t>
      </w:r>
      <w:r w:rsidRPr="00BC0BA5">
        <w:rPr>
          <w:noProof/>
          <w:color w:val="000000"/>
        </w:rPr>
        <w:t>展望</w:t>
      </w:r>
      <w:r>
        <w:rPr>
          <w:noProof/>
          <w:webHidden/>
          <w:color w:val="000000"/>
        </w:rPr>
        <w:tab/>
        <w:t>54</w:t>
      </w:r>
      <w:commentRangeEnd w:id="111"/>
      <w:r>
        <w:rPr>
          <w:rStyle w:val="aff7"/>
          <w:rFonts w:asciiTheme="minorHAnsi" w:eastAsiaTheme="minorEastAsia" w:hAnsiTheme="minorHAnsi" w:cstheme="minorBidi"/>
          <w:noProof/>
          <w:kern w:val="2"/>
          <w:sz w:val="22"/>
          <w:szCs w:val="24"/>
          <w14:ligatures w14:val="standardContextual"/>
        </w:rPr>
        <w:commentReference w:id="111"/>
      </w:r>
    </w:p>
    <w:p w14:paraId="123C5A7A" w14:textId="5D2BDFD0" w:rsidR="00112B2C" w:rsidRDefault="00000000">
      <w:pPr>
        <w:pStyle w:val="TOC1"/>
        <w:tabs>
          <w:tab w:val="right" w:leader="dot" w:pos="8777"/>
        </w:tabs>
        <w:rPr>
          <w:rFonts w:asciiTheme="minorHAnsi" w:eastAsiaTheme="minorEastAsia" w:hAnsiTheme="minorHAnsi" w:cstheme="minorBidi"/>
          <w:noProof/>
          <w:kern w:val="2"/>
          <w:sz w:val="22"/>
          <w:szCs w:val="24"/>
          <w14:ligatures w14:val="standardContextual"/>
        </w:rPr>
      </w:pPr>
      <w:commentRangeStart w:id="112"/>
      <w:r w:rsidRPr="00BC0BA5">
        <w:rPr>
          <w:noProof/>
          <w:color w:val="000000"/>
        </w:rPr>
        <w:t>结</w:t>
      </w:r>
      <w:r w:rsidRPr="00BC0BA5">
        <w:rPr>
          <w:noProof/>
          <w:color w:val="000000"/>
        </w:rPr>
        <w:t xml:space="preserve">    </w:t>
      </w:r>
      <w:r w:rsidRPr="00BC0BA5">
        <w:rPr>
          <w:noProof/>
          <w:color w:val="000000"/>
        </w:rPr>
        <w:t>论</w:t>
      </w:r>
      <w:r>
        <w:rPr>
          <w:noProof/>
          <w:webHidden/>
          <w:color w:val="000000"/>
        </w:rPr>
        <w:tab/>
        <w:t>57</w:t>
      </w:r>
      <w:commentRangeEnd w:id="112"/>
      <w:r>
        <w:rPr>
          <w:rStyle w:val="aff7"/>
          <w:rFonts w:asciiTheme="minorHAnsi" w:eastAsiaTheme="minorEastAsia" w:hAnsiTheme="minorHAnsi" w:cstheme="minorBidi"/>
          <w:noProof/>
          <w:kern w:val="2"/>
          <w:sz w:val="22"/>
          <w:szCs w:val="24"/>
          <w14:ligatures w14:val="standardContextual"/>
        </w:rPr>
        <w:commentReference w:id="112"/>
      </w:r>
    </w:p>
    <w:p w14:paraId="3067C147" w14:textId="734E36A6" w:rsidR="00112B2C" w:rsidRDefault="00000000">
      <w:pPr>
        <w:pStyle w:val="TOC1"/>
        <w:tabs>
          <w:tab w:val="right" w:leader="dot" w:pos="8777"/>
        </w:tabs>
        <w:rPr>
          <w:rFonts w:asciiTheme="minorHAnsi" w:eastAsiaTheme="minorEastAsia" w:hAnsiTheme="minorHAnsi" w:cstheme="minorBidi"/>
          <w:noProof/>
          <w:kern w:val="2"/>
          <w:sz w:val="22"/>
          <w:szCs w:val="24"/>
          <w14:ligatures w14:val="standardContextual"/>
        </w:rPr>
      </w:pPr>
      <w:commentRangeStart w:id="113"/>
      <w:r w:rsidRPr="00BC0BA5">
        <w:rPr>
          <w:noProof/>
          <w:color w:val="000000"/>
        </w:rPr>
        <w:t>参</w:t>
      </w:r>
      <w:r w:rsidRPr="00BC0BA5">
        <w:rPr>
          <w:noProof/>
          <w:color w:val="000000"/>
        </w:rPr>
        <w:t xml:space="preserve"> </w:t>
      </w:r>
      <w:r w:rsidRPr="00BC0BA5">
        <w:rPr>
          <w:noProof/>
          <w:color w:val="000000"/>
        </w:rPr>
        <w:t>考</w:t>
      </w:r>
      <w:r w:rsidRPr="00BC0BA5">
        <w:rPr>
          <w:noProof/>
          <w:color w:val="000000"/>
        </w:rPr>
        <w:t xml:space="preserve"> </w:t>
      </w:r>
      <w:r w:rsidRPr="00BC0BA5">
        <w:rPr>
          <w:noProof/>
          <w:color w:val="000000"/>
        </w:rPr>
        <w:t>文</w:t>
      </w:r>
      <w:r w:rsidRPr="00BC0BA5">
        <w:rPr>
          <w:noProof/>
          <w:color w:val="000000"/>
        </w:rPr>
        <w:t xml:space="preserve"> </w:t>
      </w:r>
      <w:r w:rsidRPr="00BC0BA5">
        <w:rPr>
          <w:noProof/>
          <w:color w:val="000000"/>
        </w:rPr>
        <w:t>献</w:t>
      </w:r>
      <w:r>
        <w:rPr>
          <w:noProof/>
          <w:webHidden/>
          <w:color w:val="000000"/>
        </w:rPr>
        <w:tab/>
        <w:t>58</w:t>
      </w:r>
      <w:commentRangeEnd w:id="113"/>
      <w:r>
        <w:rPr>
          <w:rStyle w:val="aff7"/>
          <w:rFonts w:asciiTheme="minorHAnsi" w:eastAsiaTheme="minorEastAsia" w:hAnsiTheme="minorHAnsi" w:cstheme="minorBidi"/>
          <w:noProof/>
          <w:kern w:val="2"/>
          <w:sz w:val="22"/>
          <w:szCs w:val="24"/>
          <w14:ligatures w14:val="standardContextual"/>
        </w:rPr>
        <w:commentReference w:id="113"/>
      </w:r>
    </w:p>
    <w:p w14:paraId="176E9B29" w14:textId="27F30CC4" w:rsidR="00112B2C" w:rsidRDefault="00000000">
      <w:pPr>
        <w:pStyle w:val="TOC1"/>
        <w:tabs>
          <w:tab w:val="right" w:leader="dot" w:pos="8777"/>
        </w:tabs>
        <w:rPr>
          <w:rFonts w:asciiTheme="minorHAnsi" w:eastAsiaTheme="minorEastAsia" w:hAnsiTheme="minorHAnsi" w:cstheme="minorBidi"/>
          <w:noProof/>
          <w:kern w:val="2"/>
          <w:sz w:val="22"/>
          <w:szCs w:val="24"/>
          <w14:ligatures w14:val="standardContextual"/>
        </w:rPr>
      </w:pPr>
      <w:commentRangeStart w:id="114"/>
      <w:r w:rsidRPr="00BC0BA5">
        <w:rPr>
          <w:noProof/>
          <w:color w:val="000000"/>
        </w:rPr>
        <w:t>致</w:t>
      </w:r>
      <w:r w:rsidRPr="00BC0BA5">
        <w:rPr>
          <w:noProof/>
          <w:color w:val="000000"/>
        </w:rPr>
        <w:t xml:space="preserve">    </w:t>
      </w:r>
      <w:r w:rsidRPr="00BC0BA5">
        <w:rPr>
          <w:noProof/>
          <w:color w:val="000000"/>
        </w:rPr>
        <w:t>谢</w:t>
      </w:r>
      <w:r>
        <w:rPr>
          <w:noProof/>
          <w:webHidden/>
          <w:color w:val="000000"/>
        </w:rPr>
        <w:tab/>
        <w:t>59</w:t>
      </w:r>
      <w:commentRangeEnd w:id="114"/>
      <w:r>
        <w:rPr>
          <w:rStyle w:val="aff7"/>
          <w:rFonts w:asciiTheme="minorHAnsi" w:eastAsiaTheme="minorEastAsia" w:hAnsiTheme="minorHAnsi" w:cstheme="minorBidi"/>
          <w:noProof/>
          <w:kern w:val="2"/>
          <w:sz w:val="22"/>
          <w:szCs w:val="24"/>
          <w14:ligatures w14:val="standardContextual"/>
        </w:rPr>
        <w:commentReference w:id="114"/>
      </w:r>
    </w:p>
    <w:p w14:paraId="0D089E16" w14:textId="2532DE5A" w:rsidR="00B35AA6" w:rsidRPr="00112B2C" w:rsidRDefault="00B35AA6" w:rsidP="00112B2C">
      <w:pPr>
        <w:spacing w:line="400" w:lineRule="atLeast"/>
        <w:rPr>
          <w:rFonts w:ascii="宋体" w:hAnsi="宋体"/>
          <w:sz w:val="24"/>
          <w:szCs w:val="24"/>
        </w:rPr>
      </w:pPr>
    </w:p>
    <w:p w14:paraId="1EA57AFA" w14:textId="77777777" w:rsidR="00B35AA6" w:rsidRDefault="00B35AA6">
      <w:pPr>
        <w:spacing w:line="400" w:lineRule="atLeast"/>
        <w:jc w:val="distribute"/>
        <w:rPr>
          <w:rFonts w:ascii="宋体" w:hAnsi="宋体"/>
          <w:sz w:val="24"/>
          <w:szCs w:val="24"/>
        </w:rPr>
      </w:pPr>
    </w:p>
    <w:p w14:paraId="4D6B7926" w14:textId="77777777" w:rsidR="00B35AA6" w:rsidRDefault="00B35AA6">
      <w:pPr>
        <w:spacing w:afterLines="100" w:after="312" w:line="360" w:lineRule="auto"/>
        <w:ind w:firstLine="600"/>
        <w:jc w:val="center"/>
        <w:rPr>
          <w:rFonts w:eastAsia="黑体"/>
          <w:b/>
          <w:sz w:val="30"/>
        </w:rPr>
        <w:sectPr w:rsidR="00B35AA6">
          <w:pgSz w:w="11906" w:h="16838"/>
          <w:pgMar w:top="1418" w:right="1418" w:bottom="1418" w:left="1701" w:header="850" w:footer="964" w:gutter="0"/>
          <w:pgNumType w:start="1"/>
          <w:cols w:space="425"/>
          <w:titlePg/>
          <w:docGrid w:type="lines" w:linePitch="312"/>
        </w:sectPr>
      </w:pPr>
    </w:p>
    <w:p w14:paraId="2F1386B7" w14:textId="0BD96723" w:rsidR="00B35AA6" w:rsidRDefault="00000000" w:rsidP="00EC7022">
      <w:pPr>
        <w:pStyle w:val="ac"/>
        <w:spacing w:after="318"/>
      </w:pPr>
      <w:bookmarkStart w:id="115" w:name="_Toc230375080"/>
      <w:commentRangeStart w:id="116"/>
      <w:r>
        <w:rPr>
          <w:rFonts w:hint="eastAsia"/>
          <w:color w:val="000000"/>
        </w:rPr>
        <w:lastRenderedPageBreak/>
        <w:t xml:space="preserve">1 </w:t>
      </w:r>
      <w:r>
        <w:rPr>
          <w:rFonts w:hint="eastAsia"/>
          <w:color w:val="000000"/>
        </w:rPr>
        <w:t>绪论</w:t>
      </w:r>
      <w:bookmarkEnd w:id="115"/>
      <w:commentRangeEnd w:id="116"/>
      <w:r>
        <w:rPr>
          <w:rStyle w:val="aff7"/>
          <w:sz w:val="30"/>
          <w:szCs w:val="30"/>
        </w:rPr>
        <w:commentReference w:id="116"/>
      </w:r>
    </w:p>
    <w:p w14:paraId="1B23E124" w14:textId="399C6C4B" w:rsidR="00B35AA6" w:rsidRDefault="00000000">
      <w:pPr>
        <w:pStyle w:val="af0"/>
        <w:spacing w:before="159"/>
      </w:pPr>
      <w:bookmarkStart w:id="117" w:name="_Toc230375081"/>
      <w:commentRangeStart w:id="118"/>
      <w:r w:rsidRPr="00A3157F">
        <w:rPr>
          <w:color w:val="000000"/>
        </w:rPr>
        <w:t xml:space="preserve">1.1 </w:t>
      </w:r>
      <w:r w:rsidRPr="00A3157F">
        <w:rPr>
          <w:color w:val="000000"/>
        </w:rPr>
        <w:t>研究背景与意义</w:t>
      </w:r>
      <w:bookmarkEnd w:id="117"/>
      <w:commentRangeEnd w:id="118"/>
      <w:r>
        <w:rPr>
          <w:rStyle w:val="aff7"/>
          <w:sz w:val="28"/>
          <w:szCs w:val="20"/>
        </w:rPr>
        <w:commentReference w:id="118"/>
      </w:r>
    </w:p>
    <w:p w14:paraId="4D34073F" w14:textId="269E3607" w:rsidR="00B35AA6" w:rsidRPr="00382AA2" w:rsidRDefault="00000000" w:rsidP="00382AA2">
      <w:pPr>
        <w:pStyle w:val="af7"/>
        <w:ind w:firstLineChars="200" w:firstLine="480"/>
        <w:rPr>
          <w:rFonts w:ascii="Times New Roman" w:hAnsi="Times New Roman"/>
        </w:rPr>
      </w:pPr>
      <w:r w:rsidRPr="00382AA2">
        <w:rPr>
          <w:rFonts w:ascii="Times New Roman" w:hAnsi="Times New Roman"/>
        </w:rPr>
        <w:t>伴随着计算机学科竞赛在高校教育中越来越重要，在线评测系统（</w:t>
      </w:r>
      <w:r w:rsidRPr="00382AA2">
        <w:rPr>
          <w:rFonts w:ascii="Times New Roman" w:hAnsi="Times New Roman"/>
        </w:rPr>
        <w:t>Online Judge</w:t>
      </w:r>
      <w:r w:rsidRPr="00382AA2">
        <w:rPr>
          <w:rFonts w:ascii="Times New Roman" w:hAnsi="Times New Roman"/>
        </w:rPr>
        <w:t>）也成了提高学生算法能力和工程实践的主要手段。但是济南大学原来的评测系统由于存在单体架构，面对大规模的校级赛事时就暴露出高并发承载力不够、响应时间长、判题环境不安全等众多问题。除此之外，校园网多层代理、</w:t>
      </w:r>
      <w:r w:rsidRPr="00382AA2">
        <w:rPr>
          <w:rFonts w:ascii="Times New Roman" w:hAnsi="Times New Roman"/>
        </w:rPr>
        <w:t>WebVPN</w:t>
      </w:r>
      <w:r w:rsidRPr="00382AA2">
        <w:rPr>
          <w:rFonts w:ascii="Times New Roman" w:hAnsi="Times New Roman"/>
        </w:rPr>
        <w:t>访问等使得系统部署以及网络通信变得比较困难。因此，在这样一种情况下，采用现代微服务架构以及</w:t>
      </w:r>
      <w:r w:rsidRPr="00382AA2">
        <w:rPr>
          <w:rFonts w:ascii="Times New Roman" w:hAnsi="Times New Roman"/>
        </w:rPr>
        <w:t>Linux</w:t>
      </w:r>
      <w:r w:rsidRPr="00382AA2">
        <w:rPr>
          <w:rFonts w:ascii="Times New Roman" w:hAnsi="Times New Roman"/>
        </w:rPr>
        <w:t>内核级隔离技术，从零开始建立一个能够适应复杂网络环境、能够支撑高并发业务并具有工业级稳定性的评测平台，就是学校信息化教学建设的迫切需要。</w:t>
      </w:r>
    </w:p>
    <w:p w14:paraId="2F3DEDCC" w14:textId="15288F44" w:rsidR="00531341" w:rsidRPr="00382AA2" w:rsidRDefault="00000000" w:rsidP="00382AA2">
      <w:pPr>
        <w:pStyle w:val="af7"/>
        <w:ind w:firstLineChars="200" w:firstLine="480"/>
        <w:rPr>
          <w:rFonts w:ascii="Times New Roman" w:hAnsi="Times New Roman"/>
        </w:rPr>
      </w:pPr>
      <w:r w:rsidRPr="00382AA2">
        <w:rPr>
          <w:rFonts w:ascii="Times New Roman" w:hAnsi="Times New Roman"/>
        </w:rPr>
        <w:t>本文用</w:t>
      </w:r>
      <w:r w:rsidRPr="00382AA2">
        <w:rPr>
          <w:rFonts w:ascii="Times New Roman" w:hAnsi="Times New Roman"/>
        </w:rPr>
        <w:t xml:space="preserve"> 57000 </w:t>
      </w:r>
      <w:r w:rsidRPr="00382AA2">
        <w:rPr>
          <w:rFonts w:ascii="Times New Roman" w:hAnsi="Times New Roman"/>
        </w:rPr>
        <w:t>行核心逻辑代码的工程实践来证明，单体架构向分布式架构转变之后，系统工程的价值得到了极大的提高。系统加入了</w:t>
      </w:r>
      <w:r w:rsidRPr="00382AA2">
        <w:rPr>
          <w:rFonts w:ascii="Times New Roman" w:hAnsi="Times New Roman"/>
        </w:rPr>
        <w:t>cgroups</w:t>
      </w:r>
      <w:r w:rsidRPr="00382AA2">
        <w:rPr>
          <w:rFonts w:ascii="Times New Roman" w:hAnsi="Times New Roman"/>
        </w:rPr>
        <w:t>、</w:t>
      </w:r>
      <w:r w:rsidRPr="00382AA2">
        <w:rPr>
          <w:rFonts w:ascii="Times New Roman" w:hAnsi="Times New Roman"/>
        </w:rPr>
        <w:t>Namespace</w:t>
      </w:r>
      <w:r w:rsidRPr="00382AA2">
        <w:rPr>
          <w:rFonts w:ascii="Times New Roman" w:hAnsi="Times New Roman"/>
        </w:rPr>
        <w:t>来保证判题沙箱的安全性以及资源公平分配，用</w:t>
      </w:r>
      <w:r w:rsidRPr="00382AA2">
        <w:rPr>
          <w:rFonts w:ascii="Times New Roman" w:hAnsi="Times New Roman"/>
        </w:rPr>
        <w:t>RabbitMQ</w:t>
      </w:r>
      <w:r w:rsidRPr="00382AA2">
        <w:rPr>
          <w:rFonts w:ascii="Times New Roman" w:hAnsi="Times New Roman"/>
        </w:rPr>
        <w:t>异步分发成功解决了瞬间高压时性能瓶颈的问题。从实际使用情况来看，新系统平滑地迁移到了全部的历史数据上，并且可以稳定地支撑起每天超过</w:t>
      </w:r>
      <w:r w:rsidRPr="00382AA2">
        <w:rPr>
          <w:rFonts w:ascii="Times New Roman" w:hAnsi="Times New Roman"/>
        </w:rPr>
        <w:t>4000</w:t>
      </w:r>
      <w:r w:rsidRPr="00382AA2">
        <w:rPr>
          <w:rFonts w:ascii="Times New Roman" w:hAnsi="Times New Roman"/>
        </w:rPr>
        <w:t>次的单个比赛的提交工作，峰值达到了</w:t>
      </w:r>
      <w:r w:rsidRPr="00382AA2">
        <w:rPr>
          <w:rFonts w:ascii="Times New Roman" w:hAnsi="Times New Roman"/>
        </w:rPr>
        <w:t>350QPS</w:t>
      </w:r>
      <w:r w:rsidRPr="00382AA2">
        <w:rPr>
          <w:rFonts w:ascii="Times New Roman" w:hAnsi="Times New Roman"/>
        </w:rPr>
        <w:t>。该项目成功完成以后，不仅给校内程序设计竞赛构建起了稳固的技术架构，而且给个人高效地创建起高可靠、高并发的大规模软件工程赋予了可以借鉴的范例。</w:t>
      </w:r>
    </w:p>
    <w:p w14:paraId="6006DD4B" w14:textId="4E01E434" w:rsidR="00B35AA6" w:rsidRDefault="00000000">
      <w:pPr>
        <w:pStyle w:val="af0"/>
        <w:spacing w:before="159"/>
      </w:pPr>
      <w:bookmarkStart w:id="119" w:name="_Toc230375082"/>
      <w:commentRangeStart w:id="120"/>
      <w:r w:rsidRPr="005A1C4C">
        <w:rPr>
          <w:color w:val="000000"/>
        </w:rPr>
        <w:t xml:space="preserve">1.2 </w:t>
      </w:r>
      <w:r w:rsidRPr="005A1C4C">
        <w:rPr>
          <w:color w:val="000000"/>
        </w:rPr>
        <w:t>国内外研究现状</w:t>
      </w:r>
      <w:bookmarkEnd w:id="119"/>
      <w:commentRangeEnd w:id="120"/>
      <w:r>
        <w:rPr>
          <w:rStyle w:val="aff7"/>
          <w:sz w:val="28"/>
          <w:szCs w:val="20"/>
        </w:rPr>
        <w:commentReference w:id="120"/>
      </w:r>
    </w:p>
    <w:p w14:paraId="3BAB76B9" w14:textId="65C6B046" w:rsidR="000D6F7B" w:rsidRPr="00382AA2" w:rsidRDefault="00000000" w:rsidP="00382AA2">
      <w:pPr>
        <w:pStyle w:val="af7"/>
        <w:ind w:firstLineChars="200" w:firstLine="480"/>
        <w:rPr>
          <w:rFonts w:ascii="Times New Roman" w:hAnsi="Times New Roman"/>
        </w:rPr>
      </w:pPr>
      <w:r w:rsidRPr="00382AA2">
        <w:rPr>
          <w:rFonts w:ascii="Times New Roman" w:hAnsi="Times New Roman" w:hint="eastAsia"/>
        </w:rPr>
        <w:t>在线评测（</w:t>
      </w:r>
      <w:r w:rsidRPr="00382AA2">
        <w:rPr>
          <w:rFonts w:ascii="Times New Roman" w:hAnsi="Times New Roman" w:hint="eastAsia"/>
        </w:rPr>
        <w:t>Online Judge</w:t>
      </w:r>
      <w:r w:rsidRPr="00382AA2">
        <w:rPr>
          <w:rFonts w:ascii="Times New Roman" w:hAnsi="Times New Roman" w:hint="eastAsia"/>
        </w:rPr>
        <w:t>，</w:t>
      </w:r>
      <w:r w:rsidRPr="00382AA2">
        <w:rPr>
          <w:rFonts w:ascii="Times New Roman" w:hAnsi="Times New Roman" w:hint="eastAsia"/>
        </w:rPr>
        <w:t>OJ</w:t>
      </w:r>
      <w:r w:rsidRPr="00382AA2">
        <w:rPr>
          <w:rFonts w:ascii="Times New Roman" w:hAnsi="Times New Roman" w:hint="eastAsia"/>
        </w:rPr>
        <w:t>）系统在国际上起步较早，也逐渐形成了比较成熟的工程体系。典型的平台有西班牙的</w:t>
      </w:r>
      <w:r w:rsidRPr="00382AA2">
        <w:rPr>
          <w:rFonts w:ascii="Times New Roman" w:hAnsi="Times New Roman" w:hint="eastAsia"/>
        </w:rPr>
        <w:t>UVaOnlineJudge</w:t>
      </w:r>
      <w:r w:rsidRPr="00382AA2">
        <w:rPr>
          <w:rFonts w:ascii="Times New Roman" w:hAnsi="Times New Roman" w:hint="eastAsia"/>
        </w:rPr>
        <w:t>、波兰的</w:t>
      </w:r>
      <w:r w:rsidRPr="00382AA2">
        <w:rPr>
          <w:rFonts w:ascii="Times New Roman" w:hAnsi="Times New Roman" w:hint="eastAsia"/>
        </w:rPr>
        <w:t>SPOJ</w:t>
      </w:r>
      <w:r w:rsidRPr="00382AA2">
        <w:rPr>
          <w:rFonts w:ascii="Times New Roman" w:hAnsi="Times New Roman" w:hint="eastAsia"/>
        </w:rPr>
        <w:t>等，它们一直为程序设计竞赛的训练和学习提供着算法学习环境。随着用户数量的增加以及应用场景的扩大，国外的在线评测系统也由原来的“判题功能实现”变成了现在的综合服务平台，具有较高的可用性和可扩展性。</w:t>
      </w:r>
    </w:p>
    <w:p w14:paraId="7927C1D9" w14:textId="01066051" w:rsidR="000D6F7B" w:rsidRPr="00382AA2" w:rsidRDefault="00000000" w:rsidP="00382AA2">
      <w:pPr>
        <w:pStyle w:val="af7"/>
        <w:ind w:firstLineChars="200" w:firstLine="480"/>
        <w:rPr>
          <w:rFonts w:ascii="Times New Roman" w:hAnsi="Times New Roman"/>
        </w:rPr>
      </w:pPr>
      <w:r w:rsidRPr="00382AA2">
        <w:rPr>
          <w:rFonts w:ascii="Times New Roman" w:hAnsi="Times New Roman" w:hint="eastAsia"/>
        </w:rPr>
        <w:t>近些年来，云计算以及虚拟化技术的发展使得在线评测系统在安全性以及资源隔离方面取得了很大的进展。由于判题任务一般要执行用户提交的代码，存在恶意行为的风险，所以怎样创建安全沙箱成了研究的重点。目前比较常见的是用</w:t>
      </w:r>
      <w:r w:rsidRPr="00382AA2">
        <w:rPr>
          <w:rFonts w:ascii="Times New Roman" w:hAnsi="Times New Roman" w:hint="eastAsia"/>
        </w:rPr>
        <w:t xml:space="preserve"> Linux </w:t>
      </w:r>
      <w:r w:rsidRPr="00382AA2">
        <w:rPr>
          <w:rFonts w:ascii="Times New Roman" w:hAnsi="Times New Roman" w:hint="eastAsia"/>
        </w:rPr>
        <w:t>容器技术（</w:t>
      </w:r>
      <w:r w:rsidRPr="00382AA2">
        <w:rPr>
          <w:rFonts w:ascii="Times New Roman" w:hAnsi="Times New Roman" w:hint="eastAsia"/>
        </w:rPr>
        <w:t>Docker</w:t>
      </w:r>
      <w:r w:rsidRPr="00382AA2">
        <w:rPr>
          <w:rFonts w:ascii="Times New Roman" w:hAnsi="Times New Roman" w:hint="eastAsia"/>
        </w:rPr>
        <w:t>）加上</w:t>
      </w:r>
      <w:r w:rsidRPr="00382AA2">
        <w:rPr>
          <w:rFonts w:ascii="Times New Roman" w:hAnsi="Times New Roman" w:hint="eastAsia"/>
        </w:rPr>
        <w:t xml:space="preserve"> cgroups</w:t>
      </w:r>
      <w:r w:rsidRPr="00382AA2">
        <w:rPr>
          <w:rFonts w:ascii="Times New Roman" w:hAnsi="Times New Roman" w:hint="eastAsia"/>
        </w:rPr>
        <w:t>、</w:t>
      </w:r>
      <w:r w:rsidRPr="00382AA2">
        <w:rPr>
          <w:rFonts w:ascii="Times New Roman" w:hAnsi="Times New Roman" w:hint="eastAsia"/>
        </w:rPr>
        <w:t xml:space="preserve">namespace </w:t>
      </w:r>
      <w:r w:rsidRPr="00382AA2">
        <w:rPr>
          <w:rFonts w:ascii="Times New Roman" w:hAnsi="Times New Roman" w:hint="eastAsia"/>
        </w:rPr>
        <w:t>等机制来达到进程级资源限制、运行环境隔离和权限控制的目的，进而提高评测系统安全性和稳定性。而且一些平台又加入了日志审计、系统调用过滤这些手段来加强对于恶意程序的防护。</w:t>
      </w:r>
    </w:p>
    <w:p w14:paraId="315D0F3B" w14:textId="78263F71" w:rsidR="000D6F7B" w:rsidRPr="00382AA2" w:rsidRDefault="00000000" w:rsidP="00382AA2">
      <w:pPr>
        <w:pStyle w:val="af7"/>
        <w:ind w:firstLineChars="200" w:firstLine="480"/>
        <w:rPr>
          <w:rFonts w:ascii="Times New Roman" w:hAnsi="Times New Roman"/>
        </w:rPr>
      </w:pPr>
      <w:r w:rsidRPr="00382AA2">
        <w:rPr>
          <w:rFonts w:ascii="Times New Roman" w:hAnsi="Times New Roman" w:hint="eastAsia"/>
        </w:rPr>
        <w:t>除了</w:t>
      </w:r>
      <w:r w:rsidRPr="00382AA2">
        <w:rPr>
          <w:rFonts w:ascii="Times New Roman" w:hAnsi="Times New Roman" w:hint="eastAsia"/>
        </w:rPr>
        <w:t xml:space="preserve"> LeetCode</w:t>
      </w:r>
      <w:r w:rsidRPr="00382AA2">
        <w:rPr>
          <w:rFonts w:ascii="Times New Roman" w:hAnsi="Times New Roman" w:hint="eastAsia"/>
        </w:rPr>
        <w:t>、</w:t>
      </w:r>
      <w:r w:rsidRPr="00382AA2">
        <w:rPr>
          <w:rFonts w:ascii="Times New Roman" w:hAnsi="Times New Roman" w:hint="eastAsia"/>
        </w:rPr>
        <w:t xml:space="preserve">HackerRank </w:t>
      </w:r>
      <w:r w:rsidRPr="00382AA2">
        <w:rPr>
          <w:rFonts w:ascii="Times New Roman" w:hAnsi="Times New Roman" w:hint="eastAsia"/>
        </w:rPr>
        <w:t>等商业化的在线编程平台以外，其他一些在线评测系统，比如在处理高并发问题时有着突出表现的，有评测响应速度的，还有具备交互题、特判题、在线运行调试等能力的系统。该类平台一般会用到分布式架构、异步任</w:t>
      </w:r>
      <w:r w:rsidRPr="00382AA2">
        <w:rPr>
          <w:rFonts w:ascii="Times New Roman" w:hAnsi="Times New Roman" w:hint="eastAsia"/>
        </w:rPr>
        <w:lastRenderedPageBreak/>
        <w:t>务调度和多级缓存等手段来应对大量的同时访问。</w:t>
      </w:r>
    </w:p>
    <w:p w14:paraId="520BFB78" w14:textId="7FDA99BA" w:rsidR="000D6F7B" w:rsidRPr="00382AA2" w:rsidRDefault="00000000" w:rsidP="00382AA2">
      <w:pPr>
        <w:pStyle w:val="af7"/>
        <w:ind w:firstLineChars="200" w:firstLine="480"/>
        <w:rPr>
          <w:rFonts w:ascii="Times New Roman" w:hAnsi="Times New Roman"/>
        </w:rPr>
      </w:pPr>
      <w:r w:rsidRPr="00382AA2">
        <w:rPr>
          <w:rFonts w:ascii="Times New Roman" w:hAnsi="Times New Roman" w:hint="eastAsia"/>
        </w:rPr>
        <w:t>在国内，线上评测系统的产生和程序设计竞赛、高校算法教学的开展有关。早期的平台，如北京大学的</w:t>
      </w:r>
      <w:r w:rsidRPr="00382AA2">
        <w:rPr>
          <w:rFonts w:ascii="Times New Roman" w:hAnsi="Times New Roman" w:hint="eastAsia"/>
        </w:rPr>
        <w:t>POJ</w:t>
      </w:r>
      <w:r w:rsidRPr="00382AA2">
        <w:rPr>
          <w:rFonts w:ascii="Times New Roman" w:hAnsi="Times New Roman" w:hint="eastAsia"/>
        </w:rPr>
        <w:t>等，在算法训练方面有着重要的影响，其系统设计大多采用单体架构，可以满足早期竞赛训练的需求，但是弹性扩展、运维自动化、高并发支持等方面存在一定的不足。随着容器化、云原生理念的普及，国内也出现了许多开源的在线评测系统，如</w:t>
      </w:r>
      <w:r w:rsidRPr="00382AA2">
        <w:rPr>
          <w:rFonts w:ascii="Times New Roman" w:hAnsi="Times New Roman" w:hint="eastAsia"/>
        </w:rPr>
        <w:t xml:space="preserve"> QingdaoU Online Judge </w:t>
      </w:r>
      <w:r w:rsidRPr="00382AA2">
        <w:rPr>
          <w:rFonts w:ascii="Times New Roman" w:hAnsi="Times New Roman" w:hint="eastAsia"/>
        </w:rPr>
        <w:t>等项目使用</w:t>
      </w:r>
      <w:r w:rsidRPr="00382AA2">
        <w:rPr>
          <w:rFonts w:ascii="Times New Roman" w:hAnsi="Times New Roman" w:hint="eastAsia"/>
        </w:rPr>
        <w:t xml:space="preserve"> Docker </w:t>
      </w:r>
      <w:r w:rsidRPr="00382AA2">
        <w:rPr>
          <w:rFonts w:ascii="Times New Roman" w:hAnsi="Times New Roman" w:hint="eastAsia"/>
        </w:rPr>
        <w:t>容器来部署，提高了环境的一致性以及系统的可维护性，也促进了高校和社区对于现代判题架构的研究。</w:t>
      </w:r>
    </w:p>
    <w:p w14:paraId="0264652F" w14:textId="432D5580" w:rsidR="00B35AA6" w:rsidRPr="00382AA2" w:rsidRDefault="00000000" w:rsidP="00382AA2">
      <w:pPr>
        <w:pStyle w:val="af7"/>
        <w:ind w:firstLineChars="200" w:firstLine="480"/>
        <w:rPr>
          <w:rFonts w:ascii="Times New Roman" w:hAnsi="Times New Roman"/>
        </w:rPr>
      </w:pPr>
      <w:r w:rsidRPr="00382AA2">
        <w:rPr>
          <w:rFonts w:ascii="Times New Roman" w:hAnsi="Times New Roman" w:hint="eastAsia"/>
        </w:rPr>
        <w:t>目前我国关于在线评测系统学术研究及应用的热点，主要集中在判题服务模块化、微服务化改造、评测任务异步调度和队列管理、判题环境安全隔离、面向教学场景功能扩展等方面。消息队列可以用来做判题任务的削峰填谷，多节点评测集群可以提高吞吐量，已经成为比较常见的系统优化途径。但是从工程应用角度来说，在高校内网环境、</w:t>
      </w:r>
      <w:r w:rsidRPr="00382AA2">
        <w:rPr>
          <w:rFonts w:ascii="Times New Roman" w:hAnsi="Times New Roman" w:hint="eastAsia"/>
        </w:rPr>
        <w:t>WebVPN</w:t>
      </w:r>
      <w:r w:rsidRPr="00382AA2">
        <w:rPr>
          <w:rFonts w:ascii="Times New Roman" w:hAnsi="Times New Roman" w:hint="eastAsia"/>
        </w:rPr>
        <w:t>映射、多层代理访问等复杂的网络环境下，系统适配的问题还没有形成统一的、成熟的通用方案，大部分都是根据具体的部署场景来定制化的进行设计和优化的。</w:t>
      </w:r>
    </w:p>
    <w:p w14:paraId="608A74DE" w14:textId="2DC0E8C8" w:rsidR="00B35AA6" w:rsidRPr="005F244C" w:rsidRDefault="00000000">
      <w:pPr>
        <w:pStyle w:val="af0"/>
        <w:spacing w:before="159"/>
      </w:pPr>
      <w:bookmarkStart w:id="121" w:name="_Toc230375083"/>
      <w:commentRangeStart w:id="122"/>
      <w:r w:rsidRPr="0037725D">
        <w:rPr>
          <w:color w:val="000000"/>
        </w:rPr>
        <w:t xml:space="preserve">1.3 </w:t>
      </w:r>
      <w:r w:rsidRPr="0037725D">
        <w:rPr>
          <w:color w:val="000000"/>
        </w:rPr>
        <w:t>论文主要研究内容与目标</w:t>
      </w:r>
      <w:bookmarkEnd w:id="121"/>
      <w:commentRangeEnd w:id="122"/>
      <w:r w:rsidRPr="005F244C">
        <w:rPr>
          <w:rStyle w:val="aff7"/>
          <w:sz w:val="28"/>
          <w:szCs w:val="20"/>
        </w:rPr>
        <w:commentReference w:id="122"/>
      </w:r>
    </w:p>
    <w:p w14:paraId="7CB2ACEA" w14:textId="3969DFF1" w:rsidR="00AA06CE" w:rsidRPr="00AA06CE" w:rsidRDefault="00000000">
      <w:pPr>
        <w:pStyle w:val="a3"/>
        <w:spacing w:before="159"/>
        <w:rPr>
          <w:color w:val="FF0000"/>
        </w:rPr>
      </w:pPr>
      <w:bookmarkStart w:id="123" w:name="_Toc230375084"/>
      <w:commentRangeStart w:id="124"/>
      <w:r w:rsidRPr="00AA06CE">
        <w:t xml:space="preserve">1.3.1 </w:t>
      </w:r>
      <w:r w:rsidRPr="00AA06CE">
        <w:t>论文主要研究内容</w:t>
      </w:r>
      <w:bookmarkEnd w:id="123"/>
      <w:commentRangeEnd w:id="124"/>
      <w:r w:rsidRPr="00AA06CE">
        <w:rPr>
          <w:rStyle w:val="aff7"/>
          <w:color w:val="FF0000"/>
          <w:sz w:val="24"/>
          <w:szCs w:val="24"/>
        </w:rPr>
        <w:commentReference w:id="124"/>
      </w:r>
    </w:p>
    <w:p w14:paraId="5ADB480C" w14:textId="0FB01B5B" w:rsidR="00B35AA6" w:rsidRPr="00382AA2" w:rsidRDefault="00000000" w:rsidP="00382AA2">
      <w:pPr>
        <w:pStyle w:val="af7"/>
        <w:ind w:firstLineChars="200" w:firstLine="480"/>
        <w:rPr>
          <w:rFonts w:ascii="Times New Roman" w:hAnsi="Times New Roman"/>
        </w:rPr>
      </w:pPr>
      <w:r w:rsidRPr="00382AA2">
        <w:rPr>
          <w:rFonts w:ascii="Times New Roman" w:hAnsi="Times New Roman"/>
        </w:rPr>
        <w:t>本文根据济南大学在线评测系统重构的需求，从架构设计、核心开发、工程运维三个方面对济南大学在线评测系统进行研究。首先对</w:t>
      </w:r>
      <w:r w:rsidRPr="00382AA2">
        <w:rPr>
          <w:rFonts w:ascii="Times New Roman" w:hAnsi="Times New Roman"/>
        </w:rPr>
        <w:t>Spring Cloud</w:t>
      </w:r>
      <w:r w:rsidRPr="00382AA2">
        <w:rPr>
          <w:rFonts w:ascii="Times New Roman" w:hAnsi="Times New Roman"/>
        </w:rPr>
        <w:t>生态体系下的高性能微服务架构进行研究并实现，通过业务逻辑的解耦将原来的单体系统分解成多个独立的服务，并且使用</w:t>
      </w:r>
      <w:r w:rsidRPr="00382AA2">
        <w:rPr>
          <w:rFonts w:ascii="Times New Roman" w:hAnsi="Times New Roman"/>
        </w:rPr>
        <w:t>Nacos</w:t>
      </w:r>
      <w:r w:rsidRPr="00382AA2">
        <w:rPr>
          <w:rFonts w:ascii="Times New Roman" w:hAnsi="Times New Roman"/>
        </w:rPr>
        <w:t>服务发现和配置中心来确定系统是分布式的。其次就是对安全判题机制进行研究，用</w:t>
      </w:r>
      <w:r w:rsidRPr="00382AA2">
        <w:rPr>
          <w:rFonts w:ascii="Times New Roman" w:hAnsi="Times New Roman"/>
        </w:rPr>
        <w:t>Linux</w:t>
      </w:r>
      <w:r w:rsidRPr="00382AA2">
        <w:rPr>
          <w:rFonts w:ascii="Times New Roman" w:hAnsi="Times New Roman"/>
        </w:rPr>
        <w:t>内核级别的</w:t>
      </w:r>
      <w:r w:rsidRPr="00382AA2">
        <w:rPr>
          <w:rFonts w:ascii="Times New Roman" w:hAnsi="Times New Roman"/>
        </w:rPr>
        <w:t>cgroups</w:t>
      </w:r>
      <w:r w:rsidRPr="00382AA2">
        <w:rPr>
          <w:rFonts w:ascii="Times New Roman" w:hAnsi="Times New Roman"/>
        </w:rPr>
        <w:t>和</w:t>
      </w:r>
      <w:r w:rsidRPr="00382AA2">
        <w:rPr>
          <w:rFonts w:ascii="Times New Roman" w:hAnsi="Times New Roman"/>
        </w:rPr>
        <w:t>Namespace</w:t>
      </w:r>
      <w:r w:rsidRPr="00382AA2">
        <w:rPr>
          <w:rFonts w:ascii="Times New Roman" w:hAnsi="Times New Roman"/>
        </w:rPr>
        <w:t>技术对判题沙箱做了强隔离，并开发了支持多语言编译、特判</w:t>
      </w:r>
      <w:r w:rsidRPr="00382AA2">
        <w:rPr>
          <w:rFonts w:ascii="Times New Roman" w:hAnsi="Times New Roman"/>
        </w:rPr>
        <w:t>(SPJ)</w:t>
      </w:r>
      <w:r w:rsidRPr="00382AA2">
        <w:rPr>
          <w:rFonts w:ascii="Times New Roman" w:hAnsi="Times New Roman"/>
        </w:rPr>
        <w:t>和交互判题的调度算法。在并发处理上主要对用</w:t>
      </w:r>
      <w:r w:rsidRPr="00382AA2">
        <w:rPr>
          <w:rFonts w:ascii="Times New Roman" w:hAnsi="Times New Roman"/>
        </w:rPr>
        <w:t>RabbitMQ</w:t>
      </w:r>
      <w:r w:rsidRPr="00382AA2">
        <w:rPr>
          <w:rFonts w:ascii="Times New Roman" w:hAnsi="Times New Roman"/>
        </w:rPr>
        <w:t>消息队列实现异步任务分发系统、用</w:t>
      </w:r>
      <w:r w:rsidRPr="00382AA2">
        <w:rPr>
          <w:rFonts w:ascii="Times New Roman" w:hAnsi="Times New Roman"/>
        </w:rPr>
        <w:t>Redis</w:t>
      </w:r>
      <w:r w:rsidRPr="00382AA2">
        <w:rPr>
          <w:rFonts w:ascii="Times New Roman" w:hAnsi="Times New Roman"/>
        </w:rPr>
        <w:t>分布式锁来解决高并发下数据的一致性以及缓存击穿问题做了研究。除此之外，对于校园网内特殊的环境下使用</w:t>
      </w:r>
      <w:r w:rsidRPr="00382AA2">
        <w:rPr>
          <w:rFonts w:ascii="Times New Roman" w:hAnsi="Times New Roman"/>
        </w:rPr>
        <w:t>Nginx</w:t>
      </w:r>
      <w:r w:rsidRPr="00382AA2">
        <w:rPr>
          <w:rFonts w:ascii="Times New Roman" w:hAnsi="Times New Roman"/>
        </w:rPr>
        <w:t>反向代理协议来解决跨域通信问题，在</w:t>
      </w:r>
      <w:r w:rsidRPr="00382AA2">
        <w:rPr>
          <w:rFonts w:ascii="Times New Roman" w:hAnsi="Times New Roman"/>
        </w:rPr>
        <w:t>WebVPN</w:t>
      </w:r>
      <w:r w:rsidRPr="00382AA2">
        <w:rPr>
          <w:rFonts w:ascii="Times New Roman" w:hAnsi="Times New Roman"/>
        </w:rPr>
        <w:t>环境下也对</w:t>
      </w:r>
      <w:r w:rsidRPr="00382AA2">
        <w:rPr>
          <w:rFonts w:ascii="Times New Roman" w:hAnsi="Times New Roman"/>
        </w:rPr>
        <w:t>Nginx</w:t>
      </w:r>
      <w:r w:rsidRPr="00382AA2">
        <w:rPr>
          <w:rFonts w:ascii="Times New Roman" w:hAnsi="Times New Roman"/>
        </w:rPr>
        <w:t>反向代理做了更加深入的研究。最后利用</w:t>
      </w:r>
      <w:r w:rsidRPr="00382AA2">
        <w:rPr>
          <w:rFonts w:ascii="Times New Roman" w:hAnsi="Times New Roman"/>
        </w:rPr>
        <w:t>GitHub</w:t>
      </w:r>
      <w:r w:rsidRPr="00382AA2">
        <w:rPr>
          <w:rFonts w:ascii="Times New Roman" w:hAnsi="Times New Roman"/>
        </w:rPr>
        <w:t>进行工程化的版本控制，对核心逻辑代码进行了</w:t>
      </w:r>
      <w:r w:rsidRPr="00382AA2">
        <w:rPr>
          <w:rFonts w:ascii="Times New Roman" w:hAnsi="Times New Roman"/>
        </w:rPr>
        <w:t>5.7</w:t>
      </w:r>
      <w:r w:rsidRPr="00382AA2">
        <w:rPr>
          <w:rFonts w:ascii="Times New Roman" w:hAnsi="Times New Roman"/>
        </w:rPr>
        <w:t>万行代码的编写和审计，并设计出无损迁移旧系统数据的方法，保证新旧平台的平滑过渡。</w:t>
      </w:r>
    </w:p>
    <w:p w14:paraId="0F278326" w14:textId="2E34C4AD" w:rsidR="00B35AA6" w:rsidRDefault="00000000">
      <w:pPr>
        <w:pStyle w:val="a3"/>
        <w:spacing w:before="159"/>
      </w:pPr>
      <w:bookmarkStart w:id="125" w:name="_Toc211435456"/>
      <w:bookmarkStart w:id="126" w:name="_Toc230375085"/>
      <w:commentRangeStart w:id="127"/>
      <w:r w:rsidRPr="00617039">
        <w:t xml:space="preserve">1.3.2 </w:t>
      </w:r>
      <w:r w:rsidRPr="00617039">
        <w:t>论文研究目标</w:t>
      </w:r>
      <w:bookmarkEnd w:id="125"/>
      <w:bookmarkEnd w:id="126"/>
      <w:commentRangeEnd w:id="127"/>
      <w:r>
        <w:rPr>
          <w:rStyle w:val="aff7"/>
          <w:sz w:val="24"/>
          <w:szCs w:val="24"/>
        </w:rPr>
        <w:commentReference w:id="127"/>
      </w:r>
    </w:p>
    <w:p w14:paraId="07BE2782" w14:textId="2BD45635" w:rsidR="00B35AA6" w:rsidRPr="00382AA2" w:rsidRDefault="00000000" w:rsidP="00382AA2">
      <w:pPr>
        <w:pStyle w:val="af7"/>
        <w:ind w:firstLineChars="200" w:firstLine="480"/>
        <w:rPr>
          <w:rFonts w:ascii="Times New Roman" w:hAnsi="Times New Roman"/>
        </w:rPr>
      </w:pPr>
      <w:r w:rsidRPr="00382AA2">
        <w:rPr>
          <w:rFonts w:ascii="Times New Roman" w:hAnsi="Times New Roman"/>
        </w:rPr>
        <w:t>本课题意在利用全部的软件工程操作来创建出一个稳定的、安全的、具有工业级性能的数字化竞赛支持系统。第一项主要任务就是彻底消除旧版系统在大型赛事中出现的响应卡顿、宕机等问题，使得单日判题量大于</w:t>
      </w:r>
      <w:r w:rsidRPr="00382AA2">
        <w:rPr>
          <w:rFonts w:ascii="Times New Roman" w:hAnsi="Times New Roman"/>
        </w:rPr>
        <w:t>4000</w:t>
      </w:r>
      <w:r w:rsidRPr="00382AA2">
        <w:rPr>
          <w:rFonts w:ascii="Times New Roman" w:hAnsi="Times New Roman"/>
        </w:rPr>
        <w:t>次、峰值请求量大于</w:t>
      </w:r>
      <w:r w:rsidRPr="00382AA2">
        <w:rPr>
          <w:rFonts w:ascii="Times New Roman" w:hAnsi="Times New Roman"/>
        </w:rPr>
        <w:t>350QPS</w:t>
      </w:r>
      <w:r w:rsidRPr="00382AA2">
        <w:rPr>
          <w:rFonts w:ascii="Times New Roman" w:hAnsi="Times New Roman"/>
        </w:rPr>
        <w:t>的稳定运行，把平均判题延迟明显降低</w:t>
      </w:r>
      <w:r w:rsidRPr="00382AA2">
        <w:rPr>
          <w:rFonts w:ascii="Times New Roman" w:hAnsi="Times New Roman"/>
        </w:rPr>
        <w:t>60%</w:t>
      </w:r>
      <w:r w:rsidRPr="00382AA2">
        <w:rPr>
          <w:rFonts w:ascii="Times New Roman" w:hAnsi="Times New Roman"/>
        </w:rPr>
        <w:t>以上。从安全性来说，要创建起完备的判</w:t>
      </w:r>
      <w:r w:rsidRPr="00382AA2">
        <w:rPr>
          <w:rFonts w:ascii="Times New Roman" w:hAnsi="Times New Roman"/>
        </w:rPr>
        <w:lastRenderedPageBreak/>
        <w:t>题沙箱隔离体系，保证非法代码不会对宿主机的安全造成影响，而且还要达成核心业务逻辑的零越权访问。除此之外，系统还应具有应对复杂校园网访问模式的能力，在校园内和校园外都能够获得良好的使用效果。最终经过</w:t>
      </w:r>
      <w:r w:rsidRPr="00382AA2">
        <w:rPr>
          <w:rFonts w:ascii="Times New Roman" w:hAnsi="Times New Roman"/>
        </w:rPr>
        <w:t>5.7</w:t>
      </w:r>
      <w:r w:rsidRPr="00382AA2">
        <w:rPr>
          <w:rFonts w:ascii="Times New Roman" w:hAnsi="Times New Roman"/>
        </w:rPr>
        <w:t>万行高质量代码的积累和第八届新生赛的实战检验，本文主要目的在于创建起可以借鉴的高校自主重构大型教学评价系统工程范式，给学校的计算机专业教学及选拔赋予稳定的技术支撑。</w:t>
      </w:r>
    </w:p>
    <w:p w14:paraId="3E7B6842" w14:textId="0263154C" w:rsidR="005F244C" w:rsidRDefault="00000000" w:rsidP="005F244C">
      <w:pPr>
        <w:pStyle w:val="af0"/>
        <w:spacing w:before="159"/>
      </w:pPr>
      <w:bookmarkStart w:id="128" w:name="_Toc230375086"/>
      <w:commentRangeStart w:id="129"/>
      <w:r w:rsidRPr="00461E4F">
        <w:rPr>
          <w:color w:val="000000"/>
        </w:rPr>
        <w:t xml:space="preserve">1.4 </w:t>
      </w:r>
      <w:r w:rsidRPr="00461E4F">
        <w:rPr>
          <w:color w:val="000000"/>
        </w:rPr>
        <w:t>论文组织结构</w:t>
      </w:r>
      <w:bookmarkEnd w:id="128"/>
      <w:commentRangeEnd w:id="129"/>
      <w:r>
        <w:rPr>
          <w:rStyle w:val="aff7"/>
          <w:sz w:val="28"/>
          <w:szCs w:val="20"/>
        </w:rPr>
        <w:commentReference w:id="129"/>
      </w:r>
    </w:p>
    <w:p w14:paraId="2666215D" w14:textId="229ECB48" w:rsidR="008A5C72" w:rsidRDefault="00000000" w:rsidP="009C7100">
      <w:pPr>
        <w:pStyle w:val="af7"/>
      </w:pPr>
      <w:commentRangeStart w:id="130"/>
      <w:r>
        <w:rPr>
          <w:rFonts w:hint="eastAsia"/>
        </w:rPr>
        <w:t>本论文共分为七章，各章节内容安排如下：</w:t>
      </w:r>
      <w:commentRangeEnd w:id="130"/>
      <w:r>
        <w:rPr>
          <w:rStyle w:val="aff7"/>
          <w:sz w:val="24"/>
          <w:szCs w:val="24"/>
        </w:rPr>
        <w:commentReference w:id="130"/>
      </w:r>
    </w:p>
    <w:p w14:paraId="14B96E0C" w14:textId="1BDCAF32" w:rsidR="008A5C72" w:rsidRDefault="00000000" w:rsidP="009C7100">
      <w:pPr>
        <w:pStyle w:val="af7"/>
      </w:pPr>
      <w:commentRangeStart w:id="131"/>
      <w:r>
        <w:rPr>
          <w:rFonts w:hint="eastAsia"/>
        </w:rPr>
        <w:t>第一章：绪论。本章主要对在线评测系统的背景和实际意义进行了阐述，在介绍了国内外 OJ 系统及判题技术研究现状的基础上，提出了本文的研究内容和最终实现的目标。</w:t>
      </w:r>
      <w:commentRangeEnd w:id="131"/>
      <w:r>
        <w:rPr>
          <w:rStyle w:val="aff7"/>
          <w:sz w:val="24"/>
          <w:szCs w:val="24"/>
        </w:rPr>
        <w:commentReference w:id="131"/>
      </w:r>
    </w:p>
    <w:p w14:paraId="56518ACE" w14:textId="4EAA9E40" w:rsidR="008A5C72" w:rsidRDefault="00000000" w:rsidP="009C7100">
      <w:pPr>
        <w:pStyle w:val="af7"/>
      </w:pPr>
      <w:commentRangeStart w:id="132"/>
      <w:r>
        <w:rPr>
          <w:rFonts w:hint="eastAsia"/>
        </w:rPr>
        <w:t>第二章：相关技术及理论综述。本章对系统构建所用到的主要技术做了详细的调研。微服务架构、Spring Cloud体系、Nacos服务治理方案、前端Vue3框架、中间件（Redis、RabbitMQ）原理、判题沙箱核心底层技术Linux cgroups、Namespace隔离机制。</w:t>
      </w:r>
      <w:commentRangeEnd w:id="132"/>
      <w:r>
        <w:rPr>
          <w:rStyle w:val="aff7"/>
          <w:sz w:val="24"/>
          <w:szCs w:val="24"/>
        </w:rPr>
        <w:commentReference w:id="132"/>
      </w:r>
    </w:p>
    <w:p w14:paraId="6A61C0ED" w14:textId="35399C09" w:rsidR="008A5C72" w:rsidRDefault="00000000" w:rsidP="009C7100">
      <w:pPr>
        <w:pStyle w:val="af7"/>
      </w:pPr>
      <w:commentRangeStart w:id="133"/>
      <w:r>
        <w:rPr>
          <w:rFonts w:hint="eastAsia"/>
        </w:rPr>
        <w:t>第三章：系统分析与总体设计。本章根据实际需要，对系统的功能需求和非功能需求做了详细的分析。在此基础上对系统进行了微服务模块划分、总体技术架构和数据库的核心实体关系模型（E-R图）。</w:t>
      </w:r>
      <w:commentRangeEnd w:id="133"/>
      <w:r>
        <w:rPr>
          <w:rStyle w:val="aff7"/>
          <w:sz w:val="24"/>
          <w:szCs w:val="24"/>
        </w:rPr>
        <w:commentReference w:id="133"/>
      </w:r>
    </w:p>
    <w:p w14:paraId="1DB0F399" w14:textId="527317AA" w:rsidR="008A5C72" w:rsidRDefault="00000000" w:rsidP="009C7100">
      <w:pPr>
        <w:pStyle w:val="af7"/>
      </w:pPr>
      <w:commentRangeStart w:id="134"/>
      <w:r>
        <w:rPr>
          <w:rFonts w:hint="eastAsia"/>
        </w:rPr>
        <w:t>第四章：核心功能模块的实现。本章对系统开发过程做了详细的介绍。本文主要讨论了现代化交互界面的创建、分布式判题引擎的调度方式、依靠消息队列的异步任务处理系统、高性能安全沙箱的接入和封装。</w:t>
      </w:r>
      <w:commentRangeEnd w:id="134"/>
      <w:r>
        <w:rPr>
          <w:rStyle w:val="aff7"/>
          <w:sz w:val="24"/>
          <w:szCs w:val="24"/>
        </w:rPr>
        <w:commentReference w:id="134"/>
      </w:r>
    </w:p>
    <w:p w14:paraId="1444144D" w14:textId="37F5A882" w:rsidR="008A5C72" w:rsidRDefault="00000000" w:rsidP="009C7100">
      <w:pPr>
        <w:pStyle w:val="af7"/>
      </w:pPr>
      <w:commentRangeStart w:id="135"/>
      <w:r>
        <w:rPr>
          <w:rFonts w:hint="eastAsia"/>
        </w:rPr>
        <w:t>第六章：系统测试与实战分析。本章对系统做了全面的测试。对功能模块测试、350QPS高并发压力测试以及第八届程序设计新生赛期间真实的运行数据进行分析，从而证明系统的稳定性和可靠性。</w:t>
      </w:r>
      <w:commentRangeEnd w:id="135"/>
      <w:r>
        <w:rPr>
          <w:rStyle w:val="aff7"/>
          <w:sz w:val="24"/>
          <w:szCs w:val="24"/>
        </w:rPr>
        <w:commentReference w:id="135"/>
      </w:r>
    </w:p>
    <w:p w14:paraId="162CF5ED" w14:textId="12CB98D4" w:rsidR="005F244C" w:rsidRPr="005F244C" w:rsidRDefault="00000000" w:rsidP="009C7100">
      <w:pPr>
        <w:pStyle w:val="af7"/>
      </w:pPr>
      <w:commentRangeStart w:id="136"/>
      <w:r>
        <w:rPr>
          <w:rFonts w:hint="eastAsia"/>
        </w:rPr>
        <w:t>第七章：总结与展望。本章对本文的主要工作成果和创新点进行总结，客观分析了系统目前存在的不足之处，并对未来的改进方向和功能扩展做了展望。</w:t>
      </w:r>
      <w:commentRangeEnd w:id="136"/>
      <w:r w:rsidRPr="005F244C">
        <w:rPr>
          <w:rStyle w:val="aff7"/>
          <w:sz w:val="24"/>
          <w:szCs w:val="24"/>
        </w:rPr>
        <w:commentReference w:id="136"/>
      </w:r>
    </w:p>
    <w:p w14:paraId="4B34920A" w14:textId="77777777" w:rsidR="00B35AA6" w:rsidRDefault="00000000">
      <w:pPr>
        <w:widowControl/>
        <w:jc w:val="left"/>
        <w:rPr>
          <w:rFonts w:ascii="宋体" w:hAnsi="宋体"/>
        </w:rPr>
      </w:pPr>
      <w:r>
        <w:rPr>
          <w:rFonts w:ascii="宋体" w:hAnsi="宋体"/>
          <w:color w:val="000000"/>
        </w:rPr>
        <w:br w:type="page"/>
      </w:r>
    </w:p>
    <w:p w14:paraId="3AD36067" w14:textId="17188F4D" w:rsidR="00B35AA6" w:rsidRDefault="00000000" w:rsidP="00EC7022">
      <w:pPr>
        <w:pStyle w:val="ac"/>
        <w:spacing w:after="318"/>
        <w:rPr>
          <w:sz w:val="32"/>
        </w:rPr>
      </w:pPr>
      <w:bookmarkStart w:id="137" w:name="_Toc230375087"/>
      <w:commentRangeStart w:id="138"/>
      <w:r w:rsidRPr="00195AC4">
        <w:rPr>
          <w:color w:val="000000"/>
        </w:rPr>
        <w:lastRenderedPageBreak/>
        <w:t xml:space="preserve">2 </w:t>
      </w:r>
      <w:r w:rsidRPr="00195AC4">
        <w:rPr>
          <w:color w:val="000000"/>
        </w:rPr>
        <w:t>相关技术及理论综述</w:t>
      </w:r>
      <w:bookmarkEnd w:id="137"/>
      <w:commentRangeEnd w:id="138"/>
      <w:r>
        <w:rPr>
          <w:rStyle w:val="aff7"/>
          <w:sz w:val="32"/>
          <w:szCs w:val="30"/>
        </w:rPr>
        <w:commentReference w:id="138"/>
      </w:r>
    </w:p>
    <w:p w14:paraId="5A260FEE" w14:textId="2E7AE02F" w:rsidR="00B35AA6" w:rsidRDefault="00000000">
      <w:pPr>
        <w:pStyle w:val="af0"/>
        <w:spacing w:before="159"/>
      </w:pPr>
      <w:bookmarkStart w:id="139" w:name="_Toc230375088"/>
      <w:commentRangeStart w:id="140"/>
      <w:r w:rsidRPr="007A78E9">
        <w:rPr>
          <w:color w:val="000000"/>
        </w:rPr>
        <w:t xml:space="preserve">2.1 </w:t>
      </w:r>
      <w:r w:rsidRPr="007A78E9">
        <w:rPr>
          <w:color w:val="000000"/>
        </w:rPr>
        <w:t>微服务架构与</w:t>
      </w:r>
      <w:r w:rsidRPr="007A78E9">
        <w:rPr>
          <w:color w:val="000000"/>
        </w:rPr>
        <w:t xml:space="preserve"> Spring Cloud </w:t>
      </w:r>
      <w:r w:rsidRPr="007A78E9">
        <w:rPr>
          <w:color w:val="000000"/>
        </w:rPr>
        <w:t>体系</w:t>
      </w:r>
      <w:bookmarkEnd w:id="139"/>
      <w:commentRangeEnd w:id="140"/>
      <w:r>
        <w:rPr>
          <w:rStyle w:val="aff7"/>
          <w:sz w:val="28"/>
          <w:szCs w:val="20"/>
        </w:rPr>
        <w:commentReference w:id="140"/>
      </w:r>
    </w:p>
    <w:p w14:paraId="7144EF64" w14:textId="09166E9B" w:rsidR="00207BE3" w:rsidRDefault="00000000" w:rsidP="009C7100">
      <w:pPr>
        <w:pStyle w:val="af7"/>
      </w:pPr>
      <w:commentRangeStart w:id="141"/>
      <w:r w:rsidRPr="0015213F">
        <w:t>本系统重新设计时使用的是微服务架构，它是高性能、高可用的理论基础。</w:t>
      </w:r>
      <w:commentRangeEnd w:id="141"/>
      <w:r>
        <w:rPr>
          <w:rStyle w:val="aff7"/>
          <w:sz w:val="24"/>
          <w:szCs w:val="24"/>
        </w:rPr>
        <w:commentReference w:id="141"/>
      </w:r>
    </w:p>
    <w:p w14:paraId="2F19F45E" w14:textId="06A9C152" w:rsidR="00FE33C3" w:rsidRPr="00E70247" w:rsidRDefault="00000000" w:rsidP="00E70247">
      <w:pPr>
        <w:pStyle w:val="a3"/>
        <w:spacing w:before="159"/>
      </w:pPr>
      <w:bookmarkStart w:id="142" w:name="_Toc230375089"/>
      <w:commentRangeStart w:id="143"/>
      <w:r w:rsidRPr="00E70247">
        <w:t xml:space="preserve">2.1.1 </w:t>
      </w:r>
      <w:r w:rsidRPr="00E70247">
        <w:t>微服务架构理论基础</w:t>
      </w:r>
      <w:bookmarkEnd w:id="142"/>
      <w:commentRangeEnd w:id="143"/>
      <w:r w:rsidRPr="00E70247">
        <w:rPr>
          <w:rStyle w:val="aff7"/>
          <w:sz w:val="24"/>
          <w:szCs w:val="24"/>
        </w:rPr>
        <w:commentReference w:id="143"/>
      </w:r>
    </w:p>
    <w:p w14:paraId="22D07583" w14:textId="77777777" w:rsidR="00FE33C3" w:rsidRDefault="00000000" w:rsidP="009C7100">
      <w:pPr>
        <w:pStyle w:val="af7"/>
      </w:pPr>
      <w:commentRangeStart w:id="144"/>
      <w:r w:rsidRPr="00FE33C3">
        <w:t>微服务架构是把一个应用程序拆分成一组小的服务，从而形成的一种软件开发方式。每一个服务都是独立运行在不同的进程中，用轻量级通信方式（HTTP RESTful API或者gRPC）来交互。相比于传统的单体架构（Monolithic），它的主要优点在于具有以下几点。</w:t>
      </w:r>
      <w:commentRangeEnd w:id="144"/>
      <w:r>
        <w:rPr>
          <w:rStyle w:val="aff7"/>
          <w:sz w:val="24"/>
          <w:szCs w:val="24"/>
        </w:rPr>
        <w:commentReference w:id="144"/>
      </w:r>
    </w:p>
    <w:p w14:paraId="05DDC8C2" w14:textId="4388F9E2" w:rsidR="003177B1" w:rsidRDefault="00000000" w:rsidP="009C7100">
      <w:pPr>
        <w:pStyle w:val="af7"/>
        <w:numPr>
          <w:ilvl w:val="0"/>
          <w:numId w:val="4"/>
        </w:numPr>
      </w:pPr>
      <w:commentRangeStart w:id="145"/>
      <w:r w:rsidRPr="00E677C8">
        <w:t>解耦、独立性，各个功能模块（用户中心、判题调度、题目管理）独立开发、独立部署，不会出现牵一发而动全身的情况。</w:t>
      </w:r>
      <w:commentRangeEnd w:id="145"/>
      <w:r>
        <w:rPr>
          <w:rStyle w:val="aff7"/>
          <w:sz w:val="24"/>
          <w:szCs w:val="24"/>
        </w:rPr>
        <w:commentReference w:id="145"/>
      </w:r>
    </w:p>
    <w:p w14:paraId="5785ED4A" w14:textId="6D18C69C" w:rsidR="00E677C8" w:rsidRDefault="00000000" w:rsidP="009C7100">
      <w:pPr>
        <w:pStyle w:val="af7"/>
        <w:numPr>
          <w:ilvl w:val="0"/>
          <w:numId w:val="4"/>
        </w:numPr>
      </w:pPr>
      <w:commentRangeStart w:id="146"/>
      <w:r w:rsidRPr="00B93EBC">
        <w:t>水平扩展性就是对于需要高负载的判题服务模块，在实际使用中自动调整其实例的数量，以达到对资源进行有效分配的目的。</w:t>
      </w:r>
      <w:commentRangeEnd w:id="146"/>
      <w:r>
        <w:rPr>
          <w:rStyle w:val="aff7"/>
          <w:sz w:val="24"/>
          <w:szCs w:val="24"/>
        </w:rPr>
        <w:commentReference w:id="146"/>
      </w:r>
    </w:p>
    <w:p w14:paraId="07781975" w14:textId="5F536145" w:rsidR="00B93EBC" w:rsidRPr="00FE33C3" w:rsidRDefault="00000000" w:rsidP="009C7100">
      <w:pPr>
        <w:pStyle w:val="af7"/>
        <w:numPr>
          <w:ilvl w:val="0"/>
          <w:numId w:val="4"/>
        </w:numPr>
      </w:pPr>
      <w:commentRangeStart w:id="147"/>
      <w:r w:rsidRPr="005E0224">
        <w:t>故障隔离就是对某个微服务出现的异常情况，用熔断机制来保证核心业务逻辑不会被阻塞，从而避免整个系统出现级联失效的情况。</w:t>
      </w:r>
      <w:commentRangeEnd w:id="147"/>
      <w:r w:rsidRPr="00FE33C3">
        <w:rPr>
          <w:rStyle w:val="aff7"/>
          <w:sz w:val="24"/>
          <w:szCs w:val="24"/>
        </w:rPr>
        <w:commentReference w:id="147"/>
      </w:r>
    </w:p>
    <w:p w14:paraId="577AFB11" w14:textId="5099BC03" w:rsidR="00E70247" w:rsidRDefault="00000000" w:rsidP="00F31014">
      <w:pPr>
        <w:pStyle w:val="a3"/>
        <w:spacing w:before="159"/>
        <w:rPr>
          <w:rFonts w:ascii="黑体" w:hAnsi="黑体"/>
        </w:rPr>
      </w:pPr>
      <w:bookmarkStart w:id="148" w:name="_Toc230375090"/>
      <w:r w:rsidRPr="0047614C">
        <w:t>2.1.2 Spring Cloud Technology Ecosystem</w:t>
      </w:r>
      <w:bookmarkEnd w:id="148"/>
    </w:p>
    <w:p w14:paraId="6E069AD1" w14:textId="50612454" w:rsidR="00F31014" w:rsidRDefault="00000000" w:rsidP="009C7100">
      <w:pPr>
        <w:pStyle w:val="af7"/>
      </w:pPr>
      <w:commentRangeStart w:id="149"/>
      <w:r w:rsidRPr="00F31014">
        <w:t>Spring Cloud 是一套完整的分布式系统解决方案，本系统使用 Spring Cloud 的全家桶组件来解决微服务治理中遇到的主要问题。</w:t>
      </w:r>
      <w:commentRangeEnd w:id="149"/>
      <w:r>
        <w:rPr>
          <w:rStyle w:val="aff7"/>
          <w:sz w:val="24"/>
          <w:szCs w:val="24"/>
        </w:rPr>
        <w:commentReference w:id="149"/>
      </w:r>
    </w:p>
    <w:p w14:paraId="768AE386" w14:textId="3C945AA7" w:rsidR="006F2C06" w:rsidRDefault="00000000" w:rsidP="009C7100">
      <w:pPr>
        <w:pStyle w:val="af7"/>
        <w:numPr>
          <w:ilvl w:val="0"/>
          <w:numId w:val="3"/>
        </w:numPr>
      </w:pPr>
      <w:commentRangeStart w:id="150"/>
      <w:r w:rsidRPr="00C44ACC">
        <w:t>服务发现和注册，是系统中的通讯录，所有的微服务在启动的时候都会自动注册到Nacos注册中心，服务之间通过服务名进行调用，避免了由于分布式环境而产生的动态IP地址漂移问题。</w:t>
      </w:r>
      <w:commentRangeEnd w:id="150"/>
      <w:r>
        <w:rPr>
          <w:rStyle w:val="aff7"/>
          <w:sz w:val="24"/>
          <w:szCs w:val="24"/>
        </w:rPr>
        <w:commentReference w:id="150"/>
      </w:r>
    </w:p>
    <w:p w14:paraId="5363C69A" w14:textId="00B38E48" w:rsidR="00751FCC" w:rsidRDefault="00000000" w:rsidP="009C7100">
      <w:pPr>
        <w:pStyle w:val="af7"/>
        <w:numPr>
          <w:ilvl w:val="0"/>
          <w:numId w:val="3"/>
        </w:numPr>
      </w:pPr>
      <w:commentRangeStart w:id="151"/>
      <w:r w:rsidRPr="008C2866">
        <w:t>统一配置管理就是把所有的配置文件集中到一个地方进行管理，并且可以实时热更新，不需要重启服务就可以对判题频率、阈值设置等业务参数进行修改。</w:t>
      </w:r>
      <w:commentRangeEnd w:id="151"/>
      <w:r>
        <w:rPr>
          <w:rStyle w:val="aff7"/>
          <w:sz w:val="24"/>
          <w:szCs w:val="24"/>
        </w:rPr>
        <w:commentReference w:id="151"/>
      </w:r>
    </w:p>
    <w:p w14:paraId="043C0F43" w14:textId="16E6A92C" w:rsidR="005B3144" w:rsidRDefault="00000000" w:rsidP="009C7100">
      <w:pPr>
        <w:pStyle w:val="af7"/>
        <w:numPr>
          <w:ilvl w:val="0"/>
          <w:numId w:val="3"/>
        </w:numPr>
      </w:pPr>
      <w:commentRangeStart w:id="152"/>
      <w:r w:rsidRPr="00C54028">
        <w:t>网关服务是系统唯一的流量入口，对所有的认证、授权、请求过滤、跨域处理以及复杂的路径映射进行处理。</w:t>
      </w:r>
      <w:commentRangeEnd w:id="152"/>
      <w:r>
        <w:rPr>
          <w:rStyle w:val="aff7"/>
          <w:sz w:val="24"/>
          <w:szCs w:val="24"/>
        </w:rPr>
        <w:commentReference w:id="152"/>
      </w:r>
    </w:p>
    <w:p w14:paraId="255B45DA" w14:textId="46AE1AC7" w:rsidR="008C19F2" w:rsidRDefault="00000000" w:rsidP="00C87060">
      <w:pPr>
        <w:pStyle w:val="a3"/>
        <w:spacing w:before="159"/>
      </w:pPr>
      <w:bookmarkStart w:id="153" w:name="_Toc230375091"/>
      <w:commentRangeStart w:id="154"/>
      <w:r w:rsidRPr="0003571A">
        <w:t xml:space="preserve">2.1.3 </w:t>
      </w:r>
      <w:r w:rsidRPr="0003571A">
        <w:t>基于微服务的判题分发模型</w:t>
      </w:r>
      <w:bookmarkEnd w:id="153"/>
      <w:commentRangeEnd w:id="154"/>
      <w:r>
        <w:rPr>
          <w:rStyle w:val="aff7"/>
          <w:sz w:val="24"/>
          <w:szCs w:val="24"/>
        </w:rPr>
        <w:commentReference w:id="154"/>
      </w:r>
    </w:p>
    <w:p w14:paraId="2BC480F5" w14:textId="7DF62755" w:rsidR="00C87060" w:rsidRPr="007C6C7F" w:rsidRDefault="00000000" w:rsidP="009C7100">
      <w:pPr>
        <w:pStyle w:val="af7"/>
      </w:pPr>
      <w:commentRangeStart w:id="155"/>
      <w:r w:rsidRPr="00C87060">
        <w:t>本系统采用Spring Cloud框架来创建任务生产、消息中间件、分布式消费的评测系统。后端业务微服务是生产者，把待判题请求封装成消息后发到消息队列里；判题微服务是消费者，从队列里取任务，调用底层的 go-judge 沙箱。该架构把业务层和判题层分离出来，在高并发的情况下仍然能够用微服务间的流控机制来保证响应的稳定性。</w:t>
      </w:r>
      <w:commentRangeEnd w:id="155"/>
      <w:r w:rsidRPr="007C6C7F">
        <w:rPr>
          <w:rStyle w:val="aff7"/>
          <w:sz w:val="24"/>
          <w:szCs w:val="24"/>
        </w:rPr>
        <w:commentReference w:id="155"/>
      </w:r>
    </w:p>
    <w:p w14:paraId="27CBB55B" w14:textId="07F117CC" w:rsidR="00B35AA6" w:rsidRDefault="00000000">
      <w:pPr>
        <w:pStyle w:val="af0"/>
        <w:spacing w:before="159"/>
      </w:pPr>
      <w:bookmarkStart w:id="156" w:name="_Toc230375092"/>
      <w:commentRangeStart w:id="157"/>
      <w:r w:rsidRPr="0006396E">
        <w:rPr>
          <w:color w:val="000000"/>
        </w:rPr>
        <w:lastRenderedPageBreak/>
        <w:t xml:space="preserve">2.2 </w:t>
      </w:r>
      <w:r w:rsidRPr="0006396E">
        <w:rPr>
          <w:color w:val="000000"/>
        </w:rPr>
        <w:t>容器化沙箱技术与</w:t>
      </w:r>
      <w:r w:rsidRPr="0006396E">
        <w:rPr>
          <w:color w:val="000000"/>
        </w:rPr>
        <w:t xml:space="preserve"> Linux </w:t>
      </w:r>
      <w:r w:rsidRPr="0006396E">
        <w:rPr>
          <w:color w:val="000000"/>
        </w:rPr>
        <w:t>内核隔离机制</w:t>
      </w:r>
      <w:bookmarkEnd w:id="156"/>
      <w:commentRangeEnd w:id="157"/>
      <w:r>
        <w:rPr>
          <w:rStyle w:val="aff7"/>
          <w:sz w:val="28"/>
          <w:szCs w:val="20"/>
        </w:rPr>
        <w:commentReference w:id="157"/>
      </w:r>
    </w:p>
    <w:p w14:paraId="4CF93C53" w14:textId="6EDCB7A0" w:rsidR="00B35AA6" w:rsidRDefault="00000000" w:rsidP="009C7100">
      <w:pPr>
        <w:pStyle w:val="af7"/>
      </w:pPr>
      <w:commentRangeStart w:id="158"/>
      <w:r w:rsidRPr="009A495A">
        <w:t>在线评测系统中沙箱（Sandbox）的主要工作就是给不可信的用户代码提供一个受限的运行环境。抛弃了重量级的虚拟机方案，用基于Linux内核特性的小型容器隔离方案，把开源高性能判题沙箱go-judge作为主要的判题引擎。</w:t>
      </w:r>
      <w:commentRangeEnd w:id="158"/>
      <w:r>
        <w:rPr>
          <w:rStyle w:val="aff7"/>
          <w:sz w:val="24"/>
          <w:szCs w:val="24"/>
        </w:rPr>
        <w:commentReference w:id="158"/>
      </w:r>
    </w:p>
    <w:p w14:paraId="7D77FAF2" w14:textId="51A4D9DD" w:rsidR="005023A5" w:rsidRPr="005023A5" w:rsidRDefault="00000000">
      <w:pPr>
        <w:pStyle w:val="a3"/>
        <w:spacing w:before="159"/>
        <w:rPr>
          <w:color w:val="FF0000"/>
        </w:rPr>
      </w:pPr>
      <w:bookmarkStart w:id="159" w:name="_Toc230375093"/>
      <w:commentRangeStart w:id="160"/>
      <w:r w:rsidRPr="007F51D5">
        <w:rPr>
          <w:rFonts w:ascii="黑体"/>
        </w:rPr>
        <w:t>2.2.1 基于 Linux 内核的原生隔离机制</w:t>
      </w:r>
      <w:bookmarkEnd w:id="159"/>
      <w:commentRangeEnd w:id="160"/>
      <w:r w:rsidRPr="005023A5">
        <w:rPr>
          <w:rStyle w:val="aff7"/>
          <w:color w:val="FF0000"/>
          <w:sz w:val="24"/>
          <w:szCs w:val="24"/>
        </w:rPr>
        <w:commentReference w:id="160"/>
      </w:r>
    </w:p>
    <w:p w14:paraId="1F5DE757" w14:textId="12BD4AFC" w:rsidR="005023A5" w:rsidRDefault="00000000" w:rsidP="009C7100">
      <w:pPr>
        <w:pStyle w:val="af7"/>
      </w:pPr>
      <w:commentRangeStart w:id="161"/>
      <w:r w:rsidRPr="005023A5">
        <w:t>go-judge的核心安全特性是依靠Linux内核提供的原生隔离能力来实现的，主要包含以下几个方面。</w:t>
      </w:r>
      <w:commentRangeEnd w:id="161"/>
      <w:r>
        <w:rPr>
          <w:rStyle w:val="aff7"/>
          <w:sz w:val="24"/>
          <w:szCs w:val="24"/>
        </w:rPr>
        <w:commentReference w:id="161"/>
      </w:r>
    </w:p>
    <w:p w14:paraId="690C44C1" w14:textId="48B72C50" w:rsidR="00B35AA6" w:rsidRDefault="00000000" w:rsidP="009C7100">
      <w:pPr>
        <w:pStyle w:val="af7"/>
      </w:pPr>
      <w:commentRangeStart w:id="162"/>
      <w:r w:rsidRPr="00481517">
        <w:t>（1）Namespace隔离：通过 CLONE_NEWNS、CLONE_NEWPID、CLONE_NEWNET 等标志位，为每一个判题任务创建完全隔离的文件系统、进程树和网络环境。这就使得用户代码不能感知宿主机进程，在逻辑上是断网的，从根本上杜绝了网络攻击的可能性。</w:t>
      </w:r>
      <w:commentRangeEnd w:id="162"/>
      <w:r>
        <w:rPr>
          <w:rStyle w:val="aff7"/>
          <w:sz w:val="24"/>
          <w:szCs w:val="24"/>
        </w:rPr>
        <w:commentReference w:id="162"/>
      </w:r>
    </w:p>
    <w:p w14:paraId="16B68CD6" w14:textId="1C0D0B1F" w:rsidR="00B35AA6" w:rsidRDefault="00000000" w:rsidP="009C7100">
      <w:pPr>
        <w:pStyle w:val="af7"/>
      </w:pPr>
      <w:commentRangeStart w:id="163"/>
      <w:r w:rsidRPr="00210561">
        <w:t>（2）Cgroups资源限制：利用 Linux cgroups 实时监控并限制判题进程的 CPU 时间片消耗、物理内存使用量以及最大进程数（Task Limit）。相比传统监控方式，cgroups 能够在内核层级精准拦截内存溢出（OOM）或 Fork 炸弹攻击。</w:t>
      </w:r>
      <w:commentRangeEnd w:id="163"/>
      <w:r>
        <w:rPr>
          <w:rStyle w:val="aff7"/>
          <w:sz w:val="24"/>
          <w:szCs w:val="24"/>
        </w:rPr>
        <w:commentReference w:id="163"/>
      </w:r>
    </w:p>
    <w:p w14:paraId="4B5A7030" w14:textId="17F35EBD" w:rsidR="009B528B" w:rsidRDefault="00000000" w:rsidP="009C7100">
      <w:pPr>
        <w:pStyle w:val="af7"/>
      </w:pPr>
      <w:commentRangeStart w:id="164"/>
      <w:r w:rsidRPr="00291974">
        <w:t>（3）Seccomp指令过滤：这是 go-judge 提升安全性的关键。通过配置BPF规则来过滤系统调用，禁止用户程序调用mount、ptrace、socket等危险的系统调用。即使攻击者得到了沙箱里的root权限，也不能对宿主机的内核造成实质性的损害。</w:t>
      </w:r>
      <w:commentRangeEnd w:id="164"/>
      <w:r>
        <w:rPr>
          <w:rStyle w:val="aff7"/>
          <w:sz w:val="24"/>
          <w:szCs w:val="24"/>
        </w:rPr>
        <w:commentReference w:id="164"/>
      </w:r>
    </w:p>
    <w:p w14:paraId="7445B6B8" w14:textId="1341692B" w:rsidR="00B35AA6" w:rsidRDefault="00000000">
      <w:pPr>
        <w:pStyle w:val="a3"/>
        <w:spacing w:before="159"/>
      </w:pPr>
      <w:bookmarkStart w:id="165" w:name="_Toc230375094"/>
      <w:commentRangeStart w:id="166"/>
      <w:r w:rsidRPr="004F007A">
        <w:rPr>
          <w:rFonts w:ascii="黑体"/>
        </w:rPr>
        <w:t>2.2.2 go-judge 的技术优势与特性</w:t>
      </w:r>
      <w:bookmarkEnd w:id="165"/>
      <w:commentRangeEnd w:id="166"/>
      <w:r>
        <w:rPr>
          <w:rStyle w:val="aff7"/>
          <w:sz w:val="24"/>
          <w:szCs w:val="24"/>
        </w:rPr>
        <w:commentReference w:id="166"/>
      </w:r>
    </w:p>
    <w:p w14:paraId="6D29BA60" w14:textId="20DA2EFE" w:rsidR="00592808" w:rsidRDefault="00000000" w:rsidP="009C7100">
      <w:pPr>
        <w:pStyle w:val="af7"/>
      </w:pPr>
      <w:commentRangeStart w:id="167"/>
      <w:r w:rsidRPr="00623AD3">
        <w:t>本文选择go-judge而不是传统的Docker容器，主要是因为go-judge在OJ场景下进行了深度优化。</w:t>
      </w:r>
      <w:commentRangeEnd w:id="167"/>
      <w:r>
        <w:rPr>
          <w:rStyle w:val="aff7"/>
          <w:sz w:val="24"/>
          <w:szCs w:val="24"/>
        </w:rPr>
        <w:commentReference w:id="167"/>
      </w:r>
    </w:p>
    <w:p w14:paraId="0A3F308B" w14:textId="0833413A" w:rsidR="00B35AA6" w:rsidRDefault="00000000" w:rsidP="009C7100">
      <w:pPr>
        <w:pStyle w:val="af7"/>
      </w:pPr>
      <w:commentRangeStart w:id="168"/>
      <w:r w:rsidRPr="008E251A">
        <w:t>非持久化容器模型和Docker的守护进程不一样，go-judge给短生命周期的判题任务设计了任务即即毁的模式，从而减少大量的容器创建、销毁引起的I/O开销。</w:t>
      </w:r>
      <w:commentRangeEnd w:id="168"/>
      <w:r>
        <w:rPr>
          <w:rStyle w:val="aff7"/>
          <w:sz w:val="24"/>
          <w:szCs w:val="24"/>
        </w:rPr>
        <w:commentReference w:id="168"/>
      </w:r>
    </w:p>
    <w:p w14:paraId="672D902E" w14:textId="2240765A" w:rsidR="008E251A" w:rsidRDefault="00000000" w:rsidP="009C7100">
      <w:pPr>
        <w:pStyle w:val="af7"/>
      </w:pPr>
      <w:commentRangeStart w:id="169"/>
      <w:r w:rsidRPr="00A254FB">
        <w:t>（2）基于内存的文件系统，go-judge 在 tmpfs 上进行编译和运行，减少磁盘 I/O 对判题速度的影响，在本系统实测的 350 QPS 下有明显的优势。</w:t>
      </w:r>
      <w:commentRangeEnd w:id="169"/>
      <w:r>
        <w:rPr>
          <w:rStyle w:val="aff7"/>
          <w:sz w:val="24"/>
          <w:szCs w:val="24"/>
        </w:rPr>
        <w:commentReference w:id="169"/>
      </w:r>
    </w:p>
    <w:p w14:paraId="6048936D" w14:textId="04DFABAE" w:rsidR="00E867C7" w:rsidRDefault="00000000" w:rsidP="009C7100">
      <w:pPr>
        <w:pStyle w:val="af7"/>
      </w:pPr>
      <w:commentRangeStart w:id="170"/>
      <w:r w:rsidRPr="00C5580D">
        <w:t>（3）采用 RESTful/gRPC 的异步通信方式同 go-judge 进行通信，使用 RabbitMQ 来实现业务逻辑和底层判题环境的解耦。它自带的流式文件传输功能大大提高了大数据量测试点的传输速度。</w:t>
      </w:r>
      <w:commentRangeEnd w:id="170"/>
      <w:r>
        <w:rPr>
          <w:rStyle w:val="aff7"/>
          <w:sz w:val="24"/>
          <w:szCs w:val="24"/>
        </w:rPr>
        <w:commentReference w:id="170"/>
      </w:r>
    </w:p>
    <w:p w14:paraId="0F1DCA1E" w14:textId="5005E5B3" w:rsidR="00A254FB" w:rsidRPr="00E867C7" w:rsidRDefault="00000000" w:rsidP="00E867C7">
      <w:pPr>
        <w:widowControl/>
        <w:jc w:val="left"/>
        <w:rPr>
          <w:rFonts w:ascii="宋体" w:hAnsi="宋体"/>
          <w:color w:val="000000" w:themeColor="text1"/>
          <w:sz w:val="24"/>
          <w:szCs w:val="24"/>
        </w:rPr>
      </w:pPr>
      <w:r>
        <w:rPr>
          <w:color w:val="000000"/>
        </w:rPr>
        <w:br w:type="page"/>
      </w:r>
    </w:p>
    <w:p w14:paraId="2343177A" w14:textId="77777777" w:rsidR="00965F3D" w:rsidRDefault="00000000" w:rsidP="00E877D5">
      <w:pPr>
        <w:pStyle w:val="af0"/>
        <w:spacing w:before="159"/>
      </w:pPr>
      <w:bookmarkStart w:id="171" w:name="_Toc230375095"/>
      <w:commentRangeStart w:id="172"/>
      <w:r w:rsidRPr="00E877D5">
        <w:rPr>
          <w:color w:val="000000"/>
        </w:rPr>
        <w:lastRenderedPageBreak/>
        <w:t xml:space="preserve">2.3 </w:t>
      </w:r>
      <w:r w:rsidRPr="00E877D5">
        <w:rPr>
          <w:color w:val="000000"/>
        </w:rPr>
        <w:t>前端响应式开发框架</w:t>
      </w:r>
      <w:r w:rsidRPr="00E877D5">
        <w:rPr>
          <w:color w:val="000000"/>
        </w:rPr>
        <w:t xml:space="preserve"> Vue 3</w:t>
      </w:r>
      <w:bookmarkEnd w:id="171"/>
      <w:commentRangeEnd w:id="172"/>
      <w:r>
        <w:rPr>
          <w:rStyle w:val="aff7"/>
          <w:sz w:val="28"/>
          <w:szCs w:val="20"/>
        </w:rPr>
        <w:commentReference w:id="172"/>
      </w:r>
    </w:p>
    <w:p w14:paraId="26EF3F4C" w14:textId="098140B3" w:rsidR="00965F3D" w:rsidRDefault="00000000" w:rsidP="009C7100">
      <w:pPr>
        <w:pStyle w:val="af7"/>
      </w:pPr>
      <w:commentRangeStart w:id="173"/>
      <w:r w:rsidRPr="00965F3D">
        <w:t>本项目使用Vue3作为前端主要框架，配合TypeScript、PrimeVue4和自定义化的结构来创建一个包含22000行高质量的非配置代码的项目。</w:t>
      </w:r>
      <w:commentRangeEnd w:id="173"/>
      <w:r>
        <w:rPr>
          <w:rStyle w:val="aff7"/>
          <w:sz w:val="24"/>
          <w:szCs w:val="24"/>
        </w:rPr>
        <w:commentReference w:id="173"/>
      </w:r>
    </w:p>
    <w:p w14:paraId="59C9E734" w14:textId="7F8BAE60" w:rsidR="00691672" w:rsidRPr="00E70247" w:rsidRDefault="00000000" w:rsidP="00691672">
      <w:pPr>
        <w:pStyle w:val="a3"/>
        <w:spacing w:before="159"/>
      </w:pPr>
      <w:bookmarkStart w:id="174" w:name="_Toc230375096"/>
      <w:commentRangeStart w:id="175"/>
      <w:r w:rsidRPr="00165BE9">
        <w:t xml:space="preserve">2.3.1 Vue 3 </w:t>
      </w:r>
      <w:r w:rsidRPr="00165BE9">
        <w:t>与</w:t>
      </w:r>
      <w:r w:rsidRPr="00165BE9">
        <w:t xml:space="preserve"> TypeScript </w:t>
      </w:r>
      <w:r w:rsidRPr="00165BE9">
        <w:t>的深度融合</w:t>
      </w:r>
      <w:bookmarkEnd w:id="174"/>
      <w:commentRangeEnd w:id="175"/>
      <w:r w:rsidRPr="00E70247">
        <w:rPr>
          <w:rStyle w:val="aff7"/>
          <w:sz w:val="24"/>
          <w:szCs w:val="24"/>
        </w:rPr>
        <w:commentReference w:id="175"/>
      </w:r>
    </w:p>
    <w:p w14:paraId="1F0AD6DE" w14:textId="1A3CEEB5" w:rsidR="00691672" w:rsidRDefault="00000000" w:rsidP="009C7100">
      <w:pPr>
        <w:pStyle w:val="af7"/>
      </w:pPr>
      <w:commentRangeStart w:id="176"/>
      <w:r w:rsidRPr="005C4D3B">
        <w:t>Vue 3 的 Composition API 为本项目的大规模逻辑复用提供了原生支持，而 TypeScript 的引入则为 2.2 万行代码的健壮性提供了工程底气。用严格的类型接口（Interfaces）来定义题目元数据、提交状态、竞赛配置等主要业务对象，对系统所有业务对象都进行了类型约束。强类型开发模式一方面在编译时就拦住了大多数因为字段空缺或者类型不兼容而引起的运行时错误，另一方面也用准确的代码补全大大提高了重构效率，在分布式架构的环境下使得前端的数据模型和后端的DTO保持一致。</w:t>
      </w:r>
      <w:commentRangeEnd w:id="176"/>
      <w:r>
        <w:rPr>
          <w:rStyle w:val="aff7"/>
          <w:sz w:val="24"/>
          <w:szCs w:val="24"/>
        </w:rPr>
        <w:commentReference w:id="176"/>
      </w:r>
    </w:p>
    <w:p w14:paraId="780FF1B1" w14:textId="04CE75DF" w:rsidR="001B720D" w:rsidRDefault="00000000" w:rsidP="00EC5BB5">
      <w:pPr>
        <w:pStyle w:val="a3"/>
        <w:spacing w:before="159"/>
      </w:pPr>
      <w:bookmarkStart w:id="177" w:name="_Toc230375097"/>
      <w:commentRangeStart w:id="178"/>
      <w:r w:rsidRPr="00324D0F">
        <w:t xml:space="preserve">2.3.2 </w:t>
      </w:r>
      <w:r w:rsidRPr="00324D0F">
        <w:t>基于</w:t>
      </w:r>
      <w:r w:rsidRPr="00324D0F">
        <w:t xml:space="preserve"> PrimeVue 4 </w:t>
      </w:r>
      <w:r w:rsidRPr="00324D0F">
        <w:t>的</w:t>
      </w:r>
      <w:r w:rsidRPr="00324D0F">
        <w:t xml:space="preserve"> UI </w:t>
      </w:r>
      <w:r w:rsidRPr="00324D0F">
        <w:t>组件实践</w:t>
      </w:r>
      <w:bookmarkEnd w:id="177"/>
      <w:commentRangeEnd w:id="178"/>
      <w:r>
        <w:rPr>
          <w:rStyle w:val="aff7"/>
          <w:sz w:val="24"/>
          <w:szCs w:val="24"/>
        </w:rPr>
        <w:commentReference w:id="178"/>
      </w:r>
    </w:p>
    <w:p w14:paraId="27D21167" w14:textId="3FB53D8B" w:rsidR="00EC5BB5" w:rsidRDefault="00000000" w:rsidP="009C7100">
      <w:pPr>
        <w:pStyle w:val="af7"/>
      </w:pPr>
      <w:commentRangeStart w:id="179"/>
      <w:r w:rsidRPr="00EC5BB5">
        <w:t>本项目选择了PrimeVue 4为底层的UI组件库，使用它的全新的非受控样式系统以及响应式布局。为了解决在线评测系统特有的高密度数据展示问题，本文在PrimeVue的基础上做了深度定制，开发出实时倒计时组件和多维数据统计图表。相比传统的UI框架，PrimeVue4轻量化的组件逻辑使得前端只需要小量的性能开销就可以完成大规模的DOM更新，在保证视觉统一性的基础上，在PC端和WebVPN环境下都能达到很好的兼容效果。</w:t>
      </w:r>
      <w:commentRangeEnd w:id="179"/>
      <w:r>
        <w:rPr>
          <w:rStyle w:val="aff7"/>
          <w:sz w:val="24"/>
          <w:szCs w:val="24"/>
        </w:rPr>
        <w:commentReference w:id="179"/>
      </w:r>
    </w:p>
    <w:p w14:paraId="3551BE35" w14:textId="4E3D1864" w:rsidR="000200A0" w:rsidRDefault="00000000" w:rsidP="000200A0">
      <w:pPr>
        <w:pStyle w:val="a3"/>
        <w:spacing w:before="159"/>
      </w:pPr>
      <w:bookmarkStart w:id="180" w:name="_Toc230375098"/>
      <w:commentRangeStart w:id="181"/>
      <w:r w:rsidRPr="00C43733">
        <w:t xml:space="preserve">2.3.3 Axios </w:t>
      </w:r>
      <w:r w:rsidRPr="00C43733">
        <w:t>请求库的底层封装与异常处理</w:t>
      </w:r>
      <w:bookmarkEnd w:id="180"/>
      <w:commentRangeEnd w:id="181"/>
      <w:r>
        <w:rPr>
          <w:rStyle w:val="aff7"/>
          <w:sz w:val="24"/>
          <w:szCs w:val="24"/>
        </w:rPr>
        <w:commentReference w:id="181"/>
      </w:r>
    </w:p>
    <w:p w14:paraId="66D28553" w14:textId="71FE5C15" w:rsidR="000200A0" w:rsidRDefault="00000000" w:rsidP="009C7100">
      <w:pPr>
        <w:pStyle w:val="af7"/>
      </w:pPr>
      <w:commentRangeStart w:id="182"/>
      <w:r w:rsidRPr="00D95103">
        <w:t>为了规范管理 5.7 万行代码量下的前后端异步交互，本项目对Axios做了工业级的二次封装。创建全局拦截器体系之后，就达成了JWT自动注入，请求防抖以及响应数据格式的预处理。异常处理上采用了分层的熔断反馈机制，将业务层异常（题目权限不够等），网络层异常（500错误等），认证失败异常（Token失效等）分别进行捕捉，并用PrimeVue消息通知组件做了非侵入式的用户提醒。封装模式把各个业务模块的逻辑代码都封装起来，从而达到前端请求层高度解耦、可复用的目的。</w:t>
      </w:r>
      <w:commentRangeEnd w:id="182"/>
      <w:r>
        <w:rPr>
          <w:rStyle w:val="aff7"/>
          <w:sz w:val="24"/>
          <w:szCs w:val="24"/>
        </w:rPr>
        <w:commentReference w:id="182"/>
      </w:r>
    </w:p>
    <w:p w14:paraId="23A712B7" w14:textId="7688AC52" w:rsidR="008C7A93" w:rsidRDefault="00000000" w:rsidP="008C7A93">
      <w:pPr>
        <w:pStyle w:val="a3"/>
        <w:spacing w:before="159"/>
      </w:pPr>
      <w:bookmarkStart w:id="183" w:name="_Toc230375099"/>
      <w:commentRangeStart w:id="184"/>
      <w:r w:rsidRPr="00180D5A">
        <w:t xml:space="preserve">2.3.4 </w:t>
      </w:r>
      <w:r w:rsidRPr="00180D5A">
        <w:t>多层级路由架构设计</w:t>
      </w:r>
      <w:bookmarkEnd w:id="183"/>
      <w:commentRangeEnd w:id="184"/>
      <w:r>
        <w:rPr>
          <w:rStyle w:val="aff7"/>
          <w:sz w:val="24"/>
          <w:szCs w:val="24"/>
        </w:rPr>
        <w:commentReference w:id="184"/>
      </w:r>
    </w:p>
    <w:p w14:paraId="0E5DF5CB" w14:textId="2A4D9419" w:rsidR="008C7A93" w:rsidRPr="004945FB" w:rsidRDefault="00000000" w:rsidP="009C7100">
      <w:pPr>
        <w:pStyle w:val="af7"/>
      </w:pPr>
      <w:commentRangeStart w:id="185"/>
      <w:r w:rsidRPr="004945FB">
        <w:t>本项目用Vue Router实现复杂多层级嵌套路由结构的OJ系统。将前台门户、用户个人中心、竞赛竞技场、后台管理系统分别作为独立的路由模块，使得各个业务模块的路由定义可以独立编写，并且可以根据需要汇总。该种设计模式一方面解决了一个人开发时路由配置文件过多难以维护的问题，另一方面又利用了路由守卫做了模块级的访问控制。高度模块化路由组织形式可以使系统横向扩展功能的时候，仍然能够使代码组织结构清晰，逻辑运转顺畅。</w:t>
      </w:r>
      <w:commentRangeEnd w:id="185"/>
      <w:r w:rsidRPr="004945FB">
        <w:rPr>
          <w:rStyle w:val="aff7"/>
          <w:sz w:val="24"/>
          <w:szCs w:val="24"/>
        </w:rPr>
        <w:commentReference w:id="185"/>
      </w:r>
    </w:p>
    <w:p w14:paraId="44389C9B" w14:textId="13D912D7" w:rsidR="007C7117" w:rsidRDefault="00000000" w:rsidP="00E877D5">
      <w:pPr>
        <w:pStyle w:val="af0"/>
        <w:spacing w:before="159"/>
      </w:pPr>
      <w:bookmarkStart w:id="186" w:name="_Toc230375100"/>
      <w:commentRangeStart w:id="187"/>
      <w:r w:rsidRPr="003E05AC">
        <w:rPr>
          <w:color w:val="000000"/>
        </w:rPr>
        <w:lastRenderedPageBreak/>
        <w:t xml:space="preserve">2.4 </w:t>
      </w:r>
      <w:r w:rsidRPr="003E05AC">
        <w:rPr>
          <w:color w:val="000000"/>
        </w:rPr>
        <w:t>分布式中间件（</w:t>
      </w:r>
      <w:r w:rsidRPr="003E05AC">
        <w:rPr>
          <w:color w:val="000000"/>
        </w:rPr>
        <w:t>Redis</w:t>
      </w:r>
      <w:r w:rsidRPr="003E05AC">
        <w:rPr>
          <w:color w:val="000000"/>
        </w:rPr>
        <w:t>、</w:t>
      </w:r>
      <w:r w:rsidRPr="003E05AC">
        <w:rPr>
          <w:color w:val="000000"/>
        </w:rPr>
        <w:t>RabbitMQ</w:t>
      </w:r>
      <w:r w:rsidRPr="003E05AC">
        <w:rPr>
          <w:color w:val="000000"/>
        </w:rPr>
        <w:t>）原理</w:t>
      </w:r>
      <w:bookmarkEnd w:id="186"/>
      <w:commentRangeEnd w:id="187"/>
      <w:r>
        <w:rPr>
          <w:rStyle w:val="aff7"/>
          <w:sz w:val="28"/>
          <w:szCs w:val="20"/>
        </w:rPr>
        <w:commentReference w:id="187"/>
      </w:r>
    </w:p>
    <w:p w14:paraId="4092EEB5" w14:textId="77777777" w:rsidR="00FC05E9" w:rsidRDefault="00000000" w:rsidP="009C7100">
      <w:pPr>
        <w:pStyle w:val="af7"/>
      </w:pPr>
      <w:commentRangeStart w:id="188"/>
      <w:r w:rsidRPr="00AB0929">
        <w:t>在分布式架构当中，中间件起到了解耦、异步、削峰的作用。本项目通过使用Redis、RabbitMQ来解决后面57000行代码之后的数据一致性以及高并发调度的问题。</w:t>
      </w:r>
      <w:commentRangeEnd w:id="188"/>
      <w:r>
        <w:rPr>
          <w:rStyle w:val="aff7"/>
          <w:sz w:val="24"/>
          <w:szCs w:val="24"/>
        </w:rPr>
        <w:commentReference w:id="188"/>
      </w:r>
    </w:p>
    <w:p w14:paraId="71BFE07A" w14:textId="77777777" w:rsidR="005D3725" w:rsidRDefault="00000000" w:rsidP="00FC05E9">
      <w:pPr>
        <w:pStyle w:val="a3"/>
        <w:spacing w:before="159"/>
      </w:pPr>
      <w:bookmarkStart w:id="189" w:name="_Toc230375101"/>
      <w:commentRangeStart w:id="190"/>
      <w:r w:rsidRPr="00CD1F19">
        <w:t xml:space="preserve">2.4.1 Redis </w:t>
      </w:r>
      <w:r w:rsidRPr="00CD1F19">
        <w:t>高性能缓存与分布式锁</w:t>
      </w:r>
      <w:bookmarkEnd w:id="189"/>
      <w:commentRangeEnd w:id="190"/>
      <w:r>
        <w:rPr>
          <w:rStyle w:val="aff7"/>
          <w:sz w:val="24"/>
          <w:szCs w:val="24"/>
        </w:rPr>
        <w:commentReference w:id="190"/>
      </w:r>
    </w:p>
    <w:p w14:paraId="0083E412" w14:textId="77777777" w:rsidR="00684E70" w:rsidRDefault="00000000" w:rsidP="009C7100">
      <w:pPr>
        <w:pStyle w:val="af7"/>
      </w:pPr>
      <w:commentRangeStart w:id="191"/>
      <w:r w:rsidRPr="000E2878">
        <w:t>Redis 是一种基于内存的非关系型数据库，本系统里它起到了高频热点数据存储以及并发冲突控制的作用。其主要价值就是使用单线程多路复用的方式达到万级以上的QPS，系统把实时的题目元数据、用户的Session、动态排行榜存放在内存里，大大减轻了对MySQL数据库的直接访问压力。工程实践上用Redis的原子性指令实现了分布式锁（Setnx）来保证微服务集群环境下的任务抢占、报名计数这些业务不会出现数据竞争和逻辑覆盖问题。瞬时流量冲击为350QPS的时候，系统会执行比较细致的缓存失效和预热策略来避免由于高并发比赛导致的缓存击穿问题。</w:t>
      </w:r>
      <w:commentRangeEnd w:id="191"/>
      <w:r>
        <w:rPr>
          <w:rStyle w:val="aff7"/>
          <w:sz w:val="24"/>
          <w:szCs w:val="24"/>
        </w:rPr>
        <w:commentReference w:id="191"/>
      </w:r>
    </w:p>
    <w:p w14:paraId="4AF04D41" w14:textId="7A50A32A" w:rsidR="00373810" w:rsidRDefault="00000000" w:rsidP="00373810">
      <w:pPr>
        <w:pStyle w:val="a3"/>
        <w:spacing w:before="159"/>
      </w:pPr>
      <w:bookmarkStart w:id="192" w:name="_Toc230375102"/>
      <w:commentRangeStart w:id="193"/>
      <w:r w:rsidRPr="00190DF5">
        <w:t xml:space="preserve">2.4.2 RabbitMQ </w:t>
      </w:r>
      <w:r w:rsidRPr="00190DF5">
        <w:t>消息队列与异步分发原理</w:t>
      </w:r>
      <w:bookmarkEnd w:id="192"/>
      <w:commentRangeEnd w:id="193"/>
      <w:r>
        <w:rPr>
          <w:rStyle w:val="aff7"/>
          <w:sz w:val="24"/>
          <w:szCs w:val="24"/>
        </w:rPr>
        <w:commentReference w:id="193"/>
      </w:r>
    </w:p>
    <w:p w14:paraId="70A2EC35" w14:textId="7889D268" w:rsidR="00190DF5" w:rsidRDefault="00000000" w:rsidP="009C7100">
      <w:pPr>
        <w:pStyle w:val="af7"/>
      </w:pPr>
      <w:commentRangeStart w:id="194"/>
      <w:r w:rsidRPr="00190DF5">
        <w:t>RabbitMQ 是一款基于AMQP协议的工业级消息中间件，它把后端业务逻辑和底层的go-judge进行连接。系统依靠它的“生产者-消费者”模式把判题流程彻底变成异步的，即后端微服务接收到用户提交的代码之后，并不会立刻调用判题逻辑，而是会将任务打包成标准的消息投递到RabbitMQ交换机上。该种架构设计把昂贵的 CPU 密集型判题任务和轻量级的 Web 业务请求解耦，而且借助队列的缓冲作用来实现削峰填谷的效果，在新生赛这样的瞬间性压力情况下，系统可以把海量的请求变成比较平缓的任务流。开启消息持久化以及手动应答(ACK)，在网络出现异常或者某个判题节点突然出现问题的时候，用户的提交数据仍然可以追回到结果中，达到最终一致性。</w:t>
      </w:r>
      <w:commentRangeEnd w:id="194"/>
      <w:r>
        <w:rPr>
          <w:rStyle w:val="aff7"/>
          <w:sz w:val="24"/>
          <w:szCs w:val="24"/>
        </w:rPr>
        <w:commentReference w:id="194"/>
      </w:r>
    </w:p>
    <w:p w14:paraId="388C167F" w14:textId="79C6374B" w:rsidR="006637AF" w:rsidRDefault="00000000" w:rsidP="006637AF">
      <w:pPr>
        <w:pStyle w:val="a3"/>
        <w:spacing w:before="159"/>
      </w:pPr>
      <w:bookmarkStart w:id="195" w:name="_Toc230375103"/>
      <w:commentRangeStart w:id="196"/>
      <w:r w:rsidRPr="005B705F">
        <w:t xml:space="preserve">2.4.3 </w:t>
      </w:r>
      <w:r w:rsidRPr="005B705F">
        <w:t>中间件协同下的高并发治理逻辑</w:t>
      </w:r>
      <w:bookmarkEnd w:id="195"/>
      <w:commentRangeEnd w:id="196"/>
      <w:r>
        <w:rPr>
          <w:rStyle w:val="aff7"/>
          <w:sz w:val="24"/>
          <w:szCs w:val="24"/>
        </w:rPr>
        <w:commentReference w:id="196"/>
      </w:r>
    </w:p>
    <w:p w14:paraId="2C217743" w14:textId="0F6EA8FB" w:rsidR="006637AF" w:rsidRPr="006637AF" w:rsidRDefault="00000000" w:rsidP="009C7100">
      <w:pPr>
        <w:pStyle w:val="af7"/>
      </w:pPr>
      <w:commentRangeStart w:id="197"/>
      <w:r w:rsidRPr="00184DEC">
        <w:t>在本项目中，Redis和RabbitMQ一起形成一个功能互补的闭环。Redis进行状态极速优化，用户提交频率、判题机心跳检测、分数累加等都是用Redis加速完成的，保证用户的互动是及时的；RabbitMQ负责业务的有条理地编排，使用有序调度、重试来保证业务链路的稳定。双中间件架构相结合之后，就成为了支撑系统在第八届程序设计新生赛中，单日处理超过4000次提交，并且没有出现过任务丢失或者数据库死锁等底层工程的底座。</w:t>
      </w:r>
      <w:commentRangeEnd w:id="197"/>
      <w:r w:rsidRPr="006637AF">
        <w:rPr>
          <w:rStyle w:val="aff7"/>
          <w:sz w:val="24"/>
          <w:szCs w:val="24"/>
        </w:rPr>
        <w:commentReference w:id="197"/>
      </w:r>
    </w:p>
    <w:p w14:paraId="6277CED7" w14:textId="2D625EF1" w:rsidR="00F434B7" w:rsidRPr="00CB36A5" w:rsidRDefault="00000000" w:rsidP="009C7100">
      <w:pPr>
        <w:pStyle w:val="af7"/>
      </w:pPr>
      <w:r w:rsidRPr="00061A01">
        <w:br w:type="page"/>
      </w:r>
    </w:p>
    <w:p w14:paraId="7FBE6F29" w14:textId="5A5C325A" w:rsidR="00B94B3E" w:rsidRPr="009C3F47" w:rsidRDefault="00000000" w:rsidP="009C3F47">
      <w:pPr>
        <w:pStyle w:val="ac"/>
        <w:spacing w:after="318"/>
        <w:rPr>
          <w:bCs/>
        </w:rPr>
      </w:pPr>
      <w:bookmarkStart w:id="198" w:name="_Toc230375104"/>
      <w:commentRangeStart w:id="199"/>
      <w:r w:rsidRPr="00E17914">
        <w:rPr>
          <w:bCs/>
          <w:color w:val="000000"/>
        </w:rPr>
        <w:lastRenderedPageBreak/>
        <w:t xml:space="preserve">3 </w:t>
      </w:r>
      <w:r w:rsidRPr="00E17914">
        <w:rPr>
          <w:bCs/>
          <w:color w:val="000000"/>
        </w:rPr>
        <w:t>系统分析与总体设计</w:t>
      </w:r>
      <w:bookmarkEnd w:id="198"/>
      <w:commentRangeEnd w:id="199"/>
      <w:r w:rsidRPr="009C3F47">
        <w:rPr>
          <w:rStyle w:val="aff7"/>
          <w:bCs/>
          <w:sz w:val="30"/>
          <w:szCs w:val="30"/>
        </w:rPr>
        <w:commentReference w:id="199"/>
      </w:r>
    </w:p>
    <w:p w14:paraId="09670F87" w14:textId="4942CF94" w:rsidR="000B41BC" w:rsidRDefault="00000000" w:rsidP="00531341">
      <w:pPr>
        <w:pStyle w:val="af0"/>
        <w:spacing w:before="159"/>
      </w:pPr>
      <w:bookmarkStart w:id="200" w:name="_Toc230375105"/>
      <w:commentRangeStart w:id="201"/>
      <w:r w:rsidRPr="006473EB">
        <w:rPr>
          <w:color w:val="000000"/>
        </w:rPr>
        <w:t xml:space="preserve">3.1 </w:t>
      </w:r>
      <w:r w:rsidRPr="006473EB">
        <w:rPr>
          <w:color w:val="000000"/>
        </w:rPr>
        <w:t>系统可行性分析</w:t>
      </w:r>
      <w:bookmarkEnd w:id="200"/>
      <w:commentRangeEnd w:id="201"/>
      <w:r>
        <w:rPr>
          <w:rStyle w:val="aff7"/>
          <w:sz w:val="28"/>
          <w:szCs w:val="20"/>
        </w:rPr>
        <w:commentReference w:id="201"/>
      </w:r>
    </w:p>
    <w:p w14:paraId="18A81628" w14:textId="25C4FF6C" w:rsidR="00EA07F6" w:rsidRDefault="00000000" w:rsidP="009C7100">
      <w:pPr>
        <w:pStyle w:val="af7"/>
      </w:pPr>
      <w:commentRangeStart w:id="202"/>
      <w:r w:rsidRPr="00EA07F6">
        <w:t>本文就济南大学在线评测系统重构工作从技术可行性、经济可行性、操作可行性、法律可行性这四个角度来对项目可行性做分析，保证项目可行。</w:t>
      </w:r>
      <w:commentRangeEnd w:id="202"/>
      <w:r>
        <w:rPr>
          <w:rStyle w:val="aff7"/>
          <w:sz w:val="24"/>
          <w:szCs w:val="24"/>
        </w:rPr>
        <w:commentReference w:id="202"/>
      </w:r>
    </w:p>
    <w:p w14:paraId="42E6C384" w14:textId="75B9515C" w:rsidR="00875DF6" w:rsidRDefault="00000000" w:rsidP="00875DF6">
      <w:pPr>
        <w:pStyle w:val="a3"/>
        <w:spacing w:before="159"/>
      </w:pPr>
      <w:bookmarkStart w:id="203" w:name="_Toc230375106"/>
      <w:commentRangeStart w:id="204"/>
      <w:r w:rsidRPr="00875DF6">
        <w:t xml:space="preserve">3.1.1 </w:t>
      </w:r>
      <w:r w:rsidRPr="00875DF6">
        <w:t>技术可行性</w:t>
      </w:r>
      <w:bookmarkEnd w:id="203"/>
      <w:commentRangeEnd w:id="204"/>
      <w:r>
        <w:rPr>
          <w:rStyle w:val="aff7"/>
          <w:sz w:val="24"/>
          <w:szCs w:val="24"/>
        </w:rPr>
        <w:commentReference w:id="204"/>
      </w:r>
    </w:p>
    <w:p w14:paraId="29E7829C" w14:textId="762408A4" w:rsidR="00875DF6" w:rsidRDefault="00000000" w:rsidP="009C7100">
      <w:pPr>
        <w:pStyle w:val="af7"/>
      </w:pPr>
      <w:commentRangeStart w:id="205"/>
      <w:r w:rsidRPr="00295B79">
        <w:t>本文所用的微服务架构和容器化沙箱技术在国内国外已经有大量的工程案例。后端基于 Spring Cloud 体系，利用其提供的 Nacos 服务治理、OpenFeign 服务调用及 Spring Cloud Gateway 网关技术，能够有效解决单体系统的扩展性难题。底层判题引擎采用开源项目go-judge，go-judge利用Linux内核本身的cgroups、Namespace机制来达到安全隔离的效果，技术方案既有理论深度又有良好的性能表现，可以满足350QPS的实战要求。前端通过 Vue 3、TypeScript 与 PrimeVue 4 的组合，配合二次封装的 Axios 请求库和多层路由架构，能够支撑 22,000 行逻辑代码的高质量交付。因此，本项目所用的技术栈成熟，技术方案可行。</w:t>
      </w:r>
      <w:commentRangeEnd w:id="205"/>
      <w:r>
        <w:rPr>
          <w:rStyle w:val="aff7"/>
          <w:sz w:val="24"/>
          <w:szCs w:val="24"/>
        </w:rPr>
        <w:commentReference w:id="205"/>
      </w:r>
    </w:p>
    <w:p w14:paraId="665F3AFB" w14:textId="0D7FC519" w:rsidR="00295B79" w:rsidRDefault="00000000" w:rsidP="00295B79">
      <w:pPr>
        <w:pStyle w:val="a3"/>
        <w:spacing w:before="159"/>
      </w:pPr>
      <w:bookmarkStart w:id="206" w:name="_Toc230375107"/>
      <w:commentRangeStart w:id="207"/>
      <w:r w:rsidRPr="00C04BAE">
        <w:t xml:space="preserve">3.1.2 </w:t>
      </w:r>
      <w:r w:rsidRPr="00C04BAE">
        <w:t>经济可行性</w:t>
      </w:r>
      <w:bookmarkEnd w:id="206"/>
      <w:commentRangeEnd w:id="207"/>
      <w:r>
        <w:rPr>
          <w:rStyle w:val="aff7"/>
          <w:sz w:val="24"/>
          <w:szCs w:val="24"/>
        </w:rPr>
        <w:commentReference w:id="207"/>
      </w:r>
    </w:p>
    <w:p w14:paraId="29601701" w14:textId="5A692D3F" w:rsidR="00295B79" w:rsidRDefault="00000000" w:rsidP="009C7100">
      <w:pPr>
        <w:pStyle w:val="af7"/>
      </w:pPr>
      <w:commentRangeStart w:id="208"/>
      <w:r w:rsidRPr="00C04BAE">
        <w:t>本系统属于校园信息化基础设施的重新构建项目，它的经济性主要是由于资源的优化和维护成本的降低所体现出来的。首先，系统采用开源技术栈（如 Redis、RabbitMQ、MySQL 及 go-judge），无需支付昂贵的商业软件授权费用。其次，采用微服务化改造和容器化部署之后，系统对于硬件资源的利用率得到了很大的提高，可以运行在学校的现有服务器集群上，不需要另外购买高性能的物理设备。最后系统用 5.7 万行高质量代码的积累和自动运维的设计大大减少了后期的人工维护成本以及系统宕机造成教学损失。所以项目在投入产出比上具有很高的经济可行性。</w:t>
      </w:r>
      <w:commentRangeEnd w:id="208"/>
      <w:r>
        <w:rPr>
          <w:rStyle w:val="aff7"/>
          <w:sz w:val="24"/>
          <w:szCs w:val="24"/>
        </w:rPr>
        <w:commentReference w:id="208"/>
      </w:r>
    </w:p>
    <w:p w14:paraId="23A4196D" w14:textId="0BCDAE7A" w:rsidR="00295B79" w:rsidRDefault="00000000" w:rsidP="00295B79">
      <w:pPr>
        <w:pStyle w:val="a3"/>
        <w:spacing w:before="159"/>
      </w:pPr>
      <w:bookmarkStart w:id="209" w:name="_Toc230375108"/>
      <w:commentRangeStart w:id="210"/>
      <w:r w:rsidRPr="00056F96">
        <w:t xml:space="preserve">3.1.3 </w:t>
      </w:r>
      <w:r w:rsidRPr="00056F96">
        <w:t>操作可行性</w:t>
      </w:r>
      <w:bookmarkEnd w:id="209"/>
      <w:commentRangeEnd w:id="210"/>
      <w:r>
        <w:rPr>
          <w:rStyle w:val="aff7"/>
          <w:sz w:val="24"/>
          <w:szCs w:val="24"/>
        </w:rPr>
        <w:commentReference w:id="210"/>
      </w:r>
    </w:p>
    <w:p w14:paraId="3E4348BD" w14:textId="51D82B1E" w:rsidR="00295B79" w:rsidRDefault="00000000" w:rsidP="009C7100">
      <w:pPr>
        <w:pStyle w:val="af7"/>
      </w:pPr>
      <w:commentRangeStart w:id="211"/>
      <w:r w:rsidRPr="001010AC">
        <w:t>系统一开始就考虑到了用户的使用习惯和校园网环境的特点。前端界面使用 PrimeVue 4 进行了深度定制，可以给师生提供一种响应式的交互体验，PC 端和移动端可以无缝切换。为了使校园网内特有的WebVPN访问机制得以实现，系统对Nginx的路径映射以及跨域策略进行了相应的优化。管理后台结构清晰，可以批量导入题目，也可以设置用户权限，可以随时查看比赛，大大提高了管理员的操作效率。系统还承担过第八届程序设计新生赛的组织工作，在使用该系统的过程中检验它的业务场景下操作简便、稳定的特点。</w:t>
      </w:r>
      <w:commentRangeEnd w:id="211"/>
      <w:r>
        <w:rPr>
          <w:rStyle w:val="aff7"/>
          <w:sz w:val="24"/>
          <w:szCs w:val="24"/>
        </w:rPr>
        <w:commentReference w:id="211"/>
      </w:r>
    </w:p>
    <w:p w14:paraId="749E9E4B" w14:textId="10349360" w:rsidR="00295B79" w:rsidRDefault="00000000" w:rsidP="00295B79">
      <w:pPr>
        <w:pStyle w:val="a3"/>
        <w:spacing w:before="159"/>
      </w:pPr>
      <w:bookmarkStart w:id="212" w:name="_Toc230375109"/>
      <w:commentRangeStart w:id="213"/>
      <w:r w:rsidRPr="00A72BDA">
        <w:t xml:space="preserve">3.1.4 </w:t>
      </w:r>
      <w:r w:rsidRPr="00A72BDA">
        <w:t>法律与社会可行性</w:t>
      </w:r>
      <w:bookmarkEnd w:id="212"/>
      <w:commentRangeEnd w:id="213"/>
      <w:r>
        <w:rPr>
          <w:rStyle w:val="aff7"/>
          <w:sz w:val="24"/>
          <w:szCs w:val="24"/>
        </w:rPr>
        <w:commentReference w:id="213"/>
      </w:r>
    </w:p>
    <w:p w14:paraId="1DB99BE7" w14:textId="10882518" w:rsidR="00295B79" w:rsidRDefault="00000000" w:rsidP="009C7100">
      <w:pPr>
        <w:pStyle w:val="af7"/>
      </w:pPr>
      <w:commentRangeStart w:id="214"/>
      <w:r w:rsidRPr="006448AD">
        <w:lastRenderedPageBreak/>
        <w:t>本项目属于自主研发的教育教学辅助平台，没有造成商业侵权的行为。系统引用的开源项目（如 go-judge、Spring Cloud 等）均遵循相应的开源协议。就数据安全而言，系统利用业务逻辑审计来修复BOLA越权访问的主要漏洞，有效地保护了参赛者的个人信息、成绩数据等，完全符合有关信息安全和数据保护的法律法规。系统的创建可以明显提高学校的程序设计教学水平，给选拔拔尖创新人才提供技术支持，有较好的社会效益。</w:t>
      </w:r>
      <w:commentRangeEnd w:id="214"/>
      <w:r>
        <w:rPr>
          <w:rStyle w:val="aff7"/>
          <w:sz w:val="24"/>
          <w:szCs w:val="24"/>
        </w:rPr>
        <w:commentReference w:id="214"/>
      </w:r>
    </w:p>
    <w:p w14:paraId="635DA4E3" w14:textId="2DF1FA7C" w:rsidR="004C39A2" w:rsidRDefault="00000000" w:rsidP="004C39A2">
      <w:pPr>
        <w:pStyle w:val="af0"/>
        <w:spacing w:before="159"/>
      </w:pPr>
      <w:bookmarkStart w:id="215" w:name="_Toc230375110"/>
      <w:commentRangeStart w:id="216"/>
      <w:r w:rsidRPr="00CB36A0">
        <w:rPr>
          <w:color w:val="000000"/>
        </w:rPr>
        <w:t xml:space="preserve">3.2 </w:t>
      </w:r>
      <w:r w:rsidRPr="00CB36A0">
        <w:rPr>
          <w:color w:val="000000"/>
        </w:rPr>
        <w:t>系统功能性需求分析</w:t>
      </w:r>
      <w:bookmarkEnd w:id="215"/>
      <w:commentRangeEnd w:id="216"/>
      <w:r>
        <w:rPr>
          <w:rStyle w:val="aff7"/>
          <w:sz w:val="28"/>
          <w:szCs w:val="20"/>
        </w:rPr>
        <w:commentReference w:id="216"/>
      </w:r>
    </w:p>
    <w:p w14:paraId="4AA3DE35" w14:textId="442873E1" w:rsidR="004C39A2" w:rsidRDefault="00000000" w:rsidP="009C7100">
      <w:pPr>
        <w:pStyle w:val="af7"/>
      </w:pPr>
      <w:commentRangeStart w:id="217"/>
      <w:r w:rsidRPr="004C39A2">
        <w:t>根据原HUSTOJ系统存在的问题以及济南大学教学环境的实际情况，从系统的各个方面进行了重新的设计。</w:t>
      </w:r>
      <w:commentRangeEnd w:id="217"/>
      <w:r>
        <w:rPr>
          <w:rStyle w:val="aff7"/>
          <w:sz w:val="24"/>
          <w:szCs w:val="24"/>
        </w:rPr>
        <w:commentReference w:id="217"/>
      </w:r>
    </w:p>
    <w:p w14:paraId="395C9BE8" w14:textId="46B568F4" w:rsidR="00937126" w:rsidRDefault="00000000" w:rsidP="00937126">
      <w:pPr>
        <w:pStyle w:val="a3"/>
        <w:spacing w:before="159"/>
      </w:pPr>
      <w:bookmarkStart w:id="218" w:name="_Toc230375111"/>
      <w:commentRangeStart w:id="219"/>
      <w:r w:rsidRPr="00042A1C">
        <w:t xml:space="preserve">3.2.1 </w:t>
      </w:r>
      <w:r w:rsidRPr="00042A1C">
        <w:t>用户与反馈功能</w:t>
      </w:r>
      <w:bookmarkEnd w:id="218"/>
      <w:commentRangeEnd w:id="219"/>
      <w:r>
        <w:rPr>
          <w:rStyle w:val="aff7"/>
          <w:sz w:val="24"/>
          <w:szCs w:val="24"/>
        </w:rPr>
        <w:commentReference w:id="219"/>
      </w:r>
    </w:p>
    <w:p w14:paraId="52045FBB" w14:textId="37204AD3" w:rsidR="00475471" w:rsidRDefault="00000000" w:rsidP="009C7100">
      <w:pPr>
        <w:pStyle w:val="af7"/>
        <w:numPr>
          <w:ilvl w:val="0"/>
          <w:numId w:val="5"/>
        </w:numPr>
      </w:pPr>
      <w:commentRangeStart w:id="220"/>
      <w:r w:rsidRPr="001E7E54">
        <w:t>旧系统平滑登录，无新系统账号的用户可以凭旧OJ账号进行登录，系统会自动创建账号并同步账号信息。</w:t>
      </w:r>
      <w:commentRangeEnd w:id="220"/>
      <w:r>
        <w:rPr>
          <w:rStyle w:val="aff7"/>
          <w:sz w:val="24"/>
          <w:szCs w:val="24"/>
        </w:rPr>
        <w:commentReference w:id="220"/>
      </w:r>
    </w:p>
    <w:p w14:paraId="68612D76" w14:textId="3E7ECB22" w:rsidR="001E7E54" w:rsidRDefault="00000000" w:rsidP="009C7100">
      <w:pPr>
        <w:pStyle w:val="af7"/>
        <w:numPr>
          <w:ilvl w:val="0"/>
          <w:numId w:val="5"/>
        </w:numPr>
      </w:pPr>
      <w:commentRangeStart w:id="221"/>
      <w:r w:rsidRPr="0064078B">
        <w:t>个人主页管理功能可以查看用户的个人统计信息，即总提交题次数、总解决题次数、全站排名等，并且可以对用户的基本信息和密码进行修改。</w:t>
      </w:r>
      <w:commentRangeEnd w:id="221"/>
      <w:r>
        <w:rPr>
          <w:rStyle w:val="aff7"/>
          <w:sz w:val="24"/>
          <w:szCs w:val="24"/>
        </w:rPr>
        <w:commentReference w:id="221"/>
      </w:r>
    </w:p>
    <w:p w14:paraId="3BE91960" w14:textId="6E22E292" w:rsidR="0064078B" w:rsidRDefault="00000000" w:rsidP="009C7100">
      <w:pPr>
        <w:pStyle w:val="af7"/>
        <w:numPr>
          <w:ilvl w:val="0"/>
          <w:numId w:val="5"/>
        </w:numPr>
      </w:pPr>
      <w:commentRangeStart w:id="222"/>
      <w:r w:rsidRPr="00B57175">
        <w:t>多模式账号导入使用点名册格式批量导入学生信息，去掉前面五行多余数据，可以在导入之前查看导入结果并及时修改。</w:t>
      </w:r>
      <w:commentRangeEnd w:id="222"/>
      <w:r>
        <w:rPr>
          <w:rStyle w:val="aff7"/>
          <w:sz w:val="24"/>
          <w:szCs w:val="24"/>
        </w:rPr>
        <w:commentReference w:id="222"/>
      </w:r>
    </w:p>
    <w:p w14:paraId="7820FC69" w14:textId="22C42E0E" w:rsidR="00B57175" w:rsidRDefault="00000000" w:rsidP="009C7100">
      <w:pPr>
        <w:pStyle w:val="af7"/>
        <w:numPr>
          <w:ilvl w:val="0"/>
          <w:numId w:val="5"/>
        </w:numPr>
      </w:pPr>
      <w:commentRangeStart w:id="223"/>
      <w:r w:rsidRPr="00B57175">
        <w:t>批量账号生成可以一键产生具有某种前缀的ACM竞赛临时账号。</w:t>
      </w:r>
      <w:commentRangeEnd w:id="223"/>
      <w:r>
        <w:rPr>
          <w:rStyle w:val="aff7"/>
          <w:sz w:val="24"/>
          <w:szCs w:val="24"/>
        </w:rPr>
        <w:commentReference w:id="223"/>
      </w:r>
    </w:p>
    <w:p w14:paraId="1849A326" w14:textId="25098DFB" w:rsidR="00B57175" w:rsidRDefault="00000000" w:rsidP="009C7100">
      <w:pPr>
        <w:pStyle w:val="af7"/>
        <w:numPr>
          <w:ilvl w:val="0"/>
          <w:numId w:val="5"/>
        </w:numPr>
      </w:pPr>
      <w:commentRangeStart w:id="224"/>
      <w:r w:rsidRPr="00B57175">
        <w:t>生命周期控制管理员可以对全局用户进行修改，也就是修改用户的昵称、密码、账号过期时间以及禁止使用的用户等。</w:t>
      </w:r>
      <w:commentRangeEnd w:id="224"/>
      <w:r>
        <w:rPr>
          <w:rStyle w:val="aff7"/>
          <w:sz w:val="24"/>
          <w:szCs w:val="24"/>
        </w:rPr>
        <w:commentReference w:id="224"/>
      </w:r>
    </w:p>
    <w:p w14:paraId="653A33B3" w14:textId="6FAA6B8C" w:rsidR="00B840C2" w:rsidRDefault="00000000" w:rsidP="009C7100">
      <w:pPr>
        <w:pStyle w:val="af7"/>
        <w:numPr>
          <w:ilvl w:val="0"/>
          <w:numId w:val="5"/>
        </w:numPr>
      </w:pPr>
      <w:commentRangeStart w:id="225"/>
      <w:r>
        <w:rPr>
          <w:rFonts w:hint="eastAsia"/>
        </w:rPr>
        <w:t>登录限流，第一次和第二次登录不用验证码，第三次开始使用验证码，同一个IP每次只能尝试登录10次。</w:t>
      </w:r>
      <w:commentRangeEnd w:id="225"/>
      <w:r>
        <w:rPr>
          <w:rStyle w:val="aff7"/>
          <w:sz w:val="24"/>
          <w:szCs w:val="24"/>
        </w:rPr>
        <w:commentReference w:id="225"/>
      </w:r>
    </w:p>
    <w:p w14:paraId="4A477A29" w14:textId="3E9818FF" w:rsidR="00B57175" w:rsidRDefault="00000000" w:rsidP="009C7100">
      <w:pPr>
        <w:pStyle w:val="af7"/>
        <w:numPr>
          <w:ilvl w:val="0"/>
          <w:numId w:val="5"/>
        </w:numPr>
      </w:pPr>
      <w:commentRangeStart w:id="226"/>
      <w:r w:rsidRPr="00B57175">
        <w:t>异地登录受限制，管理员设置IP限制的话，用户只能在机房范围内（IP范围）登录系统。</w:t>
      </w:r>
      <w:commentRangeEnd w:id="226"/>
      <w:r>
        <w:rPr>
          <w:rStyle w:val="aff7"/>
          <w:sz w:val="24"/>
          <w:szCs w:val="24"/>
        </w:rPr>
        <w:commentReference w:id="226"/>
      </w:r>
    </w:p>
    <w:p w14:paraId="693FD5B4" w14:textId="76EB716C" w:rsidR="00B57175" w:rsidRDefault="00000000" w:rsidP="009C7100">
      <w:pPr>
        <w:pStyle w:val="af7"/>
        <w:numPr>
          <w:ilvl w:val="0"/>
          <w:numId w:val="5"/>
        </w:numPr>
      </w:pPr>
      <w:commentRangeStart w:id="227"/>
      <w:r w:rsidRPr="0063512D">
        <w:t>登录IP限制策略，对某个用户或者一群人都可以设置成登录IP白名单的形式，可以使用IPv4或者IPv6的格式，支持批量导入，同时还可以覆盖配置。</w:t>
      </w:r>
      <w:commentRangeEnd w:id="227"/>
      <w:r>
        <w:rPr>
          <w:rStyle w:val="aff7"/>
          <w:sz w:val="24"/>
          <w:szCs w:val="24"/>
        </w:rPr>
        <w:commentReference w:id="227"/>
      </w:r>
    </w:p>
    <w:p w14:paraId="4AE8FBC6" w14:textId="1692F9DA" w:rsidR="0063512D" w:rsidRDefault="00000000" w:rsidP="009C7100">
      <w:pPr>
        <w:pStyle w:val="af7"/>
        <w:numPr>
          <w:ilvl w:val="0"/>
          <w:numId w:val="5"/>
        </w:numPr>
      </w:pPr>
      <w:commentRangeStart w:id="228"/>
      <w:r w:rsidRPr="00DB7566">
        <w:t>过期访问拦截就是设置账号有效期，系统会自动禁止已经过期的登录。</w:t>
      </w:r>
      <w:commentRangeEnd w:id="228"/>
      <w:r>
        <w:rPr>
          <w:rStyle w:val="aff7"/>
          <w:sz w:val="24"/>
          <w:szCs w:val="24"/>
        </w:rPr>
        <w:commentReference w:id="228"/>
      </w:r>
    </w:p>
    <w:p w14:paraId="3B9EDED3" w14:textId="12946D0E" w:rsidR="00DB7566" w:rsidRDefault="00000000" w:rsidP="009C7100">
      <w:pPr>
        <w:pStyle w:val="af7"/>
        <w:numPr>
          <w:ilvl w:val="0"/>
          <w:numId w:val="5"/>
        </w:numPr>
      </w:pPr>
      <w:commentRangeStart w:id="229"/>
      <w:r w:rsidRPr="00DB7566">
        <w:t>站内信私聊是用户使用系统内置的信件功能与其它用户进行一对一交流的方式。</w:t>
      </w:r>
      <w:commentRangeEnd w:id="229"/>
      <w:r>
        <w:rPr>
          <w:rStyle w:val="aff7"/>
          <w:sz w:val="24"/>
          <w:szCs w:val="24"/>
        </w:rPr>
        <w:commentReference w:id="229"/>
      </w:r>
    </w:p>
    <w:p w14:paraId="238A4BEC" w14:textId="3E51788E" w:rsidR="00DB7566" w:rsidRDefault="00000000" w:rsidP="009C7100">
      <w:pPr>
        <w:pStyle w:val="af7"/>
        <w:numPr>
          <w:ilvl w:val="0"/>
          <w:numId w:val="5"/>
        </w:numPr>
      </w:pPr>
      <w:commentRangeStart w:id="230"/>
      <w:r w:rsidRPr="00DB7566">
        <w:t>用户对系统的功能模块进行BUG反馈或者新的功能要求的提出以及其它问题的时候可以在线上进行反馈。</w:t>
      </w:r>
      <w:commentRangeEnd w:id="230"/>
      <w:r>
        <w:rPr>
          <w:rStyle w:val="aff7"/>
          <w:sz w:val="24"/>
          <w:szCs w:val="24"/>
        </w:rPr>
        <w:commentReference w:id="230"/>
      </w:r>
    </w:p>
    <w:p w14:paraId="228B2130" w14:textId="3BA49950" w:rsidR="00DB7566" w:rsidRDefault="00000000" w:rsidP="009C7100">
      <w:pPr>
        <w:pStyle w:val="af7"/>
        <w:numPr>
          <w:ilvl w:val="0"/>
          <w:numId w:val="5"/>
        </w:numPr>
      </w:pPr>
      <w:commentRangeStart w:id="231"/>
      <w:r w:rsidRPr="00DB7566">
        <w:t>待完成任务提醒，在作业或者比赛结束之前（剩余6小时）会收到系统自动发送的站内信提醒，显示还没有完成的题目数量。</w:t>
      </w:r>
      <w:commentRangeEnd w:id="231"/>
      <w:r>
        <w:rPr>
          <w:rStyle w:val="aff7"/>
          <w:sz w:val="24"/>
          <w:szCs w:val="24"/>
        </w:rPr>
        <w:commentReference w:id="231"/>
      </w:r>
    </w:p>
    <w:p w14:paraId="574AE2AE" w14:textId="2B33F0B8" w:rsidR="00197556" w:rsidRDefault="00000000" w:rsidP="009C7100">
      <w:pPr>
        <w:pStyle w:val="af7"/>
        <w:numPr>
          <w:ilvl w:val="0"/>
          <w:numId w:val="5"/>
        </w:numPr>
      </w:pPr>
      <w:commentRangeStart w:id="232"/>
      <w:r w:rsidRPr="00197556">
        <w:t>反馈响应治理就是管理员在管理界面集中查看、处理用户反馈意见的一种方</w:t>
      </w:r>
      <w:r w:rsidRPr="00197556">
        <w:lastRenderedPageBreak/>
        <w:t>式，可以发布全局或者特定比赛的补充通知。</w:t>
      </w:r>
      <w:commentRangeEnd w:id="232"/>
      <w:r>
        <w:rPr>
          <w:rStyle w:val="aff7"/>
          <w:sz w:val="24"/>
          <w:szCs w:val="24"/>
        </w:rPr>
        <w:commentReference w:id="232"/>
      </w:r>
    </w:p>
    <w:p w14:paraId="4B37C9DE" w14:textId="638559C3" w:rsidR="00197556" w:rsidRDefault="00000000" w:rsidP="009C7100">
      <w:pPr>
        <w:pStyle w:val="af7"/>
        <w:numPr>
          <w:ilvl w:val="0"/>
          <w:numId w:val="5"/>
        </w:numPr>
      </w:pPr>
      <w:commentRangeStart w:id="233"/>
      <w:r w:rsidRPr="00197556">
        <w:t>消息自动发送，根据系统设置进行执行，即对需要催缴的用户进行提醒，通过邮件的形式向用户发送。</w:t>
      </w:r>
      <w:commentRangeEnd w:id="233"/>
      <w:r>
        <w:rPr>
          <w:rStyle w:val="aff7"/>
          <w:sz w:val="24"/>
          <w:szCs w:val="24"/>
        </w:rPr>
        <w:commentReference w:id="233"/>
      </w:r>
    </w:p>
    <w:p w14:paraId="0BC07096" w14:textId="621F3241" w:rsidR="00BB5F85" w:rsidRDefault="00000000" w:rsidP="00BB5F85">
      <w:pPr>
        <w:pStyle w:val="a3"/>
        <w:spacing w:before="159"/>
      </w:pPr>
      <w:bookmarkStart w:id="234" w:name="_Toc230375112"/>
      <w:commentRangeStart w:id="235"/>
      <w:r w:rsidRPr="00D21E0A">
        <w:t xml:space="preserve">3.2.2 </w:t>
      </w:r>
      <w:r w:rsidRPr="00D21E0A">
        <w:t>题目管理与展示模块</w:t>
      </w:r>
      <w:bookmarkEnd w:id="234"/>
      <w:commentRangeEnd w:id="235"/>
      <w:r>
        <w:rPr>
          <w:rStyle w:val="aff7"/>
          <w:sz w:val="24"/>
          <w:szCs w:val="24"/>
        </w:rPr>
        <w:commentReference w:id="235"/>
      </w:r>
    </w:p>
    <w:p w14:paraId="43670987" w14:textId="2BE5A031" w:rsidR="00C60B80" w:rsidRDefault="00000000" w:rsidP="009C7100">
      <w:pPr>
        <w:pStyle w:val="af7"/>
        <w:numPr>
          <w:ilvl w:val="0"/>
          <w:numId w:val="5"/>
        </w:numPr>
      </w:pPr>
      <w:commentRangeStart w:id="236"/>
      <w:r w:rsidRPr="00C60B80">
        <w:t>题目列表展示，全局题目列表，显示题目ID、题目标题、总提交数、AC次数、平均通过率、个人通过状态。</w:t>
      </w:r>
      <w:commentRangeEnd w:id="236"/>
      <w:r>
        <w:rPr>
          <w:rStyle w:val="aff7"/>
          <w:sz w:val="24"/>
          <w:szCs w:val="24"/>
        </w:rPr>
        <w:commentReference w:id="236"/>
      </w:r>
    </w:p>
    <w:p w14:paraId="0F3C03E8" w14:textId="1BE412F9" w:rsidR="00723F47" w:rsidRDefault="00000000" w:rsidP="009C7100">
      <w:pPr>
        <w:pStyle w:val="af7"/>
        <w:numPr>
          <w:ilvl w:val="0"/>
          <w:numId w:val="5"/>
        </w:numPr>
      </w:pPr>
      <w:commentRangeStart w:id="237"/>
      <w:r w:rsidRPr="00723F47">
        <w:t>多维搜索检索就是利用题目名称、题目标签或者题库进行题目快速筛选的方式。</w:t>
      </w:r>
      <w:commentRangeEnd w:id="237"/>
      <w:r>
        <w:rPr>
          <w:rStyle w:val="aff7"/>
          <w:sz w:val="24"/>
          <w:szCs w:val="24"/>
        </w:rPr>
        <w:commentReference w:id="237"/>
      </w:r>
    </w:p>
    <w:p w14:paraId="04C6BF49" w14:textId="04D76201" w:rsidR="00037BEF" w:rsidRDefault="00000000" w:rsidP="009C7100">
      <w:pPr>
        <w:pStyle w:val="af7"/>
        <w:numPr>
          <w:ilvl w:val="0"/>
          <w:numId w:val="5"/>
        </w:numPr>
      </w:pPr>
      <w:commentRangeStart w:id="238"/>
      <w:r w:rsidRPr="003A1E4F">
        <w:t>多组样例支撑，即对同一个题目可以设置无限个输入输出样例。</w:t>
      </w:r>
      <w:commentRangeEnd w:id="238"/>
      <w:r>
        <w:rPr>
          <w:rStyle w:val="aff7"/>
          <w:sz w:val="24"/>
          <w:szCs w:val="24"/>
        </w:rPr>
        <w:commentReference w:id="238"/>
      </w:r>
    </w:p>
    <w:p w14:paraId="51204BE3" w14:textId="2B305DDB" w:rsidR="00EA0140" w:rsidRDefault="00000000" w:rsidP="009C7100">
      <w:pPr>
        <w:pStyle w:val="af7"/>
        <w:numPr>
          <w:ilvl w:val="0"/>
          <w:numId w:val="5"/>
        </w:numPr>
      </w:pPr>
      <w:commentRangeStart w:id="239"/>
      <w:r w:rsidRPr="00EA0140">
        <w:t>题目详情获取就是查看Markdown或者HTML格式的题面描述、输入输出规范、多组样例测试点和时间/空间限制。</w:t>
      </w:r>
      <w:commentRangeEnd w:id="239"/>
      <w:r>
        <w:rPr>
          <w:rStyle w:val="aff7"/>
          <w:sz w:val="24"/>
          <w:szCs w:val="24"/>
        </w:rPr>
        <w:commentReference w:id="239"/>
      </w:r>
    </w:p>
    <w:p w14:paraId="13B77960" w14:textId="4CE2D17F" w:rsidR="00EA0140" w:rsidRDefault="00000000" w:rsidP="009C7100">
      <w:pPr>
        <w:pStyle w:val="af7"/>
        <w:numPr>
          <w:ilvl w:val="0"/>
          <w:numId w:val="5"/>
        </w:numPr>
      </w:pPr>
      <w:commentRangeStart w:id="240"/>
      <w:r w:rsidRPr="00037BEF">
        <w:t>Markdown 标准支持：全面支持 Markdown 编辑与渲染，同时兼容旧系统的 HTML 文本显示。</w:t>
      </w:r>
      <w:commentRangeEnd w:id="240"/>
      <w:r>
        <w:rPr>
          <w:rStyle w:val="aff7"/>
          <w:sz w:val="24"/>
          <w:szCs w:val="24"/>
        </w:rPr>
        <w:commentReference w:id="240"/>
      </w:r>
    </w:p>
    <w:p w14:paraId="4402A21B" w14:textId="42699D9A" w:rsidR="003A1E4F" w:rsidRDefault="00000000" w:rsidP="009C7100">
      <w:pPr>
        <w:pStyle w:val="af7"/>
        <w:numPr>
          <w:ilvl w:val="0"/>
          <w:numId w:val="5"/>
        </w:numPr>
      </w:pPr>
      <w:commentRangeStart w:id="241"/>
      <w:r w:rsidRPr="003A1E4F">
        <w:t>多维数据统计，题目列表即时显示 AC 率、各个判题状态（WA、TLE、RE 等）所占比例、题标的标注以及个人通过的状态。</w:t>
      </w:r>
      <w:commentRangeEnd w:id="241"/>
      <w:r>
        <w:rPr>
          <w:rStyle w:val="aff7"/>
          <w:sz w:val="24"/>
          <w:szCs w:val="24"/>
        </w:rPr>
        <w:commentReference w:id="241"/>
      </w:r>
    </w:p>
    <w:p w14:paraId="71680BCF" w14:textId="2F3A6993" w:rsidR="00EA0140" w:rsidRDefault="00000000" w:rsidP="009C7100">
      <w:pPr>
        <w:pStyle w:val="af7"/>
        <w:numPr>
          <w:ilvl w:val="0"/>
          <w:numId w:val="5"/>
        </w:numPr>
      </w:pPr>
      <w:commentRangeStart w:id="242"/>
      <w:r w:rsidRPr="00EA0140">
        <w:t>全功能题目编辑器可以对题目进行增删改查，并且有Markdown编辑环境和标签分类管理。</w:t>
      </w:r>
      <w:commentRangeEnd w:id="242"/>
      <w:r>
        <w:rPr>
          <w:rStyle w:val="aff7"/>
          <w:sz w:val="24"/>
          <w:szCs w:val="24"/>
        </w:rPr>
        <w:commentReference w:id="242"/>
      </w:r>
    </w:p>
    <w:p w14:paraId="39DC50F4" w14:textId="0D71A65B" w:rsidR="001730A0" w:rsidRDefault="00000000" w:rsidP="009C7100">
      <w:pPr>
        <w:pStyle w:val="af7"/>
        <w:numPr>
          <w:ilvl w:val="0"/>
          <w:numId w:val="5"/>
        </w:numPr>
      </w:pPr>
      <w:commentRangeStart w:id="243"/>
      <w:r w:rsidRPr="001730A0">
        <w:t>测试点精细化治理功能可以上传测试点压缩包，单文件增加删除、测试点重命名以及设置遇错停判或者全部评测的方式。</w:t>
      </w:r>
      <w:commentRangeEnd w:id="243"/>
      <w:r>
        <w:rPr>
          <w:rStyle w:val="aff7"/>
          <w:sz w:val="24"/>
          <w:szCs w:val="24"/>
        </w:rPr>
        <w:commentReference w:id="243"/>
      </w:r>
    </w:p>
    <w:p w14:paraId="632EBFF0" w14:textId="04E9BAE2" w:rsidR="0082261A" w:rsidRDefault="00000000" w:rsidP="009C7100">
      <w:pPr>
        <w:pStyle w:val="af7"/>
        <w:numPr>
          <w:ilvl w:val="0"/>
          <w:numId w:val="5"/>
        </w:numPr>
      </w:pPr>
      <w:commentRangeStart w:id="244"/>
      <w:r w:rsidRPr="0082261A">
        <w:t>高级判题配置包含编写、上传、在线编译特殊的判题程序SPJ以及交互式判题程序。</w:t>
      </w:r>
      <w:commentRangeEnd w:id="244"/>
      <w:r>
        <w:rPr>
          <w:rStyle w:val="aff7"/>
          <w:sz w:val="24"/>
          <w:szCs w:val="24"/>
        </w:rPr>
        <w:commentReference w:id="244"/>
      </w:r>
    </w:p>
    <w:p w14:paraId="610C582D" w14:textId="7BB9A393" w:rsidR="00EC60CB" w:rsidRPr="00C452A1" w:rsidRDefault="00000000" w:rsidP="009C7100">
      <w:pPr>
        <w:pStyle w:val="af7"/>
        <w:numPr>
          <w:ilvl w:val="0"/>
          <w:numId w:val="5"/>
        </w:numPr>
      </w:pPr>
      <w:commentRangeStart w:id="245"/>
      <w:r w:rsidRPr="00762BD1">
        <w:t>题目外部导入，支持FPS格式题目导入，可以从远程OJ（HDU、POJ等）下载题目元数据。</w:t>
      </w:r>
      <w:commentRangeEnd w:id="245"/>
      <w:r w:rsidRPr="00C452A1">
        <w:rPr>
          <w:rStyle w:val="aff7"/>
          <w:sz w:val="24"/>
          <w:szCs w:val="24"/>
        </w:rPr>
        <w:commentReference w:id="245"/>
      </w:r>
    </w:p>
    <w:p w14:paraId="60663F31" w14:textId="351E007D" w:rsidR="00BB4E59" w:rsidRDefault="00000000" w:rsidP="00BB4E59">
      <w:pPr>
        <w:pStyle w:val="a3"/>
        <w:spacing w:before="159"/>
      </w:pPr>
      <w:bookmarkStart w:id="246" w:name="_Toc230375113"/>
      <w:commentRangeStart w:id="247"/>
      <w:r w:rsidRPr="00A677B5">
        <w:t xml:space="preserve">3.2.3 </w:t>
      </w:r>
      <w:r w:rsidRPr="00A677B5">
        <w:t>代码评测与调试模块</w:t>
      </w:r>
      <w:bookmarkEnd w:id="246"/>
      <w:commentRangeEnd w:id="247"/>
      <w:r>
        <w:rPr>
          <w:rStyle w:val="aff7"/>
          <w:sz w:val="24"/>
          <w:szCs w:val="24"/>
        </w:rPr>
        <w:commentReference w:id="247"/>
      </w:r>
    </w:p>
    <w:p w14:paraId="512AEC76" w14:textId="4BA0F339" w:rsidR="00BB5F85" w:rsidRDefault="00000000" w:rsidP="009C7100">
      <w:pPr>
        <w:pStyle w:val="af7"/>
        <w:numPr>
          <w:ilvl w:val="0"/>
          <w:numId w:val="5"/>
        </w:numPr>
      </w:pPr>
      <w:commentRangeStart w:id="248"/>
      <w:r w:rsidRPr="004054A6">
        <w:t>在线提交与语言选择：支持 C/C++（含多标准版本及 O2 优化）、Java、Python3、Go、Rust 等语言提交。</w:t>
      </w:r>
      <w:commentRangeEnd w:id="248"/>
      <w:r>
        <w:rPr>
          <w:rStyle w:val="aff7"/>
          <w:sz w:val="24"/>
          <w:szCs w:val="24"/>
        </w:rPr>
        <w:commentReference w:id="248"/>
      </w:r>
    </w:p>
    <w:p w14:paraId="21F7BADA" w14:textId="2F731E57" w:rsidR="004054A6" w:rsidRDefault="00000000" w:rsidP="009C7100">
      <w:pPr>
        <w:pStyle w:val="af7"/>
        <w:numPr>
          <w:ilvl w:val="0"/>
          <w:numId w:val="5"/>
        </w:numPr>
      </w:pPr>
      <w:commentRangeStart w:id="249"/>
      <w:r w:rsidRPr="00215372">
        <w:t>实时判题监控，提交代码之后在当前页面就可以直接看到判题进度，不需要刷新页面或者跳转。</w:t>
      </w:r>
      <w:commentRangeEnd w:id="249"/>
      <w:r>
        <w:rPr>
          <w:rStyle w:val="aff7"/>
          <w:sz w:val="24"/>
          <w:szCs w:val="24"/>
        </w:rPr>
        <w:commentReference w:id="249"/>
      </w:r>
    </w:p>
    <w:p w14:paraId="6708A267" w14:textId="6947C756" w:rsidR="00215372" w:rsidRDefault="00000000" w:rsidP="009C7100">
      <w:pPr>
        <w:pStyle w:val="af7"/>
        <w:numPr>
          <w:ilvl w:val="0"/>
          <w:numId w:val="5"/>
        </w:numPr>
      </w:pPr>
      <w:commentRangeStart w:id="250"/>
      <w:r w:rsidRPr="008E740D">
        <w:t>根据洛谷风格用颜色块直观显示各个测试点的耗时、内存使用、错误堆栈等信息。</w:t>
      </w:r>
      <w:commentRangeEnd w:id="250"/>
      <w:r>
        <w:rPr>
          <w:rStyle w:val="aff7"/>
          <w:sz w:val="24"/>
          <w:szCs w:val="24"/>
        </w:rPr>
        <w:commentReference w:id="250"/>
      </w:r>
    </w:p>
    <w:p w14:paraId="6B9E4BBB" w14:textId="317F3366" w:rsidR="004116EC" w:rsidRDefault="00000000" w:rsidP="009C7100">
      <w:pPr>
        <w:pStyle w:val="af7"/>
        <w:numPr>
          <w:ilvl w:val="0"/>
          <w:numId w:val="5"/>
        </w:numPr>
      </w:pPr>
      <w:commentRangeStart w:id="251"/>
      <w:r w:rsidRPr="004116EC">
        <w:t>个人历史记录，查看自己对于该题所有历史提交的代码以及详细的报错信息。</w:t>
      </w:r>
      <w:commentRangeEnd w:id="251"/>
      <w:r>
        <w:rPr>
          <w:rStyle w:val="aff7"/>
          <w:sz w:val="24"/>
          <w:szCs w:val="24"/>
        </w:rPr>
        <w:commentReference w:id="251"/>
      </w:r>
    </w:p>
    <w:p w14:paraId="09D0D33F" w14:textId="3B571634" w:rsidR="00D20735" w:rsidRDefault="00000000" w:rsidP="009C7100">
      <w:pPr>
        <w:pStyle w:val="af7"/>
        <w:numPr>
          <w:ilvl w:val="0"/>
          <w:numId w:val="5"/>
        </w:numPr>
      </w:pPr>
      <w:commentRangeStart w:id="252"/>
      <w:r w:rsidRPr="00D20735">
        <w:t>评测环境监控功能就是对各个分布式判题机（Judge Server）的工作状态以及系统负载进行实时的监控。</w:t>
      </w:r>
      <w:commentRangeEnd w:id="252"/>
      <w:r>
        <w:rPr>
          <w:rStyle w:val="aff7"/>
          <w:sz w:val="24"/>
          <w:szCs w:val="24"/>
        </w:rPr>
        <w:commentReference w:id="252"/>
      </w:r>
    </w:p>
    <w:p w14:paraId="4B433846" w14:textId="0C6972B3" w:rsidR="00D20735" w:rsidRDefault="00000000" w:rsidP="009C7100">
      <w:pPr>
        <w:pStyle w:val="af7"/>
        <w:numPr>
          <w:ilvl w:val="0"/>
          <w:numId w:val="5"/>
        </w:numPr>
      </w:pPr>
      <w:commentRangeStart w:id="253"/>
      <w:r w:rsidRPr="00D20735">
        <w:t>管理员可以调节判题任务的优先级，还可以对Redis缓存以及RabbitMQ队</w:t>
      </w:r>
      <w:r w:rsidRPr="00D20735">
        <w:lastRenderedPageBreak/>
        <w:t>列的分发方式加以改进。</w:t>
      </w:r>
      <w:commentRangeEnd w:id="253"/>
      <w:r>
        <w:rPr>
          <w:rStyle w:val="aff7"/>
          <w:sz w:val="24"/>
          <w:szCs w:val="24"/>
        </w:rPr>
        <w:commentReference w:id="253"/>
      </w:r>
    </w:p>
    <w:p w14:paraId="7C1DB8FD" w14:textId="1C2D9569" w:rsidR="00D20735" w:rsidRDefault="00000000" w:rsidP="009C7100">
      <w:pPr>
        <w:pStyle w:val="af7"/>
        <w:numPr>
          <w:ilvl w:val="0"/>
          <w:numId w:val="5"/>
        </w:numPr>
      </w:pPr>
      <w:commentRangeStart w:id="254"/>
      <w:r w:rsidRPr="00D20735">
        <w:t>判题数据回溯可以查看所有的用户提交的代码，用以进行学术诚信的检查或者逻辑上的分析。</w:t>
      </w:r>
      <w:commentRangeEnd w:id="254"/>
      <w:r>
        <w:rPr>
          <w:rStyle w:val="aff7"/>
          <w:sz w:val="24"/>
          <w:szCs w:val="24"/>
        </w:rPr>
        <w:commentReference w:id="254"/>
      </w:r>
    </w:p>
    <w:p w14:paraId="237AFEDC" w14:textId="0071D8E3" w:rsidR="00D20735" w:rsidRDefault="00000000" w:rsidP="009C7100">
      <w:pPr>
        <w:pStyle w:val="af7"/>
        <w:numPr>
          <w:ilvl w:val="0"/>
          <w:numId w:val="5"/>
        </w:numPr>
      </w:pPr>
      <w:commentRangeStart w:id="255"/>
      <w:r w:rsidRPr="00D20735">
        <w:t>重判机制是指管理员可以对比赛内指定的题目或者指定的提交记录进行重新评测，自动更新判题结果和排名数据，保证评测的准确性、公平性。</w:t>
      </w:r>
      <w:commentRangeEnd w:id="255"/>
      <w:r>
        <w:rPr>
          <w:rStyle w:val="aff7"/>
          <w:sz w:val="24"/>
          <w:szCs w:val="24"/>
        </w:rPr>
        <w:commentReference w:id="255"/>
      </w:r>
    </w:p>
    <w:p w14:paraId="36F109DE" w14:textId="78994C40" w:rsidR="0061171A" w:rsidRDefault="00000000" w:rsidP="0061171A">
      <w:pPr>
        <w:pStyle w:val="a3"/>
        <w:spacing w:before="159"/>
      </w:pPr>
      <w:bookmarkStart w:id="256" w:name="_Toc230375114"/>
      <w:commentRangeStart w:id="257"/>
      <w:r w:rsidRPr="00D26128">
        <w:t xml:space="preserve">3.2.4 </w:t>
      </w:r>
      <w:r w:rsidRPr="00D26128">
        <w:t>比赛与作业组织模块</w:t>
      </w:r>
      <w:bookmarkEnd w:id="256"/>
      <w:commentRangeEnd w:id="257"/>
      <w:r>
        <w:rPr>
          <w:rStyle w:val="aff7"/>
          <w:sz w:val="24"/>
          <w:szCs w:val="24"/>
        </w:rPr>
        <w:commentReference w:id="257"/>
      </w:r>
    </w:p>
    <w:p w14:paraId="58146343" w14:textId="46AA8BA6" w:rsidR="0061171A" w:rsidRDefault="00000000" w:rsidP="009C7100">
      <w:pPr>
        <w:pStyle w:val="af7"/>
        <w:numPr>
          <w:ilvl w:val="0"/>
          <w:numId w:val="5"/>
        </w:numPr>
      </w:pPr>
      <w:commentRangeStart w:id="258"/>
      <w:r w:rsidRPr="0060189C">
        <w:t>赛前信息预热，比赛开始前用户可以浏览比赛首页的公告、赛制规则、题目数量等内容做足准备。</w:t>
      </w:r>
      <w:commentRangeEnd w:id="258"/>
      <w:r>
        <w:rPr>
          <w:rStyle w:val="aff7"/>
          <w:sz w:val="24"/>
          <w:szCs w:val="24"/>
        </w:rPr>
        <w:commentReference w:id="258"/>
      </w:r>
    </w:p>
    <w:p w14:paraId="3715B0DC" w14:textId="6AEA7CE6" w:rsidR="0095523D" w:rsidRDefault="00000000" w:rsidP="009C7100">
      <w:pPr>
        <w:pStyle w:val="af7"/>
        <w:numPr>
          <w:ilvl w:val="0"/>
          <w:numId w:val="5"/>
        </w:numPr>
      </w:pPr>
      <w:commentRangeStart w:id="259"/>
      <w:r w:rsidRPr="00C65FE4">
        <w:t>在线提问系统，用户可以对题目理解有误的地方提出问题，马上查看到答疑回复</w:t>
      </w:r>
      <w:commentRangeEnd w:id="259"/>
      <w:r>
        <w:rPr>
          <w:rStyle w:val="aff7"/>
          <w:sz w:val="24"/>
          <w:szCs w:val="24"/>
        </w:rPr>
        <w:commentReference w:id="259"/>
      </w:r>
    </w:p>
    <w:p w14:paraId="3ECB2874" w14:textId="55FC8CD5" w:rsidR="003E4C98" w:rsidRDefault="00000000" w:rsidP="009C7100">
      <w:pPr>
        <w:pStyle w:val="af7"/>
        <w:numPr>
          <w:ilvl w:val="0"/>
          <w:numId w:val="5"/>
        </w:numPr>
      </w:pPr>
      <w:commentRangeStart w:id="260"/>
      <w:r w:rsidRPr="00645725">
        <w:t>题目列表和状态显示，清楚地显示比赛题目索引、个人通过情况以及该题在本次比赛中总通过率。</w:t>
      </w:r>
      <w:commentRangeEnd w:id="260"/>
      <w:r>
        <w:rPr>
          <w:rStyle w:val="aff7"/>
          <w:sz w:val="24"/>
          <w:szCs w:val="24"/>
        </w:rPr>
        <w:commentReference w:id="260"/>
      </w:r>
    </w:p>
    <w:p w14:paraId="0AACCDFA" w14:textId="1D89D307" w:rsidR="00645725" w:rsidRDefault="00000000" w:rsidP="009C7100">
      <w:pPr>
        <w:pStyle w:val="af7"/>
        <w:numPr>
          <w:ilvl w:val="0"/>
          <w:numId w:val="5"/>
        </w:numPr>
      </w:pPr>
      <w:commentRangeStart w:id="261"/>
      <w:r w:rsidRPr="00E00909">
        <w:t>实时更新排行榜，即根据提交结果马上算出每个队员的排名和罚时。</w:t>
      </w:r>
      <w:commentRangeEnd w:id="261"/>
      <w:r>
        <w:rPr>
          <w:rStyle w:val="aff7"/>
          <w:sz w:val="24"/>
          <w:szCs w:val="24"/>
        </w:rPr>
        <w:commentReference w:id="261"/>
      </w:r>
    </w:p>
    <w:p w14:paraId="5A336959" w14:textId="3A1C177B" w:rsidR="00E00909" w:rsidRDefault="00000000" w:rsidP="009C7100">
      <w:pPr>
        <w:pStyle w:val="af7"/>
        <w:numPr>
          <w:ilvl w:val="0"/>
          <w:numId w:val="5"/>
        </w:numPr>
      </w:pPr>
      <w:commentRangeStart w:id="262"/>
      <w:r w:rsidRPr="00F10DD4">
        <w:t>定位到我，也就是大规模竞赛中快速定位选手的位置，使选手能够在众多榜单中迅速找到自己的位置。</w:t>
      </w:r>
      <w:commentRangeEnd w:id="262"/>
      <w:r>
        <w:rPr>
          <w:rStyle w:val="aff7"/>
          <w:sz w:val="24"/>
          <w:szCs w:val="24"/>
        </w:rPr>
        <w:commentReference w:id="262"/>
      </w:r>
    </w:p>
    <w:p w14:paraId="70EEE17A" w14:textId="3E8096B4" w:rsidR="001D6567" w:rsidRDefault="00000000" w:rsidP="009C7100">
      <w:pPr>
        <w:pStyle w:val="af7"/>
        <w:numPr>
          <w:ilvl w:val="0"/>
          <w:numId w:val="5"/>
        </w:numPr>
      </w:pPr>
      <w:commentRangeStart w:id="263"/>
      <w:r w:rsidRPr="00840F65">
        <w:t>判题流监控就是实时查看全场提交的判题状态（AC、WA、TLE、RE等），绘制判题状态分布图。</w:t>
      </w:r>
      <w:commentRangeEnd w:id="263"/>
      <w:r>
        <w:rPr>
          <w:rStyle w:val="aff7"/>
          <w:sz w:val="24"/>
          <w:szCs w:val="24"/>
        </w:rPr>
        <w:commentReference w:id="263"/>
      </w:r>
    </w:p>
    <w:p w14:paraId="4B9EEC9C" w14:textId="718871B4" w:rsidR="00840F65" w:rsidRDefault="00000000" w:rsidP="009C7100">
      <w:pPr>
        <w:pStyle w:val="af7"/>
        <w:numPr>
          <w:ilvl w:val="0"/>
          <w:numId w:val="5"/>
        </w:numPr>
      </w:pPr>
      <w:commentRangeStart w:id="264"/>
      <w:r w:rsidRPr="00840F65">
        <w:t>提交频率分析就是用时间轴图来呈现各个时间段的答题热度，从而发现学生答题的节奏。</w:t>
      </w:r>
      <w:commentRangeEnd w:id="264"/>
      <w:r>
        <w:rPr>
          <w:rStyle w:val="aff7"/>
          <w:sz w:val="24"/>
          <w:szCs w:val="24"/>
        </w:rPr>
        <w:commentReference w:id="264"/>
      </w:r>
    </w:p>
    <w:p w14:paraId="16F31DF8" w14:textId="09601A12" w:rsidR="00840F65" w:rsidRDefault="00000000" w:rsidP="009C7100">
      <w:pPr>
        <w:pStyle w:val="af7"/>
        <w:numPr>
          <w:ilvl w:val="0"/>
          <w:numId w:val="5"/>
        </w:numPr>
      </w:pPr>
      <w:commentRangeStart w:id="265"/>
      <w:r w:rsidRPr="00840F65">
        <w:t>数据清洗与维护，去掉排行榜中管理人员的投票记录，前台排行是真实公正的。</w:t>
      </w:r>
      <w:commentRangeEnd w:id="265"/>
      <w:r>
        <w:rPr>
          <w:rStyle w:val="aff7"/>
          <w:sz w:val="24"/>
          <w:szCs w:val="24"/>
        </w:rPr>
        <w:commentReference w:id="265"/>
      </w:r>
    </w:p>
    <w:p w14:paraId="7116449A" w14:textId="7CED353A" w:rsidR="00840F65" w:rsidRDefault="00000000" w:rsidP="009C7100">
      <w:pPr>
        <w:pStyle w:val="af7"/>
        <w:numPr>
          <w:ilvl w:val="0"/>
          <w:numId w:val="5"/>
        </w:numPr>
      </w:pPr>
      <w:commentRangeStart w:id="266"/>
      <w:r w:rsidRPr="00B44923">
        <w:t>排行榜深度导出，可以导出全部成绩的Excel文件，也可以根据教学需要筛选出至少做了一道题或者没有做过的学生的名单。</w:t>
      </w:r>
      <w:commentRangeEnd w:id="266"/>
      <w:r>
        <w:rPr>
          <w:rStyle w:val="aff7"/>
          <w:sz w:val="24"/>
          <w:szCs w:val="24"/>
        </w:rPr>
        <w:commentReference w:id="266"/>
      </w:r>
    </w:p>
    <w:p w14:paraId="6C7E6F16" w14:textId="7540E399" w:rsidR="00B44923" w:rsidRDefault="00000000" w:rsidP="009C7100">
      <w:pPr>
        <w:pStyle w:val="af7"/>
        <w:numPr>
          <w:ilvl w:val="0"/>
          <w:numId w:val="5"/>
        </w:numPr>
      </w:pPr>
      <w:commentRangeStart w:id="267"/>
      <w:r w:rsidRPr="00B44923">
        <w:t>题目过题统计就是对每一道题目通过率和错误分布进行分析，用以课后讲评以及难度校准。</w:t>
      </w:r>
      <w:commentRangeEnd w:id="267"/>
      <w:r>
        <w:rPr>
          <w:rStyle w:val="aff7"/>
          <w:sz w:val="24"/>
          <w:szCs w:val="24"/>
        </w:rPr>
        <w:commentReference w:id="267"/>
      </w:r>
    </w:p>
    <w:p w14:paraId="20C70694" w14:textId="364375BB" w:rsidR="00B44923" w:rsidRDefault="00000000" w:rsidP="009C7100">
      <w:pPr>
        <w:pStyle w:val="af7"/>
        <w:numPr>
          <w:ilvl w:val="0"/>
          <w:numId w:val="5"/>
        </w:numPr>
      </w:pPr>
      <w:commentRangeStart w:id="268"/>
      <w:r w:rsidRPr="006F193C">
        <w:t>可视化选题和搜索，抛弃了传统的手动输入题目ID的方式，用题目标题、标签、题库来源等可以实现可视化检索，并且可以一键添加到比赛当中。</w:t>
      </w:r>
      <w:commentRangeEnd w:id="268"/>
      <w:r>
        <w:rPr>
          <w:rStyle w:val="aff7"/>
          <w:sz w:val="24"/>
          <w:szCs w:val="24"/>
        </w:rPr>
        <w:commentReference w:id="268"/>
      </w:r>
    </w:p>
    <w:p w14:paraId="2EA8FF0F" w14:textId="565D2DF8" w:rsidR="00AB0973" w:rsidRDefault="00000000" w:rsidP="009C7100">
      <w:pPr>
        <w:pStyle w:val="af7"/>
        <w:numPr>
          <w:ilvl w:val="0"/>
          <w:numId w:val="5"/>
        </w:numPr>
      </w:pPr>
      <w:commentRangeStart w:id="269"/>
      <w:r w:rsidRPr="00AB0973">
        <w:t>协助用户模式，在加入了新的协助用户功能之后，可以让主讲教师把比赛发布、公告发布、答疑权限分发给其他的管理员。</w:t>
      </w:r>
      <w:commentRangeEnd w:id="269"/>
      <w:r>
        <w:rPr>
          <w:rStyle w:val="aff7"/>
          <w:sz w:val="24"/>
          <w:szCs w:val="24"/>
        </w:rPr>
        <w:commentReference w:id="269"/>
      </w:r>
    </w:p>
    <w:p w14:paraId="18372B95" w14:textId="30AE3D11" w:rsidR="00AB0973" w:rsidRDefault="00000000" w:rsidP="009C7100">
      <w:pPr>
        <w:pStyle w:val="af7"/>
        <w:numPr>
          <w:ilvl w:val="0"/>
          <w:numId w:val="5"/>
        </w:numPr>
      </w:pPr>
      <w:commentRangeStart w:id="270"/>
      <w:r w:rsidRPr="00D87097">
        <w:t>可见性控制，设置比赛公开、私有（凭密码入）、只允许指定班级入。</w:t>
      </w:r>
      <w:commentRangeEnd w:id="270"/>
      <w:r>
        <w:rPr>
          <w:rStyle w:val="aff7"/>
          <w:sz w:val="24"/>
          <w:szCs w:val="24"/>
        </w:rPr>
        <w:commentReference w:id="270"/>
      </w:r>
    </w:p>
    <w:p w14:paraId="185E1598" w14:textId="54FE5389" w:rsidR="00D87097" w:rsidRDefault="00000000" w:rsidP="009C7100">
      <w:pPr>
        <w:pStyle w:val="af7"/>
        <w:numPr>
          <w:ilvl w:val="0"/>
          <w:numId w:val="5"/>
        </w:numPr>
      </w:pPr>
      <w:commentRangeStart w:id="271"/>
      <w:r w:rsidRPr="00D87097">
        <w:t>班级化一键选中，设置好班级功能之后就可以将目标学生群直接关联起来，而不需要每次都去手动导入名单。</w:t>
      </w:r>
      <w:commentRangeEnd w:id="271"/>
      <w:r>
        <w:rPr>
          <w:rStyle w:val="aff7"/>
          <w:sz w:val="24"/>
          <w:szCs w:val="24"/>
        </w:rPr>
        <w:commentReference w:id="271"/>
      </w:r>
    </w:p>
    <w:p w14:paraId="59DC7519" w14:textId="750AD0BD" w:rsidR="00D87097" w:rsidRDefault="00000000" w:rsidP="009C7100">
      <w:pPr>
        <w:pStyle w:val="af7"/>
        <w:numPr>
          <w:ilvl w:val="0"/>
          <w:numId w:val="5"/>
        </w:numPr>
      </w:pPr>
      <w:commentRangeStart w:id="272"/>
      <w:r w:rsidRPr="00D87097">
        <w:t>点名册和临时账号，可以批量导入参赛者到点名册中，也可以生成带有ACM_2026_前缀的临时竞赛账号。</w:t>
      </w:r>
      <w:commentRangeEnd w:id="272"/>
      <w:r>
        <w:rPr>
          <w:rStyle w:val="aff7"/>
          <w:sz w:val="24"/>
          <w:szCs w:val="24"/>
        </w:rPr>
        <w:commentReference w:id="272"/>
      </w:r>
    </w:p>
    <w:p w14:paraId="76F1D072" w14:textId="08C9DC41" w:rsidR="000854C7" w:rsidRDefault="00000000" w:rsidP="009C7100">
      <w:pPr>
        <w:pStyle w:val="af7"/>
        <w:numPr>
          <w:ilvl w:val="0"/>
          <w:numId w:val="5"/>
        </w:numPr>
      </w:pPr>
      <w:commentRangeStart w:id="273"/>
      <w:r w:rsidRPr="00D87097">
        <w:lastRenderedPageBreak/>
        <w:t>赛制和判题策略预设，可以设置 ACM 赛制，也可以为某个题目设置“遇错停判”或者“全部评测”的模式。</w:t>
      </w:r>
      <w:commentRangeEnd w:id="273"/>
      <w:r>
        <w:rPr>
          <w:rStyle w:val="aff7"/>
          <w:sz w:val="24"/>
          <w:szCs w:val="24"/>
        </w:rPr>
        <w:commentReference w:id="273"/>
      </w:r>
    </w:p>
    <w:p w14:paraId="7065B47C" w14:textId="163BBF64" w:rsidR="0061171A" w:rsidRPr="000854C7" w:rsidRDefault="00000000" w:rsidP="000854C7">
      <w:pPr>
        <w:widowControl/>
        <w:jc w:val="left"/>
        <w:rPr>
          <w:rFonts w:ascii="宋体" w:hAnsi="宋体"/>
          <w:color w:val="000000" w:themeColor="text1"/>
          <w:sz w:val="24"/>
          <w:szCs w:val="24"/>
        </w:rPr>
      </w:pPr>
      <w:r>
        <w:rPr>
          <w:color w:val="000000"/>
        </w:rPr>
        <w:br w:type="page"/>
      </w:r>
    </w:p>
    <w:p w14:paraId="1E38A834" w14:textId="2D53F8C1" w:rsidR="00B35AA6" w:rsidRDefault="00000000" w:rsidP="00CB36A0">
      <w:pPr>
        <w:pStyle w:val="af0"/>
        <w:spacing w:before="159"/>
      </w:pPr>
      <w:bookmarkStart w:id="274" w:name="_Toc230375115"/>
      <w:commentRangeStart w:id="275"/>
      <w:r w:rsidRPr="00CB36A0">
        <w:rPr>
          <w:color w:val="000000"/>
        </w:rPr>
        <w:lastRenderedPageBreak/>
        <w:t xml:space="preserve">3.3 </w:t>
      </w:r>
      <w:r w:rsidRPr="00CB36A0">
        <w:rPr>
          <w:color w:val="000000"/>
        </w:rPr>
        <w:t>非功能性需求分析</w:t>
      </w:r>
      <w:bookmarkEnd w:id="274"/>
      <w:commentRangeEnd w:id="275"/>
      <w:r>
        <w:rPr>
          <w:rStyle w:val="aff7"/>
          <w:sz w:val="28"/>
          <w:szCs w:val="20"/>
        </w:rPr>
        <w:commentReference w:id="275"/>
      </w:r>
    </w:p>
    <w:p w14:paraId="276EC36C" w14:textId="11F69D07" w:rsidR="0094431D" w:rsidRDefault="00000000" w:rsidP="009C7100">
      <w:pPr>
        <w:pStyle w:val="af7"/>
      </w:pPr>
      <w:commentRangeStart w:id="276"/>
      <w:r w:rsidRPr="0094431D">
        <w:t>非功能性需求指系统在运行时要达到的标准，是保证 57000 行核心代码在学校的高并发环境下可以稳定工作的基础。</w:t>
      </w:r>
      <w:commentRangeEnd w:id="276"/>
      <w:r>
        <w:rPr>
          <w:rStyle w:val="aff7"/>
          <w:sz w:val="24"/>
          <w:szCs w:val="24"/>
        </w:rPr>
        <w:commentReference w:id="276"/>
      </w:r>
    </w:p>
    <w:p w14:paraId="4B231F07" w14:textId="667F3EDC" w:rsidR="006D31DA" w:rsidRDefault="00000000" w:rsidP="006D31DA">
      <w:pPr>
        <w:pStyle w:val="a3"/>
        <w:spacing w:before="159"/>
      </w:pPr>
      <w:bookmarkStart w:id="277" w:name="_Toc230375116"/>
      <w:commentRangeStart w:id="278"/>
      <w:r w:rsidRPr="00DF4A7C">
        <w:t xml:space="preserve">3.3.1 </w:t>
      </w:r>
      <w:r w:rsidRPr="00DF4A7C">
        <w:t>性能与吞吐量需求</w:t>
      </w:r>
      <w:bookmarkEnd w:id="277"/>
      <w:commentRangeEnd w:id="278"/>
      <w:r>
        <w:rPr>
          <w:rStyle w:val="aff7"/>
          <w:sz w:val="24"/>
          <w:szCs w:val="24"/>
        </w:rPr>
        <w:commentReference w:id="278"/>
      </w:r>
    </w:p>
    <w:p w14:paraId="307AA2C4" w14:textId="3D99C5A2" w:rsidR="006D31DA" w:rsidRDefault="00000000" w:rsidP="009C7100">
      <w:pPr>
        <w:pStyle w:val="af7"/>
        <w:numPr>
          <w:ilvl w:val="0"/>
          <w:numId w:val="6"/>
        </w:numPr>
      </w:pPr>
      <w:commentRangeStart w:id="279"/>
      <w:r w:rsidRPr="00F76B72">
        <w:t>系统可以承受500～1000个并发用户的冲击，比赛开始时突然出现大量数据流量也可以得到很好的处理。</w:t>
      </w:r>
      <w:commentRangeEnd w:id="279"/>
      <w:r>
        <w:rPr>
          <w:rStyle w:val="aff7"/>
          <w:sz w:val="24"/>
          <w:szCs w:val="24"/>
        </w:rPr>
        <w:commentReference w:id="279"/>
      </w:r>
    </w:p>
    <w:p w14:paraId="57E7381D" w14:textId="262752DE" w:rsidR="00F76B72" w:rsidRDefault="00000000" w:rsidP="009C7100">
      <w:pPr>
        <w:pStyle w:val="af7"/>
        <w:numPr>
          <w:ilvl w:val="0"/>
          <w:numId w:val="6"/>
        </w:numPr>
      </w:pPr>
      <w:commentRangeStart w:id="280"/>
      <w:r w:rsidRPr="00F76B72">
        <w:t>判题响应时延是指系统处于正常工作状态时，用户提交的代码被系统接收并开始排队的时间应该小于100ms。</w:t>
      </w:r>
      <w:commentRangeEnd w:id="280"/>
      <w:r>
        <w:rPr>
          <w:rStyle w:val="aff7"/>
          <w:sz w:val="24"/>
          <w:szCs w:val="24"/>
        </w:rPr>
        <w:commentReference w:id="280"/>
      </w:r>
    </w:p>
    <w:p w14:paraId="7A3CFD6E" w14:textId="31920EEA" w:rsidR="00F76B72" w:rsidRDefault="00000000" w:rsidP="009C7100">
      <w:pPr>
        <w:pStyle w:val="af7"/>
        <w:numPr>
          <w:ilvl w:val="0"/>
          <w:numId w:val="6"/>
        </w:numPr>
      </w:pPr>
      <w:commentRangeStart w:id="281"/>
      <w:r w:rsidRPr="00F76B72">
        <w:t>高吞吐量架构就是用RabbitMQ队列来缓存任务，在高频提交的时候不会因为数据库I/O瓶颈导致前端页面卡死。</w:t>
      </w:r>
      <w:commentRangeEnd w:id="281"/>
      <w:r>
        <w:rPr>
          <w:rStyle w:val="aff7"/>
          <w:sz w:val="24"/>
          <w:szCs w:val="24"/>
        </w:rPr>
        <w:commentReference w:id="281"/>
      </w:r>
    </w:p>
    <w:p w14:paraId="4777577B" w14:textId="23DD7E74" w:rsidR="00F76B72" w:rsidRDefault="00000000" w:rsidP="009C7100">
      <w:pPr>
        <w:pStyle w:val="af7"/>
        <w:numPr>
          <w:ilvl w:val="0"/>
          <w:numId w:val="6"/>
        </w:numPr>
      </w:pPr>
      <w:commentRangeStart w:id="282"/>
      <w:r w:rsidRPr="00F76B72">
        <w:t>秒级评测体验，简单题目总判题耗时（不包含代码实际运行时间）在秒级以内。</w:t>
      </w:r>
      <w:commentRangeEnd w:id="282"/>
      <w:r>
        <w:rPr>
          <w:rStyle w:val="aff7"/>
          <w:sz w:val="24"/>
          <w:szCs w:val="24"/>
        </w:rPr>
        <w:commentReference w:id="282"/>
      </w:r>
    </w:p>
    <w:p w14:paraId="151F6BA2" w14:textId="2ABECC96" w:rsidR="00CB2038" w:rsidRDefault="00000000" w:rsidP="00CB2038">
      <w:pPr>
        <w:pStyle w:val="a3"/>
        <w:spacing w:before="159"/>
      </w:pPr>
      <w:bookmarkStart w:id="283" w:name="_Toc230375117"/>
      <w:commentRangeStart w:id="284"/>
      <w:r w:rsidRPr="00E6746A">
        <w:t xml:space="preserve">3.3.2 </w:t>
      </w:r>
      <w:r w:rsidRPr="00E6746A">
        <w:t>可靠性与可用性需求</w:t>
      </w:r>
      <w:bookmarkEnd w:id="283"/>
      <w:commentRangeEnd w:id="284"/>
      <w:r>
        <w:rPr>
          <w:rStyle w:val="aff7"/>
          <w:sz w:val="24"/>
          <w:szCs w:val="24"/>
        </w:rPr>
        <w:commentReference w:id="284"/>
      </w:r>
    </w:p>
    <w:p w14:paraId="7170F01A" w14:textId="215C2A92" w:rsidR="00CB2038" w:rsidRDefault="00000000" w:rsidP="009C7100">
      <w:pPr>
        <w:pStyle w:val="af7"/>
        <w:numPr>
          <w:ilvl w:val="0"/>
          <w:numId w:val="7"/>
        </w:numPr>
      </w:pPr>
      <w:commentRangeStart w:id="285"/>
      <w:r w:rsidRPr="00F76B72">
        <w:t>服务高可用性，系统应该达到99.9%的可用性，在教学考试和正式竞赛期间不能中断。</w:t>
      </w:r>
      <w:commentRangeEnd w:id="285"/>
      <w:r>
        <w:rPr>
          <w:rStyle w:val="aff7"/>
          <w:sz w:val="24"/>
          <w:szCs w:val="24"/>
        </w:rPr>
        <w:commentReference w:id="285"/>
      </w:r>
    </w:p>
    <w:p w14:paraId="79E21D48" w14:textId="7ABAE3E7" w:rsidR="00F76B72" w:rsidRDefault="00000000" w:rsidP="009C7100">
      <w:pPr>
        <w:pStyle w:val="af7"/>
        <w:numPr>
          <w:ilvl w:val="0"/>
          <w:numId w:val="7"/>
        </w:numPr>
      </w:pPr>
      <w:commentRangeStart w:id="286"/>
      <w:r w:rsidRPr="00F76B72">
        <w:t>判题逻辑的准确性要达到绝对的程度，对于超时（TLE）、超内存（MLE）以及各种运行时错误的检测要准确无误。</w:t>
      </w:r>
      <w:commentRangeEnd w:id="286"/>
      <w:r>
        <w:rPr>
          <w:rStyle w:val="aff7"/>
          <w:sz w:val="24"/>
          <w:szCs w:val="24"/>
        </w:rPr>
        <w:commentReference w:id="286"/>
      </w:r>
    </w:p>
    <w:p w14:paraId="41362BCC" w14:textId="6EE495B6" w:rsidR="00F76B72" w:rsidRDefault="00000000" w:rsidP="009C7100">
      <w:pPr>
        <w:pStyle w:val="af7"/>
        <w:numPr>
          <w:ilvl w:val="0"/>
          <w:numId w:val="7"/>
        </w:numPr>
      </w:pPr>
      <w:commentRangeStart w:id="287"/>
      <w:r w:rsidRPr="00F76B72">
        <w:t>异常恢复机制，即遇到某个判题实例因为代码出错或者系统故障而崩溃的时候，调度中心应该可以自动地找到它并且重新分配给其他任务。</w:t>
      </w:r>
      <w:commentRangeEnd w:id="287"/>
      <w:r>
        <w:rPr>
          <w:rStyle w:val="aff7"/>
          <w:sz w:val="24"/>
          <w:szCs w:val="24"/>
        </w:rPr>
        <w:commentReference w:id="287"/>
      </w:r>
    </w:p>
    <w:p w14:paraId="774BA8AB" w14:textId="515282CA" w:rsidR="00CB2038" w:rsidRDefault="00000000" w:rsidP="00CB2038">
      <w:pPr>
        <w:pStyle w:val="a3"/>
        <w:spacing w:before="159"/>
      </w:pPr>
      <w:bookmarkStart w:id="288" w:name="_Toc230375118"/>
      <w:commentRangeStart w:id="289"/>
      <w:r w:rsidRPr="00FF48FF">
        <w:t xml:space="preserve">3.3.3 </w:t>
      </w:r>
      <w:r w:rsidRPr="00FF48FF">
        <w:t>系统安全性需求</w:t>
      </w:r>
      <w:bookmarkEnd w:id="288"/>
      <w:commentRangeEnd w:id="289"/>
      <w:r>
        <w:rPr>
          <w:rStyle w:val="aff7"/>
          <w:sz w:val="24"/>
          <w:szCs w:val="24"/>
        </w:rPr>
        <w:commentReference w:id="289"/>
      </w:r>
    </w:p>
    <w:p w14:paraId="4C4E6A2A" w14:textId="38727DD9" w:rsidR="00CB2038" w:rsidRDefault="00000000" w:rsidP="009C7100">
      <w:pPr>
        <w:pStyle w:val="af7"/>
        <w:numPr>
          <w:ilvl w:val="0"/>
          <w:numId w:val="8"/>
        </w:numPr>
      </w:pPr>
      <w:commentRangeStart w:id="290"/>
      <w:r w:rsidRPr="00F76B72">
        <w:t>内核级评测隔离就是要求代码执行只能在有限的沙箱环境里运行，Linux内核会阻止用户的网络连接和危险系统调用等行为，从而防止用户恶意提交恶意代码来攻击宿主机。</w:t>
      </w:r>
      <w:commentRangeEnd w:id="290"/>
      <w:r>
        <w:rPr>
          <w:rStyle w:val="aff7"/>
          <w:sz w:val="24"/>
          <w:szCs w:val="24"/>
        </w:rPr>
        <w:commentReference w:id="290"/>
      </w:r>
    </w:p>
    <w:p w14:paraId="6A3EB55E" w14:textId="503A9930" w:rsidR="006B78D8" w:rsidRDefault="00000000" w:rsidP="009C7100">
      <w:pPr>
        <w:pStyle w:val="af7"/>
        <w:numPr>
          <w:ilvl w:val="0"/>
          <w:numId w:val="8"/>
        </w:numPr>
      </w:pPr>
      <w:commentRangeStart w:id="291"/>
      <w:r w:rsidRPr="006B78D8">
        <w:t>精细化访问控制，可以基于角色的权限控制（RBAC），教师只能管理自己所参加的比赛，也可以基于IP地址进行登录限制来防止作弊。</w:t>
      </w:r>
      <w:commentRangeEnd w:id="291"/>
      <w:r>
        <w:rPr>
          <w:rStyle w:val="aff7"/>
          <w:sz w:val="24"/>
          <w:szCs w:val="24"/>
        </w:rPr>
        <w:commentReference w:id="291"/>
      </w:r>
    </w:p>
    <w:p w14:paraId="51F8C0F9" w14:textId="0DA32929" w:rsidR="006B78D8" w:rsidRDefault="00000000" w:rsidP="009C7100">
      <w:pPr>
        <w:pStyle w:val="af7"/>
        <w:numPr>
          <w:ilvl w:val="0"/>
          <w:numId w:val="8"/>
        </w:numPr>
      </w:pPr>
      <w:commentRangeStart w:id="292"/>
      <w:r w:rsidRPr="006B78D8">
        <w:t>敏感数据保护，用户信息和密码要被加密保存，防止数据库被泄露以后，用户的隐私得不到有效的保护。</w:t>
      </w:r>
      <w:commentRangeEnd w:id="292"/>
      <w:r>
        <w:rPr>
          <w:rStyle w:val="aff7"/>
          <w:sz w:val="24"/>
          <w:szCs w:val="24"/>
        </w:rPr>
        <w:commentReference w:id="292"/>
      </w:r>
    </w:p>
    <w:p w14:paraId="7226FD0C" w14:textId="77777777" w:rsidR="003B57EB" w:rsidRDefault="003B57EB" w:rsidP="009C7100">
      <w:pPr>
        <w:pStyle w:val="af7"/>
      </w:pPr>
    </w:p>
    <w:p w14:paraId="5D82722A" w14:textId="0C40164B" w:rsidR="00CB2038" w:rsidRDefault="00000000" w:rsidP="00CB2038">
      <w:pPr>
        <w:pStyle w:val="a3"/>
        <w:spacing w:before="159"/>
      </w:pPr>
      <w:bookmarkStart w:id="293" w:name="_Toc230375119"/>
      <w:commentRangeStart w:id="294"/>
      <w:r w:rsidRPr="00531423">
        <w:t xml:space="preserve">3.3.4 </w:t>
      </w:r>
      <w:r w:rsidRPr="00531423">
        <w:t>可扩展性与维护性需求</w:t>
      </w:r>
      <w:bookmarkEnd w:id="293"/>
      <w:commentRangeEnd w:id="294"/>
      <w:r>
        <w:rPr>
          <w:rStyle w:val="aff7"/>
          <w:sz w:val="24"/>
          <w:szCs w:val="24"/>
        </w:rPr>
        <w:commentReference w:id="294"/>
      </w:r>
    </w:p>
    <w:p w14:paraId="770031C6" w14:textId="23251149" w:rsidR="00CB2038" w:rsidRDefault="00000000" w:rsidP="009C7100">
      <w:pPr>
        <w:pStyle w:val="af7"/>
        <w:numPr>
          <w:ilvl w:val="0"/>
          <w:numId w:val="9"/>
        </w:numPr>
      </w:pPr>
      <w:commentRangeStart w:id="295"/>
      <w:r w:rsidRPr="001C2AC2">
        <w:t>微服务水平扩容，系统架构要能随着负载的变化而自动地增加或者减少判题节点（Judge Server）或者API业务实例。</w:t>
      </w:r>
      <w:commentRangeEnd w:id="295"/>
      <w:r>
        <w:rPr>
          <w:rStyle w:val="aff7"/>
          <w:sz w:val="24"/>
          <w:szCs w:val="24"/>
        </w:rPr>
        <w:commentReference w:id="295"/>
      </w:r>
    </w:p>
    <w:p w14:paraId="0B892C77" w14:textId="2E3C3DB4" w:rsidR="0018782A" w:rsidRDefault="00000000" w:rsidP="009C7100">
      <w:pPr>
        <w:pStyle w:val="af7"/>
        <w:numPr>
          <w:ilvl w:val="0"/>
          <w:numId w:val="9"/>
        </w:numPr>
      </w:pPr>
      <w:commentRangeStart w:id="296"/>
      <w:r w:rsidRPr="0018782A">
        <w:t>编程语言的扩展性，就是在不改变核心逻辑的前提下，用配置文件的方式快</w:t>
      </w:r>
      <w:r w:rsidRPr="0018782A">
        <w:lastRenderedPageBreak/>
        <w:t>速添加Rust、Go等新的编程语言支持。</w:t>
      </w:r>
      <w:commentRangeEnd w:id="296"/>
      <w:r>
        <w:rPr>
          <w:rStyle w:val="aff7"/>
          <w:sz w:val="24"/>
          <w:szCs w:val="24"/>
        </w:rPr>
        <w:commentReference w:id="296"/>
      </w:r>
    </w:p>
    <w:p w14:paraId="2B84C87D" w14:textId="156AAF44" w:rsidR="0018782A" w:rsidRDefault="00000000" w:rsidP="009C7100">
      <w:pPr>
        <w:pStyle w:val="af7"/>
        <w:numPr>
          <w:ilvl w:val="0"/>
          <w:numId w:val="9"/>
        </w:numPr>
      </w:pPr>
      <w:commentRangeStart w:id="297"/>
      <w:r w:rsidRPr="0018782A">
        <w:t>多实例部署使用微服务架构来设计，可以同时部署多个模块实例来分担压力。</w:t>
      </w:r>
      <w:commentRangeEnd w:id="297"/>
      <w:r>
        <w:rPr>
          <w:rStyle w:val="aff7"/>
          <w:sz w:val="24"/>
          <w:szCs w:val="24"/>
        </w:rPr>
        <w:commentReference w:id="297"/>
      </w:r>
    </w:p>
    <w:p w14:paraId="75A07938" w14:textId="2BF8A3DB" w:rsidR="00CB2038" w:rsidRDefault="00000000" w:rsidP="00CB2038">
      <w:pPr>
        <w:pStyle w:val="a3"/>
        <w:spacing w:before="159"/>
      </w:pPr>
      <w:bookmarkStart w:id="298" w:name="_Toc230375120"/>
      <w:commentRangeStart w:id="299"/>
      <w:r w:rsidRPr="00B673AF">
        <w:t xml:space="preserve">3.3.5 </w:t>
      </w:r>
      <w:r w:rsidRPr="00B673AF">
        <w:t>兼容性与易用性需求</w:t>
      </w:r>
      <w:bookmarkEnd w:id="298"/>
      <w:commentRangeEnd w:id="299"/>
      <w:r>
        <w:rPr>
          <w:rStyle w:val="aff7"/>
          <w:sz w:val="24"/>
          <w:szCs w:val="24"/>
        </w:rPr>
        <w:commentReference w:id="299"/>
      </w:r>
    </w:p>
    <w:p w14:paraId="15944ED2" w14:textId="4A042E35" w:rsidR="00CB2038" w:rsidRDefault="00000000" w:rsidP="009C7100">
      <w:pPr>
        <w:pStyle w:val="af7"/>
        <w:numPr>
          <w:ilvl w:val="0"/>
          <w:numId w:val="10"/>
        </w:numPr>
      </w:pPr>
      <w:commentRangeStart w:id="300"/>
      <w:r w:rsidRPr="0018782A">
        <w:t>旧系统数据兼容性，系统要完美地继承和适应旧版HUSTOJ的数据，能够正确地渲染旧版HTML格式的题面，支持用户使用旧的凭据进行平滑登录。</w:t>
      </w:r>
      <w:commentRangeEnd w:id="300"/>
      <w:r>
        <w:rPr>
          <w:rStyle w:val="aff7"/>
          <w:sz w:val="24"/>
          <w:szCs w:val="24"/>
        </w:rPr>
        <w:commentReference w:id="300"/>
      </w:r>
    </w:p>
    <w:p w14:paraId="675A317E" w14:textId="70089CAA" w:rsidR="0018782A" w:rsidRDefault="00000000" w:rsidP="009C7100">
      <w:pPr>
        <w:pStyle w:val="af7"/>
        <w:numPr>
          <w:ilvl w:val="0"/>
          <w:numId w:val="10"/>
        </w:numPr>
      </w:pPr>
      <w:commentRangeStart w:id="301"/>
      <w:r w:rsidRPr="0048725B">
        <w:t>反馈结果可视化，评测结果应该用颜色块（参照洛谷风格）来展示，降低学生调试的门槛和认知的负担。</w:t>
      </w:r>
      <w:commentRangeEnd w:id="301"/>
      <w:r>
        <w:rPr>
          <w:rStyle w:val="aff7"/>
          <w:sz w:val="24"/>
          <w:szCs w:val="24"/>
        </w:rPr>
        <w:commentReference w:id="301"/>
      </w:r>
    </w:p>
    <w:p w14:paraId="5E9BBEE6" w14:textId="391921DE" w:rsidR="009E2DB7" w:rsidRDefault="00000000" w:rsidP="009C7100">
      <w:pPr>
        <w:pStyle w:val="af7"/>
        <w:numPr>
          <w:ilvl w:val="0"/>
          <w:numId w:val="10"/>
        </w:numPr>
      </w:pPr>
      <w:commentRangeStart w:id="302"/>
      <w:r w:rsidRPr="0048725B">
        <w:t>界面设计简洁大方、美观，重视交互逻辑以及功能的易用性来提高用户体验和工作效率。3.4 系统总体结构设计</w:t>
      </w:r>
      <w:commentRangeEnd w:id="302"/>
      <w:r>
        <w:rPr>
          <w:rStyle w:val="aff7"/>
          <w:sz w:val="24"/>
          <w:szCs w:val="24"/>
        </w:rPr>
        <w:commentReference w:id="302"/>
      </w:r>
    </w:p>
    <w:p w14:paraId="6C489F6E" w14:textId="68238928" w:rsidR="000E1A98" w:rsidRPr="00E42A94" w:rsidRDefault="00000000" w:rsidP="00E42A94">
      <w:pPr>
        <w:widowControl/>
        <w:jc w:val="left"/>
        <w:rPr>
          <w:rFonts w:ascii="宋体" w:hAnsi="宋体"/>
          <w:color w:val="000000" w:themeColor="text1"/>
          <w:sz w:val="24"/>
          <w:szCs w:val="24"/>
        </w:rPr>
      </w:pPr>
      <w:r>
        <w:rPr>
          <w:color w:val="000000"/>
        </w:rPr>
        <w:br w:type="page"/>
      </w:r>
    </w:p>
    <w:p w14:paraId="1DC14313" w14:textId="2A7F6D9C" w:rsidR="000E1A98" w:rsidRPr="004A32A8" w:rsidRDefault="00000000" w:rsidP="004A32A8">
      <w:pPr>
        <w:pStyle w:val="ac"/>
        <w:spacing w:after="318"/>
        <w:rPr>
          <w:bCs/>
        </w:rPr>
      </w:pPr>
      <w:bookmarkStart w:id="303" w:name="_Toc230375121"/>
      <w:commentRangeStart w:id="304"/>
      <w:r w:rsidRPr="004A32A8">
        <w:rPr>
          <w:rFonts w:hint="eastAsia"/>
          <w:bCs/>
          <w:color w:val="000000"/>
        </w:rPr>
        <w:lastRenderedPageBreak/>
        <w:t xml:space="preserve">4 </w:t>
      </w:r>
      <w:r w:rsidRPr="004A32A8">
        <w:rPr>
          <w:rFonts w:hint="eastAsia"/>
          <w:bCs/>
          <w:color w:val="000000"/>
        </w:rPr>
        <w:t>系统总体架构设计</w:t>
      </w:r>
      <w:bookmarkEnd w:id="303"/>
      <w:commentRangeEnd w:id="304"/>
      <w:r w:rsidRPr="004A32A8">
        <w:rPr>
          <w:rStyle w:val="aff7"/>
          <w:bCs/>
          <w:sz w:val="30"/>
          <w:szCs w:val="30"/>
        </w:rPr>
        <w:commentReference w:id="304"/>
      </w:r>
    </w:p>
    <w:p w14:paraId="205A44E3" w14:textId="7C9ABDE4" w:rsidR="000E1A98" w:rsidRDefault="00000000" w:rsidP="009C7100">
      <w:pPr>
        <w:pStyle w:val="af7"/>
      </w:pPr>
      <w:commentRangeStart w:id="305"/>
      <w:r w:rsidRPr="00742176">
        <w:t>本系统是济南大学在线评测系统的新版本，有 57000 行后端非配置代码和 22000 行前端业务逻辑。为了满足系统需求分析中提出的需求为高并发、低延迟、高安全性的要求，所以抛弃了传统的单体结构，转而采用了基于微服务架构和前后端分离的方式构建了一个分布式工程拓扑。</w:t>
      </w:r>
      <w:commentRangeEnd w:id="305"/>
      <w:r>
        <w:rPr>
          <w:rStyle w:val="aff7"/>
          <w:sz w:val="24"/>
          <w:szCs w:val="24"/>
        </w:rPr>
        <w:commentReference w:id="305"/>
      </w:r>
    </w:p>
    <w:p w14:paraId="13DE5FCF" w14:textId="5FC253FC" w:rsidR="00994D67" w:rsidRDefault="00000000" w:rsidP="005B78C8">
      <w:pPr>
        <w:pStyle w:val="af0"/>
        <w:spacing w:before="159"/>
      </w:pPr>
      <w:bookmarkStart w:id="306" w:name="_Toc230375122"/>
      <w:commentRangeStart w:id="307"/>
      <w:r>
        <w:rPr>
          <w:rFonts w:hint="eastAsia"/>
          <w:color w:val="000000"/>
        </w:rPr>
        <w:t xml:space="preserve">4.1 </w:t>
      </w:r>
      <w:r>
        <w:rPr>
          <w:rFonts w:hint="eastAsia"/>
          <w:color w:val="000000"/>
        </w:rPr>
        <w:t>逻辑结构设计</w:t>
      </w:r>
      <w:bookmarkEnd w:id="306"/>
      <w:commentRangeEnd w:id="307"/>
      <w:r>
        <w:rPr>
          <w:rStyle w:val="aff7"/>
          <w:sz w:val="28"/>
          <w:szCs w:val="20"/>
        </w:rPr>
        <w:commentReference w:id="307"/>
      </w:r>
    </w:p>
    <w:p w14:paraId="7AB6AEEC" w14:textId="75E0433D" w:rsidR="006C7BEC" w:rsidRPr="006C7BEC" w:rsidRDefault="00000000" w:rsidP="006C7BEC">
      <w:pPr>
        <w:spacing w:line="300" w:lineRule="auto"/>
        <w:ind w:firstLineChars="200" w:firstLine="480"/>
        <w:rPr>
          <w:rFonts w:ascii="宋体" w:hAnsi="宋体"/>
          <w:sz w:val="24"/>
          <w:szCs w:val="24"/>
        </w:rPr>
      </w:pPr>
      <w:r w:rsidRPr="00242801">
        <w:rPr>
          <w:rFonts w:ascii="宋体" w:hAnsi="宋体" w:hint="eastAsia"/>
          <w:color w:val="000000"/>
          <w:sz w:val="24"/>
          <w:szCs w:val="24"/>
        </w:rPr>
        <w:t>本系统采用微服务架构，使用Spring Cloud Alibaba生态做服务治理，把业务逻辑和判题引擎分开。</w:t>
      </w:r>
    </w:p>
    <w:p w14:paraId="01219B1E" w14:textId="1682BEBF" w:rsidR="00994D67" w:rsidRDefault="00000000" w:rsidP="009C7100">
      <w:pPr>
        <w:pStyle w:val="af7"/>
      </w:pPr>
      <w:r w:rsidRPr="007F1D6B">
        <w:rPr>
          <w:noProof/>
        </w:rPr>
        <w:drawing>
          <wp:inline distT="0" distB="0" distL="0" distR="0" wp14:anchorId="056E9488" wp14:editId="7E44D61B">
            <wp:extent cx="5301615" cy="5492115"/>
            <wp:effectExtent l="0" t="0" r="0" b="0"/>
            <wp:docPr id="69421534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15344" name="Picture 2"/>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301615" cy="5492115"/>
                    </a:xfrm>
                    <a:prstGeom prst="rect">
                      <a:avLst/>
                    </a:prstGeom>
                    <a:noFill/>
                    <a:ln>
                      <a:noFill/>
                    </a:ln>
                  </pic:spPr>
                </pic:pic>
              </a:graphicData>
            </a:graphic>
          </wp:inline>
        </w:drawing>
      </w:r>
    </w:p>
    <w:p w14:paraId="7694E9E9" w14:textId="27B063E5" w:rsidR="00053A2A" w:rsidRDefault="00000000" w:rsidP="009C7100">
      <w:pPr>
        <w:pStyle w:val="af7"/>
      </w:pPr>
      <w:commentRangeStart w:id="308"/>
      <w:r w:rsidRPr="00053A2A">
        <w:t>前端采用Nginx反向代理、部署及优化的方式对系统进行优化，从而保证了多个项目的共存。使用模块化路由拆分技术，把22000行前端代码分成各个独立的模块，</w:t>
      </w:r>
      <w:r w:rsidRPr="00053A2A">
        <w:lastRenderedPageBreak/>
        <w:t>并且对axios请求库做深入的二次封装，从而达到全局统一的鉴权、异常处理的目的。</w:t>
      </w:r>
      <w:commentRangeEnd w:id="308"/>
      <w:r>
        <w:rPr>
          <w:rStyle w:val="aff7"/>
          <w:sz w:val="24"/>
          <w:szCs w:val="24"/>
        </w:rPr>
        <w:commentReference w:id="308"/>
      </w:r>
    </w:p>
    <w:p w14:paraId="5FD70D61" w14:textId="577E9C88" w:rsidR="00053A2A" w:rsidRDefault="00000000" w:rsidP="009C7100">
      <w:pPr>
        <w:pStyle w:val="af7"/>
      </w:pPr>
      <w:commentRangeStart w:id="309"/>
      <w:r w:rsidRPr="00866EF0">
        <w:t>网关层：基于 Spring Cloud Gateway，作为统一的流量入口。负责服务动态路由、限流防刷，在网关层解析客户端携带的 JWT 令牌并进行限制。</w:t>
      </w:r>
      <w:commentRangeEnd w:id="309"/>
      <w:r>
        <w:rPr>
          <w:rStyle w:val="aff7"/>
          <w:sz w:val="24"/>
          <w:szCs w:val="24"/>
        </w:rPr>
        <w:commentReference w:id="309"/>
      </w:r>
    </w:p>
    <w:p w14:paraId="78508196" w14:textId="172B0495" w:rsidR="00FA6AE8" w:rsidRDefault="00000000" w:rsidP="009C7100">
      <w:pPr>
        <w:pStyle w:val="af7"/>
      </w:pPr>
      <w:commentRangeStart w:id="310"/>
      <w:r w:rsidRPr="00E14739">
        <w:t>业务服务层：由 Spring Cloud 治理的微服务集群组成。各个微服务（User、Problem、Contest、Judge、Auth）职责单一，独立开发与部署，服务间通过 OpenFeign 进行高性能同步调用，使用RabbitMQ进行异步调用。</w:t>
      </w:r>
      <w:commentRangeEnd w:id="310"/>
      <w:r>
        <w:rPr>
          <w:rStyle w:val="aff7"/>
          <w:sz w:val="24"/>
          <w:szCs w:val="24"/>
        </w:rPr>
        <w:commentReference w:id="310"/>
      </w:r>
    </w:p>
    <w:p w14:paraId="1685D74B" w14:textId="06EDDB32" w:rsidR="004A32A8" w:rsidRDefault="00000000" w:rsidP="009C7100">
      <w:pPr>
        <w:pStyle w:val="af7"/>
      </w:pPr>
      <w:commentRangeStart w:id="311"/>
      <w:r>
        <w:rPr>
          <w:rFonts w:hint="eastAsia"/>
        </w:rPr>
        <w:t>数据层：MySQL 存储关系型核心业务数据。</w:t>
      </w:r>
      <w:commentRangeEnd w:id="311"/>
      <w:r>
        <w:rPr>
          <w:rStyle w:val="aff7"/>
          <w:sz w:val="24"/>
          <w:szCs w:val="24"/>
        </w:rPr>
        <w:commentReference w:id="311"/>
      </w:r>
    </w:p>
    <w:p w14:paraId="6A4B32DB" w14:textId="48A4ECEF" w:rsidR="004A32A8" w:rsidRPr="004A32A8" w:rsidRDefault="00000000" w:rsidP="009C7100">
      <w:pPr>
        <w:pStyle w:val="af7"/>
      </w:pPr>
      <w:commentRangeStart w:id="312"/>
      <w:r>
        <w:rPr>
          <w:rFonts w:hint="eastAsia"/>
        </w:rPr>
        <w:t>中间件层用 RabbitMQ 来做判题任务的异步调度中心，用 Redis 来做热点数据缓存和并发控制锁。</w:t>
      </w:r>
      <w:commentRangeEnd w:id="312"/>
      <w:r w:rsidRPr="004A32A8">
        <w:rPr>
          <w:rStyle w:val="aff7"/>
          <w:sz w:val="24"/>
          <w:szCs w:val="24"/>
        </w:rPr>
        <w:commentReference w:id="312"/>
      </w:r>
    </w:p>
    <w:p w14:paraId="7666C7FC" w14:textId="7EE23BA0" w:rsidR="00053A2A" w:rsidRDefault="00000000" w:rsidP="009C7100">
      <w:pPr>
        <w:pStyle w:val="af7"/>
      </w:pPr>
      <w:commentRangeStart w:id="313"/>
      <w:r>
        <w:rPr>
          <w:rFonts w:hint="eastAsia"/>
        </w:rPr>
        <w:t>执行层：独立于业务服务的 go-judge 判题沙箱集群，利用 Linux 内核原生的 cgroups 和 Namespace 实现底层代码的安全评测。</w:t>
      </w:r>
      <w:commentRangeEnd w:id="313"/>
      <w:r>
        <w:rPr>
          <w:rStyle w:val="aff7"/>
          <w:sz w:val="24"/>
          <w:szCs w:val="24"/>
        </w:rPr>
        <w:commentReference w:id="313"/>
      </w:r>
    </w:p>
    <w:p w14:paraId="77DBBCA9" w14:textId="34135568" w:rsidR="00C53D3C" w:rsidRDefault="00000000" w:rsidP="00C53D3C">
      <w:pPr>
        <w:pStyle w:val="af0"/>
        <w:spacing w:before="159"/>
      </w:pPr>
      <w:bookmarkStart w:id="314" w:name="_Toc230375123"/>
      <w:commentRangeStart w:id="315"/>
      <w:r w:rsidRPr="001D53CC">
        <w:rPr>
          <w:color w:val="000000"/>
        </w:rPr>
        <w:t>4.2</w:t>
      </w:r>
      <w:r w:rsidRPr="001D53CC">
        <w:rPr>
          <w:color w:val="000000"/>
        </w:rPr>
        <w:t>前端工程化设计</w:t>
      </w:r>
      <w:bookmarkEnd w:id="314"/>
      <w:commentRangeEnd w:id="315"/>
      <w:r>
        <w:rPr>
          <w:rStyle w:val="aff7"/>
          <w:sz w:val="28"/>
          <w:szCs w:val="20"/>
        </w:rPr>
        <w:commentReference w:id="315"/>
      </w:r>
    </w:p>
    <w:p w14:paraId="56222B16" w14:textId="7399CA2A" w:rsidR="00C53D3C" w:rsidRDefault="00000000" w:rsidP="009C7100">
      <w:pPr>
        <w:pStyle w:val="af7"/>
      </w:pPr>
      <w:commentRangeStart w:id="316"/>
      <w:r w:rsidRPr="00C50543">
        <w:t>为了保证前端业务的健壮性以及减少代码的耦合度，在前端做如下两项主要的工程设计。</w:t>
      </w:r>
      <w:commentRangeEnd w:id="316"/>
      <w:r>
        <w:rPr>
          <w:rStyle w:val="aff7"/>
          <w:sz w:val="24"/>
          <w:szCs w:val="24"/>
        </w:rPr>
        <w:commentReference w:id="316"/>
      </w:r>
    </w:p>
    <w:p w14:paraId="7F94BEF1" w14:textId="77777777" w:rsidR="005B7F4C" w:rsidRDefault="00000000" w:rsidP="00737429">
      <w:pPr>
        <w:pStyle w:val="a3"/>
        <w:tabs>
          <w:tab w:val="center" w:pos="4393"/>
        </w:tabs>
        <w:spacing w:before="159"/>
      </w:pPr>
      <w:bookmarkStart w:id="317" w:name="_Toc230375124"/>
      <w:commentRangeStart w:id="318"/>
      <w:r w:rsidRPr="00737429">
        <w:t xml:space="preserve">4.2.1 </w:t>
      </w:r>
      <w:r w:rsidRPr="00737429">
        <w:t>模块化路由拆分方案</w:t>
      </w:r>
      <w:bookmarkEnd w:id="317"/>
      <w:commentRangeEnd w:id="318"/>
      <w:r>
        <w:rPr>
          <w:rStyle w:val="aff7"/>
          <w:sz w:val="24"/>
          <w:szCs w:val="24"/>
        </w:rPr>
        <w:commentReference w:id="318"/>
      </w:r>
    </w:p>
    <w:p w14:paraId="58D27E3E" w14:textId="79E4379C" w:rsidR="005B7F4C" w:rsidRDefault="00000000" w:rsidP="009C7100">
      <w:pPr>
        <w:pStyle w:val="af7"/>
      </w:pPr>
      <w:commentRangeStart w:id="319"/>
      <w:r>
        <w:rPr>
          <w:rFonts w:hint="eastAsia"/>
        </w:rPr>
        <w:t>由于系统功能模块很多（包含门户、判题、比赛、管理后台等），如果把所有的路由都放在一个配置文件里，就会出现并行代码提交时频繁的冲突，并且不利于大系统维护。本系统将路由按业务维度拆分为 user、problem、contest、issue、auth、message、group、 与 admin 八个独立子模块。</w:t>
      </w:r>
      <w:commentRangeEnd w:id="319"/>
      <w:r>
        <w:rPr>
          <w:rStyle w:val="aff7"/>
          <w:sz w:val="24"/>
          <w:szCs w:val="24"/>
        </w:rPr>
        <w:commentReference w:id="319"/>
      </w:r>
    </w:p>
    <w:p w14:paraId="764707B1" w14:textId="5FF63220" w:rsidR="00737429" w:rsidRDefault="00000000" w:rsidP="009C7100">
      <w:pPr>
        <w:pStyle w:val="af7"/>
      </w:pPr>
      <w:commentRangeStart w:id="320"/>
      <w:r>
        <w:rPr>
          <w:rFonts w:hint="eastAsia"/>
        </w:rPr>
        <w:t>各个子模块分别定义路由守卫，最后由总控（router.ts）来汇集路由。该种设计可以减小系统的首屏加载时间，把前端模块分成纵向的模块。</w:t>
      </w:r>
      <w:r>
        <w:tab/>
      </w:r>
      <w:commentRangeEnd w:id="320"/>
      <w:r>
        <w:rPr>
          <w:rStyle w:val="aff7"/>
          <w:sz w:val="24"/>
          <w:szCs w:val="24"/>
        </w:rPr>
        <w:commentReference w:id="320"/>
      </w:r>
    </w:p>
    <w:p w14:paraId="7A3C82E1" w14:textId="62D2E9C5" w:rsidR="004A5C73" w:rsidRDefault="00000000" w:rsidP="009C7100">
      <w:pPr>
        <w:pStyle w:val="af7"/>
      </w:pPr>
      <w:r w:rsidRPr="004A5C73">
        <w:rPr>
          <w:noProof/>
        </w:rPr>
        <w:drawing>
          <wp:anchor distT="0" distB="0" distL="114300" distR="114300" simplePos="0" relativeHeight="251675648" behindDoc="0" locked="0" layoutInCell="1" allowOverlap="1" wp14:anchorId="31D6CC8F" wp14:editId="64AA4455">
            <wp:simplePos x="0" y="0"/>
            <wp:positionH relativeFrom="page">
              <wp:align>center</wp:align>
            </wp:positionH>
            <wp:positionV relativeFrom="paragraph">
              <wp:posOffset>97155</wp:posOffset>
            </wp:positionV>
            <wp:extent cx="5580000" cy="2631600"/>
            <wp:effectExtent l="0" t="0" r="1905" b="0"/>
            <wp:wrapTopAndBottom/>
            <wp:docPr id="170702794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27947"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580000" cy="263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0A9423" w14:textId="54E1F6C7" w:rsidR="00F240BB" w:rsidRDefault="00000000" w:rsidP="004D17BE">
      <w:pPr>
        <w:pStyle w:val="a3"/>
        <w:tabs>
          <w:tab w:val="center" w:pos="4393"/>
        </w:tabs>
        <w:spacing w:before="159"/>
      </w:pPr>
      <w:bookmarkStart w:id="321" w:name="_Toc230375125"/>
      <w:commentRangeStart w:id="322"/>
      <w:r w:rsidRPr="004D17BE">
        <w:lastRenderedPageBreak/>
        <w:t xml:space="preserve">4.2.2 Axios </w:t>
      </w:r>
      <w:r w:rsidRPr="004D17BE">
        <w:t>请求库二次封装</w:t>
      </w:r>
      <w:bookmarkEnd w:id="321"/>
      <w:commentRangeEnd w:id="322"/>
      <w:r>
        <w:rPr>
          <w:rStyle w:val="aff7"/>
          <w:sz w:val="24"/>
          <w:szCs w:val="24"/>
        </w:rPr>
        <w:commentReference w:id="322"/>
      </w:r>
    </w:p>
    <w:p w14:paraId="3A9FE700" w14:textId="7E43E430" w:rsidR="004D17BE" w:rsidRDefault="00000000" w:rsidP="009C7100">
      <w:pPr>
        <w:pStyle w:val="af7"/>
      </w:pPr>
      <w:commentRangeStart w:id="323"/>
      <w:r w:rsidRPr="00F240BB">
        <w:t>为了避免各个组件之间重复编写令牌注入和错误捕获代码，在底层使用了 Axios 进行封装，创建出闭环的 HTTP 交互管道</w:t>
      </w:r>
      <w:commentRangeEnd w:id="323"/>
      <w:r>
        <w:rPr>
          <w:rStyle w:val="aff7"/>
          <w:sz w:val="24"/>
          <w:szCs w:val="24"/>
        </w:rPr>
        <w:commentReference w:id="323"/>
      </w:r>
    </w:p>
    <w:p w14:paraId="4BE25EAD" w14:textId="1FFC10F4" w:rsidR="004A5C73" w:rsidRDefault="00000000" w:rsidP="009C7100">
      <w:pPr>
        <w:pStyle w:val="af7"/>
      </w:pPr>
      <w:commentRangeStart w:id="324"/>
      <w:r w:rsidRPr="0018715C">
        <w:t>请求拦截器是从本地上下文中读取JWT令牌，如果存在就将其统一地放在HTTP请求头的Authorization字段里，从而达到无感知的声明式鉴权的效果。</w:t>
      </w:r>
      <w:commentRangeEnd w:id="324"/>
      <w:r>
        <w:rPr>
          <w:rStyle w:val="aff7"/>
          <w:sz w:val="24"/>
          <w:szCs w:val="24"/>
        </w:rPr>
        <w:commentReference w:id="324"/>
      </w:r>
    </w:p>
    <w:p w14:paraId="75034F50" w14:textId="2DA673C9" w:rsidR="0018715C" w:rsidRDefault="00000000" w:rsidP="009C7100">
      <w:pPr>
        <w:pStyle w:val="af7"/>
      </w:pPr>
      <w:commentRangeStart w:id="325"/>
      <w:r w:rsidRPr="0018715C">
        <w:t>响应拦截器是对后端返回的通用数据结构Result&lt;T&gt;进行拦截的。检测到业务状态码不是200成功状态（比如401登录身份过期、403无权查看该代码、429触发限流等）时，拦截器就会直接把后面的业务then链给熔断了，然后联动PrimeVue的Toast组件弹出全局错误提示，再根据状态码做路由重定向（比如跳转到登录页）。组件内部只用纯粹的成功业务逻辑来处理，大大提高了开发效率。</w:t>
      </w:r>
      <w:commentRangeEnd w:id="325"/>
      <w:r>
        <w:rPr>
          <w:rStyle w:val="aff7"/>
          <w:sz w:val="24"/>
          <w:szCs w:val="24"/>
        </w:rPr>
        <w:commentReference w:id="325"/>
      </w:r>
    </w:p>
    <w:p w14:paraId="644D42D3" w14:textId="39154087" w:rsidR="00843A10" w:rsidRDefault="00000000" w:rsidP="009C7100">
      <w:pPr>
        <w:pStyle w:val="af7"/>
      </w:pPr>
      <w:r w:rsidRPr="00843A10">
        <w:rPr>
          <w:noProof/>
        </w:rPr>
        <w:drawing>
          <wp:inline distT="0" distB="0" distL="0" distR="0" wp14:anchorId="77375061" wp14:editId="20139672">
            <wp:extent cx="5579745" cy="4183380"/>
            <wp:effectExtent l="0" t="0" r="1905" b="7620"/>
            <wp:docPr id="9526453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45328" name="Picture 5"/>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579745" cy="4183380"/>
                    </a:xfrm>
                    <a:prstGeom prst="rect">
                      <a:avLst/>
                    </a:prstGeom>
                    <a:noFill/>
                    <a:ln>
                      <a:noFill/>
                    </a:ln>
                  </pic:spPr>
                </pic:pic>
              </a:graphicData>
            </a:graphic>
          </wp:inline>
        </w:drawing>
      </w:r>
    </w:p>
    <w:p w14:paraId="49624BFF" w14:textId="1A943594" w:rsidR="00843A10" w:rsidRDefault="00000000" w:rsidP="00843A10">
      <w:pPr>
        <w:pStyle w:val="af0"/>
        <w:spacing w:before="159"/>
      </w:pPr>
      <w:bookmarkStart w:id="326" w:name="_Toc230375126"/>
      <w:commentRangeStart w:id="327"/>
      <w:r w:rsidRPr="001D53CC">
        <w:rPr>
          <w:color w:val="000000"/>
        </w:rPr>
        <w:t>4.3</w:t>
      </w:r>
      <w:r w:rsidRPr="001D53CC">
        <w:rPr>
          <w:color w:val="000000"/>
        </w:rPr>
        <w:t>后端工程化设计</w:t>
      </w:r>
      <w:bookmarkEnd w:id="326"/>
      <w:commentRangeEnd w:id="327"/>
      <w:r>
        <w:rPr>
          <w:rStyle w:val="aff7"/>
          <w:sz w:val="28"/>
          <w:szCs w:val="20"/>
        </w:rPr>
        <w:commentReference w:id="327"/>
      </w:r>
    </w:p>
    <w:p w14:paraId="6DA08E18" w14:textId="23C48EDB" w:rsidR="00843A10" w:rsidRDefault="00000000" w:rsidP="009C7100">
      <w:pPr>
        <w:pStyle w:val="af7"/>
      </w:pPr>
      <w:commentRangeStart w:id="328"/>
      <w:r w:rsidRPr="00D8676C">
        <w:t>为了解决分布式评测系统中复杂多样的业务场景以及57000行核心代码庞大这个难题，后端从架构设计入手，并且做了大量工程化工作，在内部工程化结构、高并发调度、安全评测、持久化层等各方面都进行了重新设计，以提高代码的内聚性、耦合度、性能和安全性。</w:t>
      </w:r>
      <w:commentRangeEnd w:id="328"/>
      <w:r>
        <w:rPr>
          <w:rStyle w:val="aff7"/>
          <w:sz w:val="24"/>
          <w:szCs w:val="24"/>
        </w:rPr>
        <w:commentReference w:id="328"/>
      </w:r>
    </w:p>
    <w:p w14:paraId="5B752684" w14:textId="2030E857" w:rsidR="00B06696" w:rsidRDefault="00000000" w:rsidP="00A3126C">
      <w:pPr>
        <w:pStyle w:val="a3"/>
        <w:tabs>
          <w:tab w:val="center" w:pos="4393"/>
        </w:tabs>
        <w:spacing w:before="159"/>
      </w:pPr>
      <w:bookmarkStart w:id="329" w:name="_Toc230375127"/>
      <w:commentRangeStart w:id="330"/>
      <w:r w:rsidRPr="007A23EA">
        <w:t xml:space="preserve">4.3.1 </w:t>
      </w:r>
      <w:r w:rsidRPr="007A23EA">
        <w:t>微服务模块划分</w:t>
      </w:r>
      <w:bookmarkEnd w:id="329"/>
      <w:commentRangeEnd w:id="330"/>
      <w:r>
        <w:rPr>
          <w:rStyle w:val="aff7"/>
          <w:sz w:val="24"/>
          <w:szCs w:val="24"/>
        </w:rPr>
        <w:commentReference w:id="330"/>
      </w:r>
    </w:p>
    <w:p w14:paraId="30C1F0A4" w14:textId="58395177" w:rsidR="00F772C7" w:rsidRDefault="00000000" w:rsidP="009C7100">
      <w:pPr>
        <w:pStyle w:val="af7"/>
      </w:pPr>
      <w:r w:rsidRPr="003123A9">
        <w:rPr>
          <w:noProof/>
        </w:rPr>
        <w:lastRenderedPageBreak/>
        <w:drawing>
          <wp:anchor distT="0" distB="0" distL="114300" distR="114300" simplePos="0" relativeHeight="251671552" behindDoc="0" locked="0" layoutInCell="1" allowOverlap="1" wp14:anchorId="2A7F5AF9" wp14:editId="0BC6CCC4">
            <wp:simplePos x="0" y="0"/>
            <wp:positionH relativeFrom="margin">
              <wp:align>center</wp:align>
            </wp:positionH>
            <wp:positionV relativeFrom="paragraph">
              <wp:posOffset>185721</wp:posOffset>
            </wp:positionV>
            <wp:extent cx="5579745" cy="1449070"/>
            <wp:effectExtent l="0" t="0" r="1905" b="0"/>
            <wp:wrapTopAndBottom/>
            <wp:docPr id="34283619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36191" name="Picture 30"/>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579745" cy="1449070"/>
                    </a:xfrm>
                    <a:prstGeom prst="rect">
                      <a:avLst/>
                    </a:prstGeom>
                    <a:noFill/>
                    <a:ln>
                      <a:noFill/>
                    </a:ln>
                  </pic:spPr>
                </pic:pic>
              </a:graphicData>
            </a:graphic>
            <wp14:sizeRelH relativeFrom="page">
              <wp14:pctWidth>0</wp14:pctWidth>
            </wp14:sizeRelH>
            <wp14:sizeRelV relativeFrom="page">
              <wp14:pctHeight>0</wp14:pctHeight>
            </wp14:sizeRelV>
          </wp:anchor>
        </w:drawing>
      </w:r>
      <w:commentRangeStart w:id="331"/>
      <w:r w:rsidRPr="00F772C7">
        <w:t>入口与治理：gateway-server 作为统一入口，负责路由、鉴权透传、限流、灰度与统一错误响应。</w:t>
      </w:r>
      <w:commentRangeEnd w:id="331"/>
      <w:r>
        <w:rPr>
          <w:rStyle w:val="aff7"/>
          <w:sz w:val="24"/>
          <w:szCs w:val="24"/>
        </w:rPr>
        <w:commentReference w:id="331"/>
      </w:r>
    </w:p>
    <w:p w14:paraId="073B4CAD" w14:textId="65E35D2C" w:rsidR="00F772C7" w:rsidRDefault="00000000" w:rsidP="009C7100">
      <w:pPr>
        <w:pStyle w:val="af7"/>
      </w:pPr>
      <w:commentRangeStart w:id="332"/>
      <w:r w:rsidRPr="00F772C7">
        <w:t>认证授权，auth-server 发行和校验OAuth2/JWT；各个业务服务用公共鉴权中间件来完成鉴权和权限控制。</w:t>
      </w:r>
      <w:commentRangeEnd w:id="332"/>
      <w:r>
        <w:rPr>
          <w:rStyle w:val="aff7"/>
          <w:sz w:val="24"/>
          <w:szCs w:val="24"/>
        </w:rPr>
        <w:commentReference w:id="332"/>
      </w:r>
    </w:p>
    <w:p w14:paraId="4AA4C86D" w14:textId="0BB6D784" w:rsidR="00FD7B75" w:rsidRDefault="00000000" w:rsidP="009C7100">
      <w:pPr>
        <w:pStyle w:val="af7"/>
      </w:pPr>
      <w:commentRangeStart w:id="333"/>
      <w:r>
        <w:rPr>
          <w:rFonts w:hint="eastAsia"/>
        </w:rPr>
        <w:t>JudgeServer 判题机，消费判题任务，调度Sandbox。</w:t>
      </w:r>
      <w:commentRangeEnd w:id="333"/>
      <w:r>
        <w:rPr>
          <w:rStyle w:val="aff7"/>
          <w:sz w:val="24"/>
          <w:szCs w:val="24"/>
        </w:rPr>
        <w:commentReference w:id="333"/>
      </w:r>
    </w:p>
    <w:p w14:paraId="6C0A85E9" w14:textId="77777777" w:rsidR="00F772C7" w:rsidRDefault="00000000" w:rsidP="009C7100">
      <w:pPr>
        <w:pStyle w:val="af7"/>
      </w:pPr>
      <w:commentRangeStart w:id="334"/>
      <w:r>
        <w:rPr>
          <w:rFonts w:hint="eastAsia"/>
        </w:rPr>
        <w:t>业务域服务（doj-business）：</w:t>
      </w:r>
      <w:commentRangeEnd w:id="334"/>
      <w:r>
        <w:rPr>
          <w:rStyle w:val="aff7"/>
          <w:sz w:val="24"/>
          <w:szCs w:val="24"/>
        </w:rPr>
        <w:commentReference w:id="334"/>
      </w:r>
    </w:p>
    <w:p w14:paraId="14ADA59E" w14:textId="48723289" w:rsidR="00F772C7" w:rsidRDefault="00000000" w:rsidP="009C7100">
      <w:pPr>
        <w:pStyle w:val="af7"/>
        <w:numPr>
          <w:ilvl w:val="0"/>
          <w:numId w:val="12"/>
        </w:numPr>
      </w:pPr>
      <w:commentRangeStart w:id="335"/>
      <w:r w:rsidRPr="00F772C7">
        <w:t>user-service 是用户相关业务逻辑的提供者，可以对用户的密码进行修改，也可以实现用户增删改查。</w:t>
      </w:r>
      <w:commentRangeEnd w:id="335"/>
      <w:r>
        <w:rPr>
          <w:rStyle w:val="aff7"/>
          <w:sz w:val="24"/>
          <w:szCs w:val="24"/>
        </w:rPr>
        <w:commentReference w:id="335"/>
      </w:r>
    </w:p>
    <w:p w14:paraId="32CF7189" w14:textId="0B937B39" w:rsidR="00F17CBB" w:rsidRDefault="00000000" w:rsidP="009C7100">
      <w:pPr>
        <w:pStyle w:val="af7"/>
        <w:numPr>
          <w:ilvl w:val="0"/>
          <w:numId w:val="12"/>
        </w:numPr>
      </w:pPr>
      <w:commentRangeStart w:id="336"/>
      <w:r>
        <w:rPr>
          <w:rFonts w:hint="eastAsia"/>
        </w:rPr>
        <w:t>problem-service 提供题目相关的业务逻辑，即题目信息、统计数据等。题目以及测试点的增删改查。</w:t>
      </w:r>
      <w:commentRangeEnd w:id="336"/>
      <w:r>
        <w:rPr>
          <w:rStyle w:val="aff7"/>
          <w:sz w:val="24"/>
          <w:szCs w:val="24"/>
        </w:rPr>
        <w:commentReference w:id="336"/>
      </w:r>
    </w:p>
    <w:p w14:paraId="46641AE2" w14:textId="19E232F6" w:rsidR="00F17CBB" w:rsidRDefault="00000000" w:rsidP="009C7100">
      <w:pPr>
        <w:pStyle w:val="af7"/>
        <w:numPr>
          <w:ilvl w:val="0"/>
          <w:numId w:val="12"/>
        </w:numPr>
      </w:pPr>
      <w:commentRangeStart w:id="337"/>
      <w:r>
        <w:rPr>
          <w:rFonts w:hint="eastAsia"/>
        </w:rPr>
        <w:t>contest-service是比赛相关的业务逻辑，提供比赛信息，维护排行榜，严格限制参与时间，比赛增删改查。</w:t>
      </w:r>
      <w:commentRangeEnd w:id="337"/>
      <w:r>
        <w:rPr>
          <w:rStyle w:val="aff7"/>
          <w:sz w:val="24"/>
          <w:szCs w:val="24"/>
        </w:rPr>
        <w:commentReference w:id="337"/>
      </w:r>
    </w:p>
    <w:p w14:paraId="380B583D" w14:textId="79D2D2EA" w:rsidR="00D56E6D" w:rsidRDefault="00000000" w:rsidP="009C7100">
      <w:pPr>
        <w:pStyle w:val="af7"/>
        <w:numPr>
          <w:ilvl w:val="0"/>
          <w:numId w:val="12"/>
        </w:numPr>
      </w:pPr>
      <w:commentRangeStart w:id="338"/>
      <w:r w:rsidRPr="00A934B9">
        <w:t>judge-service 判题任务创建与调度、提供提交信息。</w:t>
      </w:r>
      <w:commentRangeEnd w:id="338"/>
      <w:r>
        <w:rPr>
          <w:rStyle w:val="aff7"/>
          <w:sz w:val="24"/>
          <w:szCs w:val="24"/>
        </w:rPr>
        <w:commentReference w:id="338"/>
      </w:r>
    </w:p>
    <w:p w14:paraId="201C27EA" w14:textId="4531C71B" w:rsidR="00FF6969" w:rsidRDefault="00000000" w:rsidP="009C7100">
      <w:pPr>
        <w:pStyle w:val="af7"/>
        <w:numPr>
          <w:ilvl w:val="0"/>
          <w:numId w:val="12"/>
        </w:numPr>
      </w:pPr>
      <w:commentRangeStart w:id="339"/>
      <w:r w:rsidRPr="00FF6969">
        <w:t>monitor-service 服务与判题监控、指标聚合与告警。</w:t>
      </w:r>
      <w:commentRangeEnd w:id="339"/>
      <w:r>
        <w:rPr>
          <w:rStyle w:val="aff7"/>
          <w:sz w:val="24"/>
          <w:szCs w:val="24"/>
        </w:rPr>
        <w:commentReference w:id="339"/>
      </w:r>
    </w:p>
    <w:p w14:paraId="6D75F206" w14:textId="4312B8AC" w:rsidR="00677658" w:rsidRDefault="00000000" w:rsidP="009C7100">
      <w:pPr>
        <w:pStyle w:val="af7"/>
      </w:pPr>
      <w:commentRangeStart w:id="340"/>
      <w:r>
        <w:rPr>
          <w:rFonts w:hint="eastAsia"/>
        </w:rPr>
        <w:t>通用模块依赖（doj-common）：</w:t>
      </w:r>
      <w:commentRangeEnd w:id="340"/>
      <w:r>
        <w:rPr>
          <w:rStyle w:val="aff7"/>
          <w:sz w:val="24"/>
          <w:szCs w:val="24"/>
        </w:rPr>
        <w:commentReference w:id="340"/>
      </w:r>
    </w:p>
    <w:p w14:paraId="7BD9DF46" w14:textId="2B9EA53A" w:rsidR="00677658" w:rsidRDefault="00000000" w:rsidP="009C7100">
      <w:pPr>
        <w:pStyle w:val="af7"/>
        <w:numPr>
          <w:ilvl w:val="0"/>
          <w:numId w:val="13"/>
        </w:numPr>
      </w:pPr>
      <w:commentRangeStart w:id="341"/>
      <w:r w:rsidRPr="00677658">
        <w:t>common-base 通用基础常量。</w:t>
      </w:r>
      <w:commentRangeEnd w:id="341"/>
      <w:r>
        <w:rPr>
          <w:rStyle w:val="aff7"/>
          <w:sz w:val="24"/>
          <w:szCs w:val="24"/>
        </w:rPr>
        <w:commentReference w:id="341"/>
      </w:r>
    </w:p>
    <w:p w14:paraId="1E8EEEF1" w14:textId="35B91CE5" w:rsidR="00677658" w:rsidRDefault="00000000" w:rsidP="009C7100">
      <w:pPr>
        <w:pStyle w:val="af7"/>
        <w:numPr>
          <w:ilvl w:val="0"/>
          <w:numId w:val="13"/>
        </w:numPr>
      </w:pPr>
      <w:commentRangeStart w:id="342"/>
      <w:r>
        <w:rPr>
          <w:rFonts w:hint="eastAsia"/>
        </w:rPr>
        <w:t>common-core 业务逻辑通用配置以及公共方法。</w:t>
      </w:r>
      <w:commentRangeEnd w:id="342"/>
      <w:r>
        <w:rPr>
          <w:rStyle w:val="aff7"/>
          <w:sz w:val="24"/>
          <w:szCs w:val="24"/>
        </w:rPr>
        <w:commentReference w:id="342"/>
      </w:r>
    </w:p>
    <w:p w14:paraId="1CC998E7" w14:textId="09CDCF86" w:rsidR="00663FE0" w:rsidRDefault="00000000" w:rsidP="00663FE0">
      <w:pPr>
        <w:pStyle w:val="a3"/>
        <w:tabs>
          <w:tab w:val="center" w:pos="4393"/>
        </w:tabs>
        <w:spacing w:before="159"/>
      </w:pPr>
      <w:bookmarkStart w:id="343" w:name="_Toc230375128"/>
      <w:commentRangeStart w:id="344"/>
      <w:r>
        <w:rPr>
          <w:rFonts w:hint="eastAsia"/>
        </w:rPr>
        <w:t xml:space="preserve">4.3.2 </w:t>
      </w:r>
      <w:r>
        <w:rPr>
          <w:rFonts w:hint="eastAsia"/>
        </w:rPr>
        <w:t>业务微服务分层架构</w:t>
      </w:r>
      <w:bookmarkEnd w:id="343"/>
      <w:commentRangeEnd w:id="344"/>
      <w:r>
        <w:rPr>
          <w:rStyle w:val="aff7"/>
          <w:sz w:val="24"/>
          <w:szCs w:val="24"/>
        </w:rPr>
        <w:commentReference w:id="344"/>
      </w:r>
    </w:p>
    <w:p w14:paraId="61088DB3" w14:textId="17F90D58" w:rsidR="00663FE0" w:rsidRDefault="00000000" w:rsidP="009C7100">
      <w:pPr>
        <w:pStyle w:val="af7"/>
      </w:pPr>
      <w:r w:rsidRPr="003A00B5">
        <w:rPr>
          <w:noProof/>
        </w:rPr>
        <w:drawing>
          <wp:inline distT="0" distB="0" distL="0" distR="0" wp14:anchorId="74EC6496" wp14:editId="2BDBB479">
            <wp:extent cx="5579745" cy="1771650"/>
            <wp:effectExtent l="0" t="0" r="1905" b="0"/>
            <wp:docPr id="117858254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82540" name="Picture 38"/>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579745" cy="1771650"/>
                    </a:xfrm>
                    <a:prstGeom prst="rect">
                      <a:avLst/>
                    </a:prstGeom>
                    <a:noFill/>
                    <a:ln>
                      <a:noFill/>
                    </a:ln>
                  </pic:spPr>
                </pic:pic>
              </a:graphicData>
            </a:graphic>
          </wp:inline>
        </w:drawing>
      </w:r>
    </w:p>
    <w:p w14:paraId="037C3EB9" w14:textId="252F8696" w:rsidR="004313A5" w:rsidRDefault="00000000" w:rsidP="009C7100">
      <w:pPr>
        <w:pStyle w:val="af7"/>
      </w:pPr>
      <w:commentRangeStart w:id="345"/>
      <w:r w:rsidRPr="00041978">
        <w:t>controller 只做API定义、入参校验。</w:t>
      </w:r>
      <w:commentRangeEnd w:id="345"/>
      <w:r>
        <w:rPr>
          <w:rStyle w:val="aff7"/>
          <w:sz w:val="24"/>
          <w:szCs w:val="24"/>
        </w:rPr>
        <w:commentReference w:id="345"/>
      </w:r>
    </w:p>
    <w:p w14:paraId="48AC1B62" w14:textId="1EEA1648" w:rsidR="00041978" w:rsidRDefault="00000000" w:rsidP="009C7100">
      <w:pPr>
        <w:pStyle w:val="af7"/>
      </w:pPr>
      <w:commentRangeStart w:id="346"/>
      <w:r w:rsidRPr="00041978">
        <w:t>dto/vo 传输与视图模型，传递请求数据。</w:t>
      </w:r>
      <w:commentRangeEnd w:id="346"/>
      <w:r>
        <w:rPr>
          <w:rStyle w:val="aff7"/>
          <w:sz w:val="24"/>
          <w:szCs w:val="24"/>
        </w:rPr>
        <w:commentReference w:id="346"/>
      </w:r>
    </w:p>
    <w:p w14:paraId="721C5DD2" w14:textId="6E3F9BDC" w:rsidR="00041978" w:rsidRDefault="00000000" w:rsidP="009C7100">
      <w:pPr>
        <w:pStyle w:val="af7"/>
      </w:pPr>
      <w:commentRangeStart w:id="347"/>
      <w:r>
        <w:rPr>
          <w:rFonts w:hint="eastAsia"/>
        </w:rPr>
        <w:t>service 负责具体的业务逻辑。</w:t>
      </w:r>
      <w:commentRangeEnd w:id="347"/>
      <w:r>
        <w:rPr>
          <w:rStyle w:val="aff7"/>
          <w:sz w:val="24"/>
          <w:szCs w:val="24"/>
        </w:rPr>
        <w:commentReference w:id="347"/>
      </w:r>
    </w:p>
    <w:p w14:paraId="76031ED1" w14:textId="1DA76787" w:rsidR="00041978" w:rsidRDefault="00000000" w:rsidP="009C7100">
      <w:pPr>
        <w:pStyle w:val="af7"/>
      </w:pPr>
      <w:commentRangeStart w:id="348"/>
      <w:r w:rsidRPr="00B249A5">
        <w:lastRenderedPageBreak/>
        <w:t>repository/mapper 负责数据库访问。</w:t>
      </w:r>
      <w:commentRangeEnd w:id="348"/>
      <w:r>
        <w:rPr>
          <w:rStyle w:val="aff7"/>
          <w:sz w:val="24"/>
          <w:szCs w:val="24"/>
        </w:rPr>
        <w:commentReference w:id="348"/>
      </w:r>
    </w:p>
    <w:p w14:paraId="5B56203D" w14:textId="24418EF6" w:rsidR="008027BD" w:rsidRDefault="00000000" w:rsidP="009C7100">
      <w:pPr>
        <w:pStyle w:val="af7"/>
      </w:pPr>
      <w:commentRangeStart w:id="349"/>
      <w:r w:rsidRPr="008027BD">
        <w:t>各模块严格划分 Controller、Service 与 Mapper。禁止跨层调用或者在 Controller 中编写任何业务逻辑，从而使得工程量达到几万行的时候仍然可以保持单文件逻辑短小精悍</w:t>
      </w:r>
      <w:commentRangeEnd w:id="349"/>
      <w:r>
        <w:rPr>
          <w:rStyle w:val="aff7"/>
          <w:sz w:val="24"/>
          <w:szCs w:val="24"/>
        </w:rPr>
        <w:commentReference w:id="349"/>
      </w:r>
    </w:p>
    <w:p w14:paraId="117F1576" w14:textId="0A1496A5" w:rsidR="00241905" w:rsidRDefault="00000000" w:rsidP="00241905">
      <w:pPr>
        <w:pStyle w:val="a3"/>
        <w:tabs>
          <w:tab w:val="center" w:pos="4393"/>
        </w:tabs>
        <w:spacing w:before="159"/>
      </w:pPr>
      <w:bookmarkStart w:id="350" w:name="_Toc230375129"/>
      <w:commentRangeStart w:id="351"/>
      <w:r>
        <w:rPr>
          <w:rFonts w:hint="eastAsia"/>
        </w:rPr>
        <w:t xml:space="preserve">4.3.3 </w:t>
      </w:r>
      <w:r>
        <w:rPr>
          <w:rFonts w:hint="eastAsia"/>
        </w:rPr>
        <w:t>授权认证微服务架构</w:t>
      </w:r>
      <w:bookmarkEnd w:id="350"/>
      <w:commentRangeEnd w:id="351"/>
      <w:r>
        <w:rPr>
          <w:rStyle w:val="aff7"/>
          <w:sz w:val="24"/>
          <w:szCs w:val="24"/>
        </w:rPr>
        <w:commentReference w:id="351"/>
      </w:r>
    </w:p>
    <w:p w14:paraId="0A5AD0DF" w14:textId="11990F4F" w:rsidR="00FF005A" w:rsidRDefault="00000000" w:rsidP="009C7100">
      <w:pPr>
        <w:pStyle w:val="af7"/>
      </w:pPr>
      <w:commentRangeStart w:id="352"/>
      <w:r w:rsidRPr="00373FE8">
        <w:t>授权认证微服务属于本系统安全体系的关键部分，它主要是对用户的认证、生成访问令牌以及会话状态进行管理，给题库管理、评测服务、竞赛管理等业务微服务赋予统一的鉴权准则。微服务架构下的认证、授权等功能被放在独立的模块里，不会造成各个业务模块之间重复写入登录校验逻辑，从而提高了系统的耦合度，也提升了系统的可维护性。系统客户端请求先经由网关服务来完成路由以及基础校验工作，登录请求会被转给认证服务去处理，而业务请求会依靠携带的 Token 来实现跨服务的身份识别和权限管控。</w:t>
      </w:r>
      <w:commentRangeEnd w:id="352"/>
      <w:r>
        <w:rPr>
          <w:rStyle w:val="aff7"/>
          <w:sz w:val="24"/>
          <w:szCs w:val="24"/>
        </w:rPr>
        <w:commentReference w:id="352"/>
      </w:r>
    </w:p>
    <w:p w14:paraId="6B6EFA27" w14:textId="18269AEC" w:rsidR="005406EB" w:rsidRPr="005406EB" w:rsidRDefault="00000000" w:rsidP="009C7100">
      <w:pPr>
        <w:pStyle w:val="af7"/>
      </w:pPr>
      <w:commentRangeStart w:id="353"/>
      <w:r>
        <w:tab/>
      </w:r>
      <w:r w:rsidRPr="00CA01E1">
        <w:t>API 接入与安全过滤骨架图</w:t>
      </w:r>
      <w:r>
        <w:br w:type="textWrapping" w:clear="all"/>
      </w:r>
      <w:commentRangeEnd w:id="353"/>
      <w:r w:rsidRPr="00A5517E">
        <w:rPr>
          <w:rStyle w:val="aff7"/>
          <w:noProof/>
          <w:sz w:val="24"/>
          <w:szCs w:val="24"/>
        </w:rPr>
        <w:commentReference w:id="353"/>
      </w:r>
      <w:r w:rsidR="00A5517E" w:rsidRPr="00A5517E">
        <w:rPr>
          <w:noProof/>
        </w:rPr>
        <w:drawing>
          <wp:anchor distT="0" distB="0" distL="114300" distR="114300" simplePos="0" relativeHeight="251665408" behindDoc="0" locked="0" layoutInCell="1" allowOverlap="1" wp14:anchorId="26A741AD" wp14:editId="798F5AC4">
            <wp:simplePos x="0" y="0"/>
            <wp:positionH relativeFrom="margin">
              <wp:align>center</wp:align>
            </wp:positionH>
            <wp:positionV relativeFrom="paragraph">
              <wp:align>top</wp:align>
            </wp:positionV>
            <wp:extent cx="3102610" cy="5029200"/>
            <wp:effectExtent l="0" t="0" r="2540" b="0"/>
            <wp:wrapTopAndBottom/>
            <wp:docPr id="39068895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88957" name="Picture 40"/>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3102610" cy="5029200"/>
                    </a:xfrm>
                    <a:prstGeom prst="rect">
                      <a:avLst/>
                    </a:prstGeom>
                    <a:noFill/>
                    <a:ln>
                      <a:noFill/>
                    </a:ln>
                  </pic:spPr>
                </pic:pic>
              </a:graphicData>
            </a:graphic>
          </wp:anchor>
        </w:drawing>
      </w:r>
    </w:p>
    <w:p w14:paraId="230B8516" w14:textId="0678B65A" w:rsidR="00BD0283" w:rsidRDefault="00000000" w:rsidP="009C7100">
      <w:pPr>
        <w:pStyle w:val="af7"/>
      </w:pPr>
      <w:r w:rsidRPr="00A5517E">
        <w:rPr>
          <w:noProof/>
        </w:rPr>
        <w:lastRenderedPageBreak/>
        <w:drawing>
          <wp:anchor distT="0" distB="0" distL="114300" distR="114300" simplePos="0" relativeHeight="251667456" behindDoc="0" locked="0" layoutInCell="1" allowOverlap="1" wp14:anchorId="0B9A1801" wp14:editId="194BCB66">
            <wp:simplePos x="0" y="0"/>
            <wp:positionH relativeFrom="margin">
              <wp:align>center</wp:align>
            </wp:positionH>
            <wp:positionV relativeFrom="paragraph">
              <wp:posOffset>14605</wp:posOffset>
            </wp:positionV>
            <wp:extent cx="5579745" cy="3192780"/>
            <wp:effectExtent l="0" t="0" r="1905" b="7620"/>
            <wp:wrapTopAndBottom/>
            <wp:docPr id="46561169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11690" name="Picture 41"/>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579745" cy="3192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01930F" w14:textId="1D4D66AF" w:rsidR="00C0505D" w:rsidRDefault="00000000" w:rsidP="009C7100">
      <w:pPr>
        <w:pStyle w:val="af7"/>
      </w:pPr>
      <w:commentRangeStart w:id="354"/>
      <w:r w:rsidRPr="00C0505D">
        <w:t>双通道认证与后置审计依赖图</w:t>
      </w:r>
      <w:commentRangeEnd w:id="354"/>
      <w:r>
        <w:rPr>
          <w:rStyle w:val="aff7"/>
          <w:sz w:val="24"/>
          <w:szCs w:val="24"/>
        </w:rPr>
        <w:commentReference w:id="354"/>
      </w:r>
    </w:p>
    <w:p w14:paraId="48BC76E7" w14:textId="76A144D0" w:rsidR="00373FE8" w:rsidRDefault="00000000" w:rsidP="009C7100">
      <w:pPr>
        <w:pStyle w:val="af7"/>
      </w:pPr>
      <w:commentRangeStart w:id="355"/>
      <w:r w:rsidRPr="00373FE8">
        <w:t>认证服务采用分层的方式对模块的功能进行组织，接口接入层、安全过滤层、认证策略层、业务服务层和数据访问层都设置了。接口层对外提供登录、登出和Token校验等REST接口；安全过滤层使用Spring Security构建过滤链，对验证码进行校验、对登录进行限流、捕获异常；认证策略层使用自定义AuthenticationProvider实现各种认证方式的可插拔扩展；业务服务层封装了Token生成、权限解析、失败次数统计、IP校验等核心逻辑；数据访问层使用MyBatis访问用户、角色、权限、登录日志等数据表。分层结构把认证逻辑分开，便于以后添加新的登录方式和安全策略。</w:t>
      </w:r>
      <w:commentRangeEnd w:id="355"/>
      <w:r>
        <w:rPr>
          <w:rStyle w:val="aff7"/>
          <w:sz w:val="24"/>
          <w:szCs w:val="24"/>
        </w:rPr>
        <w:commentReference w:id="355"/>
      </w:r>
    </w:p>
    <w:p w14:paraId="2A04B37A" w14:textId="4FCD8864" w:rsidR="00405A6D" w:rsidRDefault="00000000" w:rsidP="009C7100">
      <w:pPr>
        <w:pStyle w:val="af7"/>
      </w:pPr>
      <w:commentRangeStart w:id="356"/>
      <w:r w:rsidRPr="00405A6D">
        <w:t>在会话管理上，本系统用自定义的Token来代替传统的服务器Session。认证成功之后，认证服务会生成一个随机Token并返回给客户端，然后把Token和用户标识、角色信息、权限集合以及过期时间存入Redis，从而得到统一的登录状态存储。后续请求携带token的时候，网关或者业务服务可以从redis中直接获取用户的id，进而实现鉴权和访问控制的高效进行。相比用数据库管理会话而言，使用Redis可以达到更高的并发读写性能，进而使认证与鉴权的速度得到大幅提高，并且支持Token自动失效以及在线用户管理等功能。</w:t>
      </w:r>
      <w:commentRangeEnd w:id="356"/>
      <w:r>
        <w:rPr>
          <w:rStyle w:val="aff7"/>
          <w:sz w:val="24"/>
          <w:szCs w:val="24"/>
        </w:rPr>
        <w:commentReference w:id="356"/>
      </w:r>
    </w:p>
    <w:p w14:paraId="22397323" w14:textId="5684C7FE" w:rsidR="00405A6D" w:rsidRDefault="00000000" w:rsidP="009C7100">
      <w:pPr>
        <w:pStyle w:val="af7"/>
      </w:pPr>
      <w:commentRangeStart w:id="357"/>
      <w:r w:rsidRPr="00405A6D">
        <w:t>为了保证不同用户来源认证的问题，认证服务有不同的登录方式。系统根据请求头的loginType来区分认证流程，普通用户用用户名密码认证的方式，旧系统用户用会话标识完成身份转换和兼容登录。认证策略采用 Provider 模式实现扩展，不同登录方式对应不同 AuthenticationProvider，实现认证流程解耦。使系统可以平滑的加入新的认证方式，如短信验证码登录、第三方OAuth登录等，从而提高系统的扩展性。</w:t>
      </w:r>
      <w:commentRangeEnd w:id="357"/>
      <w:r>
        <w:rPr>
          <w:rStyle w:val="aff7"/>
          <w:sz w:val="24"/>
          <w:szCs w:val="24"/>
        </w:rPr>
        <w:commentReference w:id="357"/>
      </w:r>
    </w:p>
    <w:p w14:paraId="7DCCF949" w14:textId="76F5329D" w:rsidR="00405A6D" w:rsidRPr="000C01DE" w:rsidRDefault="00000000" w:rsidP="009C7100">
      <w:pPr>
        <w:pStyle w:val="af7"/>
      </w:pPr>
      <w:commentRangeStart w:id="358"/>
      <w:r w:rsidRPr="00405A6D">
        <w:lastRenderedPageBreak/>
        <w:t>为了提高系统的整体安全性，在架构上对认证服务做了各种各样的安全防护措施，验证码校验、基于IP的登录限流、异常登录失败次数统计和黑名单控制等，用以减少暴力破解以及恶意请求的风险。系统会保存登录日志和审计信息，即记录用户登录的时间、登陆的IP地址、登陆时使用的用户名等重要信息，方便以后的安全分析、问题排查等工作。把安全控制和审计功能都集成到认证服务里，就能达成统一的管理以及策略复用的目标，从而让整个系统的安全体系更加完备。</w:t>
      </w:r>
      <w:commentRangeEnd w:id="358"/>
      <w:r w:rsidRPr="000C01DE">
        <w:rPr>
          <w:rStyle w:val="aff7"/>
          <w:sz w:val="24"/>
          <w:szCs w:val="24"/>
        </w:rPr>
        <w:commentReference w:id="358"/>
      </w:r>
    </w:p>
    <w:p w14:paraId="16C919E4" w14:textId="7C96246C" w:rsidR="00241905" w:rsidRDefault="00000000" w:rsidP="008E55E7">
      <w:pPr>
        <w:pStyle w:val="a3"/>
        <w:tabs>
          <w:tab w:val="left" w:pos="5983"/>
        </w:tabs>
        <w:spacing w:before="159"/>
        <w:rPr>
          <w:rFonts w:eastAsia="Yu Mincho"/>
        </w:rPr>
      </w:pPr>
      <w:bookmarkStart w:id="359" w:name="_Toc230375130"/>
      <w:commentRangeStart w:id="360"/>
      <w:r>
        <w:rPr>
          <w:rFonts w:hint="eastAsia"/>
        </w:rPr>
        <w:t xml:space="preserve">4.3.4 </w:t>
      </w:r>
      <w:r>
        <w:rPr>
          <w:rFonts w:hint="eastAsia"/>
        </w:rPr>
        <w:t>判题机微服务架构</w:t>
      </w:r>
      <w:bookmarkEnd w:id="359"/>
      <w:r w:rsidR="008E55E7">
        <w:tab/>
      </w:r>
      <w:commentRangeEnd w:id="360"/>
      <w:r>
        <w:rPr>
          <w:rStyle w:val="aff7"/>
          <w:rFonts w:eastAsia="Yu Mincho"/>
          <w:sz w:val="24"/>
          <w:szCs w:val="24"/>
        </w:rPr>
        <w:commentReference w:id="360"/>
      </w:r>
    </w:p>
    <w:p w14:paraId="5C76F659" w14:textId="10A6BDCE" w:rsidR="0065658B" w:rsidRDefault="00000000" w:rsidP="009C7100">
      <w:pPr>
        <w:pStyle w:val="af7"/>
      </w:pPr>
      <w:commentRangeStart w:id="361"/>
      <w:r w:rsidRPr="004B61BE">
        <w:rPr>
          <w:rFonts w:hint="eastAsia"/>
        </w:rPr>
        <w:t>判题机微服务（Judge Service）是在线评测系统的主要计算模块，它接收评测任务、编译和运行代码、执行测试点的判断、最后把评测结果写入业务数据库。因为判题过程存在高并发、强隔离、高资源占用等特点，所以把判题功能从业务服务中分离出来，创建独立的判题微服务，采用消息队列的方式进行异步化的任务调度，从而提高整个系统的吞吐量和稳定性。业务服务在生成提交记录之后，会把评测任务封装成 ToJudgeDTO 发送到 RabbitMQ 的判题任务队列（JudgeTaskQueue），判题服务用消息监听器异步消费任务，不会让用户的请求和评测执行强绑定在一起，进而达到削峰填谷、分布式扩展的目的。</w:t>
      </w:r>
      <w:commentRangeEnd w:id="361"/>
      <w:r>
        <w:rPr>
          <w:rStyle w:val="aff7"/>
          <w:sz w:val="24"/>
          <w:szCs w:val="24"/>
        </w:rPr>
        <w:commentReference w:id="361"/>
      </w:r>
    </w:p>
    <w:p w14:paraId="16CD175C" w14:textId="2FC29A12" w:rsidR="004B61BE" w:rsidRDefault="00000000" w:rsidP="009C7100">
      <w:pPr>
        <w:pStyle w:val="af7"/>
      </w:pPr>
      <w:commentRangeStart w:id="362"/>
      <w:r w:rsidRPr="004B61BE">
        <w:rPr>
          <w:rFonts w:hint="eastAsia"/>
        </w:rPr>
        <w:t>系统把判题服务分成消息接入层、业务协调层、判题上下文层、策略调度层和执行引擎层这五大部分。消息接入层使用JudgeMQReceiver来处理消息，主要是消费消息、校验Token、合法性校验以及过滤掉非法的任务，保证只合法的任务进入核心判题逻辑。业务协调层由JudgeService来完成，它对判题任务的生命周期进行管理，即提交记录状态的更新（COMPILING、JUDGING、FINISHED），判题人的信息写入和评测结束后的结果回写，并且协调缓存模块获取题目信息和资源的分配。为了减少数据库频繁查询造成的开销，系统使用了CacheService这个缓存服务，把题目评测所需要的重要元数据（时间限制、内存限制、语言配置、测试用例版本等）存入到缓存中，从而加快了判题的吞吐速度。</w:t>
      </w:r>
      <w:commentRangeEnd w:id="362"/>
      <w:r>
        <w:rPr>
          <w:rStyle w:val="aff7"/>
          <w:sz w:val="24"/>
          <w:szCs w:val="24"/>
        </w:rPr>
        <w:commentReference w:id="362"/>
      </w:r>
    </w:p>
    <w:p w14:paraId="7B54E90B" w14:textId="77777777" w:rsidR="0065658B" w:rsidRDefault="0065658B" w:rsidP="009C7100">
      <w:pPr>
        <w:pStyle w:val="af7"/>
      </w:pPr>
    </w:p>
    <w:p w14:paraId="7FE80DB3" w14:textId="4331383D" w:rsidR="00B67AE2" w:rsidRDefault="00000000" w:rsidP="009C7100">
      <w:pPr>
        <w:pStyle w:val="af7"/>
      </w:pPr>
      <w:r w:rsidRPr="003F4234">
        <w:rPr>
          <w:noProof/>
        </w:rPr>
        <w:drawing>
          <wp:anchor distT="0" distB="0" distL="114300" distR="114300" simplePos="0" relativeHeight="251669504" behindDoc="0" locked="0" layoutInCell="1" allowOverlap="1" wp14:anchorId="1D7545C8" wp14:editId="111CCF5D">
            <wp:simplePos x="0" y="0"/>
            <wp:positionH relativeFrom="margin">
              <wp:posOffset>46355</wp:posOffset>
            </wp:positionH>
            <wp:positionV relativeFrom="paragraph">
              <wp:posOffset>57785</wp:posOffset>
            </wp:positionV>
            <wp:extent cx="5530215" cy="1902460"/>
            <wp:effectExtent l="0" t="0" r="5715" b="2540"/>
            <wp:wrapTopAndBottom/>
            <wp:docPr id="34039879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98794"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530215" cy="1902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B7CCE5" w14:textId="4F3AFE0C" w:rsidR="00B67AE2" w:rsidRDefault="00000000" w:rsidP="009C7100">
      <w:pPr>
        <w:pStyle w:val="af7"/>
      </w:pPr>
      <w:commentRangeStart w:id="363"/>
      <w:r w:rsidRPr="003D5E61">
        <w:lastRenderedPageBreak/>
        <w:t>判题任务接收与调度架构图</w:t>
      </w:r>
      <w:commentRangeEnd w:id="363"/>
      <w:r>
        <w:rPr>
          <w:rStyle w:val="aff7"/>
          <w:sz w:val="24"/>
          <w:szCs w:val="24"/>
        </w:rPr>
        <w:commentReference w:id="363"/>
      </w:r>
    </w:p>
    <w:p w14:paraId="3D5A3A8B" w14:textId="34D4C23F" w:rsidR="00C14D50" w:rsidRDefault="00000000" w:rsidP="009C7100">
      <w:pPr>
        <w:pStyle w:val="af7"/>
      </w:pPr>
      <w:r w:rsidRPr="00700B39">
        <w:rPr>
          <w:noProof/>
        </w:rPr>
        <w:drawing>
          <wp:anchor distT="0" distB="0" distL="114300" distR="114300" simplePos="0" relativeHeight="251670528" behindDoc="0" locked="0" layoutInCell="1" allowOverlap="1" wp14:anchorId="01B3B548" wp14:editId="3B38E7AE">
            <wp:simplePos x="0" y="0"/>
            <wp:positionH relativeFrom="margin">
              <wp:align>center</wp:align>
            </wp:positionH>
            <wp:positionV relativeFrom="paragraph">
              <wp:posOffset>126365</wp:posOffset>
            </wp:positionV>
            <wp:extent cx="5579745" cy="2771140"/>
            <wp:effectExtent l="0" t="0" r="1905" b="0"/>
            <wp:wrapTopAndBottom/>
            <wp:docPr id="112812679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26791"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579745" cy="2771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4F8275" w14:textId="359F827E" w:rsidR="00042DEF" w:rsidRPr="004B61BE" w:rsidRDefault="00000000" w:rsidP="009C7100">
      <w:pPr>
        <w:pStyle w:val="af7"/>
      </w:pPr>
      <w:commentRangeStart w:id="364"/>
      <w:r w:rsidRPr="00042DEF">
        <w:t>图 X-X 判题执行引擎架构图</w:t>
      </w:r>
      <w:commentRangeEnd w:id="364"/>
      <w:r w:rsidRPr="004B61BE">
        <w:rPr>
          <w:rStyle w:val="aff7"/>
          <w:sz w:val="24"/>
          <w:szCs w:val="24"/>
        </w:rPr>
        <w:commentReference w:id="364"/>
      </w:r>
    </w:p>
    <w:p w14:paraId="1B3B77FA" w14:textId="465EEBD3" w:rsidR="004B61BE" w:rsidRPr="004B61BE" w:rsidRDefault="00000000" w:rsidP="009C7100">
      <w:pPr>
        <w:pStyle w:val="af7"/>
      </w:pPr>
      <w:commentRangeStart w:id="365"/>
      <w:r w:rsidRPr="004B61BE">
        <w:rPr>
          <w:rFonts w:hint="eastAsia"/>
        </w:rPr>
        <w:t>系统中引入JudgeContext来充当评测上下文的容器，用来封装题目信息、提交信息、运行环境配置以及评测过程中产生的中间状态。判题上下文向下交由 JudgeStrategy 策略模块处理，该模块用于根据题目类型选择不同的判题路径，例如普通题（Default Judge）、特判题（Special Judge）与交互题（Interactive Judge）。策略模块会调用Compiler对用户代码进行编译，编译任务会统一分发到安全沙箱里去执行，沙箱为用户提供隔离环境，以此来约束CPU、内存以及系统调用，从而达到保护判题环境的目的。编译完后策略模块会调用ProblemTestCaseUtils的加载测试用例的方法，对测试用例的信息进行加载，在使用的时候会对特判程序或者交互程序进行预编译，使评测过程可以处理各种题型。之后系统就进入到测试点运行阶段，JudgeRun 负责调度所有的测试用例，并将执行结果汇总起来，它内部又会调用抽象判题任务模型AbstractJudge（DefaultJudge、SpecialJudge、InteractiveJudge等），对单个测试点进行运行和判定，最后得到一个包含分数、耗时、内存占用和判题状态的结果集。</w:t>
      </w:r>
      <w:commentRangeEnd w:id="365"/>
      <w:r w:rsidRPr="004B61BE">
        <w:rPr>
          <w:rStyle w:val="aff7"/>
          <w:sz w:val="24"/>
          <w:szCs w:val="24"/>
        </w:rPr>
        <w:commentReference w:id="365"/>
      </w:r>
    </w:p>
    <w:p w14:paraId="35F0B467" w14:textId="56B7C354" w:rsidR="008B7869" w:rsidRDefault="00000000" w:rsidP="009C7100">
      <w:pPr>
        <w:pStyle w:val="af7"/>
      </w:pPr>
      <w:commentRangeStart w:id="366"/>
      <w:r w:rsidRPr="004B61BE">
        <w:rPr>
          <w:rFonts w:hint="eastAsia"/>
        </w:rPr>
        <w:t>数据一致性、任务状态控制上，由于 JudgeEntityService 是原子化的，不会因为并发任务造成重复判题或者状态的冲突。在任务执行之前系统会把状态设为COMPILING，在更新失败的时候判定任务已经被取消或者删除，从而终止后面的流程并同步更新其他的关联表状态（提交表、比赛记录表等）。评测结束之后，把最后的结果写回数据库，并且更新提交记录的状态、分数、最大耗时这些统计字段。因此该架构采用消息队列异步调度、策略化判题流程、沙箱隔离执行、分层模块解耦的设计方式来实现高并发环境中的稳定评测，为之后的分布式判题节点、支持多种语言运行</w:t>
      </w:r>
      <w:r w:rsidRPr="004B61BE">
        <w:rPr>
          <w:rFonts w:hint="eastAsia"/>
        </w:rPr>
        <w:lastRenderedPageBreak/>
        <w:t>环境、多题型判定等扩展奠定了较好的架构基础。</w:t>
      </w:r>
      <w:commentRangeEnd w:id="366"/>
      <w:r>
        <w:rPr>
          <w:rStyle w:val="aff7"/>
          <w:sz w:val="24"/>
          <w:szCs w:val="24"/>
        </w:rPr>
        <w:commentReference w:id="366"/>
      </w:r>
    </w:p>
    <w:p w14:paraId="6C0A33E6" w14:textId="77777777" w:rsidR="009D4618" w:rsidRDefault="00000000" w:rsidP="009C7100">
      <w:pPr>
        <w:pStyle w:val="af7"/>
        <w:rPr>
          <w:noProof/>
        </w:rPr>
      </w:pPr>
      <w:r w:rsidRPr="003E195B">
        <w:rPr>
          <w:noProof/>
        </w:rPr>
        <w:drawing>
          <wp:anchor distT="0" distB="0" distL="114300" distR="114300" simplePos="0" relativeHeight="251668480" behindDoc="0" locked="0" layoutInCell="1" allowOverlap="1" wp14:anchorId="7E938BE6" wp14:editId="7D6AFB53">
            <wp:simplePos x="0" y="0"/>
            <wp:positionH relativeFrom="margin">
              <wp:align>center</wp:align>
            </wp:positionH>
            <wp:positionV relativeFrom="paragraph">
              <wp:posOffset>255905</wp:posOffset>
            </wp:positionV>
            <wp:extent cx="3374390" cy="5073015"/>
            <wp:effectExtent l="0" t="0" r="0" b="0"/>
            <wp:wrapTopAndBottom/>
            <wp:docPr id="54223739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37391" name="Picture 2"/>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3374390" cy="5073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B36A84" w14:textId="378DCB49" w:rsidR="009D4618" w:rsidRDefault="00000000" w:rsidP="009C7100">
      <w:pPr>
        <w:pStyle w:val="af7"/>
      </w:pPr>
      <w:commentRangeStart w:id="367"/>
      <w:r w:rsidRPr="00B67AE2">
        <w:t>图 X-X 判题系统总体架构图（Judge Service 与 Judge Server 协同架构）</w:t>
      </w:r>
      <w:commentRangeEnd w:id="367"/>
      <w:r>
        <w:rPr>
          <w:rStyle w:val="aff7"/>
          <w:sz w:val="24"/>
          <w:szCs w:val="24"/>
        </w:rPr>
        <w:commentReference w:id="367"/>
      </w:r>
    </w:p>
    <w:p w14:paraId="23F2B9A5" w14:textId="23938EBB" w:rsidR="008B7869" w:rsidRDefault="00000000" w:rsidP="008B7869">
      <w:pPr>
        <w:pStyle w:val="a3"/>
        <w:tabs>
          <w:tab w:val="left" w:pos="5983"/>
        </w:tabs>
        <w:spacing w:before="159"/>
        <w:rPr>
          <w:rFonts w:eastAsia="Yu Mincho"/>
        </w:rPr>
      </w:pPr>
      <w:bookmarkStart w:id="368" w:name="_Toc230375131"/>
      <w:commentRangeStart w:id="369"/>
      <w:r w:rsidRPr="008B7869">
        <w:t xml:space="preserve">4.3.5 </w:t>
      </w:r>
      <w:r w:rsidRPr="008B7869">
        <w:t>微服务缓存策略</w:t>
      </w:r>
      <w:bookmarkEnd w:id="368"/>
      <w:r>
        <w:tab/>
      </w:r>
      <w:commentRangeEnd w:id="369"/>
      <w:r>
        <w:rPr>
          <w:rStyle w:val="aff7"/>
          <w:rFonts w:eastAsia="Yu Mincho"/>
          <w:sz w:val="24"/>
          <w:szCs w:val="24"/>
        </w:rPr>
        <w:commentReference w:id="369"/>
      </w:r>
    </w:p>
    <w:p w14:paraId="5967AD5D" w14:textId="3DE9EE1E" w:rsidR="0027253D" w:rsidRDefault="00000000" w:rsidP="009C7100">
      <w:pPr>
        <w:pStyle w:val="af7"/>
      </w:pPr>
      <w:commentRangeStart w:id="370"/>
      <w:r>
        <w:rPr>
          <w:rFonts w:hint="eastAsia"/>
        </w:rPr>
        <w:t>为了解决高并发环境下数据库被大量调用所造成的压力以及系统反应速度慢的问题，保证分布式环境下数据的一致性，本系统采用了统一缓存的方式进行微服务的实现。系统用Redis做统一的缓存中间件，用Redisson分布式锁机制来做热点数据保护、缓存穿透防护和高并发场景下数据一致性控制。缓存能力可以覆盖到题目服务、比赛服务、用户服务、判题服务、监控服务等各个主要微服务上，采用统一的缓存管理方式来达到各个微服务之间数据访问的优化和缓存失效的控制。</w:t>
      </w:r>
      <w:commentRangeEnd w:id="370"/>
      <w:r>
        <w:rPr>
          <w:rStyle w:val="aff7"/>
          <w:sz w:val="24"/>
          <w:szCs w:val="24"/>
        </w:rPr>
        <w:commentReference w:id="370"/>
      </w:r>
    </w:p>
    <w:p w14:paraId="3B4009DE" w14:textId="0D1384A2" w:rsidR="00053131" w:rsidRDefault="00000000" w:rsidP="009C7100">
      <w:pPr>
        <w:pStyle w:val="af7"/>
      </w:pPr>
      <w:r w:rsidRPr="00053131">
        <w:rPr>
          <w:noProof/>
        </w:rPr>
        <w:lastRenderedPageBreak/>
        <w:drawing>
          <wp:anchor distT="0" distB="0" distL="114300" distR="114300" simplePos="0" relativeHeight="251666432" behindDoc="1" locked="0" layoutInCell="1" allowOverlap="1" wp14:anchorId="0C389A43" wp14:editId="7282C099">
            <wp:simplePos x="0" y="0"/>
            <wp:positionH relativeFrom="margin">
              <wp:align>center</wp:align>
            </wp:positionH>
            <wp:positionV relativeFrom="paragraph">
              <wp:posOffset>41275</wp:posOffset>
            </wp:positionV>
            <wp:extent cx="3625215" cy="5530215"/>
            <wp:effectExtent l="0" t="0" r="0" b="0"/>
            <wp:wrapTopAndBottom/>
            <wp:docPr id="81603766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37667" name="Picture 8"/>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3625215" cy="5530215"/>
                    </a:xfrm>
                    <a:prstGeom prst="rect">
                      <a:avLst/>
                    </a:prstGeom>
                    <a:noFill/>
                    <a:ln>
                      <a:noFill/>
                    </a:ln>
                  </pic:spPr>
                </pic:pic>
              </a:graphicData>
            </a:graphic>
            <wp14:sizeRelH relativeFrom="page">
              <wp14:pctWidth>0</wp14:pctWidth>
            </wp14:sizeRelH>
            <wp14:sizeRelV relativeFrom="page">
              <wp14:pctHeight>0</wp14:pctHeight>
            </wp14:sizeRelV>
          </wp:anchor>
        </w:drawing>
      </w:r>
      <w:commentRangeStart w:id="371"/>
      <w:r w:rsidR="008B6171" w:rsidRPr="008B6171">
        <w:t>统一缓存策略总体设计</w:t>
      </w:r>
      <w:commentRangeEnd w:id="371"/>
      <w:r>
        <w:rPr>
          <w:rStyle w:val="aff7"/>
          <w:sz w:val="24"/>
          <w:szCs w:val="24"/>
        </w:rPr>
        <w:commentReference w:id="371"/>
      </w:r>
    </w:p>
    <w:p w14:paraId="499D8303" w14:textId="4F484F60" w:rsidR="0028037F" w:rsidRDefault="00000000" w:rsidP="009C7100">
      <w:pPr>
        <w:pStyle w:val="af7"/>
      </w:pPr>
      <w:r w:rsidRPr="0028037F">
        <w:rPr>
          <w:noProof/>
        </w:rPr>
        <w:lastRenderedPageBreak/>
        <w:drawing>
          <wp:inline distT="0" distB="0" distL="0" distR="0" wp14:anchorId="1D2399A2" wp14:editId="79C98CA0">
            <wp:extent cx="5579745" cy="4479925"/>
            <wp:effectExtent l="0" t="0" r="1905" b="0"/>
            <wp:docPr id="172440316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03164" name="Picture 9"/>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579745" cy="4479925"/>
                    </a:xfrm>
                    <a:prstGeom prst="rect">
                      <a:avLst/>
                    </a:prstGeom>
                    <a:noFill/>
                    <a:ln>
                      <a:noFill/>
                    </a:ln>
                  </pic:spPr>
                </pic:pic>
              </a:graphicData>
            </a:graphic>
          </wp:inline>
        </w:drawing>
      </w:r>
    </w:p>
    <w:p w14:paraId="793D5147" w14:textId="45B0AA8B" w:rsidR="0028037F" w:rsidRDefault="00000000" w:rsidP="009C7100">
      <w:pPr>
        <w:pStyle w:val="af7"/>
      </w:pPr>
      <w:commentRangeStart w:id="372"/>
      <w:r w:rsidRPr="0028037F">
        <w:t>比赛服务（Contest）缓存防击穿与主动失效</w:t>
      </w:r>
      <w:commentRangeEnd w:id="372"/>
      <w:r>
        <w:rPr>
          <w:rStyle w:val="aff7"/>
          <w:sz w:val="24"/>
          <w:szCs w:val="24"/>
        </w:rPr>
        <w:commentReference w:id="372"/>
      </w:r>
    </w:p>
    <w:p w14:paraId="4093063E" w14:textId="76276AAC" w:rsidR="0027253D" w:rsidRDefault="00000000" w:rsidP="009C7100">
      <w:pPr>
        <w:pStyle w:val="af7"/>
      </w:pPr>
      <w:commentRangeStart w:id="373"/>
      <w:r>
        <w:rPr>
          <w:rFonts w:hint="eastAsia"/>
        </w:rPr>
        <w:t>缓存数据的组织方式上按照业务性质来确定缓存粒度和过期策略。对访问频率高、可以短时间的数据延迟的列表、统计信息等使用短TTL的Value缓存，而对结构化的题目详情、比赛记录等用Hash结构存储，并设置长的过期时间，从而减少数据库频繁查询造成的性能损失。判题模块的测试用例、题目评测信息等采用Redis缓存的方式来加载，在高频判题的时候可以减少数据库直接访问所造成的I/O压力。用户登录时的token以及在线状态信息会保存到redis里面，从而使得认证服务、监控服务进行状态查询时更快捷。</w:t>
      </w:r>
      <w:commentRangeEnd w:id="373"/>
      <w:r>
        <w:rPr>
          <w:rStyle w:val="aff7"/>
          <w:sz w:val="24"/>
          <w:szCs w:val="24"/>
        </w:rPr>
        <w:commentReference w:id="373"/>
      </w:r>
    </w:p>
    <w:p w14:paraId="731999F0" w14:textId="3E32E884" w:rsidR="0027253D" w:rsidRDefault="00000000" w:rsidP="009C7100">
      <w:pPr>
        <w:pStyle w:val="af7"/>
      </w:pPr>
      <w:commentRangeStart w:id="374"/>
      <w:r>
        <w:rPr>
          <w:rFonts w:hint="eastAsia"/>
        </w:rPr>
        <w:t>为了防止缓存雪崩、热点Key并发击穿的问题，系统对于某些业务使用了Redisson分布式锁以及缓存双检的方式。缓存未命中时，只允许获取锁成功的线程去访问数据库并回填缓存，其他的线程都要等到缓存构建完成之后再从Redis中获取数据。对于比赛、题目等缓存逻辑比较复杂并且需要大量Key管理的微服务，系统又将缓存管理器（ContestRedisCacheManager、ProblemRedisCacheManager）从业务层剥离出来，统一进行缓存Key命名、批量失效、模式删除等操作，从而降低业务层和缓存实现之间的耦合度，提高缓存策略的可维护性。</w:t>
      </w:r>
      <w:commentRangeEnd w:id="374"/>
      <w:r>
        <w:rPr>
          <w:rStyle w:val="aff7"/>
          <w:sz w:val="24"/>
          <w:szCs w:val="24"/>
        </w:rPr>
        <w:commentReference w:id="374"/>
      </w:r>
    </w:p>
    <w:p w14:paraId="380B2428" w14:textId="77777777" w:rsidR="002B2191" w:rsidRDefault="00000000" w:rsidP="009C7100">
      <w:pPr>
        <w:pStyle w:val="af7"/>
      </w:pPr>
      <w:commentRangeStart w:id="375"/>
      <w:r>
        <w:rPr>
          <w:rFonts w:hint="eastAsia"/>
        </w:rPr>
        <w:t>另外为了保证缓存和数据库之间数据的一致性，在新增、修改或者删除业务数据</w:t>
      </w:r>
      <w:r>
        <w:rPr>
          <w:rFonts w:hint="eastAsia"/>
        </w:rPr>
        <w:lastRenderedPageBreak/>
        <w:t>的时候，系统会主动调用缓存管理器来清理相关的缓存Key，使得后面的请求重新加载最新的数据。相比传统定时刷新方式，本发明的方案可以达到更高的缓存命中率，也可以减少数据不一致时间。因此本系统采用的是Redis缓存、Redisson分布式锁、缓存管理器统一缓存的方式，在高并发环境下对数据进行访问优化以及缓存一致性控制，给在线评测平台的稳定运行提供重要的性能支持。</w:t>
      </w:r>
      <w:commentRangeEnd w:id="375"/>
      <w:r>
        <w:rPr>
          <w:rStyle w:val="aff7"/>
          <w:sz w:val="24"/>
          <w:szCs w:val="24"/>
        </w:rPr>
        <w:commentReference w:id="375"/>
      </w:r>
    </w:p>
    <w:p w14:paraId="6D2CE7DB" w14:textId="4D1AB647" w:rsidR="002B2191" w:rsidRDefault="00000000" w:rsidP="002B2191">
      <w:pPr>
        <w:pStyle w:val="af0"/>
        <w:spacing w:before="159"/>
      </w:pPr>
      <w:bookmarkStart w:id="376" w:name="_Toc230375132"/>
      <w:commentRangeStart w:id="377"/>
      <w:r w:rsidRPr="002B2191">
        <w:rPr>
          <w:color w:val="000000"/>
        </w:rPr>
        <w:t>4.4</w:t>
      </w:r>
      <w:r w:rsidRPr="002B2191">
        <w:rPr>
          <w:color w:val="000000"/>
        </w:rPr>
        <w:t>系统数据库结构设计</w:t>
      </w:r>
      <w:bookmarkEnd w:id="376"/>
      <w:commentRangeEnd w:id="377"/>
      <w:r>
        <w:rPr>
          <w:rStyle w:val="aff7"/>
          <w:sz w:val="28"/>
          <w:szCs w:val="20"/>
        </w:rPr>
        <w:commentReference w:id="377"/>
      </w:r>
    </w:p>
    <w:p w14:paraId="1BD1EEAB" w14:textId="77777777" w:rsidR="00D80E19" w:rsidRDefault="00000000" w:rsidP="006B0F2D">
      <w:pPr>
        <w:pStyle w:val="a3"/>
        <w:tabs>
          <w:tab w:val="left" w:pos="5983"/>
        </w:tabs>
        <w:spacing w:before="159"/>
      </w:pPr>
      <w:bookmarkStart w:id="378" w:name="_Toc230375133"/>
      <w:commentRangeStart w:id="379"/>
      <w:r w:rsidRPr="008838BF">
        <w:t xml:space="preserve">4.4.1 </w:t>
      </w:r>
      <w:r w:rsidRPr="008838BF">
        <w:t>数据库设计原则</w:t>
      </w:r>
      <w:bookmarkEnd w:id="378"/>
      <w:commentRangeEnd w:id="379"/>
      <w:r>
        <w:rPr>
          <w:rStyle w:val="aff7"/>
          <w:sz w:val="24"/>
          <w:szCs w:val="24"/>
        </w:rPr>
        <w:commentReference w:id="379"/>
      </w:r>
    </w:p>
    <w:p w14:paraId="146C6AF2" w14:textId="312F6C03" w:rsidR="00D80E19" w:rsidRDefault="00000000" w:rsidP="009C7100">
      <w:pPr>
        <w:pStyle w:val="af7"/>
      </w:pPr>
      <w:commentRangeStart w:id="380"/>
      <w:r>
        <w:rPr>
          <w:rFonts w:hint="eastAsia"/>
        </w:rPr>
        <w:t>本系统使用MySQL作为主要的关系型数据库，用来存放用户信息、题目数据、比赛记录、判题结果等结构化的业务数据。系统在数据库设计时按照高内聚、低耦合、面向业务模块划分的设计思想，把各个业务模块的数据分别加以组织，从而减小模块之间数据的依赖程度，提升系统的可扩展性。</w:t>
      </w:r>
      <w:commentRangeEnd w:id="380"/>
      <w:r>
        <w:rPr>
          <w:rStyle w:val="aff7"/>
          <w:sz w:val="24"/>
          <w:szCs w:val="24"/>
        </w:rPr>
        <w:commentReference w:id="380"/>
      </w:r>
    </w:p>
    <w:p w14:paraId="68AED17B" w14:textId="034F8111" w:rsidR="00D80E19" w:rsidRDefault="00000000" w:rsidP="009C7100">
      <w:pPr>
        <w:pStyle w:val="af7"/>
      </w:pPr>
      <w:commentRangeStart w:id="381"/>
      <w:r>
        <w:rPr>
          <w:rFonts w:hint="eastAsia"/>
        </w:rPr>
        <w:t>在表结构设计上系统使用了规范化的做法，并且有适当的冗余。对用户、角色、权限等基础数据用第三范式设计来减小数据冗余，对频繁查询的排名表、判题统计表等进行简单的字段冗余以降低复杂的关联查询。为了应对高并发访问的情况，在用户编号、题目编号、比赛编号、提交状态这些高频查询的字段上建立了索引，从而提高了查询速度，减小了数据库的压力。</w:t>
      </w:r>
      <w:commentRangeEnd w:id="381"/>
      <w:r>
        <w:rPr>
          <w:rStyle w:val="aff7"/>
          <w:sz w:val="24"/>
          <w:szCs w:val="24"/>
        </w:rPr>
        <w:commentReference w:id="381"/>
      </w:r>
    </w:p>
    <w:p w14:paraId="30760709" w14:textId="15A75CA3" w:rsidR="00D80E19" w:rsidRDefault="00000000" w:rsidP="009C7100">
      <w:pPr>
        <w:pStyle w:val="af7"/>
      </w:pPr>
      <w:commentRangeStart w:id="382"/>
      <w:r>
        <w:rPr>
          <w:rFonts w:hint="eastAsia"/>
        </w:rPr>
        <w:t>另外为了减小高频读取操作给数据库造成的影响，系统使用了Redis作为缓存层来对测试用例、题目统计信息、比赛列表、用户登录状态等数据进行缓存管理。系统会把缓存中与数据库存在不一致的数据删除，用Redisson分布式锁、缓存双重检测的方式来防止在高并发的时候发生缓存击穿现象，以此来保证整个系统在大批量评测的时候可以一直稳定运行。</w:t>
      </w:r>
      <w:commentRangeEnd w:id="382"/>
      <w:r>
        <w:rPr>
          <w:rStyle w:val="aff7"/>
          <w:sz w:val="24"/>
          <w:szCs w:val="24"/>
        </w:rPr>
        <w:commentReference w:id="382"/>
      </w:r>
    </w:p>
    <w:p w14:paraId="72F4885D" w14:textId="668B3D84" w:rsidR="007D762C" w:rsidRDefault="00000000" w:rsidP="007D762C">
      <w:pPr>
        <w:pStyle w:val="a3"/>
        <w:tabs>
          <w:tab w:val="left" w:pos="5983"/>
        </w:tabs>
        <w:spacing w:before="159"/>
      </w:pPr>
      <w:bookmarkStart w:id="383" w:name="_Toc230375134"/>
      <w:commentRangeStart w:id="384"/>
      <w:r w:rsidRPr="00B15A01">
        <w:t xml:space="preserve">4.4.2 </w:t>
      </w:r>
      <w:r w:rsidRPr="00B15A01">
        <w:t>系统核心实体关系设计</w:t>
      </w:r>
      <w:bookmarkEnd w:id="383"/>
      <w:commentRangeEnd w:id="384"/>
      <w:r>
        <w:rPr>
          <w:rStyle w:val="aff7"/>
          <w:sz w:val="24"/>
          <w:szCs w:val="24"/>
        </w:rPr>
        <w:commentReference w:id="384"/>
      </w:r>
    </w:p>
    <w:p w14:paraId="2A204003" w14:textId="6517E26F" w:rsidR="007D762C" w:rsidRDefault="00000000" w:rsidP="009C7100">
      <w:pPr>
        <w:pStyle w:val="af7"/>
      </w:pPr>
      <w:commentRangeStart w:id="385"/>
      <w:r w:rsidRPr="00F86422">
        <w:t>本在线评测系统的后端数据库用组件化、高并发的表结构来设计。为了完成用户权限控制、分布式判题、竞赛排名结算、题目分类管理等主要业务，系统设计出八个主要的实体。以下是各个实体的设计、主要字段的作用和它们之间的关系。</w:t>
      </w:r>
      <w:commentRangeEnd w:id="385"/>
      <w:r>
        <w:rPr>
          <w:rStyle w:val="aff7"/>
          <w:sz w:val="24"/>
          <w:szCs w:val="24"/>
        </w:rPr>
        <w:commentReference w:id="385"/>
      </w:r>
    </w:p>
    <w:p w14:paraId="5079FD3A" w14:textId="7226B83B" w:rsidR="007D762C" w:rsidRDefault="00000000" w:rsidP="009C7100">
      <w:pPr>
        <w:pStyle w:val="af7"/>
      </w:pPr>
      <w:commentRangeStart w:id="386"/>
      <w:r w:rsidRPr="00A87930">
        <w:t>用户实体(user_info)是系统的最基本实体，它包含了用户的账号信息，包括学号、用户名、密码、邮箱等。该实体和安全防护策略(IP白名单、策略表)、做题记录(user_record)有关联。</w:t>
      </w:r>
      <w:commentRangeEnd w:id="386"/>
      <w:r>
        <w:rPr>
          <w:rStyle w:val="aff7"/>
          <w:sz w:val="24"/>
          <w:szCs w:val="24"/>
        </w:rPr>
        <w:commentReference w:id="386"/>
      </w:r>
    </w:p>
    <w:p w14:paraId="56803698" w14:textId="3C8AAD72" w:rsidR="007E32F2" w:rsidRDefault="00000000" w:rsidP="009C7100">
      <w:pPr>
        <w:pStyle w:val="af7"/>
      </w:pPr>
      <w:commentRangeStart w:id="387"/>
      <w:r w:rsidRPr="00EE49F3">
        <w:t>角色实体（role）是系统中定义的各个角色，即超级管理员、普通用户、比赛创建者、班级教师等，用以实现基于角色的权限控制（RBAC）。</w:t>
      </w:r>
      <w:commentRangeEnd w:id="387"/>
      <w:r>
        <w:rPr>
          <w:rStyle w:val="aff7"/>
          <w:sz w:val="24"/>
          <w:szCs w:val="24"/>
        </w:rPr>
        <w:commentReference w:id="387"/>
      </w:r>
    </w:p>
    <w:p w14:paraId="345D0941" w14:textId="77777777" w:rsidR="00A72D06" w:rsidRDefault="00000000" w:rsidP="009C7100">
      <w:pPr>
        <w:pStyle w:val="af7"/>
      </w:pPr>
      <w:commentRangeStart w:id="388"/>
      <w:r w:rsidRPr="00082588">
        <w:t>权限实体（perm）是菜单级（MENU）和接口级（API）的细粒度权限控制规则。由于解耦了角色和权限，安全策略的平滑升级就变得容易了。</w:t>
      </w:r>
      <w:commentRangeEnd w:id="388"/>
      <w:r>
        <w:rPr>
          <w:rStyle w:val="aff7"/>
          <w:sz w:val="24"/>
          <w:szCs w:val="24"/>
        </w:rPr>
        <w:commentReference w:id="388"/>
      </w:r>
    </w:p>
    <w:p w14:paraId="58250D59" w14:textId="255BBF85" w:rsidR="005B0329" w:rsidRDefault="00000000" w:rsidP="009C7100">
      <w:pPr>
        <w:pStyle w:val="af7"/>
      </w:pPr>
      <w:commentRangeStart w:id="389"/>
      <w:r w:rsidRPr="000E221D">
        <w:t>题目实体(problem)是评测系统的主体部分，保存着题目在时间、空间上的约束</w:t>
      </w:r>
      <w:r w:rsidRPr="000E221D">
        <w:lastRenderedPageBreak/>
        <w:t>条件，评测方式(Special Judge、交互题)，题目的描述以及评测的数据版本。其通过关联表支持多标签（labels）和多语言（language）。</w:t>
      </w:r>
      <w:commentRangeEnd w:id="389"/>
      <w:r>
        <w:rPr>
          <w:rStyle w:val="aff7"/>
          <w:sz w:val="24"/>
          <w:szCs w:val="24"/>
        </w:rPr>
        <w:commentReference w:id="389"/>
      </w:r>
    </w:p>
    <w:p w14:paraId="2F8C8701" w14:textId="77B11EE8" w:rsidR="00727F91" w:rsidRDefault="00000000" w:rsidP="009C7100">
      <w:pPr>
        <w:pStyle w:val="af7"/>
      </w:pPr>
      <w:commentRangeStart w:id="390"/>
      <w:r>
        <w:rPr>
          <w:rFonts w:hint="eastAsia"/>
        </w:rPr>
        <w:t>比赛实体（contest）指的是组织教学、作业、普通考试和正式比赛的集合体。私有密码验证、基本的比赛信息。</w:t>
      </w:r>
      <w:commentRangeEnd w:id="390"/>
      <w:r>
        <w:rPr>
          <w:rStyle w:val="aff7"/>
          <w:sz w:val="24"/>
          <w:szCs w:val="24"/>
        </w:rPr>
        <w:commentReference w:id="390"/>
      </w:r>
    </w:p>
    <w:p w14:paraId="16839671" w14:textId="5E63C116" w:rsidR="00370BBD" w:rsidRDefault="00000000" w:rsidP="009C7100">
      <w:pPr>
        <w:pStyle w:val="af7"/>
      </w:pPr>
      <w:commentRangeStart w:id="391"/>
      <w:r>
        <w:rPr>
          <w:rFonts w:hint="eastAsia"/>
        </w:rPr>
        <w:t>判题记录实体（judge）记录每次代码提交的元数据，即源代码、编程语言、耗时、耗空间、判题机IP和最终的判题结果（AC、WA、TLE、RE、CE等）。</w:t>
      </w:r>
      <w:commentRangeEnd w:id="391"/>
      <w:r>
        <w:rPr>
          <w:rStyle w:val="aff7"/>
          <w:sz w:val="24"/>
          <w:szCs w:val="24"/>
        </w:rPr>
        <w:commentReference w:id="391"/>
      </w:r>
    </w:p>
    <w:p w14:paraId="18713EDF" w14:textId="129DAF67" w:rsidR="0088268B" w:rsidRDefault="00000000" w:rsidP="009C7100">
      <w:pPr>
        <w:pStyle w:val="af7"/>
      </w:pPr>
      <w:commentRangeStart w:id="392"/>
      <w:r>
        <w:rPr>
          <w:rFonts w:hint="eastAsia"/>
        </w:rPr>
        <w:t>测试点详情实体（judge_case）：对单个提交来说，记录它对于每一个具体的测试输入输出样例（Test Case）所表现出的运行情况</w:t>
      </w:r>
      <w:commentRangeEnd w:id="392"/>
      <w:r>
        <w:rPr>
          <w:rStyle w:val="aff7"/>
          <w:sz w:val="24"/>
          <w:szCs w:val="24"/>
        </w:rPr>
        <w:commentReference w:id="392"/>
      </w:r>
    </w:p>
    <w:p w14:paraId="4D6E1162" w14:textId="0EA92C7C" w:rsidR="00263539" w:rsidRDefault="00000000" w:rsidP="009C7100">
      <w:pPr>
        <w:pStyle w:val="af7"/>
      </w:pPr>
      <w:commentRangeStart w:id="393"/>
      <w:r>
        <w:rPr>
          <w:rFonts w:hint="eastAsia"/>
        </w:rPr>
        <w:t>比赛提交记录实体（contest_record）是比赛模块的主要数据流水，专门用来记录比赛或者作业期间的提交。动态计算ACM罚时就是产生实时排行榜，触发自动重新打分。</w:t>
      </w:r>
      <w:commentRangeEnd w:id="393"/>
      <w:r>
        <w:rPr>
          <w:rStyle w:val="aff7"/>
          <w:sz w:val="24"/>
          <w:szCs w:val="24"/>
        </w:rPr>
        <w:commentReference w:id="393"/>
      </w:r>
    </w:p>
    <w:p w14:paraId="78781AE3" w14:textId="53E0218E" w:rsidR="00715984" w:rsidRDefault="00000000" w:rsidP="009C7100">
      <w:pPr>
        <w:pStyle w:val="af7"/>
      </w:pPr>
      <w:commentRangeStart w:id="394"/>
      <w:r w:rsidRPr="002503AC">
        <w:t>权限管理架构为user_info和role之间存在多对多的关系，而role又和perm之间也存在多对多的关系。由此就创建起了灵活的安全访问控制。</w:t>
      </w:r>
      <w:commentRangeEnd w:id="394"/>
      <w:r>
        <w:rPr>
          <w:rStyle w:val="aff7"/>
          <w:sz w:val="24"/>
          <w:szCs w:val="24"/>
        </w:rPr>
        <w:commentReference w:id="394"/>
      </w:r>
    </w:p>
    <w:p w14:paraId="6A99656E" w14:textId="3BBB3F13" w:rsidR="003C2E81" w:rsidRDefault="00000000" w:rsidP="009C7100">
      <w:pPr>
        <w:pStyle w:val="af7"/>
      </w:pPr>
      <w:commentRangeStart w:id="395"/>
      <w:r w:rsidRPr="00A66373">
        <w:t>题库与竞赛联动：problem 与 contest 实体通过 contest_problem 形成多对多关联。一个题目可以被多次引用到不同的竞赛或者作业中，在竞赛内部有一个独立的展示ID（display_id）。</w:t>
      </w:r>
      <w:commentRangeEnd w:id="395"/>
      <w:r>
        <w:rPr>
          <w:rStyle w:val="aff7"/>
          <w:sz w:val="24"/>
          <w:szCs w:val="24"/>
        </w:rPr>
        <w:commentReference w:id="395"/>
      </w:r>
    </w:p>
    <w:p w14:paraId="1D9DAAB2" w14:textId="00B1F6D3" w:rsidR="003C2E81" w:rsidRDefault="00000000" w:rsidP="005309DC">
      <w:pPr>
        <w:pStyle w:val="a3"/>
        <w:tabs>
          <w:tab w:val="left" w:pos="5983"/>
        </w:tabs>
        <w:spacing w:before="159"/>
        <w:rPr>
          <w:rFonts w:ascii="宋体" w:hAnsi="宋体"/>
        </w:rPr>
      </w:pPr>
      <w:bookmarkStart w:id="396" w:name="_Toc230375135"/>
      <w:commentRangeStart w:id="397"/>
      <w:r w:rsidRPr="005309DC">
        <w:t xml:space="preserve">4.4.3 </w:t>
      </w:r>
      <w:r w:rsidRPr="005309DC">
        <w:t>用户与权限模块数据设计</w:t>
      </w:r>
      <w:bookmarkEnd w:id="396"/>
      <w:commentRangeEnd w:id="397"/>
      <w:r>
        <w:rPr>
          <w:rStyle w:val="aff7"/>
          <w:rFonts w:ascii="宋体" w:hAnsi="宋体"/>
          <w:sz w:val="24"/>
          <w:szCs w:val="24"/>
        </w:rPr>
        <w:commentReference w:id="397"/>
      </w:r>
    </w:p>
    <w:p w14:paraId="737E4865" w14:textId="5E6B811B" w:rsidR="00A04B04" w:rsidRDefault="00000000" w:rsidP="009C7100">
      <w:pPr>
        <w:pStyle w:val="af7"/>
      </w:pPr>
      <w:commentRangeStart w:id="398"/>
      <w:r>
        <w:tab/>
      </w:r>
      <w:r>
        <w:rPr>
          <w:rFonts w:hint="eastAsia"/>
        </w:rPr>
        <w:t>用户和权限模块属于系统安全体系中的重要部分，主要是对用户的身份信息进行管理、对角色进行权限控制、对访问进行授权。本系统使用基于角色的访问控制模型（Role-Based Access Control，RBAC）来实现权限管理，用用户、角色和权限三者之间的关系来完成系统的功能访问控制。相比于直接给用户分配权限的方法来说，RBAC模型可以有效地减少权限管理的复杂程度，在多角色的情况下也具有更好的可维护性以及扩展性。</w:t>
      </w:r>
      <w:commentRangeEnd w:id="398"/>
      <w:r>
        <w:rPr>
          <w:rStyle w:val="aff7"/>
          <w:sz w:val="24"/>
          <w:szCs w:val="24"/>
        </w:rPr>
        <w:commentReference w:id="398"/>
      </w:r>
    </w:p>
    <w:p w14:paraId="4015E3B8" w14:textId="5D44CA83" w:rsidR="00A04B04" w:rsidRDefault="00000000" w:rsidP="009C7100">
      <w:pPr>
        <w:pStyle w:val="af7"/>
      </w:pPr>
      <w:commentRangeStart w:id="399"/>
      <w:r>
        <w:rPr>
          <w:rFonts w:hint="eastAsia"/>
        </w:rPr>
        <w:t>系统会把用户信息、角色信息和权限信息分门别类地存放在不同的数据库表里，用关联表来实现多对多的关系。用户表（user）用来保存账号、密码、昵称、邮箱、状态等基本的身份信息，角色表（role）用来定义系统中各种类型的用户角色，比如普通用户、题目管理员和系统管理员等，权限表（permission）用来描述具体的权限，即题目管理、比赛管理、用户管理、判题查看等操作的权限。由于一个用户可以拥有多个角色，而一个角色又可以关联多个用户，所以系统用用户角色关联表（user_role）来保存用户和角色的多对多关系。角色和权限之间也用角色权限关联表（role_permission）来映射，从而达到对角色权限的统一管理。</w:t>
      </w:r>
      <w:commentRangeEnd w:id="399"/>
      <w:r>
        <w:rPr>
          <w:rStyle w:val="aff7"/>
          <w:sz w:val="24"/>
          <w:szCs w:val="24"/>
        </w:rPr>
        <w:commentReference w:id="399"/>
      </w:r>
    </w:p>
    <w:p w14:paraId="4E2073B4" w14:textId="3319FE66" w:rsidR="00A04B04" w:rsidRDefault="00000000" w:rsidP="009C7100">
      <w:pPr>
        <w:pStyle w:val="af7"/>
      </w:pPr>
      <w:commentRangeStart w:id="400"/>
      <w:r>
        <w:rPr>
          <w:rFonts w:hint="eastAsia"/>
        </w:rPr>
        <w:t>用户登录成功之后，系统会依照用户的角色信息去查询对应的权限集合，然后生成包含用户身份以及权限信息的访问 Token。后续请求到达网关或者业务服务的时候，会根据Token中的用户角色和权限信息来完成接口级别的访问控制。为了减少频</w:t>
      </w:r>
      <w:r>
        <w:rPr>
          <w:rFonts w:hint="eastAsia"/>
        </w:rPr>
        <w:lastRenderedPageBreak/>
        <w:t>繁的权限查询给数据库带来的压力，系统把用户的Token以及一些权限数据存入到Redis中，从而达到快速的身份认证和在线状态管理的目的。</w:t>
      </w:r>
      <w:commentRangeEnd w:id="400"/>
      <w:r>
        <w:rPr>
          <w:rStyle w:val="aff7"/>
          <w:sz w:val="24"/>
          <w:szCs w:val="24"/>
        </w:rPr>
        <w:commentReference w:id="400"/>
      </w:r>
    </w:p>
    <w:p w14:paraId="5C4B72E3" w14:textId="4E03AD09" w:rsidR="003E4293" w:rsidRDefault="00000000" w:rsidP="009C7100">
      <w:pPr>
        <w:pStyle w:val="af7"/>
      </w:pPr>
      <w:commentRangeStart w:id="401"/>
      <w:r>
        <w:rPr>
          <w:rFonts w:hint="eastAsia"/>
        </w:rPr>
        <w:t>另外为了保证权限数据的一致性、安全性，在用户角色变更、权限修改等操作之后，系统会自动清除对应的缓存数据，保证以后的访问可以得到最新的权限信息。本模块用用户、角色、权限三级关系模型来实现系统的访问控制逻辑解耦，并且给以后新增加角色类型和功能权限留有良好的扩展空间。</w:t>
      </w:r>
      <w:commentRangeEnd w:id="401"/>
      <w:r>
        <w:rPr>
          <w:rStyle w:val="aff7"/>
          <w:sz w:val="24"/>
          <w:szCs w:val="24"/>
        </w:rPr>
        <w:commentReference w:id="401"/>
      </w:r>
    </w:p>
    <w:p w14:paraId="71B59E21" w14:textId="1065A9CA" w:rsidR="009923CE" w:rsidRDefault="00000000" w:rsidP="009C7100">
      <w:pPr>
        <w:pStyle w:val="af7"/>
      </w:pPr>
      <w:r w:rsidRPr="00BC1C17">
        <w:rPr>
          <w:noProof/>
        </w:rPr>
        <w:drawing>
          <wp:anchor distT="0" distB="0" distL="114300" distR="114300" simplePos="0" relativeHeight="251672576" behindDoc="0" locked="0" layoutInCell="1" allowOverlap="1" wp14:anchorId="4424DFD8" wp14:editId="7499615B">
            <wp:simplePos x="0" y="0"/>
            <wp:positionH relativeFrom="margin">
              <wp:posOffset>-2449</wp:posOffset>
            </wp:positionH>
            <wp:positionV relativeFrom="paragraph">
              <wp:posOffset>203200</wp:posOffset>
            </wp:positionV>
            <wp:extent cx="5579745" cy="3029585"/>
            <wp:effectExtent l="0" t="0" r="1905" b="0"/>
            <wp:wrapTopAndBottom/>
            <wp:docPr id="39821278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1278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579745" cy="3029585"/>
                    </a:xfrm>
                    <a:prstGeom prst="rect">
                      <a:avLst/>
                    </a:prstGeom>
                    <a:noFill/>
                    <a:ln>
                      <a:noFill/>
                    </a:ln>
                  </pic:spPr>
                </pic:pic>
              </a:graphicData>
            </a:graphic>
          </wp:anchor>
        </w:drawing>
      </w:r>
      <w:commentRangeStart w:id="402"/>
      <w:r w:rsidR="00D442B0" w:rsidRPr="00D442B0">
        <w:t>图 4-X 用户与权限模块实体关系图</w:t>
      </w:r>
      <w:commentRangeEnd w:id="402"/>
      <w:r>
        <w:rPr>
          <w:rStyle w:val="aff7"/>
          <w:sz w:val="24"/>
          <w:szCs w:val="24"/>
        </w:rPr>
        <w:commentReference w:id="402"/>
      </w:r>
    </w:p>
    <w:p w14:paraId="0491D4DA" w14:textId="4C82F247" w:rsidR="003C2BB1" w:rsidRPr="003C2BB1" w:rsidRDefault="00000000" w:rsidP="003C2BB1">
      <w:pPr>
        <w:pStyle w:val="a3"/>
        <w:tabs>
          <w:tab w:val="left" w:pos="5983"/>
        </w:tabs>
        <w:spacing w:before="159"/>
      </w:pPr>
      <w:bookmarkStart w:id="403" w:name="_Toc230375136"/>
      <w:commentRangeStart w:id="404"/>
      <w:r w:rsidRPr="004D7874">
        <w:t xml:space="preserve">4.4.4 </w:t>
      </w:r>
      <w:r w:rsidRPr="004D7874">
        <w:t>题目与比赛模块数据设计</w:t>
      </w:r>
      <w:bookmarkEnd w:id="403"/>
      <w:commentRangeEnd w:id="404"/>
      <w:r w:rsidRPr="003C2BB1">
        <w:rPr>
          <w:rStyle w:val="aff7"/>
          <w:sz w:val="24"/>
          <w:szCs w:val="24"/>
        </w:rPr>
        <w:commentReference w:id="404"/>
      </w:r>
    </w:p>
    <w:p w14:paraId="77783B71" w14:textId="394419CD" w:rsidR="00597883" w:rsidRDefault="00000000" w:rsidP="009C7100">
      <w:pPr>
        <w:pStyle w:val="af7"/>
      </w:pPr>
      <w:commentRangeStart w:id="405"/>
      <w:r>
        <w:tab/>
      </w:r>
      <w:r>
        <w:rPr>
          <w:rFonts w:hint="eastAsia"/>
        </w:rPr>
        <w:t>题目与比赛模块属于在线评测系统的业务模块，主要是对题目进行管理、组织比赛、关联提交记录并统计排行榜的功能。题目模块主要是保存题目描述、标签分类、测试用例配置、评测限制这些基本的信息，比赛模块则是组织多道题目举行的竞赛活动，对用户的提交记录、比赛排名和比赛状态进行统一管理。由于在线评测系统需要同时支持公开练习和正式比赛这两种运行模式，所以在数据库的设计上使用的是题目独立存储、比赛引用引用的方式来实现题目资源的复用以及比赛数据的隔离。</w:t>
      </w:r>
      <w:commentRangeEnd w:id="405"/>
      <w:r>
        <w:rPr>
          <w:rStyle w:val="aff7"/>
          <w:sz w:val="24"/>
          <w:szCs w:val="24"/>
        </w:rPr>
        <w:commentReference w:id="405"/>
      </w:r>
    </w:p>
    <w:p w14:paraId="18798E8E" w14:textId="4ED3FD77" w:rsidR="00EA4534" w:rsidRDefault="00000000" w:rsidP="009C7100">
      <w:pPr>
        <w:pStyle w:val="af7"/>
      </w:pPr>
      <w:r w:rsidRPr="00EA4534">
        <w:rPr>
          <w:noProof/>
        </w:rPr>
        <w:lastRenderedPageBreak/>
        <w:drawing>
          <wp:anchor distT="0" distB="0" distL="114300" distR="114300" simplePos="0" relativeHeight="251673600" behindDoc="0" locked="0" layoutInCell="1" allowOverlap="1" wp14:anchorId="4A9D20AF" wp14:editId="51744574">
            <wp:simplePos x="0" y="0"/>
            <wp:positionH relativeFrom="column">
              <wp:posOffset>0</wp:posOffset>
            </wp:positionH>
            <wp:positionV relativeFrom="paragraph">
              <wp:posOffset>353060</wp:posOffset>
            </wp:positionV>
            <wp:extent cx="5579745" cy="4124325"/>
            <wp:effectExtent l="0" t="0" r="1905" b="9525"/>
            <wp:wrapTopAndBottom/>
            <wp:docPr id="128638226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82268" name="Picture 17"/>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5579745" cy="4124325"/>
                    </a:xfrm>
                    <a:prstGeom prst="rect">
                      <a:avLst/>
                    </a:prstGeom>
                    <a:noFill/>
                    <a:ln>
                      <a:noFill/>
                    </a:ln>
                  </pic:spPr>
                </pic:pic>
              </a:graphicData>
            </a:graphic>
          </wp:anchor>
        </w:drawing>
      </w:r>
    </w:p>
    <w:p w14:paraId="076F8922" w14:textId="0626B254" w:rsidR="00B51D5C" w:rsidRDefault="00000000" w:rsidP="009C7100">
      <w:pPr>
        <w:pStyle w:val="af7"/>
      </w:pPr>
      <w:commentRangeStart w:id="406"/>
      <w:r w:rsidRPr="00B51D5C">
        <w:t>图 4-X 题目与比赛模块实体关系图</w:t>
      </w:r>
      <w:commentRangeEnd w:id="406"/>
      <w:r>
        <w:rPr>
          <w:rStyle w:val="aff7"/>
          <w:sz w:val="24"/>
          <w:szCs w:val="24"/>
        </w:rPr>
        <w:commentReference w:id="406"/>
      </w:r>
    </w:p>
    <w:p w14:paraId="797D36C7" w14:textId="68FE8635" w:rsidR="00597883" w:rsidRDefault="00000000" w:rsidP="009C7100">
      <w:pPr>
        <w:pStyle w:val="af7"/>
      </w:pPr>
      <w:commentRangeStart w:id="407"/>
      <w:r>
        <w:rPr>
          <w:rFonts w:hint="eastAsia"/>
        </w:rPr>
        <w:t>题目数据结构设计上，题目表（problem）用来保存题目标题、时间限制、内存限制、题目难度、提交次数、通过次数等基本资料，并且记载题目所处的测试用例版本以及判题方式这些评测设置。由于一个题目可以有多个标签，一个标签也可以关联多道题目，所以系统用题目标签关联表（problem_tag）来建立题目和标签之间的多对多关系，从而支持题目分类检索和标签筛选的功能。标签表(tag)用来保存算法分类、题目类型、知识点等信息，方便之后的题目推荐和统计分析。</w:t>
      </w:r>
      <w:commentRangeEnd w:id="407"/>
      <w:r>
        <w:rPr>
          <w:rStyle w:val="aff7"/>
          <w:sz w:val="24"/>
          <w:szCs w:val="24"/>
        </w:rPr>
        <w:commentReference w:id="407"/>
      </w:r>
    </w:p>
    <w:p w14:paraId="71F0B680" w14:textId="5369120C" w:rsidR="00597883" w:rsidRDefault="00000000" w:rsidP="009C7100">
      <w:pPr>
        <w:pStyle w:val="af7"/>
      </w:pPr>
      <w:commentRangeStart w:id="408"/>
      <w:r>
        <w:rPr>
          <w:rFonts w:hint="eastAsia"/>
        </w:rPr>
        <w:t>比赛模块的数据库表为比赛表（contest），用以存放比赛标题、比赛开始时间、比赛结束时间、比赛类型和访问权限等信息。因为一场球赛会有多道题目，同一个题目也会被不同的比赛使用，所以系统用比赛题目关联表（contest_problem）来保存比赛和题目之间的多对多关系。为了对用户在比赛中提交的情况以及排名进行记录，系统创建了比赛记录表（contest_record），用来保存用户在比赛期间提交的次数、通过的题目数、罚时、最后的排名等信息，为排行榜的产生和比赛结果统计提供数据支持。</w:t>
      </w:r>
      <w:commentRangeEnd w:id="408"/>
      <w:r>
        <w:rPr>
          <w:rStyle w:val="aff7"/>
          <w:sz w:val="24"/>
          <w:szCs w:val="24"/>
        </w:rPr>
        <w:commentReference w:id="408"/>
      </w:r>
    </w:p>
    <w:p w14:paraId="04D59299" w14:textId="1B370E3A" w:rsidR="00F56B1A" w:rsidRDefault="00000000" w:rsidP="009C7100">
      <w:pPr>
        <w:pStyle w:val="af7"/>
      </w:pPr>
      <w:commentRangeStart w:id="409"/>
      <w:r>
        <w:rPr>
          <w:rFonts w:hint="eastAsia"/>
        </w:rPr>
        <w:t>数据访问优化上，因为比赛列表、题目详情、排行榜等是高频访问数据，所以系统用Redis来对相关的统计信息和热点数据做缓存，从而减小数据库的压力，加快页面的响应速度。对于需要短时间内快速刷新的场景，系统用短时缓存和定时刷新相结</w:t>
      </w:r>
      <w:r>
        <w:rPr>
          <w:rFonts w:hint="eastAsia"/>
        </w:rPr>
        <w:lastRenderedPageBreak/>
        <w:t>合的方式来提高查询速度，同时又尽量减少由于数据不一致而产生的不良影响。通过对题干和比赛模块进行分析可知，系统中用到的是多对多的关系模型来实现题目资源共享、比赛活动组织分离，为以后系统的各种竞赛形式以及大量的在线评测做好了数据结构上的准备。</w:t>
      </w:r>
      <w:commentRangeEnd w:id="409"/>
      <w:r>
        <w:rPr>
          <w:rStyle w:val="aff7"/>
          <w:sz w:val="24"/>
          <w:szCs w:val="24"/>
        </w:rPr>
        <w:commentReference w:id="409"/>
      </w:r>
    </w:p>
    <w:p w14:paraId="024D8B37" w14:textId="3A7C7272" w:rsidR="00A33B34" w:rsidRPr="003C2BB1" w:rsidRDefault="00000000" w:rsidP="00A33B34">
      <w:pPr>
        <w:pStyle w:val="a3"/>
        <w:tabs>
          <w:tab w:val="left" w:pos="5983"/>
        </w:tabs>
        <w:spacing w:before="159"/>
      </w:pPr>
      <w:bookmarkStart w:id="410" w:name="_Toc230375137"/>
      <w:commentRangeStart w:id="411"/>
      <w:r w:rsidRPr="005309DC">
        <w:t xml:space="preserve">4.4.5 </w:t>
      </w:r>
      <w:r w:rsidRPr="005309DC">
        <w:t>用户与权限模块数据设计</w:t>
      </w:r>
      <w:bookmarkEnd w:id="410"/>
      <w:commentRangeEnd w:id="411"/>
      <w:r w:rsidRPr="003C2BB1">
        <w:rPr>
          <w:rStyle w:val="aff7"/>
          <w:sz w:val="24"/>
          <w:szCs w:val="24"/>
        </w:rPr>
        <w:commentReference w:id="411"/>
      </w:r>
    </w:p>
    <w:p w14:paraId="0050738C" w14:textId="36D9DE38" w:rsidR="009B00EB" w:rsidRDefault="00000000" w:rsidP="009C7100">
      <w:pPr>
        <w:pStyle w:val="af7"/>
      </w:pPr>
      <w:commentRangeStart w:id="412"/>
      <w:r>
        <w:rPr>
          <w:rFonts w:hint="eastAsia"/>
        </w:rPr>
        <w:t>判题模块属于在线评测系统的主要部分，主要作用是对用户的提交信息加以记载，对测试点的执行结果进行管理，并且要维持好分布式判题节点的状态。因为判题过程中需要对频繁的状态进行更新，对多个测试点的结果进行统计，同时还需要在分布式判题机之间协同完成评测工作，所以系统在数据结构的设计上主要考虑评测流程的状态管理、测试点级别结果的存储以及高并发环境下数据的访问速度，从而保证系统可以稳定地完成大量的在线评测任务。</w:t>
      </w:r>
      <w:commentRangeEnd w:id="412"/>
      <w:r>
        <w:rPr>
          <w:rStyle w:val="aff7"/>
          <w:sz w:val="24"/>
          <w:szCs w:val="24"/>
        </w:rPr>
        <w:commentReference w:id="412"/>
      </w:r>
    </w:p>
    <w:p w14:paraId="64B19324" w14:textId="6A39CB77" w:rsidR="009B00EB" w:rsidRDefault="00000000" w:rsidP="009C7100">
      <w:pPr>
        <w:pStyle w:val="af7"/>
      </w:pPr>
      <w:commentRangeStart w:id="413"/>
      <w:r>
        <w:rPr>
          <w:rFonts w:hint="eastAsia"/>
        </w:rPr>
        <w:t>系统用判题表（judge）来记录用户的提交信息，即提交的代码、使用的编程语言、所属题目、提交的时间和最终的判题结果等。判题表同时维护评测状态字段，用于描述提交在不同阶段的生命周期状态，例如等待评测（PENDING）、编译中（COMPILING）、评测中（JUDGING）、评测完成（FINISHED）以及系统错误（SYSTEM_ERROR）等。通过显式状态流转的设计来达到对评阅任务的异步调度、并发控制的目的，并且可以很方便的在前端实时获取评测进度。</w:t>
      </w:r>
      <w:commentRangeEnd w:id="413"/>
      <w:r>
        <w:rPr>
          <w:rStyle w:val="aff7"/>
          <w:sz w:val="24"/>
          <w:szCs w:val="24"/>
        </w:rPr>
        <w:commentReference w:id="413"/>
      </w:r>
    </w:p>
    <w:p w14:paraId="7FA6CF9F" w14:textId="463F884B" w:rsidR="009B00EB" w:rsidRDefault="00000000" w:rsidP="009C7100">
      <w:pPr>
        <w:pStyle w:val="af7"/>
      </w:pPr>
      <w:commentRangeStart w:id="414"/>
      <w:r>
        <w:rPr>
          <w:rFonts w:hint="eastAsia"/>
        </w:rPr>
        <w:t>由于一道题目一般会有多处测试点，不同的测试点会产生不同的运行结果，所以系统用judge_case表来记录每一个测试点的独立执行信息，即测试点编号、运行时间、内存占用、判题结果和错误输出等数据。判题服务在所有的测试点执行完毕之后，会对测试点的结果进行汇总，然后计算出最终的得分、最大耗时和最终状态写回到判题表中。与只保存最后结果的方法不同的是，测试点级别数据结构具有对错误进行详细分析的能力、对OI模式部分得分的统计以及评测结果的可视化展示等功能。</w:t>
      </w:r>
      <w:commentRangeEnd w:id="414"/>
      <w:r>
        <w:rPr>
          <w:rStyle w:val="aff7"/>
          <w:sz w:val="24"/>
          <w:szCs w:val="24"/>
        </w:rPr>
        <w:commentReference w:id="414"/>
      </w:r>
    </w:p>
    <w:p w14:paraId="3F45D3C6" w14:textId="0E5C8CF3" w:rsidR="009B00EB" w:rsidRDefault="00000000" w:rsidP="009C7100">
      <w:pPr>
        <w:pStyle w:val="af7"/>
      </w:pPr>
      <w:commentRangeStart w:id="415"/>
      <w:r>
        <w:rPr>
          <w:rFonts w:hint="eastAsia"/>
        </w:rPr>
        <w:t>分布式判题架构上，系统创建了一个判题节点表（judge_server），用以保存各个判题机节点的运行状况及资源信息，包含节点名称、IP地址、当前任务数目、最大任务容量以及心跳时间这些数据。业务服务用消息队列把判题任务发送到RabbitMQ上，各个Judge Server节点异步消费任务来进行评测。使用判题节点信息表可以实时查看判题机的运行情况，给之后的任务调度、节点负载均衡以及异常节点剔除打下基础。</w:t>
      </w:r>
      <w:commentRangeEnd w:id="415"/>
      <w:r>
        <w:rPr>
          <w:rStyle w:val="aff7"/>
          <w:sz w:val="24"/>
          <w:szCs w:val="24"/>
        </w:rPr>
        <w:commentReference w:id="415"/>
      </w:r>
    </w:p>
    <w:p w14:paraId="6F3C95D9" w14:textId="74DA2174" w:rsidR="00A33B34" w:rsidRDefault="00000000" w:rsidP="009C7100">
      <w:pPr>
        <w:pStyle w:val="af7"/>
      </w:pPr>
      <w:commentRangeStart w:id="416"/>
      <w:r>
        <w:rPr>
          <w:rFonts w:hint="eastAsia"/>
        </w:rPr>
        <w:t>另外，在高频的判题场景中为了降低数据库的负担，系统把测试用例信息、题目评测配置和一些判题的状态缓存在Redis里，用缓存双重检测机制和分布式锁来避免缓存被击穿的情况。判题结果更新采用状态先更新、结果后回写的策略来保证评测过程的一致性，防止由于任务意外终止造成数据状态的错误。本模块利用提交记录、测试点结果、判题节点这三个数据模型创建了一个完备的在线评测流程支持系统，给系</w:t>
      </w:r>
      <w:r>
        <w:rPr>
          <w:rFonts w:hint="eastAsia"/>
        </w:rPr>
        <w:lastRenderedPageBreak/>
        <w:t>统的高并发、多语言、多题型判题提供了一个稳定的架构。</w:t>
      </w:r>
      <w:commentRangeEnd w:id="416"/>
      <w:r>
        <w:rPr>
          <w:rStyle w:val="aff7"/>
          <w:sz w:val="24"/>
          <w:szCs w:val="24"/>
        </w:rPr>
        <w:commentReference w:id="416"/>
      </w:r>
    </w:p>
    <w:p w14:paraId="569418EB" w14:textId="7664D534" w:rsidR="006D5245" w:rsidRPr="009B00EB" w:rsidRDefault="00000000" w:rsidP="009C7100">
      <w:pPr>
        <w:pStyle w:val="af7"/>
      </w:pPr>
      <w:commentRangeStart w:id="417"/>
      <w:r w:rsidRPr="00A9456F">
        <w:t>判题模块实体关系图</w:t>
      </w:r>
      <w:commentRangeEnd w:id="417"/>
      <w:r w:rsidRPr="00F801AE">
        <w:rPr>
          <w:rStyle w:val="aff7"/>
          <w:noProof/>
          <w:sz w:val="24"/>
          <w:szCs w:val="24"/>
        </w:rPr>
        <w:commentReference w:id="417"/>
      </w:r>
      <w:r w:rsidR="00F801AE" w:rsidRPr="00F801AE">
        <w:rPr>
          <w:noProof/>
        </w:rPr>
        <w:drawing>
          <wp:anchor distT="0" distB="0" distL="114300" distR="114300" simplePos="0" relativeHeight="251674624" behindDoc="0" locked="0" layoutInCell="1" allowOverlap="1" wp14:anchorId="39868D8B" wp14:editId="79F0F09F">
            <wp:simplePos x="0" y="0"/>
            <wp:positionH relativeFrom="page">
              <wp:align>center</wp:align>
            </wp:positionH>
            <wp:positionV relativeFrom="paragraph">
              <wp:posOffset>151130</wp:posOffset>
            </wp:positionV>
            <wp:extent cx="5028558" cy="7167600"/>
            <wp:effectExtent l="0" t="0" r="1270" b="0"/>
            <wp:wrapTopAndBottom/>
            <wp:docPr id="108617703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77038" name="Picture 18"/>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5028558" cy="7167600"/>
                    </a:xfrm>
                    <a:prstGeom prst="rect">
                      <a:avLst/>
                    </a:prstGeom>
                    <a:noFill/>
                    <a:ln>
                      <a:noFill/>
                    </a:ln>
                  </pic:spPr>
                </pic:pic>
              </a:graphicData>
            </a:graphic>
            <wp14:sizeRelV relativeFrom="margin">
              <wp14:pctHeight>0</wp14:pctHeight>
            </wp14:sizeRelV>
          </wp:anchor>
        </w:drawing>
      </w:r>
    </w:p>
    <w:p w14:paraId="428FCD96" w14:textId="0ABBD140" w:rsidR="007248C1" w:rsidRPr="002F465A" w:rsidRDefault="00000000" w:rsidP="002F465A">
      <w:pPr>
        <w:widowControl/>
        <w:jc w:val="left"/>
        <w:rPr>
          <w:rFonts w:ascii="宋体" w:hAnsi="宋体"/>
          <w:color w:val="000000" w:themeColor="text1"/>
          <w:sz w:val="24"/>
          <w:szCs w:val="24"/>
        </w:rPr>
      </w:pPr>
      <w:r>
        <w:rPr>
          <w:color w:val="000000"/>
        </w:rPr>
        <w:br w:type="page"/>
      </w:r>
    </w:p>
    <w:p w14:paraId="590CB9DD" w14:textId="1C68FE39" w:rsidR="008E27EF" w:rsidRPr="009C3F47" w:rsidRDefault="00000000" w:rsidP="009C3F47">
      <w:pPr>
        <w:pStyle w:val="ac"/>
        <w:spacing w:after="318"/>
        <w:rPr>
          <w:bCs/>
        </w:rPr>
      </w:pPr>
      <w:bookmarkStart w:id="418" w:name="_Toc230375138"/>
      <w:commentRangeStart w:id="419"/>
      <w:r w:rsidRPr="009C3F47">
        <w:rPr>
          <w:bCs/>
          <w:color w:val="000000"/>
        </w:rPr>
        <w:lastRenderedPageBreak/>
        <w:t xml:space="preserve">5 </w:t>
      </w:r>
      <w:r w:rsidRPr="009C3F47">
        <w:rPr>
          <w:bCs/>
          <w:color w:val="000000"/>
        </w:rPr>
        <w:t>系统核心功能的实现</w:t>
      </w:r>
      <w:bookmarkEnd w:id="418"/>
      <w:commentRangeEnd w:id="419"/>
      <w:r w:rsidRPr="009C3F47">
        <w:rPr>
          <w:rStyle w:val="aff7"/>
          <w:bCs/>
          <w:sz w:val="30"/>
          <w:szCs w:val="30"/>
        </w:rPr>
        <w:commentReference w:id="419"/>
      </w:r>
    </w:p>
    <w:p w14:paraId="3EEB67E5" w14:textId="65810099" w:rsidR="00A2040D" w:rsidRDefault="00000000" w:rsidP="00CB36A0">
      <w:pPr>
        <w:pStyle w:val="af0"/>
        <w:spacing w:before="159"/>
      </w:pPr>
      <w:bookmarkStart w:id="420" w:name="_Toc230375139"/>
      <w:commentRangeStart w:id="421"/>
      <w:r w:rsidRPr="00136E86">
        <w:rPr>
          <w:color w:val="000000"/>
        </w:rPr>
        <w:t>5.1</w:t>
      </w:r>
      <w:r w:rsidRPr="00136E86">
        <w:rPr>
          <w:color w:val="000000"/>
        </w:rPr>
        <w:t>用户认证与授权功能实现</w:t>
      </w:r>
      <w:bookmarkEnd w:id="420"/>
      <w:commentRangeEnd w:id="421"/>
      <w:r>
        <w:rPr>
          <w:rStyle w:val="aff7"/>
          <w:sz w:val="28"/>
          <w:szCs w:val="20"/>
        </w:rPr>
        <w:commentReference w:id="421"/>
      </w:r>
    </w:p>
    <w:p w14:paraId="3A84229B" w14:textId="76033128" w:rsidR="006A2078" w:rsidRDefault="00000000" w:rsidP="009C7100">
      <w:pPr>
        <w:pStyle w:val="af7"/>
      </w:pPr>
      <w:commentRangeStart w:id="422"/>
      <w:r w:rsidRPr="000D25EF">
        <w:t>用户认证属于系统安全体系的重要部分，它的主要任务就是对用户的身份进行校验，在认证通过之后创建起一个统一的登录状态。由于本系统同时支持平台账号登录和旧版HUSTOJ会话登录两种认证方式，所以系统使用Spring Security构建了可以扩展的认证链路，用自定义过滤器（Filter）、认证提供器（AuthenticationProvider）、认证成功/失败处理器来实现统一认证流程。</w:t>
      </w:r>
      <w:commentRangeEnd w:id="422"/>
      <w:r>
        <w:rPr>
          <w:rStyle w:val="aff7"/>
          <w:sz w:val="24"/>
          <w:szCs w:val="24"/>
        </w:rPr>
        <w:commentReference w:id="422"/>
      </w:r>
    </w:p>
    <w:p w14:paraId="429C859D" w14:textId="2B8B6DB2" w:rsidR="008A4977" w:rsidRPr="003C2BB1" w:rsidRDefault="00000000" w:rsidP="008A4977">
      <w:pPr>
        <w:pStyle w:val="a3"/>
        <w:tabs>
          <w:tab w:val="left" w:pos="5983"/>
        </w:tabs>
        <w:spacing w:before="159"/>
      </w:pPr>
      <w:bookmarkStart w:id="423" w:name="_Toc230375140"/>
      <w:commentRangeStart w:id="424"/>
      <w:r w:rsidRPr="004F76E7">
        <w:t xml:space="preserve">5.1.1 </w:t>
      </w:r>
      <w:r w:rsidRPr="004F76E7">
        <w:t>认证请求处理流程</w:t>
      </w:r>
      <w:bookmarkEnd w:id="423"/>
      <w:commentRangeEnd w:id="424"/>
      <w:r w:rsidRPr="003C2BB1">
        <w:rPr>
          <w:rStyle w:val="aff7"/>
          <w:sz w:val="24"/>
          <w:szCs w:val="24"/>
        </w:rPr>
        <w:commentReference w:id="424"/>
      </w:r>
    </w:p>
    <w:p w14:paraId="23F05CF3" w14:textId="21C2A373" w:rsidR="006D13FE" w:rsidRDefault="00000000" w:rsidP="009C7100">
      <w:pPr>
        <w:pStyle w:val="af7"/>
      </w:pPr>
      <w:commentRangeStart w:id="425"/>
      <w:r>
        <w:rPr>
          <w:rFonts w:hint="eastAsia"/>
        </w:rPr>
        <w:t>当用户提交登录请求之后，请求就会先经过IpLoginRateLimitFilter登录限流过滤器来限制单位时间内异常登录的次数，防止暴力破解攻击。随后，请求进入 LoginAuthenticationFilter，系统根据请求头中的 loginType 字段识别当前登录方式，并执行对应认证逻辑。</w:t>
      </w:r>
      <w:commentRangeEnd w:id="425"/>
      <w:r>
        <w:rPr>
          <w:rStyle w:val="aff7"/>
          <w:sz w:val="24"/>
          <w:szCs w:val="24"/>
        </w:rPr>
        <w:commentReference w:id="425"/>
      </w:r>
    </w:p>
    <w:p w14:paraId="1880056E" w14:textId="43052774" w:rsidR="006D13FE" w:rsidRDefault="00000000" w:rsidP="009C7100">
      <w:pPr>
        <w:pStyle w:val="af7"/>
      </w:pPr>
      <w:commentRangeStart w:id="426"/>
      <w:r>
        <w:rPr>
          <w:rFonts w:hint="eastAsia"/>
        </w:rPr>
        <w:t>当登录类型为普通账号密码登录（MEMBER_LOGIN）时，系统先对用户名和密码参数的合法性进行校验，再调用CaptchaContext完成验证码校验。验证码验证成功之后，系统构造 UsernamePasswordAuthenticationToken 并提交给 AuthenticationManager。认证管理器再调用 DaoAuthenticationProvider 来完成用户的认证工作，其中通过 UserDetailsService 来查询用户信息，同时使用 PasswordEncoder 来对密码进行校验。</w:t>
      </w:r>
      <w:commentRangeEnd w:id="426"/>
      <w:r>
        <w:rPr>
          <w:rStyle w:val="aff7"/>
          <w:sz w:val="24"/>
          <w:szCs w:val="24"/>
        </w:rPr>
        <w:commentReference w:id="426"/>
      </w:r>
    </w:p>
    <w:p w14:paraId="485ED266" w14:textId="37C75B37" w:rsidR="006D13FE" w:rsidRDefault="00000000" w:rsidP="009C7100">
      <w:pPr>
        <w:pStyle w:val="af7"/>
      </w:pPr>
      <w:commentRangeStart w:id="427"/>
      <w:r>
        <w:rPr>
          <w:rFonts w:hint="eastAsia"/>
        </w:rPr>
        <w:t>当登录类型为旧版HUSTOJ会话登录(HUSTOJ_LOGIN)的时候，系统先读取HUSTOJ_SESSION_IDCookie，然后验证SessionId合法性。接着又进行验证码的校验，再构造出HustOJSessionAuthenticationToken提交给AuthenticationManager。认证管理器调用 HustOJSessionAuthenticationProvider 对旧系统会话进行认证，认证提供器使用 LegacySessionStrategy 加载旧版系统中用户的登录状态信息，从而实现旧系统登录状态的兼容。</w:t>
      </w:r>
      <w:commentRangeEnd w:id="427"/>
      <w:r>
        <w:rPr>
          <w:rStyle w:val="aff7"/>
          <w:sz w:val="24"/>
          <w:szCs w:val="24"/>
        </w:rPr>
        <w:commentReference w:id="427"/>
      </w:r>
    </w:p>
    <w:p w14:paraId="4971B134" w14:textId="78BA6507" w:rsidR="00637C68" w:rsidRPr="008A4977" w:rsidRDefault="00000000" w:rsidP="009C7100">
      <w:pPr>
        <w:pStyle w:val="af7"/>
      </w:pPr>
      <w:commentRangeStart w:id="428"/>
      <w:r>
        <w:rPr>
          <w:rFonts w:hint="eastAsia"/>
        </w:rPr>
        <w:t>如果登录类型不合法，参数校验失败或者认证过程中出现异常，系统就统一进入到AuthenticationFailureHandler进行失败处理，然后给客户端返回错误信息。认证请求处理流程如图 5-X 所示。</w:t>
      </w:r>
      <w:commentRangeEnd w:id="428"/>
      <w:r w:rsidRPr="008A4977">
        <w:rPr>
          <w:rStyle w:val="aff7"/>
          <w:sz w:val="24"/>
          <w:szCs w:val="24"/>
        </w:rPr>
        <w:commentReference w:id="428"/>
      </w:r>
    </w:p>
    <w:p w14:paraId="348B8436" w14:textId="2522512C" w:rsidR="008A4977" w:rsidRDefault="00000000" w:rsidP="009C7100">
      <w:pPr>
        <w:pStyle w:val="af7"/>
      </w:pPr>
      <w:r w:rsidRPr="008662F5">
        <w:rPr>
          <w:noProof/>
        </w:rPr>
        <w:lastRenderedPageBreak/>
        <w:drawing>
          <wp:inline distT="0" distB="0" distL="0" distR="0" wp14:anchorId="2B4C0FE1" wp14:editId="2A4919EC">
            <wp:extent cx="5579745" cy="3044825"/>
            <wp:effectExtent l="0" t="0" r="1905" b="3175"/>
            <wp:docPr id="45366458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64587" name="Picture 21"/>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579745" cy="3044825"/>
                    </a:xfrm>
                    <a:prstGeom prst="rect">
                      <a:avLst/>
                    </a:prstGeom>
                    <a:noFill/>
                    <a:ln>
                      <a:noFill/>
                    </a:ln>
                  </pic:spPr>
                </pic:pic>
              </a:graphicData>
            </a:graphic>
          </wp:inline>
        </w:drawing>
      </w:r>
    </w:p>
    <w:p w14:paraId="0F5227BB" w14:textId="310AE51C" w:rsidR="008662F5" w:rsidRDefault="00000000" w:rsidP="009C7100">
      <w:pPr>
        <w:pStyle w:val="af7"/>
      </w:pPr>
      <w:commentRangeStart w:id="429"/>
      <w:r w:rsidRPr="008662F5">
        <w:t>常规账号密码认证流实现</w:t>
      </w:r>
      <w:commentRangeEnd w:id="429"/>
      <w:r>
        <w:rPr>
          <w:rStyle w:val="aff7"/>
          <w:sz w:val="24"/>
          <w:szCs w:val="24"/>
        </w:rPr>
        <w:commentReference w:id="429"/>
      </w:r>
    </w:p>
    <w:p w14:paraId="47D75298" w14:textId="1C96AB17" w:rsidR="00EA6D6E" w:rsidRDefault="00000000" w:rsidP="009C7100">
      <w:pPr>
        <w:pStyle w:val="af7"/>
      </w:pPr>
      <w:r w:rsidRPr="000D28D1">
        <w:rPr>
          <w:noProof/>
        </w:rPr>
        <w:drawing>
          <wp:inline distT="0" distB="0" distL="0" distR="0" wp14:anchorId="397B892A" wp14:editId="25BBA22B">
            <wp:extent cx="5579745" cy="2497455"/>
            <wp:effectExtent l="0" t="0" r="1905" b="0"/>
            <wp:docPr id="188703503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35033" name="Picture 22"/>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5579745" cy="2497455"/>
                    </a:xfrm>
                    <a:prstGeom prst="rect">
                      <a:avLst/>
                    </a:prstGeom>
                    <a:noFill/>
                    <a:ln>
                      <a:noFill/>
                    </a:ln>
                  </pic:spPr>
                </pic:pic>
              </a:graphicData>
            </a:graphic>
          </wp:inline>
        </w:drawing>
      </w:r>
    </w:p>
    <w:p w14:paraId="7C4CE37A" w14:textId="682EE453" w:rsidR="00142A3C" w:rsidRDefault="00000000" w:rsidP="009C7100">
      <w:pPr>
        <w:pStyle w:val="af7"/>
      </w:pPr>
      <w:commentRangeStart w:id="430"/>
      <w:r w:rsidRPr="00D202F4">
        <w:t>旧系统 HUSTOJ 协同认证流实现 (HUSTOJ_LOGIN)</w:t>
      </w:r>
      <w:commentRangeEnd w:id="430"/>
      <w:r>
        <w:rPr>
          <w:rStyle w:val="aff7"/>
          <w:sz w:val="24"/>
          <w:szCs w:val="24"/>
        </w:rPr>
        <w:commentReference w:id="430"/>
      </w:r>
    </w:p>
    <w:p w14:paraId="360AE890" w14:textId="2A45673B" w:rsidR="002206E4" w:rsidRPr="003C2BB1" w:rsidRDefault="00000000" w:rsidP="002206E4">
      <w:pPr>
        <w:pStyle w:val="a3"/>
        <w:tabs>
          <w:tab w:val="left" w:pos="5983"/>
        </w:tabs>
        <w:spacing w:before="159"/>
      </w:pPr>
      <w:bookmarkStart w:id="431" w:name="_Toc230375141"/>
      <w:commentRangeStart w:id="432"/>
      <w:r>
        <w:rPr>
          <w:rFonts w:hint="eastAsia"/>
        </w:rPr>
        <w:t xml:space="preserve">5.1.2 </w:t>
      </w:r>
      <w:r>
        <w:rPr>
          <w:rFonts w:hint="eastAsia"/>
        </w:rPr>
        <w:t>登录成功和失败处理流程</w:t>
      </w:r>
      <w:bookmarkEnd w:id="431"/>
      <w:commentRangeEnd w:id="432"/>
      <w:r w:rsidRPr="003C2BB1">
        <w:rPr>
          <w:rStyle w:val="aff7"/>
          <w:sz w:val="24"/>
          <w:szCs w:val="24"/>
        </w:rPr>
        <w:commentReference w:id="432"/>
      </w:r>
    </w:p>
    <w:p w14:paraId="4F0183CF" w14:textId="2725BE20" w:rsidR="0028627E" w:rsidRDefault="00000000" w:rsidP="009C7100">
      <w:pPr>
        <w:pStyle w:val="af7"/>
      </w:pPr>
      <w:commentRangeStart w:id="433"/>
      <w:r>
        <w:rPr>
          <w:rFonts w:hint="eastAsia"/>
        </w:rPr>
        <w:t>登录失败处理阶段（FailureHandler阶段）当认证过程中任何一个节点出现问题，例如验证码不符、密码哈希和系统内存储的密码不符、session过期、非法loginType请求头等的时候，就会立即产生相应的系统安全异常。该异常将被 NormalAuthenticationFailureHandler 强制捕获，熔断后续流程，并将错误信息高度脱敏后封装为标准的 ResultData.fail() 报文以异步 JSON 密流回传，确保分布式多节点的接口响应一致性。</w:t>
      </w:r>
      <w:commentRangeEnd w:id="433"/>
      <w:r>
        <w:rPr>
          <w:rStyle w:val="aff7"/>
          <w:sz w:val="24"/>
          <w:szCs w:val="24"/>
        </w:rPr>
        <w:commentReference w:id="433"/>
      </w:r>
    </w:p>
    <w:p w14:paraId="3C0120A7" w14:textId="5053BB09" w:rsidR="00C23EFB" w:rsidRDefault="00000000" w:rsidP="009C7100">
      <w:pPr>
        <w:pStyle w:val="af7"/>
      </w:pPr>
      <w:r w:rsidRPr="00C23EFB">
        <w:rPr>
          <w:noProof/>
        </w:rPr>
        <w:lastRenderedPageBreak/>
        <w:drawing>
          <wp:inline distT="0" distB="0" distL="0" distR="0" wp14:anchorId="55DA506D" wp14:editId="3BAAE262">
            <wp:extent cx="5579745" cy="3568700"/>
            <wp:effectExtent l="0" t="0" r="1905" b="0"/>
            <wp:docPr id="157540120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01200" name="Picture 26"/>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5579745" cy="3568700"/>
                    </a:xfrm>
                    <a:prstGeom prst="rect">
                      <a:avLst/>
                    </a:prstGeom>
                    <a:noFill/>
                    <a:ln>
                      <a:noFill/>
                    </a:ln>
                  </pic:spPr>
                </pic:pic>
              </a:graphicData>
            </a:graphic>
          </wp:inline>
        </w:drawing>
      </w:r>
    </w:p>
    <w:p w14:paraId="7437C17E" w14:textId="412EDD96" w:rsidR="006C1F61" w:rsidRDefault="00000000" w:rsidP="009C7100">
      <w:pPr>
        <w:pStyle w:val="af7"/>
      </w:pPr>
      <w:commentRangeStart w:id="434"/>
      <w:r>
        <w:rPr>
          <w:rFonts w:hint="eastAsia"/>
        </w:rPr>
        <w:t>登陆成功处理（SuccessHandler阶段）当以上场景一或者场景二成功输出已经认证的SecurityUser主体之后，系统就触发了NormalAuthenticationSuccessHandler闭环控制。系统先委派给LoginIpService剥离多层代理得到客户端真实的物理IP，再和当前赛时绑定的校内机房网段做区间碰撞。如果确认是代考或者异地越权，就立即熔断请求，拒绝签发令牌。利用StringRedisTemplate缓存分布式Token，调用LoginAttemptService重置历史失败计数，由LoginLogMapper异步写入MySQL登录审计日志，最后向前端下发ResultData.ok()报文。</w:t>
      </w:r>
      <w:commentRangeEnd w:id="434"/>
      <w:r>
        <w:rPr>
          <w:rStyle w:val="aff7"/>
          <w:sz w:val="24"/>
          <w:szCs w:val="24"/>
        </w:rPr>
        <w:commentReference w:id="434"/>
      </w:r>
    </w:p>
    <w:p w14:paraId="0EFB2E21" w14:textId="1BF6FCD1" w:rsidR="00EA0B13" w:rsidRDefault="00000000" w:rsidP="009C7100">
      <w:pPr>
        <w:pStyle w:val="af7"/>
      </w:pPr>
      <w:r w:rsidRPr="00EA0B13">
        <w:rPr>
          <w:noProof/>
        </w:rPr>
        <w:drawing>
          <wp:inline distT="0" distB="0" distL="0" distR="0" wp14:anchorId="0F7AF9BE" wp14:editId="5ADBC1E9">
            <wp:extent cx="5579745" cy="1880235"/>
            <wp:effectExtent l="0" t="0" r="1905" b="5715"/>
            <wp:docPr id="20063508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5089" name="Picture 25"/>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5579745" cy="1880235"/>
                    </a:xfrm>
                    <a:prstGeom prst="rect">
                      <a:avLst/>
                    </a:prstGeom>
                    <a:noFill/>
                    <a:ln>
                      <a:noFill/>
                    </a:ln>
                  </pic:spPr>
                </pic:pic>
              </a:graphicData>
            </a:graphic>
          </wp:inline>
        </w:drawing>
      </w:r>
    </w:p>
    <w:p w14:paraId="72EF5DBF" w14:textId="722CC690" w:rsidR="004357B3" w:rsidRDefault="00000000" w:rsidP="009C7100">
      <w:pPr>
        <w:pStyle w:val="af7"/>
      </w:pPr>
      <w:commentRangeStart w:id="435"/>
      <w:r w:rsidRPr="004357B3">
        <w:t>IP 风控拦截实现</w:t>
      </w:r>
      <w:commentRangeEnd w:id="435"/>
      <w:r>
        <w:rPr>
          <w:rStyle w:val="aff7"/>
          <w:sz w:val="24"/>
          <w:szCs w:val="24"/>
        </w:rPr>
        <w:commentReference w:id="435"/>
      </w:r>
    </w:p>
    <w:p w14:paraId="08106D60" w14:textId="460C44B1" w:rsidR="002206E4" w:rsidRDefault="00000000" w:rsidP="009C7100">
      <w:pPr>
        <w:pStyle w:val="af7"/>
      </w:pPr>
      <w:r w:rsidRPr="00A3262A">
        <w:rPr>
          <w:noProof/>
        </w:rPr>
        <w:lastRenderedPageBreak/>
        <w:drawing>
          <wp:inline distT="0" distB="0" distL="0" distR="0" wp14:anchorId="4DE2BE77" wp14:editId="1C00842F">
            <wp:extent cx="5579745" cy="2437765"/>
            <wp:effectExtent l="0" t="0" r="1905" b="635"/>
            <wp:docPr id="35062835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28358" name="Picture 24"/>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5579745" cy="2437765"/>
                    </a:xfrm>
                    <a:prstGeom prst="rect">
                      <a:avLst/>
                    </a:prstGeom>
                    <a:noFill/>
                    <a:ln>
                      <a:noFill/>
                    </a:ln>
                  </pic:spPr>
                </pic:pic>
              </a:graphicData>
            </a:graphic>
          </wp:inline>
        </w:drawing>
      </w:r>
    </w:p>
    <w:p w14:paraId="35086ED8" w14:textId="4BD7909F" w:rsidR="0036136A" w:rsidRDefault="00000000" w:rsidP="009C7100">
      <w:pPr>
        <w:pStyle w:val="af7"/>
      </w:pPr>
      <w:commentRangeStart w:id="436"/>
      <w:r w:rsidRPr="0036136A">
        <w:t>令牌签发与行为状态审计实现</w:t>
      </w:r>
      <w:commentRangeEnd w:id="436"/>
      <w:r>
        <w:rPr>
          <w:rStyle w:val="aff7"/>
          <w:sz w:val="24"/>
          <w:szCs w:val="24"/>
        </w:rPr>
        <w:commentReference w:id="436"/>
      </w:r>
    </w:p>
    <w:p w14:paraId="3EF9C3D7" w14:textId="19DB97FE" w:rsidR="000632F4" w:rsidRPr="003C2BB1" w:rsidRDefault="00000000" w:rsidP="000632F4">
      <w:pPr>
        <w:pStyle w:val="a3"/>
        <w:tabs>
          <w:tab w:val="left" w:pos="5983"/>
        </w:tabs>
        <w:spacing w:before="159"/>
      </w:pPr>
      <w:bookmarkStart w:id="437" w:name="_Toc230375142"/>
      <w:commentRangeStart w:id="438"/>
      <w:r w:rsidRPr="009240A0">
        <w:t xml:space="preserve">5.1.3 </w:t>
      </w:r>
      <w:r w:rsidRPr="009240A0">
        <w:t>验证码校验流程实现</w:t>
      </w:r>
      <w:bookmarkEnd w:id="437"/>
      <w:commentRangeEnd w:id="438"/>
      <w:r w:rsidRPr="003C2BB1">
        <w:rPr>
          <w:rStyle w:val="aff7"/>
          <w:sz w:val="24"/>
          <w:szCs w:val="24"/>
        </w:rPr>
        <w:commentReference w:id="438"/>
      </w:r>
    </w:p>
    <w:p w14:paraId="402079FB" w14:textId="1A94FCDF" w:rsidR="00A92797" w:rsidRDefault="00000000" w:rsidP="009C7100">
      <w:pPr>
        <w:pStyle w:val="af7"/>
      </w:pPr>
      <w:commentRangeStart w:id="439"/>
      <w:r>
        <w:rPr>
          <w:rFonts w:hint="eastAsia"/>
        </w:rPr>
        <w:t>为了减少暴力破解、批量恶意登录请求给系统安全造成的不良影响，在登录认证的过程中加入了动态验证码校验的方法。不同于传统的所有的请求都必须强制使用验证码的方案，本系统根据登录失败次数来决定是否需要进行验证码的验证，在保证安全性的基础上尽可能地减少正常用户登录过程中不必要的交互开销。验证码模块全部使用策略模式来完成，用 CaptchaContext 统一调度不同的验证码校验策略，来适应平台账号登录和HUSTOJ会话登录这两种认证场景。</w:t>
      </w:r>
      <w:commentRangeEnd w:id="439"/>
      <w:r>
        <w:rPr>
          <w:rStyle w:val="aff7"/>
          <w:sz w:val="24"/>
          <w:szCs w:val="24"/>
        </w:rPr>
        <w:commentReference w:id="439"/>
      </w:r>
    </w:p>
    <w:p w14:paraId="5BFACF99" w14:textId="1327692D" w:rsidR="002E13FA" w:rsidRDefault="00000000" w:rsidP="009C7100">
      <w:pPr>
        <w:pStyle w:val="af7"/>
      </w:pPr>
      <w:commentRangeStart w:id="440"/>
      <w:r>
        <w:rPr>
          <w:rFonts w:hint="eastAsia"/>
        </w:rPr>
        <w:t>普通账号密码登录（MEMBER_LOGIN）场景中，LoginAuthenticationFilter解析登录请求之后，就会调用CaptchaContext执行验证码校验逻辑。验证码上下文根据登录类型来选择NormalCaptchaStrategy进行具体的验证。系统先从LoginAttemptService查询当前用户是否达到验证码触发阈值；如果用户登录失败次数没有超过限制，就直接跳过验证码验证流程，继续后面的认证操作。当失败次数超过阈值的时候，系统会要求用户提交验证码Token，然后调用SecondaryVerificationApplication进行二次验证。当验证码验证失败的时候，系统抛出InsufficientAuthenticationException并结束认证流程。</w:t>
      </w:r>
      <w:commentRangeEnd w:id="440"/>
      <w:r>
        <w:rPr>
          <w:rStyle w:val="aff7"/>
          <w:sz w:val="24"/>
          <w:szCs w:val="24"/>
        </w:rPr>
        <w:commentReference w:id="440"/>
      </w:r>
    </w:p>
    <w:p w14:paraId="7E580C8B" w14:textId="01280AA2" w:rsidR="00A92797" w:rsidRDefault="00000000" w:rsidP="009C7100">
      <w:pPr>
        <w:pStyle w:val="af7"/>
      </w:pPr>
      <w:commentRangeStart w:id="441"/>
      <w:r>
        <w:rPr>
          <w:rFonts w:hint="eastAsia"/>
        </w:rPr>
        <w:t>HUSTOJ会话登录时，由于用户还没有输入用户名，所以系统要先从SessionId中获取旧版系统中用户的登录信息。HustCaptchaStrategy 会读取 HUSTOJ Session 文件，并解析对应用户名；随后同样调用 LoginAttemptService 判断是否需要验证码验证。当达到验证码触发条件的时候，会调用二次验证服务来校验验证码Token，验证通过之后才开始执行后面的认证流程。</w:t>
      </w:r>
      <w:commentRangeEnd w:id="441"/>
      <w:r>
        <w:rPr>
          <w:rStyle w:val="aff7"/>
          <w:sz w:val="24"/>
          <w:szCs w:val="24"/>
        </w:rPr>
        <w:commentReference w:id="441"/>
      </w:r>
    </w:p>
    <w:p w14:paraId="447DEC8D" w14:textId="12E62E4E" w:rsidR="00A91A8B" w:rsidRDefault="00000000" w:rsidP="009C7100">
      <w:pPr>
        <w:pStyle w:val="af7"/>
      </w:pPr>
      <w:commentRangeStart w:id="442"/>
      <w:r>
        <w:rPr>
          <w:rFonts w:hint="eastAsia"/>
        </w:rPr>
        <w:t>与传统的固定验证码方案相比，本系统使用的是以失败次数为触发条件的验证码动态安全策略，从而在保证系统的安全性的同时，也简化了正常的用户登录操作。验证码模块采用策略模式来把不同的登录方式验证逻辑分离开来，为之后添加短信验证</w:t>
      </w:r>
      <w:r>
        <w:rPr>
          <w:rFonts w:hint="eastAsia"/>
        </w:rPr>
        <w:lastRenderedPageBreak/>
        <w:t>码、邮箱验证码等认证方式打下了良好的基础。</w:t>
      </w:r>
      <w:commentRangeEnd w:id="442"/>
      <w:r>
        <w:rPr>
          <w:rStyle w:val="aff7"/>
          <w:sz w:val="24"/>
          <w:szCs w:val="24"/>
        </w:rPr>
        <w:commentReference w:id="442"/>
      </w:r>
    </w:p>
    <w:p w14:paraId="2CB48817" w14:textId="69FA9A58" w:rsidR="00A87E3C" w:rsidRDefault="00000000" w:rsidP="009C7100">
      <w:pPr>
        <w:pStyle w:val="af7"/>
      </w:pPr>
      <w:r w:rsidRPr="00220390">
        <w:rPr>
          <w:noProof/>
        </w:rPr>
        <w:drawing>
          <wp:inline distT="0" distB="0" distL="0" distR="0" wp14:anchorId="52D84112" wp14:editId="5027A562">
            <wp:extent cx="5285014" cy="3431320"/>
            <wp:effectExtent l="0" t="0" r="0" b="0"/>
            <wp:docPr id="99583113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31131" name="Picture 27"/>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5289500" cy="3434232"/>
                    </a:xfrm>
                    <a:prstGeom prst="rect">
                      <a:avLst/>
                    </a:prstGeom>
                    <a:noFill/>
                    <a:ln>
                      <a:noFill/>
                    </a:ln>
                  </pic:spPr>
                </pic:pic>
              </a:graphicData>
            </a:graphic>
          </wp:inline>
        </w:drawing>
      </w:r>
    </w:p>
    <w:p w14:paraId="07698FD3" w14:textId="2C8D9EA5" w:rsidR="006F4A5A" w:rsidRDefault="00000000" w:rsidP="009C7100">
      <w:pPr>
        <w:pStyle w:val="af7"/>
      </w:pPr>
      <w:commentRangeStart w:id="443"/>
      <w:r w:rsidRPr="006F4A5A">
        <w:t>普通登录验证码校验流程图</w:t>
      </w:r>
      <w:commentRangeEnd w:id="443"/>
      <w:r>
        <w:rPr>
          <w:rStyle w:val="aff7"/>
          <w:sz w:val="24"/>
          <w:szCs w:val="24"/>
        </w:rPr>
        <w:commentReference w:id="443"/>
      </w:r>
    </w:p>
    <w:p w14:paraId="22B4567F" w14:textId="3EAAFBA0" w:rsidR="00D16B20" w:rsidRDefault="00000000" w:rsidP="009C7100">
      <w:pPr>
        <w:pStyle w:val="af7"/>
      </w:pPr>
      <w:r w:rsidRPr="008A16F7">
        <w:rPr>
          <w:noProof/>
        </w:rPr>
        <w:drawing>
          <wp:inline distT="0" distB="0" distL="0" distR="0" wp14:anchorId="747BDB70" wp14:editId="4E9E4C33">
            <wp:extent cx="5214257" cy="3990653"/>
            <wp:effectExtent l="0" t="0" r="5715" b="0"/>
            <wp:docPr id="62270449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04490" name="Picture 28"/>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5224191" cy="3998256"/>
                    </a:xfrm>
                    <a:prstGeom prst="rect">
                      <a:avLst/>
                    </a:prstGeom>
                    <a:noFill/>
                    <a:ln>
                      <a:noFill/>
                    </a:ln>
                  </pic:spPr>
                </pic:pic>
              </a:graphicData>
            </a:graphic>
          </wp:inline>
        </w:drawing>
      </w:r>
    </w:p>
    <w:p w14:paraId="5557E80C" w14:textId="77D5A957" w:rsidR="00F4750C" w:rsidRPr="00B840C2" w:rsidRDefault="00000000" w:rsidP="009C7100">
      <w:pPr>
        <w:pStyle w:val="af7"/>
      </w:pPr>
      <w:commentRangeStart w:id="444"/>
      <w:r w:rsidRPr="00F4750C">
        <w:t>HUSTOJ 会话验证码校验流程图普通登录验证码校验流程图</w:t>
      </w:r>
      <w:commentRangeEnd w:id="444"/>
      <w:r w:rsidRPr="00B840C2">
        <w:rPr>
          <w:rStyle w:val="aff7"/>
          <w:sz w:val="24"/>
          <w:szCs w:val="24"/>
        </w:rPr>
        <w:commentReference w:id="444"/>
      </w:r>
    </w:p>
    <w:p w14:paraId="0C7C7DDC" w14:textId="1EF505F0" w:rsidR="003146C8" w:rsidRDefault="00000000" w:rsidP="00BC382C">
      <w:pPr>
        <w:pStyle w:val="af0"/>
        <w:spacing w:before="159"/>
      </w:pPr>
      <w:bookmarkStart w:id="445" w:name="_Toc230375143"/>
      <w:commentRangeStart w:id="446"/>
      <w:r w:rsidRPr="00A2040D">
        <w:rPr>
          <w:color w:val="000000"/>
        </w:rPr>
        <w:t xml:space="preserve">5.2 </w:t>
      </w:r>
      <w:r w:rsidRPr="00A2040D">
        <w:rPr>
          <w:color w:val="000000"/>
        </w:rPr>
        <w:t>分布式判题功能实现</w:t>
      </w:r>
      <w:bookmarkEnd w:id="445"/>
      <w:commentRangeEnd w:id="446"/>
      <w:r>
        <w:rPr>
          <w:rStyle w:val="aff7"/>
          <w:sz w:val="28"/>
          <w:szCs w:val="20"/>
        </w:rPr>
        <w:commentReference w:id="446"/>
      </w:r>
    </w:p>
    <w:p w14:paraId="27550A10" w14:textId="02CF2B91" w:rsidR="003146C8" w:rsidRDefault="00000000" w:rsidP="009C7100">
      <w:pPr>
        <w:pStyle w:val="af7"/>
      </w:pPr>
      <w:commentRangeStart w:id="447"/>
      <w:r w:rsidRPr="003146C8">
        <w:lastRenderedPageBreak/>
        <w:t>分布式判题系统是在线评测平台的核心模块，接收用户提交的评测任务，在判题节点执行代码，收集测试点执行结果，最后把结果回写到数据库中。由于系统各个微服务彼此独立，每一个服务直接访问自己的数据库，没有通过服务之间的调用来获取数据，所以缓存未命中时，各个微服务都会直接去访问自己的数据库来获取需要的信息。这样就实现了微服务的自治性，并且依靠缓存（Redis）来降低数据库的访问压力。</w:t>
      </w:r>
      <w:commentRangeEnd w:id="447"/>
      <w:r>
        <w:rPr>
          <w:rStyle w:val="aff7"/>
          <w:sz w:val="24"/>
          <w:szCs w:val="24"/>
        </w:rPr>
        <w:commentReference w:id="447"/>
      </w:r>
    </w:p>
    <w:p w14:paraId="534DC1EB" w14:textId="6B729389" w:rsidR="002973E2" w:rsidRPr="003C2BB1" w:rsidRDefault="00000000" w:rsidP="002274F2">
      <w:pPr>
        <w:pStyle w:val="a3"/>
        <w:tabs>
          <w:tab w:val="left" w:pos="5983"/>
        </w:tabs>
        <w:spacing w:before="159"/>
      </w:pPr>
      <w:bookmarkStart w:id="448" w:name="_Toc230375144"/>
      <w:commentRangeStart w:id="449"/>
      <w:r w:rsidRPr="003F3EBB">
        <w:t xml:space="preserve">5.2.1 </w:t>
      </w:r>
      <w:r w:rsidRPr="003F3EBB">
        <w:t>提交任务与异步调度</w:t>
      </w:r>
      <w:bookmarkEnd w:id="448"/>
      <w:commentRangeEnd w:id="449"/>
      <w:r w:rsidRPr="003C2BB1">
        <w:rPr>
          <w:rStyle w:val="aff7"/>
          <w:sz w:val="24"/>
          <w:szCs w:val="24"/>
        </w:rPr>
        <w:commentReference w:id="449"/>
      </w:r>
    </w:p>
    <w:p w14:paraId="3EDEFE52" w14:textId="280121AF" w:rsidR="00022B06" w:rsidRDefault="00000000" w:rsidP="009C7100">
      <w:pPr>
        <w:pStyle w:val="af7"/>
      </w:pPr>
      <w:commentRangeStart w:id="450"/>
      <w:r>
        <w:rPr>
          <w:rFonts w:hint="eastAsia"/>
        </w:rPr>
        <w:t>分布式判题流程的开始就是用户提交评测任务。系统通过前端界面接收用户提交的代码以及提交信息，然后将这些信息发送到gateway-server上。网关服务负责路由请求到judge-service，在这个过程中会验证用户的Token是否合法，只有合法的用户才可以提交评测任务。</w:t>
      </w:r>
      <w:commentRangeEnd w:id="450"/>
      <w:r>
        <w:rPr>
          <w:rStyle w:val="aff7"/>
          <w:sz w:val="24"/>
          <w:szCs w:val="24"/>
        </w:rPr>
        <w:commentReference w:id="450"/>
      </w:r>
    </w:p>
    <w:p w14:paraId="3116A003" w14:textId="02844DC0" w:rsidR="00022B06" w:rsidRDefault="00000000" w:rsidP="009C7100">
      <w:pPr>
        <w:pStyle w:val="af7"/>
      </w:pPr>
      <w:commentRangeStart w:id="451"/>
      <w:r>
        <w:rPr>
          <w:rFonts w:hint="eastAsia"/>
        </w:rPr>
        <w:t>系统在判题服务内部先去缓存Redis中存储的用户信息、题目信息、比赛信息等高频数据，从而减轻数据库的压力。如果缓存没有命中，就直接去对应的微服务数据库里拉取需要的数据。接着，在数据库中创建一个新的Judge记录（状态为PENDING），用来表示当前提交的任务生命周期状态。比赛场景下系统也会产生 ContestRecord 来记录用户比赛的提交情况以及成绩统计。</w:t>
      </w:r>
      <w:commentRangeEnd w:id="451"/>
      <w:r>
        <w:rPr>
          <w:rStyle w:val="aff7"/>
          <w:sz w:val="24"/>
          <w:szCs w:val="24"/>
        </w:rPr>
        <w:commentReference w:id="451"/>
      </w:r>
    </w:p>
    <w:p w14:paraId="7D798DA2" w14:textId="236A7765" w:rsidR="00A74C84" w:rsidRDefault="00000000" w:rsidP="009C7100">
      <w:pPr>
        <w:pStyle w:val="af7"/>
      </w:pPr>
      <w:commentRangeStart w:id="452"/>
      <w:r w:rsidRPr="005C7C39">
        <w:t>图 5-X 提交任务与异步调度流程图</w:t>
      </w:r>
      <w:commentRangeEnd w:id="452"/>
      <w:r w:rsidRPr="00A74C84">
        <w:rPr>
          <w:rStyle w:val="aff7"/>
          <w:noProof/>
          <w:sz w:val="24"/>
          <w:szCs w:val="24"/>
        </w:rPr>
        <w:commentReference w:id="452"/>
      </w:r>
      <w:r w:rsidRPr="00A74C84">
        <w:rPr>
          <w:noProof/>
        </w:rPr>
        <w:drawing>
          <wp:anchor distT="0" distB="0" distL="114300" distR="114300" simplePos="0" relativeHeight="251676672" behindDoc="0" locked="0" layoutInCell="1" allowOverlap="1" wp14:anchorId="29DE2BC0" wp14:editId="3EAEBA23">
            <wp:simplePos x="0" y="0"/>
            <wp:positionH relativeFrom="page">
              <wp:align>center</wp:align>
            </wp:positionH>
            <wp:positionV relativeFrom="paragraph">
              <wp:posOffset>147320</wp:posOffset>
            </wp:positionV>
            <wp:extent cx="5580000" cy="2725200"/>
            <wp:effectExtent l="0" t="0" r="1905" b="0"/>
            <wp:wrapTopAndBottom/>
            <wp:docPr id="21050650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65061"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5580000" cy="2725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48A779" w14:textId="4C0563B6" w:rsidR="002973E2" w:rsidRDefault="00000000" w:rsidP="009C7100">
      <w:pPr>
        <w:pStyle w:val="af7"/>
      </w:pPr>
      <w:commentRangeStart w:id="453"/>
      <w:r>
        <w:rPr>
          <w:rFonts w:hint="eastAsia"/>
        </w:rPr>
        <w:t>完成基础数据写入后，judge-service 将判题任务封装为 ToJudgeDTO 消息，并通过 RabbitMQ 发布到判题任务队列（JudgeTaskExchange），实现异步化任务调度。因此前端提交操作和判题执行被分离了，用户不用等代码执行完就可以得到提交确认。异步队列机制能很好地平滑高峰期的判题压力，对大规模竞赛以及高并发提交环境都有很好的稳定效果。</w:t>
      </w:r>
      <w:commentRangeEnd w:id="453"/>
      <w:r>
        <w:rPr>
          <w:rStyle w:val="aff7"/>
          <w:sz w:val="24"/>
          <w:szCs w:val="24"/>
        </w:rPr>
        <w:commentReference w:id="453"/>
      </w:r>
    </w:p>
    <w:p w14:paraId="13C91421" w14:textId="07C682D3" w:rsidR="0000522A" w:rsidRPr="003C2BB1" w:rsidRDefault="00000000" w:rsidP="00956B24">
      <w:pPr>
        <w:pStyle w:val="a3"/>
        <w:tabs>
          <w:tab w:val="left" w:pos="5983"/>
        </w:tabs>
        <w:spacing w:before="159"/>
      </w:pPr>
      <w:bookmarkStart w:id="454" w:name="_Toc230375145"/>
      <w:commentRangeStart w:id="455"/>
      <w:r w:rsidRPr="00DD52D3">
        <w:lastRenderedPageBreak/>
        <w:t xml:space="preserve">5.2.2 </w:t>
      </w:r>
      <w:r w:rsidRPr="00DD52D3">
        <w:t>判题节点执行</w:t>
      </w:r>
      <w:bookmarkEnd w:id="454"/>
      <w:commentRangeEnd w:id="455"/>
      <w:r w:rsidRPr="003C2BB1">
        <w:rPr>
          <w:rStyle w:val="aff7"/>
          <w:sz w:val="24"/>
          <w:szCs w:val="24"/>
        </w:rPr>
        <w:commentReference w:id="455"/>
      </w:r>
    </w:p>
    <w:p w14:paraId="5EB1BDA0" w14:textId="73022DCE" w:rsidR="00360AFE" w:rsidRDefault="00000000" w:rsidP="009C7100">
      <w:pPr>
        <w:pStyle w:val="af7"/>
      </w:pPr>
      <w:commentRangeStart w:id="456"/>
      <w:r>
        <w:rPr>
          <w:rFonts w:hint="eastAsia"/>
        </w:rPr>
        <w:t>判题节点（JudgeServer）是分布式判题系统中实际执行提交的评测任务的执行单元。每一个判题节点都是独立运行的，通过消息队列异步地从judge-service接收到ToJudgeDTO的任务，然后按照任务的内容来获取题目、测试用例和用户提交的代码信息。</w:t>
      </w:r>
      <w:commentRangeEnd w:id="456"/>
      <w:r>
        <w:rPr>
          <w:rStyle w:val="aff7"/>
          <w:sz w:val="24"/>
          <w:szCs w:val="24"/>
        </w:rPr>
        <w:commentReference w:id="456"/>
      </w:r>
    </w:p>
    <w:p w14:paraId="34AC579E" w14:textId="0B215922" w:rsidR="00A031DA" w:rsidRDefault="00000000" w:rsidP="009C7100">
      <w:pPr>
        <w:pStyle w:val="af7"/>
      </w:pPr>
      <w:commentRangeStart w:id="457"/>
      <w:r w:rsidRPr="00DD374C">
        <w:t>图 5-X 判题节点执行流程图</w:t>
      </w:r>
      <w:commentRangeEnd w:id="457"/>
      <w:r w:rsidRPr="00A031DA">
        <w:rPr>
          <w:rStyle w:val="aff7"/>
          <w:noProof/>
          <w:sz w:val="24"/>
          <w:szCs w:val="24"/>
        </w:rPr>
        <w:commentReference w:id="457"/>
      </w:r>
      <w:r w:rsidRPr="00A031DA">
        <w:rPr>
          <w:noProof/>
        </w:rPr>
        <w:drawing>
          <wp:anchor distT="0" distB="0" distL="114300" distR="114300" simplePos="0" relativeHeight="251677696" behindDoc="0" locked="0" layoutInCell="1" allowOverlap="1" wp14:anchorId="20A09D51" wp14:editId="4CBFDE7A">
            <wp:simplePos x="0" y="0"/>
            <wp:positionH relativeFrom="page">
              <wp:align>center</wp:align>
            </wp:positionH>
            <wp:positionV relativeFrom="paragraph">
              <wp:posOffset>187325</wp:posOffset>
            </wp:positionV>
            <wp:extent cx="5580000" cy="4878000"/>
            <wp:effectExtent l="0" t="0" r="1905" b="0"/>
            <wp:wrapTopAndBottom/>
            <wp:docPr id="29160655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6551" name="Picture 10"/>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5580000" cy="4878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B64E2B" w14:textId="63C487C0" w:rsidR="00A74C84" w:rsidRDefault="00000000" w:rsidP="009C7100">
      <w:pPr>
        <w:pStyle w:val="af7"/>
      </w:pPr>
      <w:commentRangeStart w:id="458"/>
      <w:r>
        <w:rPr>
          <w:rFonts w:hint="eastAsia"/>
        </w:rPr>
        <w:t>任务到达判题节点之后，节点会先做Token验证工作，保证任务的来源是合法的，防止恶意注入或者伪造请求。然后系统把Judge记录的状态改成COMPILING，记录当前的判题节点信息，标记任务执行者。接下来，节点通过 JudgeContext 与 JudgeStrategy 调度判题流程，包括：</w:t>
      </w:r>
      <w:commentRangeEnd w:id="458"/>
      <w:r>
        <w:rPr>
          <w:rStyle w:val="aff7"/>
          <w:sz w:val="24"/>
          <w:szCs w:val="24"/>
        </w:rPr>
        <w:commentReference w:id="458"/>
      </w:r>
    </w:p>
    <w:p w14:paraId="2A763481" w14:textId="3F14FE97" w:rsidR="0000522A" w:rsidRDefault="00000000" w:rsidP="009C7100">
      <w:pPr>
        <w:pStyle w:val="af7"/>
        <w:numPr>
          <w:ilvl w:val="0"/>
          <w:numId w:val="14"/>
        </w:numPr>
      </w:pPr>
      <w:commentRangeStart w:id="459"/>
      <w:r w:rsidRPr="00CF6FF2">
        <w:t>题目信息和测试用例的获取，从 Redis 缓存中获取题目评测信息以及测试用例，如果缓存没有命中就去数据库或者文件系统中获取数据。</w:t>
      </w:r>
      <w:commentRangeEnd w:id="459"/>
      <w:r>
        <w:rPr>
          <w:rStyle w:val="aff7"/>
          <w:sz w:val="24"/>
          <w:szCs w:val="24"/>
        </w:rPr>
        <w:commentReference w:id="459"/>
      </w:r>
    </w:p>
    <w:p w14:paraId="03886EFB" w14:textId="78CAE941" w:rsidR="00486034" w:rsidRDefault="00000000" w:rsidP="009C7100">
      <w:pPr>
        <w:pStyle w:val="af7"/>
        <w:numPr>
          <w:ilvl w:val="0"/>
          <w:numId w:val="14"/>
        </w:numPr>
      </w:pPr>
      <w:commentRangeStart w:id="460"/>
      <w:r w:rsidRPr="00486034">
        <w:t>用户代码编译，调用Sandbox执行用户代码的编译，对特判题（SPJ）或者交互题（Interactive）做特殊的编译。</w:t>
      </w:r>
      <w:commentRangeEnd w:id="460"/>
      <w:r>
        <w:rPr>
          <w:rStyle w:val="aff7"/>
          <w:sz w:val="24"/>
          <w:szCs w:val="24"/>
        </w:rPr>
        <w:commentReference w:id="460"/>
      </w:r>
    </w:p>
    <w:p w14:paraId="45D21761" w14:textId="0C5A2C77" w:rsidR="001614F4" w:rsidRDefault="00000000" w:rsidP="009C7100">
      <w:pPr>
        <w:pStyle w:val="af7"/>
        <w:numPr>
          <w:ilvl w:val="0"/>
          <w:numId w:val="14"/>
        </w:numPr>
      </w:pPr>
      <w:commentRangeStart w:id="461"/>
      <w:r w:rsidRPr="001614F4">
        <w:t>测试点执行时，判题节点一个接一个地执行每一个测试点，每个测试点的运</w:t>
      </w:r>
      <w:r w:rsidRPr="001614F4">
        <w:lastRenderedPageBreak/>
        <w:t>行结果包含状态、时间、内存占用和错误信息，存入JudgeCase表中。</w:t>
      </w:r>
      <w:commentRangeEnd w:id="461"/>
      <w:r>
        <w:rPr>
          <w:rStyle w:val="aff7"/>
          <w:sz w:val="24"/>
          <w:szCs w:val="24"/>
        </w:rPr>
        <w:commentReference w:id="461"/>
      </w:r>
    </w:p>
    <w:p w14:paraId="2CC7AD88" w14:textId="16F4CD78" w:rsidR="00EE7C5B" w:rsidRDefault="00000000" w:rsidP="009C7100">
      <w:pPr>
        <w:pStyle w:val="af7"/>
        <w:numPr>
          <w:ilvl w:val="0"/>
          <w:numId w:val="14"/>
        </w:numPr>
      </w:pPr>
      <w:commentRangeStart w:id="462"/>
      <w:r w:rsidRPr="00EE7C5B">
        <w:t>结果汇总与回写，汇总所有的测试点得分、总耗时、总内存占用，更新 Judge 表及相关统计表，即题目统计表、用户已解题信息表、比赛记录表等，保证排行榜以及统计数据与提交结果一致。</w:t>
      </w:r>
      <w:commentRangeEnd w:id="462"/>
      <w:r>
        <w:rPr>
          <w:rStyle w:val="aff7"/>
          <w:sz w:val="24"/>
          <w:szCs w:val="24"/>
        </w:rPr>
        <w:commentReference w:id="462"/>
      </w:r>
    </w:p>
    <w:p w14:paraId="2A653629" w14:textId="307ED401" w:rsidR="00080B24" w:rsidRDefault="00000000" w:rsidP="009C7100">
      <w:pPr>
        <w:pStyle w:val="af7"/>
      </w:pPr>
      <w:commentRangeStart w:id="463"/>
      <w:r w:rsidRPr="00080B24">
        <w:t>整个流程保证了判题节点是独立的、可以并行的，可以支持大规模并发提交，用Redis缓存来降低对数据库的访问压力。每一个判题节点都是独立完成任务的，微服务之间不需要直接通信，从而构建出一个高可用、可扩展的系统。</w:t>
      </w:r>
      <w:commentRangeEnd w:id="463"/>
      <w:r>
        <w:rPr>
          <w:rStyle w:val="aff7"/>
          <w:sz w:val="24"/>
          <w:szCs w:val="24"/>
        </w:rPr>
        <w:commentReference w:id="463"/>
      </w:r>
    </w:p>
    <w:p w14:paraId="3E9036AF" w14:textId="593B2859" w:rsidR="00157B9A" w:rsidRPr="003C2BB1" w:rsidRDefault="00000000" w:rsidP="00157B9A">
      <w:pPr>
        <w:pStyle w:val="a3"/>
        <w:tabs>
          <w:tab w:val="left" w:pos="5983"/>
        </w:tabs>
        <w:spacing w:before="159"/>
      </w:pPr>
      <w:bookmarkStart w:id="464" w:name="_Toc230375146"/>
      <w:commentRangeStart w:id="465"/>
      <w:r w:rsidRPr="00954A23">
        <w:t xml:space="preserve">5.2.3 </w:t>
      </w:r>
      <w:r w:rsidRPr="00954A23">
        <w:t>测试用例与题目数据获取</w:t>
      </w:r>
      <w:bookmarkEnd w:id="464"/>
      <w:commentRangeEnd w:id="465"/>
      <w:r w:rsidRPr="003C2BB1">
        <w:rPr>
          <w:rStyle w:val="aff7"/>
          <w:sz w:val="24"/>
          <w:szCs w:val="24"/>
        </w:rPr>
        <w:commentReference w:id="465"/>
      </w:r>
    </w:p>
    <w:p w14:paraId="1B43DD28" w14:textId="1AAACDF2" w:rsidR="00E32DA7" w:rsidRDefault="00000000" w:rsidP="009C7100">
      <w:pPr>
        <w:pStyle w:val="af7"/>
      </w:pPr>
      <w:commentRangeStart w:id="466"/>
      <w:r>
        <w:rPr>
          <w:rFonts w:hint="eastAsia"/>
        </w:rPr>
        <w:t>分布式判题系统里测试用例和题目信息都是评测任务的主要数据。由于系统使用微服务自治的方式进行设计，各个服务都是独立地访问数据库的，所以判题节点在执行任务的时候必须保证可以获取到完整的题目信息以及对应的测试用例，这样才能对题目进行准确的评测。</w:t>
      </w:r>
      <w:commentRangeEnd w:id="466"/>
      <w:r>
        <w:rPr>
          <w:rStyle w:val="aff7"/>
          <w:sz w:val="24"/>
          <w:szCs w:val="24"/>
        </w:rPr>
        <w:commentReference w:id="466"/>
      </w:r>
    </w:p>
    <w:p w14:paraId="003B67AB" w14:textId="04CBDFD5" w:rsidR="001802C4" w:rsidRDefault="00000000" w:rsidP="009C7100">
      <w:pPr>
        <w:pStyle w:val="af7"/>
      </w:pPr>
      <w:commentRangeStart w:id="467"/>
      <w:r w:rsidRPr="003B3855">
        <w:t>图 5-X 测试用例与题目数据获取流程图</w:t>
      </w:r>
      <w:commentRangeEnd w:id="467"/>
      <w:r w:rsidRPr="001802C4">
        <w:rPr>
          <w:rStyle w:val="aff7"/>
          <w:noProof/>
          <w:sz w:val="24"/>
          <w:szCs w:val="24"/>
        </w:rPr>
        <w:commentReference w:id="467"/>
      </w:r>
      <w:r w:rsidRPr="001802C4">
        <w:rPr>
          <w:noProof/>
        </w:rPr>
        <w:drawing>
          <wp:anchor distT="0" distB="0" distL="114300" distR="114300" simplePos="0" relativeHeight="251678720" behindDoc="0" locked="0" layoutInCell="1" allowOverlap="1" wp14:anchorId="77C6D50B" wp14:editId="1DE6EA14">
            <wp:simplePos x="0" y="0"/>
            <wp:positionH relativeFrom="page">
              <wp:align>center</wp:align>
            </wp:positionH>
            <wp:positionV relativeFrom="paragraph">
              <wp:posOffset>168910</wp:posOffset>
            </wp:positionV>
            <wp:extent cx="5580000" cy="3297600"/>
            <wp:effectExtent l="0" t="0" r="1905" b="0"/>
            <wp:wrapTopAndBottom/>
            <wp:docPr id="85544360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43601" name="Picture 11"/>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5580000" cy="329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023BDE" w14:textId="0F16DB19" w:rsidR="00E32DA7" w:rsidRDefault="00000000" w:rsidP="009C7100">
      <w:pPr>
        <w:pStyle w:val="af7"/>
      </w:pPr>
      <w:commentRangeStart w:id="468"/>
      <w:r>
        <w:rPr>
          <w:rFonts w:hint="eastAsia"/>
        </w:rPr>
        <w:t>首先判题节点会去Redis缓存里查找题目评测信息和测试用例，缓存里有题目配置、时间/内存限制、语言要求以及每一个测试点的输入输出数据。缓存未命中时，节点直接去数据库或者文件系统取数据，保证微服务的独立性，不需要跨服务调用就可以得到数据。</w:t>
      </w:r>
      <w:commentRangeEnd w:id="468"/>
      <w:r>
        <w:rPr>
          <w:rStyle w:val="aff7"/>
          <w:sz w:val="24"/>
          <w:szCs w:val="24"/>
        </w:rPr>
        <w:commentReference w:id="468"/>
      </w:r>
    </w:p>
    <w:p w14:paraId="67C0B04C" w14:textId="5E444245" w:rsidR="00E32DA7" w:rsidRDefault="00000000" w:rsidP="009C7100">
      <w:pPr>
        <w:pStyle w:val="af7"/>
      </w:pPr>
      <w:commentRangeStart w:id="469"/>
      <w:r>
        <w:rPr>
          <w:rFonts w:hint="eastAsia"/>
        </w:rPr>
        <w:t>获取数据之后，判题节点把测试用例JSON解析成内部评测结构，即每一个测试点的输入、标准输出、运行约束、特殊配置（SPJ或者交互题）。对SPJ或者交互题来说，在判题之前系统会对数据做额外的处理或者特殊的编译，由JudgeStrategy根据题目类型来选择相应的逻辑。解析之后题目、测试用例信息就会传给Sandbox进行编</w:t>
      </w:r>
      <w:r>
        <w:rPr>
          <w:rFonts w:hint="eastAsia"/>
        </w:rPr>
        <w:lastRenderedPageBreak/>
        <w:t>译和执行。</w:t>
      </w:r>
      <w:commentRangeEnd w:id="469"/>
      <w:r>
        <w:rPr>
          <w:rStyle w:val="aff7"/>
          <w:sz w:val="24"/>
          <w:szCs w:val="24"/>
        </w:rPr>
        <w:commentReference w:id="469"/>
      </w:r>
    </w:p>
    <w:p w14:paraId="332B3DF3" w14:textId="6CF027CA" w:rsidR="003C4626" w:rsidRPr="003C2BB1" w:rsidRDefault="00000000" w:rsidP="003C4626">
      <w:pPr>
        <w:pStyle w:val="a3"/>
        <w:tabs>
          <w:tab w:val="left" w:pos="5983"/>
        </w:tabs>
        <w:spacing w:before="159"/>
      </w:pPr>
      <w:bookmarkStart w:id="470" w:name="_Toc230375147"/>
      <w:commentRangeStart w:id="471"/>
      <w:r w:rsidRPr="00FA2106">
        <w:t>5.2.4</w:t>
      </w:r>
      <w:r w:rsidRPr="00FA2106">
        <w:t>安全沙箱执行（</w:t>
      </w:r>
      <w:r w:rsidRPr="00FA2106">
        <w:t>Sandbox</w:t>
      </w:r>
      <w:r w:rsidRPr="00FA2106">
        <w:t>）</w:t>
      </w:r>
      <w:bookmarkEnd w:id="470"/>
      <w:commentRangeEnd w:id="471"/>
      <w:r w:rsidRPr="003C2BB1">
        <w:rPr>
          <w:rStyle w:val="aff7"/>
          <w:sz w:val="24"/>
          <w:szCs w:val="24"/>
        </w:rPr>
        <w:commentReference w:id="471"/>
      </w:r>
    </w:p>
    <w:p w14:paraId="372A13F8" w14:textId="571E366B" w:rsidR="00C879B7" w:rsidRDefault="00000000" w:rsidP="009C7100">
      <w:pPr>
        <w:pStyle w:val="af7"/>
      </w:pPr>
      <w:commentRangeStart w:id="472"/>
      <w:r>
        <w:rPr>
          <w:rFonts w:hint="eastAsia"/>
        </w:rPr>
        <w:t>分布式判题系统中，用户提交的代码要在一个隔离的安全环境里执行，不能对判题节点或者操作系统的稳定造成任何影响。系统使用的是开源Go-Judge项目提供的沙箱服务，每一个判题任务都在独立的执行环境中运行，用户代码不能直接访问系统的资源，限制CPU、内存以及系统调用权限来达到安全隔离的目的。</w:t>
      </w:r>
      <w:commentRangeEnd w:id="472"/>
      <w:r>
        <w:rPr>
          <w:rStyle w:val="aff7"/>
          <w:sz w:val="24"/>
          <w:szCs w:val="24"/>
        </w:rPr>
        <w:commentReference w:id="472"/>
      </w:r>
    </w:p>
    <w:p w14:paraId="4F53E114" w14:textId="500C556E" w:rsidR="0026277F" w:rsidRDefault="00000000" w:rsidP="009C7100">
      <w:pPr>
        <w:pStyle w:val="af7"/>
      </w:pPr>
      <w:commentRangeStart w:id="473"/>
      <w:r w:rsidRPr="00BF0A6F">
        <w:t>图 5-X 安全沙箱执行流程图</w:t>
      </w:r>
      <w:commentRangeEnd w:id="473"/>
      <w:r w:rsidRPr="0026277F">
        <w:rPr>
          <w:rStyle w:val="aff7"/>
          <w:noProof/>
          <w:sz w:val="24"/>
          <w:szCs w:val="24"/>
        </w:rPr>
        <w:commentReference w:id="473"/>
      </w:r>
      <w:r w:rsidRPr="0026277F">
        <w:rPr>
          <w:noProof/>
        </w:rPr>
        <w:drawing>
          <wp:anchor distT="0" distB="0" distL="114300" distR="114300" simplePos="0" relativeHeight="251679744" behindDoc="0" locked="0" layoutInCell="1" allowOverlap="1" wp14:anchorId="5D941F68" wp14:editId="6CEEBD74">
            <wp:simplePos x="0" y="0"/>
            <wp:positionH relativeFrom="page">
              <wp:align>center</wp:align>
            </wp:positionH>
            <wp:positionV relativeFrom="paragraph">
              <wp:posOffset>201930</wp:posOffset>
            </wp:positionV>
            <wp:extent cx="5580000" cy="3837600"/>
            <wp:effectExtent l="0" t="0" r="1905" b="0"/>
            <wp:wrapTopAndBottom/>
            <wp:docPr id="188111035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10358" name="Picture 12"/>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5580000" cy="383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93135E" w14:textId="07E2F159" w:rsidR="00C879B7" w:rsidRDefault="00000000" w:rsidP="009C7100">
      <w:pPr>
        <w:pStyle w:val="af7"/>
      </w:pPr>
      <w:commentRangeStart w:id="474"/>
      <w:r>
        <w:rPr>
          <w:rFonts w:hint="eastAsia"/>
        </w:rPr>
        <w:t>判题节点（JudgeServer）收到任务后，将任务信息传递给判题策略与执行模块（JudgeStrategy / JudgeRun）。本模块根据语言类型来决定是否要编译，然后调用沙箱执行编译。编译命令经由Sandbox Service的/run接口发出，得到的是编译的结果，即标准输出、错误信息以及生成的可执行文件标识。编译完成之后，判题策略模块就开始对每一个测试点进行执行，依次将执行请求发送到Sandbox Service上，然后从Sandbox Service上获取每个测试点的运行结果，即状态、执行时间、内存占用和标准输出/错误信息。所有的测试点执行完毕之后，系统就会把生成的临时文件删除，用Sandbox Service的文件删除接口释放资源。</w:t>
      </w:r>
      <w:commentRangeEnd w:id="474"/>
      <w:r>
        <w:rPr>
          <w:rStyle w:val="aff7"/>
          <w:sz w:val="24"/>
          <w:szCs w:val="24"/>
        </w:rPr>
        <w:commentReference w:id="474"/>
      </w:r>
    </w:p>
    <w:p w14:paraId="77AABE67" w14:textId="495AE41A" w:rsidR="00C879B7" w:rsidRDefault="00000000" w:rsidP="009C7100">
      <w:pPr>
        <w:pStyle w:val="af7"/>
      </w:pPr>
      <w:commentRangeStart w:id="475"/>
      <w:r>
        <w:rPr>
          <w:rFonts w:hint="eastAsia"/>
        </w:rPr>
        <w:t>整个沙箱的运行过程实现了用户程序的安全隔离，可以统一处理各种语言、各种题型（包括特判题SPJ、交互题）评测任务，在分布式环境下可以对大量的评测任务进行快速执行。</w:t>
      </w:r>
      <w:commentRangeEnd w:id="475"/>
      <w:r>
        <w:rPr>
          <w:rStyle w:val="aff7"/>
          <w:sz w:val="24"/>
          <w:szCs w:val="24"/>
        </w:rPr>
        <w:commentReference w:id="475"/>
      </w:r>
    </w:p>
    <w:p w14:paraId="2B638535" w14:textId="22AF421F" w:rsidR="00530CCA" w:rsidRPr="003C2BB1" w:rsidRDefault="00000000" w:rsidP="00530CCA">
      <w:pPr>
        <w:pStyle w:val="a3"/>
        <w:tabs>
          <w:tab w:val="left" w:pos="5983"/>
        </w:tabs>
        <w:spacing w:before="159"/>
      </w:pPr>
      <w:bookmarkStart w:id="476" w:name="_Toc230375148"/>
      <w:commentRangeStart w:id="477"/>
      <w:r>
        <w:rPr>
          <w:rFonts w:hint="eastAsia"/>
        </w:rPr>
        <w:lastRenderedPageBreak/>
        <w:t xml:space="preserve">5.2.5 </w:t>
      </w:r>
      <w:r>
        <w:rPr>
          <w:rFonts w:hint="eastAsia"/>
        </w:rPr>
        <w:t>特殊判题和交互判题处理</w:t>
      </w:r>
      <w:bookmarkEnd w:id="476"/>
      <w:commentRangeEnd w:id="477"/>
      <w:r w:rsidRPr="003C2BB1">
        <w:rPr>
          <w:rStyle w:val="aff7"/>
          <w:sz w:val="24"/>
          <w:szCs w:val="24"/>
        </w:rPr>
        <w:commentReference w:id="477"/>
      </w:r>
    </w:p>
    <w:p w14:paraId="58F1D03E" w14:textId="3AE0BD46" w:rsidR="00D3264E" w:rsidRDefault="00000000" w:rsidP="009C7100">
      <w:pPr>
        <w:pStyle w:val="af7"/>
      </w:pPr>
      <w:commentRangeStart w:id="478"/>
      <w:r>
        <w:rPr>
          <w:rFonts w:hint="eastAsia"/>
        </w:rPr>
        <w:t>在线评测系统中为了实现ACM模式下特判题（SPJ）和交互题（Interactive），在判题策略模块中加入了相应的特殊判题方法。本模块用judge策略(JudgeStrategy、JudgeRun)来统一管理用户的程序和特殊的程序编译、运行。</w:t>
      </w:r>
      <w:commentRangeEnd w:id="478"/>
      <w:r>
        <w:rPr>
          <w:rStyle w:val="aff7"/>
          <w:sz w:val="24"/>
          <w:szCs w:val="24"/>
        </w:rPr>
        <w:commentReference w:id="478"/>
      </w:r>
    </w:p>
    <w:p w14:paraId="7A58E781" w14:textId="6D1338EC" w:rsidR="00DA7CFD" w:rsidRDefault="00000000" w:rsidP="009C7100">
      <w:pPr>
        <w:pStyle w:val="af7"/>
      </w:pPr>
      <w:r>
        <w:rPr>
          <w:noProof/>
        </w:rPr>
        <w:drawing>
          <wp:anchor distT="0" distB="0" distL="114300" distR="114300" simplePos="0" relativeHeight="251680768" behindDoc="0" locked="0" layoutInCell="1" allowOverlap="1" wp14:anchorId="2663BE6C" wp14:editId="5B8CF346">
            <wp:simplePos x="0" y="0"/>
            <wp:positionH relativeFrom="page">
              <wp:align>center</wp:align>
            </wp:positionH>
            <wp:positionV relativeFrom="paragraph">
              <wp:posOffset>356235</wp:posOffset>
            </wp:positionV>
            <wp:extent cx="5338800" cy="5054400"/>
            <wp:effectExtent l="0" t="0" r="0" b="0"/>
            <wp:wrapTopAndBottom/>
            <wp:docPr id="73533949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39498" name="图片 73533949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338800" cy="5054400"/>
                    </a:xfrm>
                    <a:prstGeom prst="rect">
                      <a:avLst/>
                    </a:prstGeom>
                  </pic:spPr>
                </pic:pic>
              </a:graphicData>
            </a:graphic>
            <wp14:sizeRelH relativeFrom="margin">
              <wp14:pctWidth>0</wp14:pctWidth>
            </wp14:sizeRelH>
            <wp14:sizeRelV relativeFrom="margin">
              <wp14:pctHeight>0</wp14:pctHeight>
            </wp14:sizeRelV>
          </wp:anchor>
        </w:drawing>
      </w:r>
    </w:p>
    <w:p w14:paraId="57C5C041" w14:textId="773C68BA" w:rsidR="00DA7CFD" w:rsidRDefault="00000000" w:rsidP="009C7100">
      <w:pPr>
        <w:pStyle w:val="af7"/>
      </w:pPr>
      <w:commentRangeStart w:id="479"/>
      <w:r w:rsidRPr="00511261">
        <w:t>图 1：SPJ 特判题执行流程</w:t>
      </w:r>
      <w:commentRangeEnd w:id="479"/>
      <w:r>
        <w:rPr>
          <w:rStyle w:val="aff7"/>
          <w:sz w:val="24"/>
          <w:szCs w:val="24"/>
        </w:rPr>
        <w:commentReference w:id="479"/>
      </w:r>
    </w:p>
    <w:p w14:paraId="48FE300B" w14:textId="3AAC41BA" w:rsidR="00D3264E" w:rsidRDefault="00000000" w:rsidP="009C7100">
      <w:pPr>
        <w:pStyle w:val="af7"/>
      </w:pPr>
      <w:commentRangeStart w:id="480"/>
      <w:r>
        <w:rPr>
          <w:rFonts w:hint="eastAsia"/>
        </w:rPr>
        <w:t>判题节点收到任务后，首先调用 checkOrCompileExtraProgram() 检查是否需要为当前题目编译额外的判题程序（如 SPJ checker 或交互器）。题目类型为SPJ时，系统会先编译SPJ检查器程序，使用Sandbox服务执行编译命令，然后返回可执行文件标识。然后判题策略模块就依次对用户的程序进行每一个测试点的运行，把运行结果同SPJ检查器程序的判定结果结合起来，得到最终的测试点评测结果。</w:t>
      </w:r>
      <w:commentRangeEnd w:id="480"/>
      <w:r>
        <w:rPr>
          <w:rStyle w:val="aff7"/>
          <w:sz w:val="24"/>
          <w:szCs w:val="24"/>
        </w:rPr>
        <w:commentReference w:id="480"/>
      </w:r>
    </w:p>
    <w:p w14:paraId="70096D17" w14:textId="420C0F2F" w:rsidR="00E271E1" w:rsidRDefault="00000000" w:rsidP="009C7100">
      <w:pPr>
        <w:pStyle w:val="af7"/>
      </w:pPr>
      <w:commentRangeStart w:id="481"/>
      <w:r w:rsidRPr="00E271E1">
        <w:lastRenderedPageBreak/>
        <w:t>图 2：交互题执行流程</w:t>
      </w:r>
      <w:commentRangeEnd w:id="481"/>
      <w:r>
        <w:rPr>
          <w:rStyle w:val="aff7"/>
          <w:noProof/>
          <w:sz w:val="24"/>
          <w:szCs w:val="24"/>
        </w:rPr>
        <w:commentReference w:id="481"/>
      </w:r>
      <w:r>
        <w:rPr>
          <w:noProof/>
        </w:rPr>
        <w:drawing>
          <wp:anchor distT="0" distB="0" distL="114300" distR="114300" simplePos="0" relativeHeight="251681792" behindDoc="0" locked="0" layoutInCell="1" allowOverlap="1" wp14:anchorId="495DAD8E" wp14:editId="29D7F45C">
            <wp:simplePos x="0" y="0"/>
            <wp:positionH relativeFrom="page">
              <wp:align>center</wp:align>
            </wp:positionH>
            <wp:positionV relativeFrom="paragraph">
              <wp:posOffset>144145</wp:posOffset>
            </wp:positionV>
            <wp:extent cx="5580000" cy="4154400"/>
            <wp:effectExtent l="0" t="0" r="1905" b="0"/>
            <wp:wrapTopAndBottom/>
            <wp:docPr id="17125275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27529" name="图片 171252752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80000" cy="4154400"/>
                    </a:xfrm>
                    <a:prstGeom prst="rect">
                      <a:avLst/>
                    </a:prstGeom>
                  </pic:spPr>
                </pic:pic>
              </a:graphicData>
            </a:graphic>
            <wp14:sizeRelH relativeFrom="margin">
              <wp14:pctWidth>0</wp14:pctWidth>
            </wp14:sizeRelH>
            <wp14:sizeRelV relativeFrom="margin">
              <wp14:pctHeight>0</wp14:pctHeight>
            </wp14:sizeRelV>
          </wp:anchor>
        </w:drawing>
      </w:r>
    </w:p>
    <w:p w14:paraId="79108C42" w14:textId="5A8600B1" w:rsidR="00530CCA" w:rsidRDefault="00000000" w:rsidP="009C7100">
      <w:pPr>
        <w:pStyle w:val="af7"/>
      </w:pPr>
      <w:commentRangeStart w:id="482"/>
      <w:r>
        <w:rPr>
          <w:rFonts w:hint="eastAsia"/>
        </w:rPr>
        <w:t>交互题系统先编译交互器程序，然后用Sandbox执行生成可执行文件。判题策略模块在每一个测试点执行的时候，会同时运行用户程序和交互器，获取用户和交互器的两个运行结果，然后根据交互题规则来评判，得到最终的状态。执行完毕之后，系统会把编译出来的临时文件全部删除，从而释放出系统所占用的资源。</w:t>
      </w:r>
      <w:commentRangeEnd w:id="482"/>
      <w:r>
        <w:rPr>
          <w:rStyle w:val="aff7"/>
          <w:sz w:val="24"/>
          <w:szCs w:val="24"/>
        </w:rPr>
        <w:commentReference w:id="482"/>
      </w:r>
    </w:p>
    <w:p w14:paraId="011A9C33" w14:textId="5D76A12E" w:rsidR="00A97A09" w:rsidRPr="003C2BB1" w:rsidRDefault="00000000" w:rsidP="00A97A09">
      <w:pPr>
        <w:pStyle w:val="a3"/>
        <w:tabs>
          <w:tab w:val="left" w:pos="5983"/>
        </w:tabs>
        <w:spacing w:before="159"/>
      </w:pPr>
      <w:bookmarkStart w:id="483" w:name="_Toc230375149"/>
      <w:commentRangeStart w:id="484"/>
      <w:r w:rsidRPr="00A97A09">
        <w:t xml:space="preserve">5.2.6 </w:t>
      </w:r>
      <w:r w:rsidRPr="00A97A09">
        <w:t>判题结果回写与统计更新</w:t>
      </w:r>
      <w:bookmarkEnd w:id="483"/>
      <w:commentRangeEnd w:id="484"/>
      <w:r w:rsidRPr="003C2BB1">
        <w:rPr>
          <w:rStyle w:val="aff7"/>
          <w:sz w:val="24"/>
          <w:szCs w:val="24"/>
        </w:rPr>
        <w:commentReference w:id="484"/>
      </w:r>
    </w:p>
    <w:p w14:paraId="491A2146" w14:textId="4CB995FE" w:rsidR="00F615ED" w:rsidRDefault="00000000" w:rsidP="009C7100">
      <w:pPr>
        <w:pStyle w:val="af7"/>
      </w:pPr>
      <w:commentRangeStart w:id="485"/>
      <w:r>
        <w:rPr>
          <w:rFonts w:hint="eastAsia"/>
        </w:rPr>
        <w:t>分布式判题系统中，用户程序执行完毕之后，系统就要对所有的测试点结果加以汇总，然后把最终的结果回写到数据库当中去，还要更新有关的统计信息，从而保持提交状态、排行榜以及题目统计数据的一致性。系统采用微服务自治的设计思想，每一个判题节点都是独立的，回写操作是在数据库事务控制下进行的，不需要显式的分布式锁。</w:t>
      </w:r>
      <w:commentRangeEnd w:id="485"/>
      <w:r>
        <w:rPr>
          <w:rStyle w:val="aff7"/>
          <w:sz w:val="24"/>
          <w:szCs w:val="24"/>
        </w:rPr>
        <w:commentReference w:id="485"/>
      </w:r>
    </w:p>
    <w:p w14:paraId="38934A48" w14:textId="06BC177B" w:rsidR="00F615ED" w:rsidRDefault="00000000" w:rsidP="009C7100">
      <w:pPr>
        <w:pStyle w:val="af7"/>
      </w:pPr>
      <w:commentRangeStart w:id="486"/>
      <w:r>
        <w:rPr>
          <w:rFonts w:hint="eastAsia"/>
        </w:rPr>
        <w:t>具体实现上写回操作依靠的是数据库事务、重试机制以及幂等写入来保证并发的安全性。回写入口在JudgeContext.updateOtherTable(...)中，内部调用updateUserSolvedProblemTable(...)和updateContestSolvedProblem(...)，这两个方法都带有@Transactional注解，还使用了@Retryable来处理并发事务冲突。写入数据库的时候用到的语句是“INSERT…”ON DUPLICATE KEY UPDATE" 的方式（insertOrUpdate），利用数据库唯一约束实现幂等更新，避免重复写入造成的数据</w:t>
      </w:r>
      <w:r>
        <w:rPr>
          <w:rFonts w:hint="eastAsia"/>
        </w:rPr>
        <w:lastRenderedPageBreak/>
        <w:t>不一致。</w:t>
      </w:r>
      <w:commentRangeEnd w:id="486"/>
      <w:r>
        <w:rPr>
          <w:rStyle w:val="aff7"/>
          <w:sz w:val="24"/>
          <w:szCs w:val="24"/>
        </w:rPr>
        <w:commentReference w:id="486"/>
      </w:r>
    </w:p>
    <w:p w14:paraId="53F4BCCD" w14:textId="78DD73DD" w:rsidR="00F615ED" w:rsidRDefault="00000000" w:rsidP="009C7100">
      <w:pPr>
        <w:pStyle w:val="af7"/>
      </w:pPr>
      <w:commentRangeStart w:id="487"/>
      <w:r>
        <w:rPr>
          <w:rFonts w:hint="eastAsia"/>
        </w:rPr>
        <w:t>另外系统中使用了Redisson分布式锁来实现缓存读写，即题目评测信息的缓存。判题结果回写不依靠Redisson锁，用事务和幂等SQL来保证安全性、一致性。</w:t>
      </w:r>
      <w:commentRangeEnd w:id="487"/>
      <w:r>
        <w:rPr>
          <w:rStyle w:val="aff7"/>
          <w:sz w:val="24"/>
          <w:szCs w:val="24"/>
        </w:rPr>
        <w:commentReference w:id="487"/>
      </w:r>
    </w:p>
    <w:p w14:paraId="6175D934" w14:textId="6EFBDA0A" w:rsidR="00A97A09" w:rsidRDefault="00000000" w:rsidP="009C7100">
      <w:pPr>
        <w:pStyle w:val="af7"/>
      </w:pPr>
      <w:commentRangeStart w:id="488"/>
      <w:r>
        <w:rPr>
          <w:rFonts w:hint="eastAsia"/>
        </w:rPr>
        <w:t>回写流程中的判题策略模块会把每一个测试点的结果加起来得到总分、最大耗时以及内存使用情况。判题节点最后把最终的结果写入Judge表，同时更新题目统计数据、用户已经解题的记录以及比赛记录（ContestRecord）。所有的操作都在事务控制之下进行，以此来保证高并发环境下数据的一致性以及系统的稳定性。</w:t>
      </w:r>
      <w:commentRangeEnd w:id="488"/>
      <w:r>
        <w:rPr>
          <w:rStyle w:val="aff7"/>
          <w:sz w:val="24"/>
          <w:szCs w:val="24"/>
        </w:rPr>
        <w:commentReference w:id="488"/>
      </w:r>
    </w:p>
    <w:p w14:paraId="059ECCC7" w14:textId="3CBE9856" w:rsidR="00F615ED" w:rsidRPr="001802C4" w:rsidRDefault="00000000" w:rsidP="009C7100">
      <w:pPr>
        <w:pStyle w:val="af7"/>
      </w:pPr>
      <w:commentRangeStart w:id="489"/>
      <w:r w:rsidRPr="0033314E">
        <w:t>图 5-X 判题结果回写与统计更新流程图</w:t>
      </w:r>
      <w:commentRangeEnd w:id="489"/>
      <w:r w:rsidRPr="00F615ED">
        <w:rPr>
          <w:rStyle w:val="aff7"/>
          <w:noProof/>
          <w:sz w:val="24"/>
          <w:szCs w:val="24"/>
        </w:rPr>
        <w:commentReference w:id="489"/>
      </w:r>
      <w:r w:rsidRPr="00F615ED">
        <w:rPr>
          <w:noProof/>
        </w:rPr>
        <w:drawing>
          <wp:anchor distT="0" distB="0" distL="114300" distR="114300" simplePos="0" relativeHeight="251682816" behindDoc="0" locked="0" layoutInCell="1" allowOverlap="1" wp14:anchorId="5CC623BE" wp14:editId="22A9F37D">
            <wp:simplePos x="0" y="0"/>
            <wp:positionH relativeFrom="page">
              <wp:align>center</wp:align>
            </wp:positionH>
            <wp:positionV relativeFrom="paragraph">
              <wp:posOffset>147320</wp:posOffset>
            </wp:positionV>
            <wp:extent cx="5580000" cy="2527200"/>
            <wp:effectExtent l="0" t="0" r="1905" b="6985"/>
            <wp:wrapTopAndBottom/>
            <wp:docPr id="164621788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17888" name="Picture 13"/>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5580000" cy="2527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D51B01" w14:textId="76DCEEEF" w:rsidR="0012058C" w:rsidRDefault="00000000" w:rsidP="00EC3A88">
      <w:pPr>
        <w:pStyle w:val="af0"/>
        <w:spacing w:before="159"/>
      </w:pPr>
      <w:bookmarkStart w:id="490" w:name="_Toc230375150"/>
      <w:commentRangeStart w:id="491"/>
      <w:r w:rsidRPr="00B14D5F">
        <w:rPr>
          <w:color w:val="000000"/>
        </w:rPr>
        <w:t xml:space="preserve">5.3 </w:t>
      </w:r>
      <w:r w:rsidRPr="00B14D5F">
        <w:rPr>
          <w:color w:val="000000"/>
        </w:rPr>
        <w:t>比赛与排行榜功能的优化实现</w:t>
      </w:r>
      <w:bookmarkEnd w:id="490"/>
      <w:commentRangeEnd w:id="491"/>
      <w:r>
        <w:rPr>
          <w:rStyle w:val="aff7"/>
          <w:sz w:val="28"/>
          <w:szCs w:val="20"/>
        </w:rPr>
        <w:commentReference w:id="491"/>
      </w:r>
    </w:p>
    <w:p w14:paraId="3C97E24F" w14:textId="10710B8E" w:rsidR="0012058C" w:rsidRDefault="00000000" w:rsidP="009C7100">
      <w:pPr>
        <w:pStyle w:val="af7"/>
      </w:pPr>
      <w:commentRangeStart w:id="492"/>
      <w:r w:rsidRPr="00AA444F">
        <w:t>在线评测系统中的比赛、排行榜等都是核心的业务模块，在线评测系统中这些模块的好坏直接决定着用户体验的好坏，在高并发的比赛场景中也不例外。系统在设计和实现的时候使用了很多优化的方法，通过缓存、分布式锁、双重检测等方式保证排行榜数据的实时性和准确性。</w:t>
      </w:r>
      <w:commentRangeEnd w:id="492"/>
      <w:r>
        <w:rPr>
          <w:rStyle w:val="aff7"/>
          <w:sz w:val="24"/>
          <w:szCs w:val="24"/>
        </w:rPr>
        <w:commentReference w:id="492"/>
      </w:r>
    </w:p>
    <w:p w14:paraId="0FFEB38C" w14:textId="5F099D81" w:rsidR="00C5202F" w:rsidRPr="003C2BB1" w:rsidRDefault="00000000" w:rsidP="00C5202F">
      <w:pPr>
        <w:pStyle w:val="a3"/>
        <w:tabs>
          <w:tab w:val="left" w:pos="5983"/>
        </w:tabs>
        <w:spacing w:before="159"/>
      </w:pPr>
      <w:bookmarkStart w:id="493" w:name="_Toc230375151"/>
      <w:commentRangeStart w:id="494"/>
      <w:r w:rsidRPr="00EB0D13">
        <w:t xml:space="preserve">5.3.1 </w:t>
      </w:r>
      <w:r w:rsidRPr="00EB0D13">
        <w:t>研究背景与问题分析</w:t>
      </w:r>
      <w:bookmarkEnd w:id="493"/>
      <w:commentRangeEnd w:id="494"/>
      <w:r w:rsidRPr="003C2BB1">
        <w:rPr>
          <w:rStyle w:val="aff7"/>
          <w:sz w:val="24"/>
          <w:szCs w:val="24"/>
        </w:rPr>
        <w:commentReference w:id="494"/>
      </w:r>
    </w:p>
    <w:p w14:paraId="7415F5A8" w14:textId="66EF1A4C" w:rsidR="00DB3A63" w:rsidRDefault="00000000" w:rsidP="009C7100">
      <w:pPr>
        <w:pStyle w:val="af7"/>
      </w:pPr>
      <w:commentRangeStart w:id="495"/>
      <w:r>
        <w:rPr>
          <w:rFonts w:hint="eastAsia"/>
        </w:rPr>
        <w:t>比赛、排行榜功能是在线评测系统中最基本的功能，主要是对比赛进度的显示、成绩的竞赛、用户的反馈意见等起到重要的作用。与普通查询不同的是，排行榜要综合处理题目配置、参赛用户信息、提交记录、判题结果和竞赛规则（首杀、罚时等），所以它的业务逻辑比较复杂，计算成本也比较高。同时比赛进行的时候也会产生明显的流量热点，大量的用户频繁刷新排行榜，在比赛的后期访问量会达到高峰，容易造成请求集中、系统抖动、响应变慢甚至超时等现象。</w:t>
      </w:r>
      <w:commentRangeEnd w:id="495"/>
      <w:r>
        <w:rPr>
          <w:rStyle w:val="aff7"/>
          <w:sz w:val="24"/>
          <w:szCs w:val="24"/>
        </w:rPr>
        <w:commentReference w:id="495"/>
      </w:r>
    </w:p>
    <w:p w14:paraId="097E2ADE" w14:textId="77777777" w:rsidR="00DB3A63" w:rsidRDefault="00000000" w:rsidP="009C7100">
      <w:pPr>
        <w:pStyle w:val="af7"/>
      </w:pPr>
      <w:commentRangeStart w:id="496"/>
      <w:r>
        <w:rPr>
          <w:rFonts w:hint="eastAsia"/>
        </w:rPr>
        <w:t>从系统角度看，排行榜查询存在以下典型挑战：</w:t>
      </w:r>
      <w:commentRangeEnd w:id="496"/>
      <w:r>
        <w:rPr>
          <w:rStyle w:val="aff7"/>
          <w:sz w:val="24"/>
          <w:szCs w:val="24"/>
        </w:rPr>
        <w:commentReference w:id="496"/>
      </w:r>
    </w:p>
    <w:p w14:paraId="483F2B70" w14:textId="77777777" w:rsidR="00DB3A63" w:rsidRDefault="00000000" w:rsidP="009C7100">
      <w:pPr>
        <w:pStyle w:val="af7"/>
      </w:pPr>
      <w:commentRangeStart w:id="497"/>
      <w:r>
        <w:rPr>
          <w:rFonts w:hint="eastAsia"/>
        </w:rPr>
        <w:t>(1) 高并发与热点读请求：排行榜属于读密集场景，用户刷新频繁，短时间内请求量极大，若直接依赖数据库查询，将导致数据库连接耗尽、查询排队与响应延迟上</w:t>
      </w:r>
      <w:r>
        <w:rPr>
          <w:rFonts w:hint="eastAsia"/>
        </w:rPr>
        <w:lastRenderedPageBreak/>
        <w:t>升。</w:t>
      </w:r>
      <w:commentRangeEnd w:id="497"/>
      <w:r>
        <w:rPr>
          <w:rStyle w:val="aff7"/>
          <w:sz w:val="24"/>
          <w:szCs w:val="24"/>
        </w:rPr>
        <w:commentReference w:id="497"/>
      </w:r>
    </w:p>
    <w:p w14:paraId="3A7248A5" w14:textId="77777777" w:rsidR="00DB3A63" w:rsidRDefault="00000000" w:rsidP="009C7100">
      <w:pPr>
        <w:pStyle w:val="af7"/>
      </w:pPr>
      <w:commentRangeStart w:id="498"/>
      <w:r>
        <w:rPr>
          <w:rFonts w:hint="eastAsia"/>
        </w:rPr>
        <w:t>(2) 排行榜构建复杂度高：排序需要处理多维度数据，包括题目映射、用户提交记录聚合、首杀判定、罚时计算、题目状态维护等，单次计算成本显著高于普通业务查询。</w:t>
      </w:r>
      <w:commentRangeEnd w:id="498"/>
      <w:r>
        <w:rPr>
          <w:rStyle w:val="aff7"/>
          <w:sz w:val="24"/>
          <w:szCs w:val="24"/>
        </w:rPr>
        <w:commentReference w:id="498"/>
      </w:r>
    </w:p>
    <w:p w14:paraId="4D59BD6E" w14:textId="77777777" w:rsidR="00DB3A63" w:rsidRDefault="00000000" w:rsidP="009C7100">
      <w:pPr>
        <w:pStyle w:val="af7"/>
      </w:pPr>
      <w:commentRangeStart w:id="499"/>
      <w:r>
        <w:rPr>
          <w:rFonts w:hint="eastAsia"/>
        </w:rPr>
        <w:t>(3) 实时性与一致性矛盾：判题结果持续写入，排行榜数据具有动态变化特性。若追求强一致，每次写入都触发即时更新，将引发写放大和锁竞争；若不更新缓存，则会产生短暂不一致，影响实时性。</w:t>
      </w:r>
      <w:commentRangeEnd w:id="499"/>
      <w:r>
        <w:rPr>
          <w:rStyle w:val="aff7"/>
          <w:sz w:val="24"/>
          <w:szCs w:val="24"/>
        </w:rPr>
        <w:commentReference w:id="499"/>
      </w:r>
    </w:p>
    <w:p w14:paraId="4D30BE80" w14:textId="04B20856" w:rsidR="00DB3A63" w:rsidRDefault="00000000" w:rsidP="009C7100">
      <w:pPr>
        <w:pStyle w:val="af7"/>
      </w:pPr>
      <w:commentRangeStart w:id="500"/>
      <w:r>
        <w:rPr>
          <w:rFonts w:hint="eastAsia"/>
        </w:rPr>
        <w:t>(4) 缓存击穿与雪崩风险：排行榜属于高热度数据，若缓存过期或失效，可能造成大量并发请求同时访问数据库，形成缓存击穿甚至雪崩。</w:t>
      </w:r>
      <w:commentRangeEnd w:id="500"/>
      <w:r>
        <w:rPr>
          <w:rStyle w:val="aff7"/>
          <w:sz w:val="24"/>
          <w:szCs w:val="24"/>
        </w:rPr>
        <w:commentReference w:id="500"/>
      </w:r>
    </w:p>
    <w:p w14:paraId="62090AF7" w14:textId="05EBB0C6" w:rsidR="00DB3A63" w:rsidRDefault="00000000" w:rsidP="009C7100">
      <w:pPr>
        <w:pStyle w:val="af7"/>
      </w:pPr>
      <w:commentRangeStart w:id="501"/>
      <w:r>
        <w:rPr>
          <w:rFonts w:hint="eastAsia"/>
        </w:rPr>
        <w:t>以上问题造成排行榜模块成为系统性能瓶颈的主要原因，因此优化策略要在这三个方面之间取得平衡。因此本章就排行榜功能的缓存策略、并发控制以及一致性权衡进行优化的设计和实现。</w:t>
      </w:r>
      <w:commentRangeEnd w:id="501"/>
      <w:r>
        <w:rPr>
          <w:rStyle w:val="aff7"/>
          <w:sz w:val="24"/>
          <w:szCs w:val="24"/>
        </w:rPr>
        <w:commentReference w:id="501"/>
      </w:r>
    </w:p>
    <w:p w14:paraId="7A15E6C6" w14:textId="59808087" w:rsidR="00EC101E" w:rsidRPr="003C2BB1" w:rsidRDefault="00000000" w:rsidP="00DB3A63">
      <w:pPr>
        <w:pStyle w:val="a3"/>
        <w:tabs>
          <w:tab w:val="left" w:pos="5983"/>
        </w:tabs>
        <w:spacing w:before="159"/>
      </w:pPr>
      <w:bookmarkStart w:id="502" w:name="_Toc230375152"/>
      <w:commentRangeStart w:id="503"/>
      <w:r w:rsidRPr="000A265C">
        <w:t xml:space="preserve">5.3.2 </w:t>
      </w:r>
      <w:r w:rsidRPr="000A265C">
        <w:t>总体优化思路</w:t>
      </w:r>
      <w:bookmarkEnd w:id="502"/>
      <w:commentRangeEnd w:id="503"/>
      <w:r w:rsidRPr="003C2BB1">
        <w:rPr>
          <w:rStyle w:val="aff7"/>
          <w:sz w:val="24"/>
          <w:szCs w:val="24"/>
        </w:rPr>
        <w:commentReference w:id="503"/>
      </w:r>
    </w:p>
    <w:p w14:paraId="1EDBED7C" w14:textId="6B7BED65" w:rsidR="006E767A" w:rsidRDefault="00000000" w:rsidP="009C7100">
      <w:pPr>
        <w:pStyle w:val="af7"/>
      </w:pPr>
      <w:commentRangeStart w:id="504"/>
      <w:r>
        <w:rPr>
          <w:rFonts w:hint="eastAsia"/>
        </w:rPr>
        <w:t>为了使比赛和排行榜的功能达到高并发、高计算成本以及一致性要求的目的，本文提出了一个以缓存优先、锁防击穿、短时最终一致为核心思想的总体优化方案，在系统实现的过程中又坚持了读路径减压、写路径去耦、构建计算可控的原则。整体策略是从请求路径、缓存策略、并发控制、一致性模型这四个方面来展开的。</w:t>
      </w:r>
      <w:commentRangeEnd w:id="504"/>
      <w:r>
        <w:rPr>
          <w:rStyle w:val="aff7"/>
          <w:sz w:val="24"/>
          <w:szCs w:val="24"/>
        </w:rPr>
        <w:commentReference w:id="504"/>
      </w:r>
    </w:p>
    <w:p w14:paraId="76326378" w14:textId="77777777" w:rsidR="006E767A" w:rsidRDefault="00000000" w:rsidP="009C7100">
      <w:pPr>
        <w:pStyle w:val="af7"/>
      </w:pPr>
      <w:commentRangeStart w:id="505"/>
      <w:r>
        <w:rPr>
          <w:rFonts w:hint="eastAsia"/>
        </w:rPr>
        <w:t>（1）读路径优化：缓存优先、最小化数据库访问</w:t>
      </w:r>
      <w:commentRangeEnd w:id="505"/>
      <w:r>
        <w:rPr>
          <w:rStyle w:val="aff7"/>
          <w:sz w:val="24"/>
          <w:szCs w:val="24"/>
        </w:rPr>
        <w:commentReference w:id="505"/>
      </w:r>
    </w:p>
    <w:p w14:paraId="6983CE3D" w14:textId="2A6009BB" w:rsidR="006E767A" w:rsidRDefault="00000000" w:rsidP="009C7100">
      <w:pPr>
        <w:pStyle w:val="af7"/>
      </w:pPr>
      <w:commentRangeStart w:id="506"/>
      <w:r>
        <w:rPr>
          <w:rFonts w:hint="eastAsia"/>
        </w:rPr>
        <w:t>排行榜查询属于高频读操作，所以用 Redis 作为第一层访问层。请求进入时先读取缓存，缓存命中就立即返回结果，不进行后面的计算和数据库访问。大大减轻了DB的负担，使系统高峰时期依然可以有较好的响应速度。</w:t>
      </w:r>
      <w:commentRangeEnd w:id="506"/>
      <w:r>
        <w:rPr>
          <w:rStyle w:val="aff7"/>
          <w:sz w:val="24"/>
          <w:szCs w:val="24"/>
        </w:rPr>
        <w:commentReference w:id="506"/>
      </w:r>
    </w:p>
    <w:p w14:paraId="008BF87E" w14:textId="77777777" w:rsidR="006E767A" w:rsidRDefault="00000000" w:rsidP="009C7100">
      <w:pPr>
        <w:pStyle w:val="af7"/>
      </w:pPr>
      <w:commentRangeStart w:id="507"/>
      <w:r>
        <w:rPr>
          <w:rFonts w:hint="eastAsia"/>
        </w:rPr>
        <w:t>（2）并发控制：分布式锁防止缓存击穿</w:t>
      </w:r>
      <w:commentRangeEnd w:id="507"/>
      <w:r>
        <w:rPr>
          <w:rStyle w:val="aff7"/>
          <w:sz w:val="24"/>
          <w:szCs w:val="24"/>
        </w:rPr>
        <w:commentReference w:id="507"/>
      </w:r>
    </w:p>
    <w:p w14:paraId="731571A0" w14:textId="30E881B5" w:rsidR="006E767A" w:rsidRDefault="00000000" w:rsidP="009C7100">
      <w:pPr>
        <w:pStyle w:val="af7"/>
      </w:pPr>
      <w:commentRangeStart w:id="508"/>
      <w:r>
        <w:rPr>
          <w:rFonts w:hint="eastAsia"/>
        </w:rPr>
        <w:t>排行榜属于热点数据，如果缓存过期，就会出现大量的并发请求同时回源数据库的情况。为了避免缓存击穿，用 Redisson 的分布式锁来控制同一个比赛的排行榜构建的互斥操作。只有获取锁的线程来重建缓存，其他的线程等待或者返回错误，从而防止数据库雪崩。</w:t>
      </w:r>
      <w:commentRangeEnd w:id="508"/>
      <w:r>
        <w:rPr>
          <w:rStyle w:val="aff7"/>
          <w:sz w:val="24"/>
          <w:szCs w:val="24"/>
        </w:rPr>
        <w:commentReference w:id="508"/>
      </w:r>
    </w:p>
    <w:p w14:paraId="18B4FDDA" w14:textId="77777777" w:rsidR="006E767A" w:rsidRDefault="00000000" w:rsidP="009C7100">
      <w:pPr>
        <w:pStyle w:val="af7"/>
      </w:pPr>
      <w:commentRangeStart w:id="509"/>
      <w:r>
        <w:rPr>
          <w:rFonts w:hint="eastAsia"/>
        </w:rPr>
        <w:t>（3）短时最终一致：平衡实时性与性能</w:t>
      </w:r>
      <w:commentRangeEnd w:id="509"/>
      <w:r>
        <w:rPr>
          <w:rStyle w:val="aff7"/>
          <w:sz w:val="24"/>
          <w:szCs w:val="24"/>
        </w:rPr>
        <w:commentReference w:id="509"/>
      </w:r>
    </w:p>
    <w:p w14:paraId="00454E78" w14:textId="0F901771" w:rsidR="006E767A" w:rsidRDefault="00000000" w:rsidP="009C7100">
      <w:pPr>
        <w:pStyle w:val="af7"/>
      </w:pPr>
      <w:commentRangeStart w:id="510"/>
      <w:r>
        <w:rPr>
          <w:rFonts w:hint="eastAsia"/>
        </w:rPr>
        <w:t>写入频繁的时候会产生强一致性导致的写放大、同步阻塞的问题。因此排行榜缓存使用短的TTL（5秒），虽然会有轻微的延迟，但是可以提高吞吐量和稳定性。即使出现短暂的不一致，在很短的时间内就会自动修正，符合比赛排行榜业务对于实时性可以接受的范围。</w:t>
      </w:r>
      <w:commentRangeEnd w:id="510"/>
      <w:r>
        <w:rPr>
          <w:rStyle w:val="aff7"/>
          <w:sz w:val="24"/>
          <w:szCs w:val="24"/>
        </w:rPr>
        <w:commentReference w:id="510"/>
      </w:r>
    </w:p>
    <w:p w14:paraId="7DDFFD93" w14:textId="77777777" w:rsidR="006E767A" w:rsidRDefault="00000000" w:rsidP="009C7100">
      <w:pPr>
        <w:pStyle w:val="af7"/>
      </w:pPr>
      <w:commentRangeStart w:id="511"/>
      <w:r>
        <w:rPr>
          <w:rFonts w:hint="eastAsia"/>
        </w:rPr>
        <w:t>（4）双重检查机制：避免重复构建与锁内浪费</w:t>
      </w:r>
      <w:commentRangeEnd w:id="511"/>
      <w:r>
        <w:rPr>
          <w:rStyle w:val="aff7"/>
          <w:sz w:val="24"/>
          <w:szCs w:val="24"/>
        </w:rPr>
        <w:commentReference w:id="511"/>
      </w:r>
    </w:p>
    <w:p w14:paraId="1D638354" w14:textId="209DD7C4" w:rsidR="006E767A" w:rsidRDefault="00000000" w:rsidP="009C7100">
      <w:pPr>
        <w:pStyle w:val="af7"/>
      </w:pPr>
      <w:commentRangeStart w:id="512"/>
      <w:r>
        <w:rPr>
          <w:rFonts w:hint="eastAsia"/>
        </w:rPr>
        <w:t>在获取锁之后再进行缓存检查，防止其他线程已经完成了构建但是当前线程还在继续计算，从而避免重复计算的开销。该机制可以很好地解决高并发的时候锁内计算</w:t>
      </w:r>
      <w:r>
        <w:rPr>
          <w:rFonts w:hint="eastAsia"/>
        </w:rPr>
        <w:lastRenderedPageBreak/>
        <w:t>的浪费问题。</w:t>
      </w:r>
      <w:commentRangeEnd w:id="512"/>
      <w:r>
        <w:rPr>
          <w:rStyle w:val="aff7"/>
          <w:sz w:val="24"/>
          <w:szCs w:val="24"/>
        </w:rPr>
        <w:commentReference w:id="512"/>
      </w:r>
    </w:p>
    <w:p w14:paraId="0DB1F7D9" w14:textId="77777777" w:rsidR="006E767A" w:rsidRDefault="00000000" w:rsidP="009C7100">
      <w:pPr>
        <w:pStyle w:val="af7"/>
      </w:pPr>
      <w:commentRangeStart w:id="513"/>
      <w:r>
        <w:rPr>
          <w:rFonts w:hint="eastAsia"/>
        </w:rPr>
        <w:t>（5）数据构建策略：缓存数据为主、计算逻辑集中</w:t>
      </w:r>
      <w:commentRangeEnd w:id="513"/>
      <w:r>
        <w:rPr>
          <w:rStyle w:val="aff7"/>
          <w:sz w:val="24"/>
          <w:szCs w:val="24"/>
        </w:rPr>
        <w:commentReference w:id="513"/>
      </w:r>
    </w:p>
    <w:p w14:paraId="7F7DFA7F" w14:textId="77777777" w:rsidR="006E767A" w:rsidRDefault="00000000" w:rsidP="009C7100">
      <w:pPr>
        <w:pStyle w:val="af7"/>
      </w:pPr>
      <w:commentRangeStart w:id="514"/>
      <w:r>
        <w:rPr>
          <w:rFonts w:hint="eastAsia"/>
        </w:rPr>
        <w:t>排行榜的建立要依靠题目、用户、提交记录这三个数据。优先使用已有的缓存，必须从数据库中回源的时候才进行；计算逻辑放在服务层，不进行复杂的聚合操作以减少DB的负担，提高可维护性。</w:t>
      </w:r>
      <w:commentRangeEnd w:id="514"/>
      <w:r>
        <w:rPr>
          <w:rStyle w:val="aff7"/>
          <w:sz w:val="24"/>
          <w:szCs w:val="24"/>
        </w:rPr>
        <w:commentReference w:id="514"/>
      </w:r>
    </w:p>
    <w:p w14:paraId="5DD8C294" w14:textId="46519D6D" w:rsidR="00D070C4" w:rsidRPr="003C2BB1" w:rsidRDefault="00000000" w:rsidP="00D070C4">
      <w:pPr>
        <w:pStyle w:val="a3"/>
        <w:tabs>
          <w:tab w:val="left" w:pos="5983"/>
        </w:tabs>
        <w:spacing w:before="159"/>
      </w:pPr>
      <w:bookmarkStart w:id="515" w:name="_Toc230375153"/>
      <w:commentRangeStart w:id="516"/>
      <w:r w:rsidRPr="00884004">
        <w:t xml:space="preserve">5.3.3 </w:t>
      </w:r>
      <w:r w:rsidRPr="00884004">
        <w:t>关键实现设计</w:t>
      </w:r>
      <w:bookmarkEnd w:id="515"/>
      <w:commentRangeEnd w:id="516"/>
      <w:r w:rsidRPr="003C2BB1">
        <w:rPr>
          <w:rStyle w:val="aff7"/>
          <w:sz w:val="24"/>
          <w:szCs w:val="24"/>
        </w:rPr>
        <w:commentReference w:id="516"/>
      </w:r>
    </w:p>
    <w:p w14:paraId="577EA3D9" w14:textId="5EC8093B" w:rsidR="005D7FDF" w:rsidRDefault="00000000" w:rsidP="009C7100">
      <w:pPr>
        <w:pStyle w:val="af7"/>
      </w:pPr>
      <w:commentRangeStart w:id="517"/>
      <w:r w:rsidRPr="008C0B78">
        <w:t>客户端调用排行榜接口之后，服务端不会直接去数据库里查或者做复杂的计算，而是会先使用固定Key（contestRank:{id}）去访问Redis。如果命中，说明榜单在短时间内已经建立起来并且仍然有效，服务端只更新 serverTime 作为响应时间的基准，就可以返回结果。这条路径没有任何数据聚合、排序的开销，在高并发环境下可以达到微秒级别的响应速度，是本优化方案的主要性能提升点。</w:t>
      </w:r>
      <w:commentRangeEnd w:id="517"/>
      <w:r>
        <w:rPr>
          <w:rStyle w:val="aff7"/>
          <w:sz w:val="24"/>
          <w:szCs w:val="24"/>
        </w:rPr>
        <w:commentReference w:id="517"/>
      </w:r>
    </w:p>
    <w:p w14:paraId="5B1FC2FE" w14:textId="77777777" w:rsidR="001A1E10" w:rsidRDefault="00000000" w:rsidP="009C7100">
      <w:pPr>
        <w:pStyle w:val="af7"/>
      </w:pPr>
      <w:commentRangeStart w:id="518"/>
      <w:r w:rsidRPr="0023285A">
        <w:t>当缓存没有命中时，系统就进入了防击穿的模式。因为排行榜是热点数据，当高并发的时候直接回源数据库会造成瞬时压力激增，所以使用Redisson分布式锁来保证同一个比赛的榜单重建只由一个线程执行。成功获得锁之后再进行二次缓存读取（double-check），防止其他线程在当前线程排队的时候已经完成了回填，造成重复构建。如果二次读取没有命中，才进入构建阶段。如果获取锁失败，就立刻返回错误或者降级响应，防止并发请求同时回源数据库造成雪崩。此阶段关键作用在于约束并发重建数量与保护数据库。</w:t>
      </w:r>
      <w:commentRangeEnd w:id="518"/>
      <w:r>
        <w:rPr>
          <w:rStyle w:val="aff7"/>
          <w:sz w:val="24"/>
          <w:szCs w:val="24"/>
        </w:rPr>
        <w:commentReference w:id="518"/>
      </w:r>
    </w:p>
    <w:p w14:paraId="4826B1C2" w14:textId="748C0AB3" w:rsidR="001A1E10" w:rsidRPr="001A1E10" w:rsidRDefault="00000000" w:rsidP="009C7100">
      <w:pPr>
        <w:pStyle w:val="af7"/>
      </w:pPr>
      <w:commentRangeStart w:id="519"/>
      <w:r w:rsidRPr="004074E0">
        <w:t>形成阶段为计算最为繁杂的阶段。服务端先获取比赛题目、参赛用户、提交记录三类数据，优先从缓存服务中获取，需要的时候再从数据库中回源。获取提交记录之后，先剔除掉题目已经被删除的记录，保证排行榜语义正确；接着统计每道题的首杀记录，为后面的用户标记提供依据；再以用户为维度聚合题目状态，得到“是否解题、提交次数、解题时间、首杀标记”等细粒度信息；最后计算总解题数和罚时得到 RankVO 结构。建立之后，结果存入Redis，并且设置了短的TTL（比如5秒）来保证实时性可以接受。本阶段就是缓存优先、计算集中、短 TTL 回写的一个闭环。</w:t>
      </w:r>
      <w:commentRangeEnd w:id="519"/>
      <w:r w:rsidRPr="001A1E10">
        <w:rPr>
          <w:rStyle w:val="aff7"/>
          <w:sz w:val="24"/>
          <w:szCs w:val="24"/>
        </w:rPr>
        <w:commentReference w:id="519"/>
      </w:r>
    </w:p>
    <w:p w14:paraId="604E30CC" w14:textId="3A089A79" w:rsidR="009F49B4" w:rsidRDefault="00000000" w:rsidP="009C7100">
      <w:pPr>
        <w:pStyle w:val="af7"/>
      </w:pPr>
      <w:r w:rsidRPr="003B7AE9">
        <w:rPr>
          <w:noProof/>
        </w:rPr>
        <w:lastRenderedPageBreak/>
        <w:drawing>
          <wp:anchor distT="0" distB="0" distL="114300" distR="114300" simplePos="0" relativeHeight="251683840" behindDoc="0" locked="0" layoutInCell="1" allowOverlap="1" wp14:anchorId="5BBBE74E" wp14:editId="52A577CC">
            <wp:simplePos x="0" y="0"/>
            <wp:positionH relativeFrom="margin">
              <wp:posOffset>0</wp:posOffset>
            </wp:positionH>
            <wp:positionV relativeFrom="paragraph">
              <wp:posOffset>255905</wp:posOffset>
            </wp:positionV>
            <wp:extent cx="5438775" cy="3921760"/>
            <wp:effectExtent l="0" t="0" r="9525" b="2540"/>
            <wp:wrapTopAndBottom/>
            <wp:docPr id="19960144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14423" name="Picture 24"/>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5438775" cy="3921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7C3869" w14:textId="170871F6" w:rsidR="005D7FDF" w:rsidRDefault="00000000" w:rsidP="009C7100">
      <w:pPr>
        <w:pStyle w:val="af7"/>
      </w:pPr>
      <w:commentRangeStart w:id="520"/>
      <w:r w:rsidRPr="0035208C">
        <w:t>图1：入口与缓存命中路径</w:t>
      </w:r>
      <w:commentRangeEnd w:id="520"/>
      <w:r>
        <w:rPr>
          <w:rStyle w:val="aff7"/>
          <w:sz w:val="24"/>
          <w:szCs w:val="24"/>
        </w:rPr>
        <w:commentReference w:id="520"/>
      </w:r>
    </w:p>
    <w:p w14:paraId="0C92EC05" w14:textId="57A17ECC" w:rsidR="001A1E10" w:rsidRDefault="00000000" w:rsidP="009C7100">
      <w:pPr>
        <w:pStyle w:val="af7"/>
      </w:pPr>
      <w:commentRangeStart w:id="521"/>
      <w:r w:rsidRPr="00EA65BF">
        <w:lastRenderedPageBreak/>
        <w:t>锁保护与缓存重建入口</w:t>
      </w:r>
      <w:r w:rsidR="00212E4A" w:rsidRPr="00212E4A">
        <w:rPr>
          <w:noProof/>
        </w:rPr>
        <w:drawing>
          <wp:anchor distT="0" distB="0" distL="114300" distR="114300" simplePos="0" relativeHeight="251684864" behindDoc="0" locked="0" layoutInCell="1" allowOverlap="1" wp14:anchorId="30F1AC7F" wp14:editId="42734061">
            <wp:simplePos x="0" y="0"/>
            <wp:positionH relativeFrom="page">
              <wp:align>center</wp:align>
            </wp:positionH>
            <wp:positionV relativeFrom="paragraph">
              <wp:posOffset>57785</wp:posOffset>
            </wp:positionV>
            <wp:extent cx="5580000" cy="4330800"/>
            <wp:effectExtent l="0" t="0" r="1905" b="0"/>
            <wp:wrapTopAndBottom/>
            <wp:docPr id="109948754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87548" name="Picture 25"/>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5580000" cy="43308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commentRangeEnd w:id="521"/>
      <w:r>
        <w:rPr>
          <w:rStyle w:val="aff7"/>
          <w:sz w:val="24"/>
          <w:szCs w:val="24"/>
        </w:rPr>
        <w:commentReference w:id="521"/>
      </w:r>
    </w:p>
    <w:p w14:paraId="76E73AB8" w14:textId="150CDF51" w:rsidR="00EA65BF" w:rsidRDefault="00000000" w:rsidP="009C7100">
      <w:pPr>
        <w:pStyle w:val="af7"/>
      </w:pPr>
      <w:r w:rsidRPr="00327070">
        <w:rPr>
          <w:noProof/>
        </w:rPr>
        <w:lastRenderedPageBreak/>
        <w:drawing>
          <wp:inline distT="0" distB="0" distL="0" distR="0" wp14:anchorId="5A79A493" wp14:editId="07AB855B">
            <wp:extent cx="5045710" cy="4615815"/>
            <wp:effectExtent l="0" t="0" r="2540" b="0"/>
            <wp:docPr id="81649768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97681" name="Picture 26"/>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5045710" cy="4615815"/>
                    </a:xfrm>
                    <a:prstGeom prst="rect">
                      <a:avLst/>
                    </a:prstGeom>
                    <a:noFill/>
                    <a:ln>
                      <a:noFill/>
                    </a:ln>
                  </pic:spPr>
                </pic:pic>
              </a:graphicData>
            </a:graphic>
          </wp:inline>
        </w:drawing>
      </w:r>
    </w:p>
    <w:p w14:paraId="79D1DE5D" w14:textId="063D968B" w:rsidR="009803E3" w:rsidRDefault="00000000" w:rsidP="009C7100">
      <w:pPr>
        <w:pStyle w:val="af7"/>
      </w:pPr>
      <w:commentRangeStart w:id="522"/>
      <w:r w:rsidRPr="00327070">
        <w:t>图3：排行榜构建与缓存写回</w:t>
      </w:r>
      <w:r>
        <w:br/>
      </w:r>
      <w:r w:rsidR="0012058C">
        <w:tab/>
      </w:r>
      <w:commentRangeEnd w:id="522"/>
      <w:r>
        <w:rPr>
          <w:rStyle w:val="aff7"/>
          <w:sz w:val="24"/>
          <w:szCs w:val="24"/>
        </w:rPr>
        <w:commentReference w:id="522"/>
      </w:r>
    </w:p>
    <w:p w14:paraId="7C7774B9" w14:textId="6EB4CAD3" w:rsidR="007F6FB0" w:rsidRDefault="00000000">
      <w:pPr>
        <w:widowControl/>
        <w:jc w:val="left"/>
        <w:rPr>
          <w:rFonts w:eastAsia="黑体"/>
          <w:bCs/>
          <w:sz w:val="28"/>
        </w:rPr>
      </w:pPr>
      <w:r>
        <w:rPr>
          <w:color w:val="000000"/>
        </w:rPr>
        <w:br w:type="page"/>
      </w:r>
    </w:p>
    <w:p w14:paraId="175C8070" w14:textId="77777777" w:rsidR="009641DE" w:rsidRDefault="00000000" w:rsidP="009C3F47">
      <w:pPr>
        <w:pStyle w:val="ac"/>
        <w:spacing w:after="318"/>
        <w:rPr>
          <w:bCs/>
        </w:rPr>
      </w:pPr>
      <w:bookmarkStart w:id="523" w:name="_Toc230375154"/>
      <w:commentRangeStart w:id="524"/>
      <w:r w:rsidRPr="009C3F47">
        <w:rPr>
          <w:bCs/>
          <w:color w:val="000000"/>
        </w:rPr>
        <w:lastRenderedPageBreak/>
        <w:t xml:space="preserve">7 </w:t>
      </w:r>
      <w:r w:rsidRPr="009C3F47">
        <w:rPr>
          <w:bCs/>
          <w:color w:val="000000"/>
        </w:rPr>
        <w:t>系统测试与实战分析</w:t>
      </w:r>
      <w:bookmarkEnd w:id="523"/>
      <w:commentRangeEnd w:id="524"/>
      <w:r>
        <w:rPr>
          <w:rStyle w:val="aff7"/>
          <w:bCs/>
          <w:sz w:val="30"/>
          <w:szCs w:val="30"/>
        </w:rPr>
        <w:commentReference w:id="524"/>
      </w:r>
    </w:p>
    <w:p w14:paraId="0A210F6F" w14:textId="0849D519" w:rsidR="00FE26F0" w:rsidRPr="00337699" w:rsidRDefault="00000000" w:rsidP="00337699">
      <w:pPr>
        <w:pStyle w:val="af0"/>
        <w:spacing w:before="159"/>
      </w:pPr>
      <w:bookmarkStart w:id="525" w:name="_Toc230375155"/>
      <w:commentRangeStart w:id="526"/>
      <w:r w:rsidRPr="00337699">
        <w:rPr>
          <w:color w:val="000000"/>
        </w:rPr>
        <w:t xml:space="preserve">7.1 </w:t>
      </w:r>
      <w:r w:rsidRPr="00337699">
        <w:rPr>
          <w:color w:val="000000"/>
        </w:rPr>
        <w:t>测试环境与测试方案</w:t>
      </w:r>
      <w:bookmarkEnd w:id="525"/>
      <w:commentRangeEnd w:id="526"/>
      <w:r w:rsidRPr="00337699">
        <w:rPr>
          <w:rStyle w:val="aff7"/>
          <w:sz w:val="28"/>
          <w:szCs w:val="20"/>
        </w:rPr>
        <w:commentReference w:id="526"/>
      </w:r>
    </w:p>
    <w:tbl>
      <w:tblPr>
        <w:tblStyle w:val="a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281834" w14:paraId="7B15CCB0" w14:textId="77777777" w:rsidTr="00964B03">
        <w:tc>
          <w:tcPr>
            <w:tcW w:w="4388" w:type="dxa"/>
            <w:tcBorders>
              <w:top w:val="single" w:sz="4" w:space="0" w:color="auto"/>
              <w:bottom w:val="single" w:sz="4" w:space="0" w:color="auto"/>
            </w:tcBorders>
          </w:tcPr>
          <w:p w14:paraId="24652AB4" w14:textId="39250F53"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项目</w:t>
            </w:r>
          </w:p>
        </w:tc>
        <w:tc>
          <w:tcPr>
            <w:tcW w:w="4389" w:type="dxa"/>
            <w:tcBorders>
              <w:top w:val="single" w:sz="4" w:space="0" w:color="auto"/>
              <w:bottom w:val="single" w:sz="4" w:space="0" w:color="auto"/>
            </w:tcBorders>
          </w:tcPr>
          <w:p w14:paraId="582413BB" w14:textId="55FC38BD"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配置</w:t>
            </w:r>
          </w:p>
        </w:tc>
      </w:tr>
      <w:tr w:rsidR="00281834" w14:paraId="62A66D5B" w14:textId="77777777" w:rsidTr="00964B03">
        <w:tc>
          <w:tcPr>
            <w:tcW w:w="4388" w:type="dxa"/>
            <w:tcBorders>
              <w:top w:val="single" w:sz="4" w:space="0" w:color="auto"/>
            </w:tcBorders>
          </w:tcPr>
          <w:p w14:paraId="0E5A8163" w14:textId="0A9CB4CC"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CPU</w:t>
            </w:r>
          </w:p>
        </w:tc>
        <w:tc>
          <w:tcPr>
            <w:tcW w:w="4389" w:type="dxa"/>
            <w:tcBorders>
              <w:top w:val="single" w:sz="4" w:space="0" w:color="auto"/>
            </w:tcBorders>
          </w:tcPr>
          <w:p w14:paraId="412279C6" w14:textId="730AC3A0" w:rsidR="00CE536C" w:rsidRDefault="00000000" w:rsidP="00964B03">
            <w:pPr>
              <w:spacing w:line="300" w:lineRule="auto"/>
              <w:jc w:val="center"/>
              <w:rPr>
                <w:rFonts w:ascii="宋体" w:hAnsi="宋体"/>
                <w:sz w:val="24"/>
                <w:szCs w:val="24"/>
              </w:rPr>
            </w:pPr>
            <w:r w:rsidRPr="00CF3995">
              <w:rPr>
                <w:rFonts w:ascii="宋体" w:hAnsi="宋体"/>
                <w:color w:val="000000"/>
                <w:sz w:val="24"/>
                <w:szCs w:val="24"/>
              </w:rPr>
              <w:t>Intel Xeon E5620 2.4GHz</w:t>
            </w:r>
            <w:r>
              <w:rPr>
                <w:rFonts w:ascii="宋体" w:hAnsi="宋体"/>
                <w:color w:val="000000"/>
                <w:sz w:val="24"/>
                <w:szCs w:val="24"/>
              </w:rPr>
              <w:t xml:space="preserve"> x2</w:t>
            </w:r>
          </w:p>
        </w:tc>
      </w:tr>
      <w:tr w:rsidR="00281834" w14:paraId="715A7526" w14:textId="77777777" w:rsidTr="00964B03">
        <w:tc>
          <w:tcPr>
            <w:tcW w:w="4388" w:type="dxa"/>
          </w:tcPr>
          <w:p w14:paraId="25BE2064" w14:textId="0D3E40F3"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内存</w:t>
            </w:r>
          </w:p>
        </w:tc>
        <w:tc>
          <w:tcPr>
            <w:tcW w:w="4389" w:type="dxa"/>
          </w:tcPr>
          <w:p w14:paraId="09ED5820" w14:textId="3C92F979" w:rsidR="00CE536C" w:rsidRDefault="00000000" w:rsidP="00964B03">
            <w:pPr>
              <w:spacing w:line="300" w:lineRule="auto"/>
              <w:jc w:val="center"/>
              <w:rPr>
                <w:rFonts w:ascii="宋体" w:hAnsi="宋体"/>
                <w:sz w:val="24"/>
                <w:szCs w:val="24"/>
              </w:rPr>
            </w:pPr>
            <w:r>
              <w:rPr>
                <w:rFonts w:ascii="宋体" w:hAnsi="宋体"/>
                <w:color w:val="000000"/>
                <w:sz w:val="24"/>
                <w:szCs w:val="24"/>
              </w:rPr>
              <w:t>64GB</w:t>
            </w:r>
          </w:p>
        </w:tc>
      </w:tr>
      <w:tr w:rsidR="00281834" w14:paraId="46ABB9D6" w14:textId="77777777" w:rsidTr="00964B03">
        <w:tc>
          <w:tcPr>
            <w:tcW w:w="4388" w:type="dxa"/>
          </w:tcPr>
          <w:p w14:paraId="364D357B" w14:textId="62529C91"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OS</w:t>
            </w:r>
          </w:p>
        </w:tc>
        <w:tc>
          <w:tcPr>
            <w:tcW w:w="4389" w:type="dxa"/>
          </w:tcPr>
          <w:p w14:paraId="4B098121" w14:textId="572AA536" w:rsidR="00CE536C" w:rsidRDefault="00000000" w:rsidP="00964B03">
            <w:pPr>
              <w:spacing w:line="300" w:lineRule="auto"/>
              <w:jc w:val="center"/>
              <w:rPr>
                <w:rFonts w:ascii="宋体" w:hAnsi="宋体"/>
                <w:sz w:val="24"/>
                <w:szCs w:val="24"/>
              </w:rPr>
            </w:pPr>
            <w:r>
              <w:rPr>
                <w:rFonts w:ascii="宋体" w:hAnsi="宋体"/>
                <w:color w:val="000000"/>
                <w:sz w:val="24"/>
                <w:szCs w:val="24"/>
              </w:rPr>
              <w:t>Ubuntu 22.04</w:t>
            </w:r>
          </w:p>
        </w:tc>
      </w:tr>
      <w:tr w:rsidR="00281834" w14:paraId="56D445C5" w14:textId="77777777" w:rsidTr="00964B03">
        <w:tc>
          <w:tcPr>
            <w:tcW w:w="4388" w:type="dxa"/>
          </w:tcPr>
          <w:p w14:paraId="45052155" w14:textId="4C49F66A"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JDK</w:t>
            </w:r>
          </w:p>
        </w:tc>
        <w:tc>
          <w:tcPr>
            <w:tcW w:w="4389" w:type="dxa"/>
          </w:tcPr>
          <w:p w14:paraId="70DC8481" w14:textId="69046D7F" w:rsidR="00CE536C" w:rsidRDefault="00000000" w:rsidP="00964B03">
            <w:pPr>
              <w:spacing w:line="300" w:lineRule="auto"/>
              <w:jc w:val="center"/>
              <w:rPr>
                <w:rFonts w:ascii="宋体" w:hAnsi="宋体"/>
                <w:sz w:val="24"/>
                <w:szCs w:val="24"/>
              </w:rPr>
            </w:pPr>
            <w:r>
              <w:rPr>
                <w:rFonts w:ascii="宋体" w:hAnsi="宋体"/>
                <w:color w:val="000000"/>
                <w:sz w:val="24"/>
                <w:szCs w:val="24"/>
              </w:rPr>
              <w:t>Java 21</w:t>
            </w:r>
          </w:p>
        </w:tc>
      </w:tr>
      <w:tr w:rsidR="00281834" w14:paraId="439391E7" w14:textId="77777777" w:rsidTr="00964B03">
        <w:tc>
          <w:tcPr>
            <w:tcW w:w="4388" w:type="dxa"/>
          </w:tcPr>
          <w:p w14:paraId="2885689D" w14:textId="1BB6D468"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数据库</w:t>
            </w:r>
          </w:p>
        </w:tc>
        <w:tc>
          <w:tcPr>
            <w:tcW w:w="4389" w:type="dxa"/>
          </w:tcPr>
          <w:p w14:paraId="210B24E8" w14:textId="2ED65068" w:rsidR="00CE536C" w:rsidRDefault="00000000" w:rsidP="00964B03">
            <w:pPr>
              <w:spacing w:line="300" w:lineRule="auto"/>
              <w:jc w:val="center"/>
              <w:rPr>
                <w:rFonts w:ascii="宋体" w:hAnsi="宋体"/>
                <w:sz w:val="24"/>
                <w:szCs w:val="24"/>
              </w:rPr>
            </w:pPr>
            <w:r>
              <w:rPr>
                <w:rFonts w:ascii="宋体" w:hAnsi="宋体"/>
                <w:color w:val="000000"/>
                <w:sz w:val="24"/>
                <w:szCs w:val="24"/>
              </w:rPr>
              <w:t>MySQL 8</w:t>
            </w:r>
          </w:p>
        </w:tc>
      </w:tr>
      <w:tr w:rsidR="00281834" w14:paraId="7D75032C" w14:textId="77777777" w:rsidTr="00964B03">
        <w:tc>
          <w:tcPr>
            <w:tcW w:w="4388" w:type="dxa"/>
          </w:tcPr>
          <w:p w14:paraId="13AA6546" w14:textId="5CF5D8B2"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Redis</w:t>
            </w:r>
          </w:p>
        </w:tc>
        <w:tc>
          <w:tcPr>
            <w:tcW w:w="4389" w:type="dxa"/>
          </w:tcPr>
          <w:p w14:paraId="0AFBEB0D" w14:textId="61B21FD1" w:rsidR="00CE536C" w:rsidRDefault="00000000" w:rsidP="00964B03">
            <w:pPr>
              <w:spacing w:line="300" w:lineRule="auto"/>
              <w:jc w:val="center"/>
              <w:rPr>
                <w:rFonts w:ascii="宋体" w:hAnsi="宋体"/>
                <w:sz w:val="24"/>
                <w:szCs w:val="24"/>
              </w:rPr>
            </w:pPr>
            <w:r>
              <w:rPr>
                <w:rFonts w:ascii="宋体" w:hAnsi="宋体"/>
                <w:color w:val="000000"/>
                <w:sz w:val="24"/>
                <w:szCs w:val="24"/>
              </w:rPr>
              <w:t>Redis 7.4.0</w:t>
            </w:r>
          </w:p>
        </w:tc>
      </w:tr>
      <w:tr w:rsidR="00281834" w14:paraId="7B9D5776" w14:textId="77777777" w:rsidTr="00964B03">
        <w:tc>
          <w:tcPr>
            <w:tcW w:w="4388" w:type="dxa"/>
          </w:tcPr>
          <w:p w14:paraId="22AB527B" w14:textId="2E72500E"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RabbitMQ</w:t>
            </w:r>
          </w:p>
        </w:tc>
        <w:tc>
          <w:tcPr>
            <w:tcW w:w="4389" w:type="dxa"/>
          </w:tcPr>
          <w:p w14:paraId="21880E67" w14:textId="72AF53C5" w:rsidR="00CE536C" w:rsidRDefault="00000000" w:rsidP="00964B03">
            <w:pPr>
              <w:spacing w:line="300" w:lineRule="auto"/>
              <w:jc w:val="center"/>
              <w:rPr>
                <w:rFonts w:ascii="宋体" w:hAnsi="宋体"/>
                <w:sz w:val="24"/>
                <w:szCs w:val="24"/>
              </w:rPr>
            </w:pPr>
            <w:r>
              <w:rPr>
                <w:rFonts w:ascii="宋体" w:hAnsi="宋体"/>
                <w:color w:val="000000"/>
                <w:sz w:val="24"/>
                <w:szCs w:val="24"/>
              </w:rPr>
              <w:t>RabbitMQ 4.3.1</w:t>
            </w:r>
          </w:p>
        </w:tc>
      </w:tr>
      <w:tr w:rsidR="00281834" w14:paraId="36DA4509" w14:textId="77777777" w:rsidTr="00964B03">
        <w:tc>
          <w:tcPr>
            <w:tcW w:w="4388" w:type="dxa"/>
          </w:tcPr>
          <w:p w14:paraId="0F4ECB0B" w14:textId="5B950406"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Sandbox</w:t>
            </w:r>
          </w:p>
        </w:tc>
        <w:tc>
          <w:tcPr>
            <w:tcW w:w="4389" w:type="dxa"/>
          </w:tcPr>
          <w:p w14:paraId="5CD01C4B" w14:textId="49446562" w:rsidR="00CE536C" w:rsidRDefault="00000000" w:rsidP="00964B03">
            <w:pPr>
              <w:spacing w:line="300" w:lineRule="auto"/>
              <w:jc w:val="center"/>
              <w:rPr>
                <w:rFonts w:ascii="宋体" w:hAnsi="宋体"/>
                <w:sz w:val="24"/>
                <w:szCs w:val="24"/>
              </w:rPr>
            </w:pPr>
            <w:r>
              <w:rPr>
                <w:rFonts w:ascii="宋体" w:hAnsi="宋体"/>
                <w:color w:val="000000"/>
                <w:sz w:val="24"/>
                <w:szCs w:val="24"/>
              </w:rPr>
              <w:t>go-judge</w:t>
            </w:r>
            <w:r w:rsidR="002915E4">
              <w:rPr>
                <w:rFonts w:ascii="宋体" w:hAnsi="宋体"/>
                <w:color w:val="000000"/>
                <w:sz w:val="24"/>
                <w:szCs w:val="24"/>
              </w:rPr>
              <w:t xml:space="preserve"> </w:t>
            </w:r>
            <w:r>
              <w:rPr>
                <w:rFonts w:ascii="宋体" w:hAnsi="宋体"/>
                <w:color w:val="000000"/>
                <w:sz w:val="24"/>
                <w:szCs w:val="24"/>
              </w:rPr>
              <w:t>1.12.0</w:t>
            </w:r>
          </w:p>
        </w:tc>
      </w:tr>
      <w:tr w:rsidR="00281834" w14:paraId="112C74A9" w14:textId="77777777" w:rsidTr="00964B03">
        <w:tc>
          <w:tcPr>
            <w:tcW w:w="4388" w:type="dxa"/>
            <w:tcBorders>
              <w:bottom w:val="single" w:sz="4" w:space="0" w:color="auto"/>
            </w:tcBorders>
          </w:tcPr>
          <w:p w14:paraId="226B104D" w14:textId="7A562C2D" w:rsidR="00CE536C" w:rsidRDefault="00000000" w:rsidP="00964B03">
            <w:pPr>
              <w:spacing w:line="300" w:lineRule="auto"/>
              <w:jc w:val="center"/>
              <w:rPr>
                <w:rFonts w:ascii="宋体" w:hAnsi="宋体"/>
                <w:sz w:val="24"/>
                <w:szCs w:val="24"/>
              </w:rPr>
            </w:pPr>
            <w:r>
              <w:rPr>
                <w:rFonts w:ascii="宋体" w:hAnsi="宋体" w:hint="eastAsia"/>
                <w:color w:val="000000"/>
                <w:sz w:val="24"/>
                <w:szCs w:val="24"/>
              </w:rPr>
              <w:t>Docker</w:t>
            </w:r>
          </w:p>
        </w:tc>
        <w:tc>
          <w:tcPr>
            <w:tcW w:w="4389" w:type="dxa"/>
            <w:tcBorders>
              <w:bottom w:val="single" w:sz="4" w:space="0" w:color="auto"/>
            </w:tcBorders>
          </w:tcPr>
          <w:p w14:paraId="005D2A4D" w14:textId="45AFF584" w:rsidR="00CE536C" w:rsidRDefault="00000000" w:rsidP="00964B03">
            <w:pPr>
              <w:spacing w:line="300" w:lineRule="auto"/>
              <w:jc w:val="center"/>
              <w:rPr>
                <w:rFonts w:ascii="宋体" w:hAnsi="宋体"/>
                <w:sz w:val="24"/>
                <w:szCs w:val="24"/>
              </w:rPr>
            </w:pPr>
            <w:r>
              <w:rPr>
                <w:rFonts w:ascii="宋体" w:hAnsi="宋体"/>
                <w:color w:val="000000"/>
                <w:sz w:val="24"/>
                <w:szCs w:val="24"/>
              </w:rPr>
              <w:t>Docker 23.0.3</w:t>
            </w:r>
          </w:p>
        </w:tc>
      </w:tr>
    </w:tbl>
    <w:p w14:paraId="2ADE52C0" w14:textId="77777777" w:rsidR="00FE26F0" w:rsidRPr="00A01F72" w:rsidRDefault="00FE26F0" w:rsidP="00A01F72">
      <w:pPr>
        <w:spacing w:line="300" w:lineRule="auto"/>
        <w:ind w:firstLineChars="200" w:firstLine="480"/>
        <w:rPr>
          <w:rFonts w:ascii="宋体" w:hAnsi="宋体"/>
          <w:sz w:val="24"/>
          <w:szCs w:val="24"/>
        </w:rPr>
      </w:pPr>
    </w:p>
    <w:p w14:paraId="7539217B" w14:textId="77777777" w:rsidR="00E17234" w:rsidRDefault="00000000" w:rsidP="00A01F72">
      <w:pPr>
        <w:spacing w:line="300" w:lineRule="auto"/>
        <w:ind w:firstLineChars="200" w:firstLine="480"/>
        <w:rPr>
          <w:rFonts w:ascii="宋体" w:hAnsi="宋体"/>
          <w:sz w:val="24"/>
          <w:szCs w:val="24"/>
        </w:rPr>
      </w:pPr>
      <w:r w:rsidRPr="002D7F78">
        <w:rPr>
          <w:rFonts w:ascii="宋体" w:hAnsi="宋体"/>
          <w:color w:val="000000"/>
          <w:sz w:val="24"/>
          <w:szCs w:val="24"/>
        </w:rPr>
        <w:t>本系统采用 Linux 环境部署，微服务通过 Docker Compose 进行管理。Redis 用于缓存与排行榜存储，RabbitMQ 用于分布式判题任务调度，Go-Judge 负责用户程序隔离执行。</w:t>
      </w:r>
    </w:p>
    <w:p w14:paraId="4274DFC1" w14:textId="67152FDB" w:rsidR="007553D2" w:rsidRDefault="00000000" w:rsidP="00615CDA">
      <w:pPr>
        <w:spacing w:line="300" w:lineRule="auto"/>
        <w:ind w:firstLineChars="200" w:firstLine="480"/>
        <w:rPr>
          <w:rFonts w:ascii="宋体" w:hAnsi="宋体"/>
          <w:sz w:val="24"/>
          <w:szCs w:val="24"/>
        </w:rPr>
      </w:pPr>
      <w:r w:rsidRPr="00E17234">
        <w:rPr>
          <w:rFonts w:ascii="宋体" w:hAnsi="宋体" w:hint="eastAsia"/>
          <w:color w:val="000000"/>
          <w:sz w:val="24"/>
          <w:szCs w:val="24"/>
        </w:rPr>
        <w:t>测试方案设计：功能测试、压力测试、比赛实战测试。</w:t>
      </w:r>
    </w:p>
    <w:p w14:paraId="0110EC33" w14:textId="428D016C" w:rsidR="007553D2" w:rsidRPr="00337699" w:rsidRDefault="00000000" w:rsidP="00337699">
      <w:pPr>
        <w:pStyle w:val="af0"/>
        <w:spacing w:before="159"/>
      </w:pPr>
      <w:bookmarkStart w:id="527" w:name="_Toc230375156"/>
      <w:commentRangeStart w:id="528"/>
      <w:r w:rsidRPr="003148CB">
        <w:rPr>
          <w:color w:val="000000"/>
        </w:rPr>
        <w:t xml:space="preserve">7.2 </w:t>
      </w:r>
      <w:r w:rsidRPr="003148CB">
        <w:rPr>
          <w:color w:val="000000"/>
        </w:rPr>
        <w:t>系统功能测试</w:t>
      </w:r>
      <w:bookmarkEnd w:id="527"/>
      <w:commentRangeEnd w:id="528"/>
      <w:r w:rsidRPr="00337699">
        <w:rPr>
          <w:rStyle w:val="aff7"/>
          <w:sz w:val="28"/>
          <w:szCs w:val="20"/>
        </w:rPr>
        <w:commentReference w:id="528"/>
      </w:r>
    </w:p>
    <w:p w14:paraId="2EDCD8BE" w14:textId="6DEF8481" w:rsidR="007A0C97" w:rsidRPr="003A466A" w:rsidRDefault="00000000" w:rsidP="00894A53">
      <w:pPr>
        <w:pStyle w:val="a3"/>
        <w:tabs>
          <w:tab w:val="left" w:pos="5983"/>
        </w:tabs>
        <w:spacing w:before="159"/>
      </w:pPr>
      <w:bookmarkStart w:id="529" w:name="_Toc230375157"/>
      <w:commentRangeStart w:id="530"/>
      <w:r w:rsidRPr="007D1F7A">
        <w:t>7.2.1</w:t>
      </w:r>
      <w:r w:rsidRPr="007D1F7A">
        <w:t>用户认证功能测试</w:t>
      </w:r>
      <w:bookmarkEnd w:id="529"/>
      <w:commentRangeEnd w:id="530"/>
      <w:r w:rsidRPr="003A466A">
        <w:rPr>
          <w:rStyle w:val="aff7"/>
          <w:sz w:val="24"/>
          <w:szCs w:val="24"/>
        </w:rPr>
        <w:commentReference w:id="530"/>
      </w:r>
    </w:p>
    <w:p w14:paraId="0A06B2E0" w14:textId="51E28BAE" w:rsidR="00A22F71" w:rsidRPr="00A22F71" w:rsidRDefault="00000000" w:rsidP="00E50FE5">
      <w:pPr>
        <w:spacing w:line="300" w:lineRule="auto"/>
        <w:ind w:firstLineChars="200" w:firstLine="480"/>
        <w:rPr>
          <w:rFonts w:ascii="宋体" w:hAnsi="宋体"/>
          <w:sz w:val="24"/>
          <w:szCs w:val="24"/>
        </w:rPr>
      </w:pPr>
      <w:r w:rsidRPr="00A22F71">
        <w:rPr>
          <w:rFonts w:ascii="宋体" w:hAnsi="宋体" w:hint="eastAsia"/>
          <w:color w:val="000000"/>
          <w:sz w:val="24"/>
          <w:szCs w:val="24"/>
        </w:rPr>
        <w:t>用户认证模块是对登录、Token校验、验证码验证、权限控制等进行测试的。系统支持普通账号密码登录与兼容旧版 HUSTOJ Session 的双登录模式，并通过 Spring Security 实现统一认证流程。</w:t>
      </w:r>
    </w:p>
    <w:p w14:paraId="78248E56" w14:textId="1D9AACC4" w:rsidR="00A22F71" w:rsidRPr="00A22F71" w:rsidRDefault="00000000" w:rsidP="00E50FE5">
      <w:pPr>
        <w:spacing w:line="300" w:lineRule="auto"/>
        <w:ind w:firstLineChars="200" w:firstLine="480"/>
        <w:rPr>
          <w:rFonts w:ascii="宋体" w:hAnsi="宋体"/>
          <w:sz w:val="24"/>
          <w:szCs w:val="24"/>
        </w:rPr>
      </w:pPr>
      <w:r w:rsidRPr="00A22F71">
        <w:rPr>
          <w:rFonts w:ascii="宋体" w:hAnsi="宋体" w:hint="eastAsia"/>
          <w:color w:val="000000"/>
          <w:sz w:val="24"/>
          <w:szCs w:val="24"/>
        </w:rPr>
        <w:t>测试时对正确的账号密码、错误的密码、验证码错误和Token失效等进行测试。结果说明系统可以正确地识别出用户的身份，在认证失败的时候会返回相应的错误信息。频繁登录失败的用户要进行验证码二次验证来减少暴力破解带来的风险。</w:t>
      </w:r>
    </w:p>
    <w:p w14:paraId="19668F10" w14:textId="2D758236" w:rsidR="00A22F71" w:rsidRPr="00A22F71" w:rsidRDefault="00000000" w:rsidP="00E50FE5">
      <w:pPr>
        <w:spacing w:line="300" w:lineRule="auto"/>
        <w:ind w:firstLineChars="200" w:firstLine="480"/>
        <w:rPr>
          <w:rFonts w:ascii="宋体" w:hAnsi="宋体"/>
          <w:sz w:val="24"/>
          <w:szCs w:val="24"/>
        </w:rPr>
      </w:pPr>
      <w:r w:rsidRPr="00A22F71">
        <w:rPr>
          <w:rFonts w:ascii="宋体" w:hAnsi="宋体" w:hint="eastAsia"/>
          <w:color w:val="000000"/>
          <w:sz w:val="24"/>
          <w:szCs w:val="24"/>
        </w:rPr>
        <w:t>权限控制测试中，不同的角色用户访问受限接口的时候，系统可以对权限进行正确的校验，未授权的请求会被 Gateway或者Spring Security拦截，保证系统的接口安全。</w:t>
      </w:r>
    </w:p>
    <w:p w14:paraId="10AA9814" w14:textId="4B9B21A5" w:rsidR="004F2ABE" w:rsidRPr="00A22F71" w:rsidRDefault="00000000" w:rsidP="00E50FE5">
      <w:pPr>
        <w:spacing w:line="300" w:lineRule="auto"/>
        <w:ind w:firstLineChars="200" w:firstLine="480"/>
        <w:rPr>
          <w:rFonts w:ascii="宋体" w:hAnsi="宋体"/>
          <w:sz w:val="24"/>
          <w:szCs w:val="24"/>
        </w:rPr>
      </w:pPr>
      <w:r w:rsidRPr="00A22F71">
        <w:rPr>
          <w:rFonts w:ascii="宋体" w:hAnsi="宋体"/>
          <w:color w:val="000000"/>
          <w:sz w:val="24"/>
          <w:szCs w:val="24"/>
        </w:rPr>
        <w:t>常规账号密码认证（MEMBER_LOGIN），测试项主要是验证本地新注册用户标准认证链路。测试人员在前台登录界面输入系统中已经存在的标准学号、经过高强度加密的正确密码和实时生成的图形验证码。系统后台 CaptchaContext 策略中心首先对</w:t>
      </w:r>
      <w:r w:rsidRPr="00A22F71">
        <w:rPr>
          <w:rFonts w:ascii="宋体" w:hAnsi="宋体"/>
          <w:color w:val="000000"/>
          <w:sz w:val="24"/>
          <w:szCs w:val="24"/>
        </w:rPr>
        <w:lastRenderedPageBreak/>
        <w:t>验证码进行碰撞，判定无误后激活 DaoAuthenticationProvider。该组件调用本地 UserDetailsService 检索用户实体，并利用 PasswordEncoder 执行 BCrypt 哈希密文比对。测试结果表明，系统可以签发分布式Token，并且用异步JSON密流写入到前端Cookie中，测试结果为PASS。</w:t>
      </w:r>
    </w:p>
    <w:p w14:paraId="477885AD" w14:textId="1ECD7647" w:rsidR="00265121" w:rsidRDefault="00000000" w:rsidP="00265121">
      <w:pPr>
        <w:pStyle w:val="a3"/>
        <w:tabs>
          <w:tab w:val="left" w:pos="5983"/>
        </w:tabs>
        <w:spacing w:before="159"/>
      </w:pPr>
      <w:bookmarkStart w:id="531" w:name="_Toc230375158"/>
      <w:commentRangeStart w:id="532"/>
      <w:r w:rsidRPr="00AB7A99">
        <w:t xml:space="preserve">7.2.2 </w:t>
      </w:r>
      <w:r w:rsidRPr="00AB7A99">
        <w:t>评测功能测试</w:t>
      </w:r>
      <w:bookmarkEnd w:id="531"/>
      <w:commentRangeEnd w:id="532"/>
      <w:r>
        <w:rPr>
          <w:rStyle w:val="aff7"/>
          <w:sz w:val="24"/>
          <w:szCs w:val="24"/>
        </w:rPr>
        <w:commentReference w:id="532"/>
      </w:r>
    </w:p>
    <w:p w14:paraId="017E00CE" w14:textId="0E585E93" w:rsidR="003A78A6" w:rsidRPr="003A78A6" w:rsidRDefault="00000000" w:rsidP="00CD292B">
      <w:pPr>
        <w:spacing w:line="300" w:lineRule="auto"/>
        <w:ind w:firstLineChars="200" w:firstLine="480"/>
        <w:rPr>
          <w:rFonts w:ascii="宋体" w:hAnsi="宋体"/>
          <w:sz w:val="24"/>
          <w:szCs w:val="24"/>
        </w:rPr>
      </w:pPr>
      <w:r w:rsidRPr="003A78A6">
        <w:rPr>
          <w:rFonts w:ascii="宋体" w:hAnsi="宋体" w:hint="eastAsia"/>
          <w:color w:val="000000"/>
          <w:sz w:val="24"/>
          <w:szCs w:val="24"/>
        </w:rPr>
        <w:t>测试判题功能的目标是检验系统识别各种判题结果的能力，例如 Accepted、Wrong Answer、Compile Error、Time Limit Exceeded、Memory Limit Exceeded 和 Runtime Error 等。</w:t>
      </w:r>
    </w:p>
    <w:p w14:paraId="217E9025" w14:textId="22E28D32" w:rsidR="003A78A6" w:rsidRPr="003A78A6" w:rsidRDefault="00000000" w:rsidP="00CD292B">
      <w:pPr>
        <w:spacing w:line="300" w:lineRule="auto"/>
        <w:ind w:firstLineChars="200" w:firstLine="480"/>
        <w:rPr>
          <w:rFonts w:ascii="宋体" w:hAnsi="宋体"/>
          <w:sz w:val="24"/>
          <w:szCs w:val="24"/>
        </w:rPr>
      </w:pPr>
      <w:r w:rsidRPr="003A78A6">
        <w:rPr>
          <w:rFonts w:ascii="宋体" w:hAnsi="宋体" w:hint="eastAsia"/>
          <w:color w:val="000000"/>
          <w:sz w:val="24"/>
          <w:szCs w:val="24"/>
        </w:rPr>
        <w:t>在测试时，系统也提交了一些有代表性的测试程序。通过死循环程序来检验超时限制，用大量的内存申请程序来检验内存限制，用非法数组访问程序来检验运行时错误处理。测试结果说明Sandbox可以正确地对程序的运行资源进行限制，并且可以返回相应的判题状态。</w:t>
      </w:r>
    </w:p>
    <w:p w14:paraId="201B0416" w14:textId="0F6CAAF2" w:rsidR="00265121" w:rsidRPr="00265121" w:rsidRDefault="00000000" w:rsidP="00180225">
      <w:pPr>
        <w:spacing w:line="300" w:lineRule="auto"/>
        <w:ind w:firstLineChars="200" w:firstLine="480"/>
        <w:rPr>
          <w:rFonts w:ascii="宋体" w:hAnsi="宋体"/>
          <w:sz w:val="24"/>
          <w:szCs w:val="24"/>
        </w:rPr>
      </w:pPr>
      <w:r w:rsidRPr="003A78A6">
        <w:rPr>
          <w:rFonts w:ascii="宋体" w:hAnsi="宋体" w:hint="eastAsia"/>
          <w:color w:val="000000"/>
          <w:sz w:val="24"/>
          <w:szCs w:val="24"/>
        </w:rPr>
        <w:t>此外，系统还对特殊判题（SPJ）和交互题（Interactive）进行了测试。SPJ测试中系统可以正确调用SPJ检查器对用户的输出进行判断；交互题测试中系统可以正确运行用户程序和交互器，完成交互过程中数据的传输以及结果的判定。</w:t>
      </w:r>
    </w:p>
    <w:p w14:paraId="6EE1141B" w14:textId="093FE932" w:rsidR="00622D67" w:rsidRDefault="00000000" w:rsidP="00622D67">
      <w:pPr>
        <w:pStyle w:val="a3"/>
        <w:tabs>
          <w:tab w:val="left" w:pos="5983"/>
        </w:tabs>
        <w:spacing w:before="159"/>
      </w:pPr>
      <w:bookmarkStart w:id="533" w:name="_Toc230375159"/>
      <w:commentRangeStart w:id="534"/>
      <w:r w:rsidRPr="00622D67">
        <w:t>7.2.3</w:t>
      </w:r>
      <w:r w:rsidRPr="00622D67">
        <w:t>比赛与排行榜功能测试</w:t>
      </w:r>
      <w:bookmarkEnd w:id="533"/>
      <w:commentRangeEnd w:id="534"/>
      <w:r>
        <w:rPr>
          <w:rStyle w:val="aff7"/>
          <w:sz w:val="24"/>
          <w:szCs w:val="24"/>
        </w:rPr>
        <w:commentReference w:id="534"/>
      </w:r>
    </w:p>
    <w:p w14:paraId="7ECF63F8" w14:textId="757689AB" w:rsidR="008555D8" w:rsidRPr="008555D8" w:rsidRDefault="00000000" w:rsidP="008555D8">
      <w:pPr>
        <w:spacing w:line="300" w:lineRule="auto"/>
        <w:ind w:firstLineChars="200" w:firstLine="480"/>
        <w:rPr>
          <w:rFonts w:ascii="宋体" w:hAnsi="宋体"/>
          <w:sz w:val="24"/>
          <w:szCs w:val="24"/>
        </w:rPr>
      </w:pPr>
      <w:r w:rsidRPr="008555D8">
        <w:rPr>
          <w:rFonts w:ascii="宋体" w:hAnsi="宋体" w:hint="eastAsia"/>
          <w:color w:val="000000"/>
          <w:sz w:val="24"/>
          <w:szCs w:val="24"/>
        </w:rPr>
        <w:t>比赛模块主要是测试比赛创建、提交限制、排行榜刷新、首血计算、封榜等功能。</w:t>
      </w:r>
    </w:p>
    <w:p w14:paraId="755A164E" w14:textId="5F8C56B6" w:rsidR="008555D8" w:rsidRPr="008555D8" w:rsidRDefault="00000000" w:rsidP="008555D8">
      <w:pPr>
        <w:spacing w:line="300" w:lineRule="auto"/>
        <w:ind w:firstLineChars="200" w:firstLine="480"/>
        <w:rPr>
          <w:rFonts w:ascii="宋体" w:hAnsi="宋体"/>
          <w:sz w:val="24"/>
          <w:szCs w:val="24"/>
        </w:rPr>
      </w:pPr>
      <w:r w:rsidRPr="008555D8">
        <w:rPr>
          <w:rFonts w:ascii="宋体" w:hAnsi="宋体" w:hint="eastAsia"/>
          <w:color w:val="000000"/>
          <w:sz w:val="24"/>
          <w:szCs w:val="24"/>
        </w:rPr>
        <w:t>在测试的过程中，多用户同时提交代码，系统可以及时更新排行榜，对用户的题目通过次数和罚时信息也进行了正确的统计。第一个通过题目的人可以被系统正确地标记为First Blood。比赛进入封榜阶段之后，新提交的结果不会马上出现在排行榜上，在滚榜阶段统一更新。</w:t>
      </w:r>
    </w:p>
    <w:p w14:paraId="2D66738E" w14:textId="25E76C0B" w:rsidR="008555D8" w:rsidRPr="008555D8" w:rsidRDefault="00000000" w:rsidP="008555D8">
      <w:pPr>
        <w:spacing w:line="300" w:lineRule="auto"/>
        <w:ind w:firstLineChars="200" w:firstLine="480"/>
        <w:rPr>
          <w:rFonts w:ascii="宋体" w:hAnsi="宋体"/>
          <w:sz w:val="24"/>
          <w:szCs w:val="24"/>
        </w:rPr>
      </w:pPr>
      <w:r w:rsidRPr="008555D8">
        <w:rPr>
          <w:rFonts w:ascii="宋体" w:hAnsi="宋体" w:hint="eastAsia"/>
          <w:color w:val="000000"/>
          <w:sz w:val="24"/>
          <w:szCs w:val="24"/>
        </w:rPr>
        <w:t>为了检验排行榜高并发环境下系统的稳定性，系统对排行榜接口做了频繁访问的测试。通过实验可以得出结论，Redis缓存、Redisson分布式锁可以有效地减小数据库的压力，排行榜接口在高并发的情况下仍然可以保证较快的响应速度。</w:t>
      </w:r>
    </w:p>
    <w:p w14:paraId="4BCD46B8" w14:textId="4E6BCB21" w:rsidR="00622D67" w:rsidRDefault="00000000" w:rsidP="008555D8">
      <w:pPr>
        <w:spacing w:line="300" w:lineRule="auto"/>
        <w:ind w:firstLineChars="200" w:firstLine="480"/>
        <w:rPr>
          <w:rFonts w:ascii="宋体" w:hAnsi="宋体"/>
          <w:sz w:val="24"/>
          <w:szCs w:val="24"/>
        </w:rPr>
      </w:pPr>
      <w:r w:rsidRPr="008555D8">
        <w:rPr>
          <w:rFonts w:ascii="宋体" w:hAnsi="宋体" w:hint="eastAsia"/>
          <w:color w:val="000000"/>
          <w:sz w:val="24"/>
          <w:szCs w:val="24"/>
        </w:rPr>
        <w:t>下图展示了比赛排行榜页面：</w:t>
      </w:r>
    </w:p>
    <w:p w14:paraId="6D06DDF9" w14:textId="16E8B39F" w:rsidR="000847E5" w:rsidRPr="003A78A6" w:rsidRDefault="00000000" w:rsidP="00EA26BC">
      <w:pPr>
        <w:spacing w:line="300" w:lineRule="auto"/>
        <w:ind w:firstLineChars="200" w:firstLine="480"/>
        <w:jc w:val="center"/>
        <w:rPr>
          <w:rFonts w:ascii="宋体" w:hAnsi="宋体"/>
          <w:sz w:val="24"/>
          <w:szCs w:val="24"/>
        </w:rPr>
      </w:pPr>
      <w:r w:rsidRPr="000847E5">
        <w:rPr>
          <w:rFonts w:ascii="宋体" w:hAnsi="宋体"/>
          <w:noProof/>
          <w:sz w:val="24"/>
          <w:szCs w:val="24"/>
        </w:rPr>
        <w:lastRenderedPageBreak/>
        <w:drawing>
          <wp:inline distT="0" distB="0" distL="0" distR="0" wp14:anchorId="5A27A164" wp14:editId="3D674F0C">
            <wp:extent cx="5579745" cy="2977515"/>
            <wp:effectExtent l="0" t="0" r="1905" b="0"/>
            <wp:docPr id="4855212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21224" name="Picture 27"/>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5579745" cy="2977515"/>
                    </a:xfrm>
                    <a:prstGeom prst="rect">
                      <a:avLst/>
                    </a:prstGeom>
                    <a:noFill/>
                    <a:ln>
                      <a:noFill/>
                    </a:ln>
                  </pic:spPr>
                </pic:pic>
              </a:graphicData>
            </a:graphic>
          </wp:inline>
        </w:drawing>
      </w:r>
    </w:p>
    <w:p w14:paraId="791EA69E" w14:textId="32EC7B0C" w:rsidR="006544AD" w:rsidRPr="00910CF1" w:rsidRDefault="00000000" w:rsidP="00337699">
      <w:pPr>
        <w:pStyle w:val="af0"/>
        <w:spacing w:before="159"/>
        <w:rPr>
          <w:sz w:val="24"/>
          <w:szCs w:val="24"/>
        </w:rPr>
      </w:pPr>
      <w:bookmarkStart w:id="535" w:name="_Toc230375160"/>
      <w:commentRangeStart w:id="536"/>
      <w:r w:rsidRPr="008555D8">
        <w:rPr>
          <w:color w:val="000000"/>
        </w:rPr>
        <w:t xml:space="preserve">7.3 </w:t>
      </w:r>
      <w:r w:rsidRPr="008555D8">
        <w:rPr>
          <w:color w:val="000000"/>
        </w:rPr>
        <w:t>分布式判题压力测试</w:t>
      </w:r>
      <w:bookmarkEnd w:id="535"/>
      <w:r w:rsidR="00265121">
        <w:rPr>
          <w:color w:val="000000"/>
        </w:rPr>
        <w:tab/>
      </w:r>
      <w:r>
        <w:rPr>
          <w:color w:val="000000"/>
        </w:rPr>
        <w:tab/>
      </w:r>
      <w:commentRangeEnd w:id="536"/>
      <w:r w:rsidRPr="00910CF1">
        <w:rPr>
          <w:rStyle w:val="aff7"/>
          <w:sz w:val="24"/>
          <w:szCs w:val="24"/>
        </w:rPr>
        <w:commentReference w:id="536"/>
      </w:r>
    </w:p>
    <w:p w14:paraId="742DB39C" w14:textId="7E7EC5FB" w:rsidR="002D08AF" w:rsidRPr="002C2383" w:rsidRDefault="00000000" w:rsidP="002C2383">
      <w:pPr>
        <w:pStyle w:val="a3"/>
        <w:tabs>
          <w:tab w:val="left" w:pos="5983"/>
        </w:tabs>
        <w:spacing w:before="159"/>
      </w:pPr>
      <w:bookmarkStart w:id="537" w:name="_Toc230375161"/>
      <w:commentRangeStart w:id="538"/>
      <w:r w:rsidRPr="002C2383">
        <w:t xml:space="preserve">7.3.1 </w:t>
      </w:r>
      <w:r w:rsidRPr="002C2383">
        <w:t>高并发提交测试</w:t>
      </w:r>
      <w:bookmarkEnd w:id="537"/>
      <w:commentRangeEnd w:id="538"/>
      <w:r w:rsidRPr="002C2383">
        <w:rPr>
          <w:rStyle w:val="aff7"/>
          <w:sz w:val="24"/>
          <w:szCs w:val="24"/>
        </w:rPr>
        <w:commentReference w:id="538"/>
      </w:r>
    </w:p>
    <w:p w14:paraId="42CEA5A1" w14:textId="45CB83FA" w:rsidR="00E8400C" w:rsidRPr="00E8400C" w:rsidRDefault="00000000" w:rsidP="00E8400C">
      <w:pPr>
        <w:spacing w:line="300" w:lineRule="auto"/>
        <w:ind w:firstLineChars="200" w:firstLine="480"/>
        <w:rPr>
          <w:rFonts w:ascii="宋体" w:hAnsi="宋体"/>
          <w:sz w:val="24"/>
          <w:szCs w:val="24"/>
        </w:rPr>
      </w:pPr>
      <w:r w:rsidRPr="00E8400C">
        <w:rPr>
          <w:rFonts w:ascii="宋体" w:hAnsi="宋体" w:hint="eastAsia"/>
          <w:color w:val="000000"/>
          <w:sz w:val="24"/>
          <w:szCs w:val="24"/>
        </w:rPr>
        <w:t>为了检验系统在高并发情况下稳定性的表现，在测试时用压力测试工具来模拟大量的用户同时提交代码。测试的主要目的是验证提交接口的响应时间、RabbitMQ队列积压情况、JudgeServer节点的任务处理能力。</w:t>
      </w:r>
    </w:p>
    <w:p w14:paraId="1583925E" w14:textId="2B92D90D" w:rsidR="00E8400C" w:rsidRPr="00E8400C" w:rsidRDefault="00000000" w:rsidP="00E8400C">
      <w:pPr>
        <w:spacing w:line="300" w:lineRule="auto"/>
        <w:ind w:firstLineChars="200" w:firstLine="480"/>
        <w:rPr>
          <w:rFonts w:ascii="宋体" w:hAnsi="宋体"/>
          <w:sz w:val="24"/>
          <w:szCs w:val="24"/>
        </w:rPr>
      </w:pPr>
      <w:r w:rsidRPr="00E8400C">
        <w:rPr>
          <w:rFonts w:ascii="宋体" w:hAnsi="宋体" w:hint="eastAsia"/>
          <w:color w:val="000000"/>
          <w:sz w:val="24"/>
          <w:szCs w:val="24"/>
        </w:rPr>
        <w:t>测试结果表明，当并发量比较低的时候，系统可以很快地完成任务的调度和判题；当并发量逐渐增大时，RabbitMQ队列会暂时堆积任务，但是各个JudgeServer节点可以同时消费队列中已经有的判题任务，系统整体仍然可以保持稳定的运行。</w:t>
      </w:r>
    </w:p>
    <w:p w14:paraId="66C9E4E2" w14:textId="3B9D8949" w:rsidR="00E8400C" w:rsidRPr="00E8400C" w:rsidRDefault="00000000" w:rsidP="00E8400C">
      <w:pPr>
        <w:spacing w:line="300" w:lineRule="auto"/>
        <w:ind w:firstLineChars="200" w:firstLine="480"/>
        <w:rPr>
          <w:rFonts w:ascii="宋体" w:hAnsi="宋体"/>
          <w:sz w:val="24"/>
          <w:szCs w:val="24"/>
        </w:rPr>
      </w:pPr>
      <w:r w:rsidRPr="00E8400C">
        <w:rPr>
          <w:rFonts w:ascii="宋体" w:hAnsi="宋体" w:hint="eastAsia"/>
          <w:color w:val="000000"/>
          <w:sz w:val="24"/>
          <w:szCs w:val="24"/>
        </w:rPr>
        <w:t>由于判题使用异步处理机制，用户提交代码之后不需要等待判题完成就可以立即得到提交结果，所以在高并发环境下系统仍然可以保持较好的用户体验。</w:t>
      </w:r>
    </w:p>
    <w:p w14:paraId="23DBF25F" w14:textId="15DB552B" w:rsidR="00E8400C" w:rsidRPr="002C2383" w:rsidRDefault="00000000" w:rsidP="00E8400C">
      <w:pPr>
        <w:pStyle w:val="a3"/>
        <w:tabs>
          <w:tab w:val="left" w:pos="5983"/>
        </w:tabs>
        <w:spacing w:before="159"/>
      </w:pPr>
      <w:bookmarkStart w:id="539" w:name="_Toc230375162"/>
      <w:commentRangeStart w:id="540"/>
      <w:r w:rsidRPr="00D5145B">
        <w:t xml:space="preserve">7.3.2 RabbitMQ </w:t>
      </w:r>
      <w:r w:rsidRPr="00D5145B">
        <w:t>异步调度分析</w:t>
      </w:r>
      <w:bookmarkEnd w:id="539"/>
      <w:commentRangeEnd w:id="540"/>
      <w:r w:rsidRPr="002C2383">
        <w:rPr>
          <w:rStyle w:val="aff7"/>
          <w:sz w:val="24"/>
          <w:szCs w:val="24"/>
        </w:rPr>
        <w:commentReference w:id="540"/>
      </w:r>
    </w:p>
    <w:p w14:paraId="49B5836C" w14:textId="6E70E5BD" w:rsidR="00877561" w:rsidRPr="00877561" w:rsidRDefault="00000000" w:rsidP="00877561">
      <w:pPr>
        <w:spacing w:line="300" w:lineRule="auto"/>
        <w:ind w:firstLineChars="200" w:firstLine="480"/>
        <w:rPr>
          <w:rFonts w:ascii="宋体" w:hAnsi="宋体"/>
          <w:sz w:val="24"/>
          <w:szCs w:val="24"/>
        </w:rPr>
      </w:pPr>
      <w:r w:rsidRPr="00877561">
        <w:rPr>
          <w:rFonts w:ascii="宋体" w:hAnsi="宋体" w:hint="eastAsia"/>
          <w:color w:val="000000"/>
          <w:sz w:val="24"/>
          <w:szCs w:val="24"/>
        </w:rPr>
        <w:t>系统用RabbitMQ做为判题任务的异步解耦。JudgeService收到提交请求之后，把判题任务封装成消息发到判题队列里，各个JudgeServer节点并行消费。</w:t>
      </w:r>
    </w:p>
    <w:p w14:paraId="61C27AD2" w14:textId="7C2A7194" w:rsidR="00877561" w:rsidRPr="00877561" w:rsidRDefault="00000000" w:rsidP="00877561">
      <w:pPr>
        <w:spacing w:line="300" w:lineRule="auto"/>
        <w:ind w:firstLineChars="200" w:firstLine="480"/>
        <w:rPr>
          <w:rFonts w:ascii="宋体" w:hAnsi="宋体"/>
          <w:sz w:val="24"/>
          <w:szCs w:val="24"/>
        </w:rPr>
      </w:pPr>
      <w:r w:rsidRPr="00877561">
        <w:rPr>
          <w:rFonts w:ascii="宋体" w:hAnsi="宋体" w:hint="eastAsia"/>
          <w:color w:val="000000"/>
          <w:sz w:val="24"/>
          <w:szCs w:val="24"/>
        </w:rPr>
        <w:t>测试结果说明RabbitMQ可以很好地处理突发的大量数据提交。当比赛进入到提交高峰的时候，队列里就会出现短时间的消息堆积，但是随着JudgeServer不断消费，队列很快就能恢复到正常状态。</w:t>
      </w:r>
    </w:p>
    <w:p w14:paraId="7D3D8145" w14:textId="7CEEC10C" w:rsidR="00E8400C" w:rsidRDefault="00000000" w:rsidP="00877561">
      <w:pPr>
        <w:spacing w:line="300" w:lineRule="auto"/>
        <w:ind w:firstLineChars="200" w:firstLine="480"/>
        <w:rPr>
          <w:rFonts w:ascii="宋体" w:hAnsi="宋体"/>
          <w:sz w:val="24"/>
          <w:szCs w:val="24"/>
        </w:rPr>
      </w:pPr>
      <w:r w:rsidRPr="00877561">
        <w:rPr>
          <w:rFonts w:ascii="宋体" w:hAnsi="宋体" w:hint="eastAsia"/>
          <w:color w:val="000000"/>
          <w:sz w:val="24"/>
          <w:szCs w:val="24"/>
        </w:rPr>
        <w:t>异步调度的方式使提交接口和判题执行之间没有太大的耦合，从而提高系统的整体吞吐量以及系统的横向扩展性。</w:t>
      </w:r>
    </w:p>
    <w:p w14:paraId="7A855C9F" w14:textId="077824F2" w:rsidR="00877561" w:rsidRPr="002C2383" w:rsidRDefault="00000000" w:rsidP="00877561">
      <w:pPr>
        <w:pStyle w:val="a3"/>
        <w:tabs>
          <w:tab w:val="left" w:pos="5983"/>
        </w:tabs>
        <w:spacing w:before="159"/>
      </w:pPr>
      <w:bookmarkStart w:id="541" w:name="_Toc230375163"/>
      <w:commentRangeStart w:id="542"/>
      <w:r w:rsidRPr="00D04E3F">
        <w:t xml:space="preserve">7.3.3 Sandbox </w:t>
      </w:r>
      <w:r w:rsidRPr="00D04E3F">
        <w:t>隔离执行测试</w:t>
      </w:r>
      <w:bookmarkEnd w:id="541"/>
      <w:commentRangeEnd w:id="542"/>
      <w:r w:rsidRPr="002C2383">
        <w:rPr>
          <w:rStyle w:val="aff7"/>
          <w:sz w:val="24"/>
          <w:szCs w:val="24"/>
        </w:rPr>
        <w:commentReference w:id="542"/>
      </w:r>
    </w:p>
    <w:p w14:paraId="176E171C" w14:textId="035AE819" w:rsidR="001956C3" w:rsidRPr="001956C3" w:rsidRDefault="00000000" w:rsidP="001956C3">
      <w:pPr>
        <w:spacing w:line="300" w:lineRule="auto"/>
        <w:ind w:firstLineChars="200" w:firstLine="480"/>
        <w:rPr>
          <w:rFonts w:ascii="宋体" w:hAnsi="宋体"/>
          <w:sz w:val="24"/>
          <w:szCs w:val="24"/>
        </w:rPr>
      </w:pPr>
      <w:r w:rsidRPr="001956C3">
        <w:rPr>
          <w:rFonts w:ascii="宋体" w:hAnsi="宋体" w:hint="eastAsia"/>
          <w:color w:val="000000"/>
          <w:sz w:val="24"/>
          <w:szCs w:val="24"/>
        </w:rPr>
        <w:t>Sandbox模块主要是对用户程序在隔离环境中执行的安全性进行测试。测试时系</w:t>
      </w:r>
      <w:r w:rsidRPr="001956C3">
        <w:rPr>
          <w:rFonts w:ascii="宋体" w:hAnsi="宋体" w:hint="eastAsia"/>
          <w:color w:val="000000"/>
          <w:sz w:val="24"/>
          <w:szCs w:val="24"/>
        </w:rPr>
        <w:lastRenderedPageBreak/>
        <w:t>统提交了死循环程序、大内存申请程序和非法系统调用程序来检验Sandbox对于CPU、内存、系统调用的限制能力。</w:t>
      </w:r>
    </w:p>
    <w:p w14:paraId="4755F61D" w14:textId="5186C832" w:rsidR="001956C3" w:rsidRPr="001956C3" w:rsidRDefault="00000000" w:rsidP="001956C3">
      <w:pPr>
        <w:spacing w:line="300" w:lineRule="auto"/>
        <w:ind w:firstLineChars="200" w:firstLine="480"/>
        <w:rPr>
          <w:rFonts w:ascii="宋体" w:hAnsi="宋体"/>
          <w:sz w:val="24"/>
          <w:szCs w:val="24"/>
        </w:rPr>
      </w:pPr>
      <w:r w:rsidRPr="001956C3">
        <w:rPr>
          <w:rFonts w:ascii="宋体" w:hAnsi="宋体" w:hint="eastAsia"/>
          <w:color w:val="000000"/>
          <w:sz w:val="24"/>
          <w:szCs w:val="24"/>
        </w:rPr>
        <w:t>测试结果说明Sandbox可以正确地结束超时的程序，可以控制程序所占的内存。当用户程序访问非法的资源或者执行危险的操作的时候，Sandbox就会立刻中止程序的运行，以此来保证判题节点的安全。</w:t>
      </w:r>
    </w:p>
    <w:p w14:paraId="62799579" w14:textId="47CFA0DC" w:rsidR="00E8400C" w:rsidRDefault="00000000" w:rsidP="001956C3">
      <w:pPr>
        <w:spacing w:line="300" w:lineRule="auto"/>
        <w:ind w:firstLineChars="200" w:firstLine="480"/>
        <w:rPr>
          <w:rFonts w:ascii="宋体" w:hAnsi="宋体"/>
          <w:sz w:val="24"/>
          <w:szCs w:val="24"/>
        </w:rPr>
      </w:pPr>
      <w:r w:rsidRPr="001956C3">
        <w:rPr>
          <w:rFonts w:ascii="宋体" w:hAnsi="宋体" w:hint="eastAsia"/>
          <w:color w:val="000000"/>
          <w:sz w:val="24"/>
          <w:szCs w:val="24"/>
        </w:rPr>
        <w:t>另外，在高并发环境下，不同的 Sandbox 实例可以同时运行不同的用户程序，任务之间不会互相影响，证明了 Sandbox 隔离机制是有效的。</w:t>
      </w:r>
    </w:p>
    <w:p w14:paraId="55AA7B85" w14:textId="177AF609" w:rsidR="00E8400C" w:rsidRPr="001956C3" w:rsidRDefault="00000000" w:rsidP="001956C3">
      <w:pPr>
        <w:pStyle w:val="af0"/>
        <w:spacing w:before="159"/>
      </w:pPr>
      <w:bookmarkStart w:id="543" w:name="_Toc230375164"/>
      <w:commentRangeStart w:id="544"/>
      <w:r w:rsidRPr="001956C3">
        <w:rPr>
          <w:color w:val="000000"/>
        </w:rPr>
        <w:t xml:space="preserve">7.4 </w:t>
      </w:r>
      <w:r w:rsidRPr="001956C3">
        <w:rPr>
          <w:color w:val="000000"/>
        </w:rPr>
        <w:t>缓存与排行榜优化效果分析</w:t>
      </w:r>
      <w:bookmarkEnd w:id="543"/>
      <w:commentRangeEnd w:id="544"/>
      <w:r w:rsidRPr="001956C3">
        <w:rPr>
          <w:rStyle w:val="aff7"/>
          <w:sz w:val="28"/>
          <w:szCs w:val="20"/>
        </w:rPr>
        <w:commentReference w:id="544"/>
      </w:r>
    </w:p>
    <w:p w14:paraId="277925BF" w14:textId="6C0249E2" w:rsidR="008A4505" w:rsidRPr="008A4505" w:rsidRDefault="00000000" w:rsidP="008A4505">
      <w:pPr>
        <w:pStyle w:val="a3"/>
        <w:tabs>
          <w:tab w:val="left" w:pos="5983"/>
        </w:tabs>
        <w:spacing w:before="159"/>
      </w:pPr>
      <w:bookmarkStart w:id="545" w:name="_Toc230375165"/>
      <w:commentRangeStart w:id="546"/>
      <w:r w:rsidRPr="008A4505">
        <w:t xml:space="preserve">7.4.1 Redis </w:t>
      </w:r>
      <w:r w:rsidRPr="008A4505">
        <w:t>缓存优化效果分析</w:t>
      </w:r>
      <w:bookmarkEnd w:id="545"/>
      <w:commentRangeEnd w:id="546"/>
      <w:r w:rsidRPr="008A4505">
        <w:rPr>
          <w:rStyle w:val="aff7"/>
          <w:sz w:val="24"/>
          <w:szCs w:val="24"/>
        </w:rPr>
        <w:commentReference w:id="546"/>
      </w:r>
    </w:p>
    <w:p w14:paraId="6590B767" w14:textId="77777777" w:rsidR="00B10A77" w:rsidRPr="00B10A77" w:rsidRDefault="00000000" w:rsidP="00B10A77">
      <w:pPr>
        <w:spacing w:line="300" w:lineRule="auto"/>
        <w:ind w:firstLineChars="200" w:firstLine="480"/>
        <w:rPr>
          <w:rFonts w:ascii="宋体" w:hAnsi="宋体"/>
          <w:sz w:val="24"/>
          <w:szCs w:val="24"/>
        </w:rPr>
      </w:pPr>
      <w:r w:rsidRPr="00B10A77">
        <w:rPr>
          <w:rFonts w:ascii="宋体" w:hAnsi="宋体"/>
          <w:color w:val="000000"/>
          <w:sz w:val="24"/>
          <w:szCs w:val="24"/>
        </w:rPr>
        <w:t>系统在比赛排行榜、题目统计、用户信息等很多地方使用了Redis缓存来减少数据库的访问压力。</w:t>
      </w:r>
    </w:p>
    <w:p w14:paraId="7BD8E526" w14:textId="77777777" w:rsidR="00B10A77" w:rsidRPr="00B10A77" w:rsidRDefault="00000000" w:rsidP="00B10A77">
      <w:pPr>
        <w:spacing w:line="300" w:lineRule="auto"/>
        <w:ind w:firstLineChars="200" w:firstLine="480"/>
        <w:rPr>
          <w:rFonts w:ascii="宋体" w:hAnsi="宋体"/>
          <w:sz w:val="24"/>
          <w:szCs w:val="24"/>
        </w:rPr>
      </w:pPr>
      <w:r w:rsidRPr="00B10A77">
        <w:rPr>
          <w:rFonts w:ascii="宋体" w:hAnsi="宋体"/>
          <w:color w:val="000000"/>
          <w:sz w:val="24"/>
          <w:szCs w:val="24"/>
        </w:rPr>
        <w:t>测试结果表明，在没有使用缓存的时候，排行榜接口每次请求都需要进行多表关联查询，响应时间长；使用 Redis 缓存之后，大部分请求可以直接从缓存中获取数据，接口响应时间明显降低。</w:t>
      </w:r>
    </w:p>
    <w:p w14:paraId="4ADBD0E0" w14:textId="77777777" w:rsidR="00B10A77" w:rsidRPr="00B10A77" w:rsidRDefault="00000000" w:rsidP="00B10A77">
      <w:pPr>
        <w:spacing w:line="300" w:lineRule="auto"/>
        <w:ind w:firstLineChars="200" w:firstLine="480"/>
        <w:rPr>
          <w:rFonts w:ascii="宋体" w:hAnsi="宋体"/>
          <w:sz w:val="24"/>
          <w:szCs w:val="24"/>
        </w:rPr>
      </w:pPr>
      <w:r w:rsidRPr="00B10A77">
        <w:rPr>
          <w:rFonts w:ascii="宋体" w:hAnsi="宋体"/>
          <w:color w:val="000000"/>
          <w:sz w:val="24"/>
          <w:szCs w:val="24"/>
        </w:rPr>
        <w:t>系统使用短的TTL来保证排行榜的实时性，并且用Redisson分布式锁以及双重检查的方式来防止高并发时出现的缓存击穿情况。</w:t>
      </w:r>
    </w:p>
    <w:p w14:paraId="6473260E" w14:textId="706EFE5F" w:rsidR="00014D9F" w:rsidRDefault="00000000" w:rsidP="005333DA">
      <w:pPr>
        <w:spacing w:line="300" w:lineRule="auto"/>
        <w:ind w:firstLineChars="200" w:firstLine="480"/>
        <w:rPr>
          <w:rFonts w:ascii="宋体" w:hAnsi="宋体"/>
          <w:sz w:val="24"/>
          <w:szCs w:val="24"/>
        </w:rPr>
      </w:pPr>
      <w:r w:rsidRPr="00B10A77">
        <w:rPr>
          <w:rFonts w:ascii="宋体" w:hAnsi="宋体"/>
          <w:color w:val="000000"/>
          <w:sz w:val="24"/>
          <w:szCs w:val="24"/>
        </w:rPr>
        <w:t>下图展示了缓存优化前后的排行榜接口响应时间变化：</w:t>
      </w:r>
    </w:p>
    <w:p w14:paraId="2451ED46" w14:textId="7C5AFCE3" w:rsidR="009655D8" w:rsidRDefault="00000000" w:rsidP="00014D9F">
      <w:pPr>
        <w:tabs>
          <w:tab w:val="left" w:pos="1594"/>
        </w:tabs>
        <w:spacing w:line="300" w:lineRule="auto"/>
        <w:ind w:firstLineChars="200" w:firstLine="420"/>
        <w:rPr>
          <w:rFonts w:ascii="宋体" w:hAnsi="宋体"/>
          <w:sz w:val="24"/>
          <w:szCs w:val="24"/>
        </w:rPr>
      </w:pPr>
      <w:r>
        <w:rPr>
          <w:noProof/>
        </w:rPr>
        <w:drawing>
          <wp:inline distT="0" distB="0" distL="0" distR="0" wp14:anchorId="3F505168" wp14:editId="074FD8A7">
            <wp:extent cx="2333333" cy="1828571"/>
            <wp:effectExtent l="0" t="0" r="0" b="635"/>
            <wp:docPr id="1701429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29379" name=""/>
                    <pic:cNvPicPr/>
                  </pic:nvPicPr>
                  <pic:blipFill>
                    <a:blip r:embed="rId58"/>
                    <a:stretch>
                      <a:fillRect/>
                    </a:stretch>
                  </pic:blipFill>
                  <pic:spPr>
                    <a:xfrm>
                      <a:off x="0" y="0"/>
                      <a:ext cx="2333333" cy="1828571"/>
                    </a:xfrm>
                    <a:prstGeom prst="rect">
                      <a:avLst/>
                    </a:prstGeom>
                  </pic:spPr>
                </pic:pic>
              </a:graphicData>
            </a:graphic>
          </wp:inline>
        </w:drawing>
      </w:r>
      <w:r w:rsidR="00014D9F">
        <w:rPr>
          <w:rFonts w:ascii="宋体" w:hAnsi="宋体"/>
          <w:color w:val="000000"/>
          <w:sz w:val="24"/>
          <w:szCs w:val="24"/>
        </w:rPr>
        <w:tab/>
      </w:r>
      <w:r>
        <w:rPr>
          <w:noProof/>
        </w:rPr>
        <w:drawing>
          <wp:inline distT="0" distB="0" distL="0" distR="0" wp14:anchorId="1D37384A" wp14:editId="6A773C82">
            <wp:extent cx="2634343" cy="1806122"/>
            <wp:effectExtent l="0" t="0" r="0" b="3810"/>
            <wp:docPr id="29008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8398" name=""/>
                    <pic:cNvPicPr/>
                  </pic:nvPicPr>
                  <pic:blipFill>
                    <a:blip r:embed="rId59"/>
                    <a:stretch>
                      <a:fillRect/>
                    </a:stretch>
                  </pic:blipFill>
                  <pic:spPr>
                    <a:xfrm>
                      <a:off x="0" y="0"/>
                      <a:ext cx="2636097" cy="1807325"/>
                    </a:xfrm>
                    <a:prstGeom prst="rect">
                      <a:avLst/>
                    </a:prstGeom>
                  </pic:spPr>
                </pic:pic>
              </a:graphicData>
            </a:graphic>
          </wp:inline>
        </w:drawing>
      </w:r>
      <w:r w:rsidR="00014D9F">
        <w:rPr>
          <w:rFonts w:ascii="宋体" w:hAnsi="宋体"/>
          <w:color w:val="000000"/>
          <w:sz w:val="24"/>
          <w:szCs w:val="24"/>
        </w:rPr>
        <w:br w:type="textWrapping" w:clear="all"/>
      </w:r>
    </w:p>
    <w:p w14:paraId="289C6E83" w14:textId="04C5D0DA" w:rsidR="009655D8" w:rsidRPr="008A4505" w:rsidRDefault="00000000" w:rsidP="009655D8">
      <w:pPr>
        <w:pStyle w:val="a3"/>
        <w:tabs>
          <w:tab w:val="left" w:pos="5983"/>
        </w:tabs>
        <w:spacing w:before="159"/>
      </w:pPr>
      <w:bookmarkStart w:id="547" w:name="_Toc230375166"/>
      <w:commentRangeStart w:id="548"/>
      <w:r w:rsidRPr="00237BDD">
        <w:t xml:space="preserve">7.4.2 </w:t>
      </w:r>
      <w:r w:rsidRPr="00237BDD">
        <w:t>分布式锁与缓存一致性分析</w:t>
      </w:r>
      <w:bookmarkEnd w:id="547"/>
      <w:commentRangeEnd w:id="548"/>
      <w:r w:rsidRPr="008A4505">
        <w:rPr>
          <w:rStyle w:val="aff7"/>
          <w:sz w:val="24"/>
          <w:szCs w:val="24"/>
        </w:rPr>
        <w:commentReference w:id="548"/>
      </w:r>
    </w:p>
    <w:p w14:paraId="2A38C6E0" w14:textId="19620294" w:rsidR="00EA0EE9" w:rsidRPr="00EA0EE9" w:rsidRDefault="00000000" w:rsidP="00EA0EE9">
      <w:pPr>
        <w:spacing w:line="300" w:lineRule="auto"/>
        <w:ind w:firstLineChars="200" w:firstLine="480"/>
        <w:rPr>
          <w:rFonts w:ascii="宋体" w:hAnsi="宋体"/>
          <w:sz w:val="24"/>
          <w:szCs w:val="24"/>
        </w:rPr>
      </w:pPr>
      <w:r w:rsidRPr="00EA0EE9">
        <w:rPr>
          <w:rFonts w:ascii="宋体" w:hAnsi="宋体" w:hint="eastAsia"/>
          <w:color w:val="000000"/>
          <w:sz w:val="24"/>
          <w:szCs w:val="24"/>
        </w:rPr>
        <w:t>当排行榜缓存没有命中时，就用Redisson分布式锁来控制缓存重建的过程。获取锁成功后的线程负责从数据库加载数据并生成排行榜，其它线程则等待缓存生成完成之后再读取缓存。</w:t>
      </w:r>
    </w:p>
    <w:p w14:paraId="2451414F" w14:textId="6009B58A" w:rsidR="00EA0EE9" w:rsidRPr="00EA0EE9" w:rsidRDefault="00000000" w:rsidP="00EA0EE9">
      <w:pPr>
        <w:spacing w:line="300" w:lineRule="auto"/>
        <w:ind w:firstLineChars="200" w:firstLine="480"/>
        <w:rPr>
          <w:rFonts w:ascii="宋体" w:hAnsi="宋体"/>
          <w:sz w:val="24"/>
          <w:szCs w:val="24"/>
        </w:rPr>
      </w:pPr>
      <w:r w:rsidRPr="00EA0EE9">
        <w:rPr>
          <w:rFonts w:ascii="宋体" w:hAnsi="宋体" w:hint="eastAsia"/>
          <w:color w:val="000000"/>
          <w:sz w:val="24"/>
          <w:szCs w:val="24"/>
        </w:rPr>
        <w:t>系统使用了双倍检查（double check）来保证数据的完整性，即拿到锁之后再去查缓存里有没有别的线程更新了它。</w:t>
      </w:r>
    </w:p>
    <w:p w14:paraId="3963BFCC" w14:textId="5C433556" w:rsidR="009655D8" w:rsidRPr="00B10A77" w:rsidRDefault="00000000" w:rsidP="00EA0EE9">
      <w:pPr>
        <w:spacing w:line="300" w:lineRule="auto"/>
        <w:ind w:firstLineChars="200" w:firstLine="480"/>
        <w:rPr>
          <w:rFonts w:ascii="宋体" w:hAnsi="宋体"/>
          <w:sz w:val="24"/>
          <w:szCs w:val="24"/>
        </w:rPr>
      </w:pPr>
      <w:r w:rsidRPr="00EA0EE9">
        <w:rPr>
          <w:rFonts w:ascii="宋体" w:hAnsi="宋体" w:hint="eastAsia"/>
          <w:color w:val="000000"/>
          <w:sz w:val="24"/>
          <w:szCs w:val="24"/>
        </w:rPr>
        <w:t>这样就使得系统可以有效地降低数据库重复查询，并且还能保证缓存和数据库数</w:t>
      </w:r>
      <w:r w:rsidRPr="00EA0EE9">
        <w:rPr>
          <w:rFonts w:ascii="宋体" w:hAnsi="宋体" w:hint="eastAsia"/>
          <w:color w:val="000000"/>
          <w:sz w:val="24"/>
          <w:szCs w:val="24"/>
        </w:rPr>
        <w:lastRenderedPageBreak/>
        <w:t>据的一致性。</w:t>
      </w:r>
    </w:p>
    <w:p w14:paraId="30163FEF" w14:textId="6F3DF6BC" w:rsidR="008A4505" w:rsidRPr="00EC1F04" w:rsidRDefault="00000000" w:rsidP="00EC1F04">
      <w:pPr>
        <w:pStyle w:val="af0"/>
        <w:spacing w:before="159"/>
      </w:pPr>
      <w:bookmarkStart w:id="549" w:name="_Toc230375167"/>
      <w:commentRangeStart w:id="550"/>
      <w:r w:rsidRPr="00EC1F04">
        <w:rPr>
          <w:color w:val="000000"/>
        </w:rPr>
        <w:t xml:space="preserve">7.5 </w:t>
      </w:r>
      <w:r w:rsidRPr="00EC1F04">
        <w:rPr>
          <w:color w:val="000000"/>
        </w:rPr>
        <w:t>实战比赛运行分析</w:t>
      </w:r>
      <w:bookmarkEnd w:id="549"/>
      <w:commentRangeEnd w:id="550"/>
      <w:r w:rsidRPr="00EC1F04">
        <w:rPr>
          <w:rStyle w:val="aff7"/>
          <w:sz w:val="28"/>
          <w:szCs w:val="20"/>
        </w:rPr>
        <w:commentReference w:id="550"/>
      </w:r>
    </w:p>
    <w:p w14:paraId="7E553AF5" w14:textId="5B7DE0EF" w:rsidR="008A4505" w:rsidRPr="00AB33D1" w:rsidRDefault="00000000" w:rsidP="00AB33D1">
      <w:pPr>
        <w:pStyle w:val="a3"/>
        <w:tabs>
          <w:tab w:val="left" w:pos="5983"/>
        </w:tabs>
        <w:spacing w:before="159"/>
      </w:pPr>
      <w:bookmarkStart w:id="551" w:name="_Toc230375168"/>
      <w:commentRangeStart w:id="552"/>
      <w:r w:rsidRPr="00AB33D1">
        <w:t xml:space="preserve">7.5.1 </w:t>
      </w:r>
      <w:r w:rsidRPr="00AB33D1">
        <w:t>比赛运行情况</w:t>
      </w:r>
      <w:bookmarkEnd w:id="551"/>
      <w:commentRangeEnd w:id="552"/>
      <w:r w:rsidRPr="00AB33D1">
        <w:rPr>
          <w:rStyle w:val="aff7"/>
          <w:sz w:val="24"/>
          <w:szCs w:val="24"/>
        </w:rPr>
        <w:commentReference w:id="552"/>
      </w:r>
    </w:p>
    <w:p w14:paraId="643523B2" w14:textId="77777777" w:rsidR="00AB33D1" w:rsidRPr="00AB33D1" w:rsidRDefault="00000000" w:rsidP="00AB33D1">
      <w:pPr>
        <w:spacing w:line="300" w:lineRule="auto"/>
        <w:ind w:firstLineChars="200" w:firstLine="480"/>
        <w:rPr>
          <w:rFonts w:ascii="宋体" w:hAnsi="宋体"/>
          <w:sz w:val="24"/>
          <w:szCs w:val="24"/>
        </w:rPr>
      </w:pPr>
      <w:r w:rsidRPr="00AB33D1">
        <w:rPr>
          <w:rFonts w:ascii="宋体" w:hAnsi="宋体"/>
          <w:color w:val="000000"/>
          <w:sz w:val="24"/>
          <w:szCs w:val="24"/>
        </w:rPr>
        <w:t>本系统已经被用于程序设计竞赛中，可以顺利地完成济南大学第八届程序设计新生赛。比赛期间系统要同时处理大量的用户提交和排行榜访问请求，对于系统的稳定性和判题性能都有较高的要求。</w:t>
      </w:r>
    </w:p>
    <w:p w14:paraId="65A7606B" w14:textId="77777777" w:rsidR="00AB33D1" w:rsidRPr="00AB33D1" w:rsidRDefault="00000000" w:rsidP="00AB33D1">
      <w:pPr>
        <w:spacing w:line="300" w:lineRule="auto"/>
        <w:ind w:firstLineChars="200" w:firstLine="480"/>
        <w:rPr>
          <w:rFonts w:ascii="宋体" w:hAnsi="宋体"/>
          <w:sz w:val="24"/>
          <w:szCs w:val="24"/>
        </w:rPr>
      </w:pPr>
      <w:r w:rsidRPr="00AB33D1">
        <w:rPr>
          <w:rFonts w:ascii="宋体" w:hAnsi="宋体"/>
          <w:color w:val="000000"/>
          <w:sz w:val="24"/>
          <w:szCs w:val="24"/>
        </w:rPr>
        <w:t>比赛中各个JudgeServer节点不断地从RabbitMQ中消费判题任务，Redis缓存可以快速响应排行榜请求，整个系统运行稳定，没有出现严重任务堆积或者服务不可用的情况。</w:t>
      </w:r>
    </w:p>
    <w:p w14:paraId="36FDA37E" w14:textId="30DB2754" w:rsidR="00AB33D1" w:rsidRPr="00AB33D1" w:rsidRDefault="00000000" w:rsidP="00AB33D1">
      <w:pPr>
        <w:pStyle w:val="a3"/>
        <w:tabs>
          <w:tab w:val="left" w:pos="5983"/>
        </w:tabs>
        <w:spacing w:before="159"/>
      </w:pPr>
      <w:bookmarkStart w:id="553" w:name="_Toc230375169"/>
      <w:commentRangeStart w:id="554"/>
      <w:r w:rsidRPr="004D1CDD">
        <w:t xml:space="preserve">7.5.2 </w:t>
      </w:r>
      <w:r w:rsidRPr="004D1CDD">
        <w:t>系统运行效果分析</w:t>
      </w:r>
      <w:bookmarkEnd w:id="553"/>
      <w:commentRangeEnd w:id="554"/>
      <w:r w:rsidRPr="00AB33D1">
        <w:rPr>
          <w:rStyle w:val="aff7"/>
          <w:sz w:val="24"/>
          <w:szCs w:val="24"/>
        </w:rPr>
        <w:commentReference w:id="554"/>
      </w:r>
    </w:p>
    <w:p w14:paraId="621A3BEE" w14:textId="05EB2EB2" w:rsidR="00502C48" w:rsidRPr="00502C48" w:rsidRDefault="00000000" w:rsidP="00A6168B">
      <w:pPr>
        <w:spacing w:line="300" w:lineRule="auto"/>
        <w:ind w:firstLineChars="200" w:firstLine="480"/>
        <w:rPr>
          <w:rFonts w:ascii="宋体" w:hAnsi="宋体"/>
          <w:sz w:val="24"/>
          <w:szCs w:val="24"/>
        </w:rPr>
      </w:pPr>
      <w:r w:rsidRPr="00502C48">
        <w:rPr>
          <w:rFonts w:ascii="宋体" w:hAnsi="宋体" w:hint="eastAsia"/>
          <w:color w:val="000000"/>
          <w:sz w:val="24"/>
          <w:szCs w:val="24"/>
        </w:rPr>
        <w:t>分布式判题结构可以很好地减小单个节点的负担，进而提高整个系统所能够处理的信息流。RabbitMQ异步调度机制对于比赛高峰期大量的提交请求有着较好的处理效果，而Redis缓存也可以大大减少排行榜接口访问数据库的压力。</w:t>
      </w:r>
    </w:p>
    <w:p w14:paraId="49352197" w14:textId="0CDB669D" w:rsidR="00AB33D1" w:rsidRDefault="00000000" w:rsidP="005E39F8">
      <w:pPr>
        <w:spacing w:line="300" w:lineRule="auto"/>
        <w:ind w:firstLineChars="200" w:firstLine="480"/>
        <w:rPr>
          <w:rFonts w:ascii="宋体" w:hAnsi="宋体"/>
          <w:sz w:val="24"/>
          <w:szCs w:val="24"/>
        </w:rPr>
      </w:pPr>
      <w:r w:rsidRPr="00502C48">
        <w:rPr>
          <w:rFonts w:ascii="宋体" w:hAnsi="宋体" w:hint="eastAsia"/>
          <w:color w:val="000000"/>
          <w:sz w:val="24"/>
          <w:szCs w:val="24"/>
        </w:rPr>
        <w:t>Sandbox隔离执行机制可以保证恶意程序或者异常程序不会对判题节点的稳定造成影响，从而保证比赛期间系统安全可靠地运行。</w:t>
      </w:r>
    </w:p>
    <w:p w14:paraId="0C43AFF9" w14:textId="0B35C3D4" w:rsidR="00AB33D1" w:rsidRPr="00F0538B" w:rsidRDefault="00000000" w:rsidP="00F0538B">
      <w:pPr>
        <w:pStyle w:val="af0"/>
        <w:spacing w:before="159"/>
      </w:pPr>
      <w:bookmarkStart w:id="555" w:name="_Toc230375170"/>
      <w:commentRangeStart w:id="556"/>
      <w:r w:rsidRPr="00F0538B">
        <w:rPr>
          <w:color w:val="000000"/>
        </w:rPr>
        <w:t xml:space="preserve">7.6 </w:t>
      </w:r>
      <w:r w:rsidRPr="00F0538B">
        <w:rPr>
          <w:color w:val="000000"/>
        </w:rPr>
        <w:t>本章小结</w:t>
      </w:r>
      <w:bookmarkEnd w:id="555"/>
      <w:commentRangeEnd w:id="556"/>
      <w:r w:rsidRPr="00F0538B">
        <w:rPr>
          <w:rStyle w:val="aff7"/>
          <w:sz w:val="28"/>
          <w:szCs w:val="20"/>
        </w:rPr>
        <w:commentReference w:id="556"/>
      </w:r>
    </w:p>
    <w:p w14:paraId="1C2902E2" w14:textId="5DC18FFD" w:rsidR="00A2133E" w:rsidRDefault="00000000" w:rsidP="00A2133E">
      <w:pPr>
        <w:spacing w:line="300" w:lineRule="auto"/>
        <w:ind w:firstLineChars="200" w:firstLine="480"/>
        <w:rPr>
          <w:rFonts w:ascii="宋体" w:hAnsi="宋体"/>
          <w:sz w:val="24"/>
          <w:szCs w:val="24"/>
        </w:rPr>
      </w:pPr>
      <w:r w:rsidRPr="003A7E15">
        <w:rPr>
          <w:rFonts w:ascii="宋体" w:hAnsi="宋体"/>
          <w:color w:val="000000"/>
          <w:sz w:val="24"/>
          <w:szCs w:val="24"/>
        </w:rPr>
        <w:t>本章对系统做了功能测试、压力测试和实战运行分析。由上表可见，本系统可以完成用户认证、代码评测、比赛管理、排行榜更新等主要功能，在高并发情况下也表现出较好的稳定性和性能。采用基于RabbitMQ的异步调度、多JudgeServer分布式判题结构、Redis缓存机制等方法，使系统具有更好的处理能力、更快的响应速度。从系统实际运行的结果来看，在真实环境下它的可靠性是可得的。</w:t>
      </w:r>
    </w:p>
    <w:p w14:paraId="1B887A1E" w14:textId="7187DA42" w:rsidR="00F0538B" w:rsidRPr="00A01F72" w:rsidRDefault="00000000" w:rsidP="000847E5">
      <w:pPr>
        <w:widowControl/>
        <w:jc w:val="left"/>
        <w:rPr>
          <w:rFonts w:ascii="宋体" w:hAnsi="宋体"/>
          <w:sz w:val="24"/>
          <w:szCs w:val="24"/>
        </w:rPr>
      </w:pPr>
      <w:r>
        <w:rPr>
          <w:rFonts w:ascii="宋体" w:hAnsi="宋体"/>
          <w:color w:val="000000"/>
          <w:sz w:val="24"/>
          <w:szCs w:val="24"/>
        </w:rPr>
        <w:br w:type="page"/>
      </w:r>
    </w:p>
    <w:p w14:paraId="79D781F5" w14:textId="09FD80B1" w:rsidR="007F6FB0" w:rsidRPr="009C3F47" w:rsidRDefault="00000000" w:rsidP="009C3F47">
      <w:pPr>
        <w:pStyle w:val="ac"/>
        <w:spacing w:after="318"/>
        <w:rPr>
          <w:bCs/>
        </w:rPr>
      </w:pPr>
      <w:bookmarkStart w:id="557" w:name="_Toc230375171"/>
      <w:r w:rsidRPr="009C3F47">
        <w:rPr>
          <w:bCs/>
          <w:color w:val="000000"/>
        </w:rPr>
        <w:lastRenderedPageBreak/>
        <w:t xml:space="preserve">8 </w:t>
      </w:r>
      <w:r w:rsidRPr="009C3F47">
        <w:rPr>
          <w:bCs/>
          <w:color w:val="000000"/>
        </w:rPr>
        <w:t>总结与展望</w:t>
      </w:r>
      <w:bookmarkEnd w:id="557"/>
    </w:p>
    <w:p w14:paraId="1FEEB248" w14:textId="0C939532" w:rsidR="0047654C" w:rsidRPr="00F0538B" w:rsidRDefault="00000000" w:rsidP="0047654C">
      <w:pPr>
        <w:pStyle w:val="af0"/>
        <w:spacing w:before="159"/>
      </w:pPr>
      <w:bookmarkStart w:id="558" w:name="_Toc230375172"/>
      <w:r>
        <w:rPr>
          <w:color w:val="000000"/>
        </w:rPr>
        <w:t xml:space="preserve">8.1 </w:t>
      </w:r>
      <w:r>
        <w:rPr>
          <w:color w:val="000000"/>
        </w:rPr>
        <w:t>总结</w:t>
      </w:r>
      <w:bookmarkEnd w:id="558"/>
    </w:p>
    <w:p w14:paraId="29EAE993" w14:textId="6CEE75CA" w:rsidR="00D77852" w:rsidRPr="0040226A" w:rsidRDefault="00000000" w:rsidP="0040226A">
      <w:pPr>
        <w:spacing w:line="300" w:lineRule="auto"/>
        <w:ind w:leftChars="200" w:left="420" w:firstLineChars="200" w:firstLine="480"/>
        <w:rPr>
          <w:rFonts w:ascii="宋体" w:hAnsi="宋体"/>
          <w:sz w:val="24"/>
          <w:szCs w:val="24"/>
        </w:rPr>
      </w:pPr>
      <w:r w:rsidRPr="0040226A">
        <w:rPr>
          <w:rFonts w:ascii="宋体" w:hAnsi="宋体" w:hint="eastAsia"/>
          <w:color w:val="000000"/>
          <w:sz w:val="24"/>
          <w:szCs w:val="24"/>
        </w:rPr>
        <w:t>本文主要对在线评测系统（Online Judge，OJ）的设计与实现做了详细的论述。从系统架构上来说，使用微服务的设计思想，把用户认证、判题、题目管理、比赛管理等各个功能模块分别做成独立的服务，从而达到服务自治以及易于扩展的目的。使用 REST接口、消息队列来实现微服务间的异步通信，从而使得系统具有高可用性、松耦合的特性。</w:t>
      </w:r>
    </w:p>
    <w:p w14:paraId="4E341D05" w14:textId="50A36E4E" w:rsidR="00D77852" w:rsidRPr="0040226A" w:rsidRDefault="00000000" w:rsidP="0040226A">
      <w:pPr>
        <w:spacing w:line="300" w:lineRule="auto"/>
        <w:ind w:leftChars="200" w:left="420" w:firstLineChars="200" w:firstLine="480"/>
        <w:rPr>
          <w:rFonts w:ascii="宋体" w:hAnsi="宋体"/>
          <w:sz w:val="24"/>
          <w:szCs w:val="24"/>
        </w:rPr>
      </w:pPr>
      <w:r w:rsidRPr="0040226A">
        <w:rPr>
          <w:rFonts w:ascii="宋体" w:hAnsi="宋体" w:hint="eastAsia"/>
          <w:color w:val="000000"/>
          <w:sz w:val="24"/>
          <w:szCs w:val="24"/>
        </w:rPr>
        <w:t>系统创建了一个分布式判题架构，用 RabbitMQ 来做异步任务调度，多节点的 JudgeServer 一起完成判题任务。通过使用Go-Judge的安全沙箱来保证用户代码是在隔离环境当中运行的，并且支持多种语言以及不同类型的题目（普通题、SPJ、交互题）的评测。高并发提交的时候，系统可以保证判题的稳定以及任务的吞吐量。</w:t>
      </w:r>
    </w:p>
    <w:p w14:paraId="784E2B1F" w14:textId="31836A0D" w:rsidR="00D77852" w:rsidRPr="0040226A" w:rsidRDefault="00000000" w:rsidP="0040226A">
      <w:pPr>
        <w:spacing w:line="300" w:lineRule="auto"/>
        <w:ind w:leftChars="200" w:left="420" w:firstLineChars="200" w:firstLine="480"/>
        <w:rPr>
          <w:rFonts w:ascii="宋体" w:hAnsi="宋体"/>
          <w:sz w:val="24"/>
          <w:szCs w:val="24"/>
        </w:rPr>
      </w:pPr>
      <w:r w:rsidRPr="0040226A">
        <w:rPr>
          <w:rFonts w:ascii="宋体" w:hAnsi="宋体" w:hint="eastAsia"/>
          <w:color w:val="000000"/>
          <w:sz w:val="24"/>
          <w:szCs w:val="24"/>
        </w:rPr>
        <w:t>系统还使用了Redis缓存优化排行榜、题目统计以及用户信息的读取，在短的TTL以及Redisson分布式锁的基础上加上双重检查机制来达到缓存命中率高、数据库一致性的目的。经过系统的功能验证和实战测试之后，系统表现稳定，可以正确处理所有的判题状态，在线更新排行榜，可以应用于实际的比赛当中，比赛高峰期依然能保持良好的性能与稳定性。</w:t>
      </w:r>
    </w:p>
    <w:p w14:paraId="118FF318" w14:textId="69D9394C" w:rsidR="00703B70" w:rsidRPr="0040226A" w:rsidRDefault="00000000" w:rsidP="0040226A">
      <w:pPr>
        <w:spacing w:line="300" w:lineRule="auto"/>
        <w:ind w:leftChars="200" w:left="420" w:firstLineChars="200" w:firstLine="480"/>
        <w:rPr>
          <w:rFonts w:ascii="宋体" w:hAnsi="宋体"/>
          <w:sz w:val="24"/>
          <w:szCs w:val="24"/>
        </w:rPr>
      </w:pPr>
      <w:r w:rsidRPr="0040226A">
        <w:rPr>
          <w:rFonts w:ascii="宋体" w:hAnsi="宋体" w:hint="eastAsia"/>
          <w:color w:val="000000"/>
          <w:sz w:val="24"/>
          <w:szCs w:val="24"/>
        </w:rPr>
        <w:t>因此本系统功能完备，性能优良，高并发处理能力，可以满足高校程序设计教学以及比赛的要求。</w:t>
      </w:r>
    </w:p>
    <w:p w14:paraId="206F35A2" w14:textId="0B102B20" w:rsidR="0040226A" w:rsidRPr="00F0538B" w:rsidRDefault="00000000" w:rsidP="0040226A">
      <w:pPr>
        <w:pStyle w:val="af0"/>
        <w:spacing w:before="159"/>
      </w:pPr>
      <w:bookmarkStart w:id="559" w:name="_Toc230375173"/>
      <w:commentRangeStart w:id="560"/>
      <w:r>
        <w:rPr>
          <w:color w:val="000000"/>
        </w:rPr>
        <w:t xml:space="preserve">8.2 </w:t>
      </w:r>
      <w:r>
        <w:rPr>
          <w:color w:val="000000"/>
        </w:rPr>
        <w:t>展望</w:t>
      </w:r>
      <w:bookmarkEnd w:id="559"/>
      <w:commentRangeEnd w:id="560"/>
      <w:r w:rsidRPr="00F0538B">
        <w:rPr>
          <w:rStyle w:val="aff7"/>
          <w:sz w:val="28"/>
          <w:szCs w:val="20"/>
        </w:rPr>
        <w:commentReference w:id="560"/>
      </w:r>
    </w:p>
    <w:p w14:paraId="0B08007D" w14:textId="77777777" w:rsidR="00442370" w:rsidRPr="00442370" w:rsidRDefault="00000000" w:rsidP="00442370">
      <w:pPr>
        <w:spacing w:line="300" w:lineRule="auto"/>
        <w:ind w:leftChars="200" w:left="420" w:firstLineChars="200" w:firstLine="480"/>
        <w:rPr>
          <w:rFonts w:ascii="宋体" w:hAnsi="宋体"/>
          <w:sz w:val="24"/>
          <w:szCs w:val="24"/>
        </w:rPr>
      </w:pPr>
      <w:commentRangeStart w:id="561"/>
      <w:r w:rsidRPr="00442370">
        <w:rPr>
          <w:rFonts w:ascii="宋体" w:hAnsi="宋体" w:hint="eastAsia"/>
          <w:color w:val="000000"/>
          <w:sz w:val="24"/>
          <w:szCs w:val="24"/>
        </w:rPr>
        <w:t>虽然系统功能、性能都取得较好效果，但是还有进一步改进的空间。未来可以在多语言、多环境的支持上加以扩展，增加对于新兴编程语言的支持，并且可以提供多沙箱执行环境来提高隔离性。系统用增量判题、动态调度、智能缓存优化等方法来降低高并发时的延迟和数据库负担，提高总的吞吐量。</w:t>
      </w:r>
      <w:commentRangeEnd w:id="561"/>
      <w:r w:rsidRPr="00442370">
        <w:rPr>
          <w:rStyle w:val="aff7"/>
          <w:rFonts w:ascii="宋体" w:hAnsi="宋体"/>
          <w:sz w:val="24"/>
          <w:szCs w:val="24"/>
        </w:rPr>
        <w:commentReference w:id="561"/>
      </w:r>
    </w:p>
    <w:p w14:paraId="2ACDBB0D" w14:textId="45CD3AA6" w:rsidR="00442370" w:rsidRPr="00442370" w:rsidRDefault="00000000" w:rsidP="00442370">
      <w:pPr>
        <w:spacing w:line="300" w:lineRule="auto"/>
        <w:ind w:leftChars="200" w:left="420" w:firstLineChars="200" w:firstLine="480"/>
        <w:rPr>
          <w:rFonts w:ascii="宋体" w:hAnsi="宋体"/>
          <w:sz w:val="24"/>
          <w:szCs w:val="24"/>
        </w:rPr>
      </w:pPr>
      <w:commentRangeStart w:id="562"/>
      <w:r w:rsidRPr="00442370">
        <w:rPr>
          <w:rFonts w:ascii="宋体" w:hAnsi="宋体" w:hint="eastAsia"/>
          <w:color w:val="000000"/>
          <w:sz w:val="24"/>
          <w:szCs w:val="24"/>
        </w:rPr>
        <w:t>除此之外，前端用户体验以及可视化效果还存在着提高的空间，可以通过实时排行榜动画、提交历史可视化、成绩分析图表等形式来提高用户的用户体验。从系统安全的角度出发，可以加强对恶意代码、资源占用、分布式攻击等的防护措施，并且可以加入异常检测、自动报警等功能。</w:t>
      </w:r>
      <w:commentRangeEnd w:id="562"/>
      <w:r w:rsidRPr="00442370">
        <w:rPr>
          <w:rStyle w:val="aff7"/>
          <w:rFonts w:ascii="宋体" w:hAnsi="宋体"/>
          <w:sz w:val="24"/>
          <w:szCs w:val="24"/>
        </w:rPr>
        <w:commentReference w:id="562"/>
      </w:r>
    </w:p>
    <w:p w14:paraId="104EE3F9" w14:textId="2609443E" w:rsidR="00C33008" w:rsidRPr="0022156F" w:rsidRDefault="00000000" w:rsidP="0022156F">
      <w:pPr>
        <w:spacing w:line="300" w:lineRule="auto"/>
        <w:ind w:leftChars="200" w:left="420" w:firstLineChars="200" w:firstLine="480"/>
        <w:rPr>
          <w:rFonts w:ascii="宋体" w:hAnsi="宋体" w:hint="eastAsia"/>
          <w:sz w:val="24"/>
          <w:szCs w:val="24"/>
        </w:rPr>
      </w:pPr>
      <w:commentRangeStart w:id="563"/>
      <w:r w:rsidRPr="00442370">
        <w:rPr>
          <w:rFonts w:ascii="宋体" w:hAnsi="宋体" w:hint="eastAsia"/>
          <w:color w:val="000000"/>
          <w:sz w:val="24"/>
          <w:szCs w:val="24"/>
        </w:rPr>
        <w:t>系统在教育、竞赛的应用中还可以继续扩展，在教育领域可以实现课程作业自动判题、在线实验、题库管理等，在竞赛领域可以采用分布式计算的方式，实现多校联合竞赛的判题工作，提高多校联合竞赛的判题效率和稳定性。经过以上</w:t>
      </w:r>
      <w:r w:rsidRPr="00442370">
        <w:rPr>
          <w:rFonts w:ascii="宋体" w:hAnsi="宋体" w:hint="eastAsia"/>
          <w:color w:val="000000"/>
          <w:sz w:val="24"/>
          <w:szCs w:val="24"/>
        </w:rPr>
        <w:lastRenderedPageBreak/>
        <w:t>改进之后，系统就会成为一种高效的、安全的、可扩展的综合在线评测平台，在实际应用中发挥更大的作用。</w:t>
      </w:r>
      <w:commentRangeEnd w:id="563"/>
      <w:r w:rsidRPr="0022156F">
        <w:rPr>
          <w:rStyle w:val="aff7"/>
          <w:rFonts w:ascii="宋体" w:hAnsi="宋体" w:hint="eastAsia"/>
          <w:sz w:val="24"/>
          <w:szCs w:val="24"/>
        </w:rPr>
        <w:commentReference w:id="563"/>
      </w:r>
    </w:p>
    <w:p w14:paraId="1019841C" w14:textId="77777777" w:rsidR="00B35AA6" w:rsidRDefault="00000000">
      <w:pPr>
        <w:widowControl/>
        <w:jc w:val="left"/>
        <w:rPr>
          <w:rFonts w:ascii="宋体" w:hAnsi="宋体"/>
          <w:color w:val="FF0000"/>
          <w:szCs w:val="21"/>
        </w:rPr>
      </w:pPr>
      <w:r>
        <w:rPr>
          <w:rFonts w:ascii="宋体" w:hAnsi="宋体"/>
          <w:color w:val="000000"/>
          <w:szCs w:val="21"/>
        </w:rPr>
        <w:br w:type="page"/>
      </w:r>
    </w:p>
    <w:p w14:paraId="3DEDCD5C" w14:textId="72C37F2C" w:rsidR="00B35AA6" w:rsidRDefault="00000000" w:rsidP="00EC7022">
      <w:pPr>
        <w:pStyle w:val="ac"/>
        <w:spacing w:after="318"/>
      </w:pPr>
      <w:bookmarkStart w:id="564" w:name="_Toc230375174"/>
      <w:r>
        <w:rPr>
          <w:rFonts w:hint="eastAsia"/>
          <w:color w:val="000000"/>
        </w:rPr>
        <w:lastRenderedPageBreak/>
        <w:t>结</w:t>
      </w:r>
      <w:r>
        <w:rPr>
          <w:rFonts w:hint="eastAsia"/>
          <w:color w:val="000000"/>
        </w:rPr>
        <w:t xml:space="preserve">    </w:t>
      </w:r>
      <w:r>
        <w:rPr>
          <w:rFonts w:hint="eastAsia"/>
          <w:color w:val="000000"/>
        </w:rPr>
        <w:t>论</w:t>
      </w:r>
      <w:bookmarkEnd w:id="564"/>
    </w:p>
    <w:p w14:paraId="6836E506" w14:textId="0C4AB154" w:rsidR="00442370" w:rsidRPr="00442370" w:rsidRDefault="00000000" w:rsidP="00442370">
      <w:pPr>
        <w:spacing w:line="300" w:lineRule="auto"/>
        <w:ind w:firstLineChars="200" w:firstLine="480"/>
        <w:rPr>
          <w:rFonts w:ascii="宋体" w:hAnsi="宋体"/>
          <w:sz w:val="24"/>
          <w:szCs w:val="24"/>
        </w:rPr>
      </w:pPr>
      <w:r w:rsidRPr="00442370">
        <w:rPr>
          <w:rFonts w:ascii="宋体" w:hAnsi="宋体" w:hint="eastAsia"/>
          <w:color w:val="000000"/>
          <w:sz w:val="24"/>
          <w:szCs w:val="24"/>
        </w:rPr>
        <w:t>本文对在线评测系统（OnlineJudge，OJ）的设计与实现做了系统的、实践的工作。采用微服务架构拆分之后，系统就完成了用户认证、分布式判题、比赛管理以及排行榜这些主要的功能模块，从而达到了服务自治和容易扩展的目的。判题模块使用RabbitMQ异步调度、多节点并行处理的方式，用GoJudge沙箱来实现用户代码的安全隔离执行，可以满足用户的各种语言、各种题型的评测需求，在高并发的情况下也能够保证稳定性的表现。</w:t>
      </w:r>
    </w:p>
    <w:p w14:paraId="2F18DA18" w14:textId="136BB1B3" w:rsidR="00442370" w:rsidRPr="00442370" w:rsidRDefault="00000000" w:rsidP="00442370">
      <w:pPr>
        <w:spacing w:line="300" w:lineRule="auto"/>
        <w:ind w:firstLineChars="200" w:firstLine="480"/>
        <w:rPr>
          <w:rFonts w:ascii="宋体" w:hAnsi="宋体"/>
          <w:sz w:val="24"/>
          <w:szCs w:val="24"/>
        </w:rPr>
      </w:pPr>
      <w:r w:rsidRPr="00442370">
        <w:rPr>
          <w:rFonts w:ascii="宋体" w:hAnsi="宋体" w:hint="eastAsia"/>
          <w:color w:val="000000"/>
          <w:sz w:val="24"/>
          <w:szCs w:val="24"/>
        </w:rPr>
        <w:t>系统中使用了Redis缓存策略以及Redisson分布式锁，并且使用了双重检查机制来保证缓存命中率以及数据库的一致性，从而大大降低了数据库的压力，提高了排行榜以及统计功能的实时性。经过功能测试、压力测试以及实际比赛运行检验，系统可以正常地、有效地对大量的提交任务进行处理，在线评测、竞赛中也能正常使用。</w:t>
      </w:r>
    </w:p>
    <w:p w14:paraId="2B52A583" w14:textId="2935AF89" w:rsidR="00442370" w:rsidRDefault="00000000" w:rsidP="00442370">
      <w:pPr>
        <w:spacing w:line="300" w:lineRule="auto"/>
        <w:ind w:firstLineChars="200" w:firstLine="480"/>
        <w:rPr>
          <w:sz w:val="24"/>
          <w:szCs w:val="24"/>
        </w:rPr>
      </w:pPr>
      <w:r w:rsidRPr="00442370">
        <w:rPr>
          <w:rFonts w:ascii="宋体" w:hAnsi="宋体" w:hint="eastAsia"/>
          <w:color w:val="000000"/>
          <w:sz w:val="24"/>
          <w:szCs w:val="24"/>
        </w:rPr>
        <w:t>因此本系统满足了功能完整性的要求、性能稳定的要求、高并发处理的要求这三个方面的要求，为高校程序设计的教学、比赛提供了技术上的可行方案和实际案例。同时系统具有可扩展性以及优化的空间，以后可以加入多语言的支持、智能判题策略、前端可视化、安全防护等，从而提高系统的能力和用户体验，构建出一个高效、安全、可扩展的综合在线评测平台。</w:t>
      </w:r>
    </w:p>
    <w:p w14:paraId="1ACD476D" w14:textId="1F27B39D" w:rsidR="00B35AA6" w:rsidRPr="00442370" w:rsidRDefault="00000000" w:rsidP="00442370">
      <w:pPr>
        <w:widowControl/>
        <w:jc w:val="left"/>
        <w:rPr>
          <w:sz w:val="24"/>
          <w:szCs w:val="24"/>
        </w:rPr>
      </w:pPr>
      <w:r>
        <w:rPr>
          <w:color w:val="000000"/>
          <w:sz w:val="24"/>
          <w:szCs w:val="24"/>
        </w:rPr>
        <w:br w:type="page"/>
      </w:r>
    </w:p>
    <w:p w14:paraId="1CA4580D" w14:textId="014D5C76" w:rsidR="00B35AA6" w:rsidRDefault="00000000" w:rsidP="00EC7022">
      <w:pPr>
        <w:pStyle w:val="ac"/>
        <w:spacing w:after="318"/>
      </w:pPr>
      <w:bookmarkStart w:id="565" w:name="_Toc153596160"/>
      <w:bookmarkStart w:id="566" w:name="_Toc230375175"/>
      <w:r>
        <w:rPr>
          <w:rFonts w:hint="eastAsia"/>
          <w:color w:val="000000"/>
        </w:rPr>
        <w:lastRenderedPageBreak/>
        <w:t>参</w:t>
      </w:r>
      <w:r>
        <w:rPr>
          <w:rFonts w:hint="eastAsia"/>
          <w:color w:val="000000"/>
        </w:rPr>
        <w:t xml:space="preserve"> </w:t>
      </w:r>
      <w:r>
        <w:rPr>
          <w:rFonts w:hint="eastAsia"/>
          <w:color w:val="000000"/>
        </w:rPr>
        <w:t>考</w:t>
      </w:r>
      <w:r>
        <w:rPr>
          <w:rFonts w:hint="eastAsia"/>
          <w:color w:val="000000"/>
        </w:rPr>
        <w:t xml:space="preserve"> </w:t>
      </w:r>
      <w:r>
        <w:rPr>
          <w:rFonts w:hint="eastAsia"/>
          <w:color w:val="000000"/>
        </w:rPr>
        <w:t>文</w:t>
      </w:r>
      <w:r>
        <w:rPr>
          <w:rFonts w:hint="eastAsia"/>
          <w:color w:val="000000"/>
        </w:rPr>
        <w:t xml:space="preserve"> </w:t>
      </w:r>
      <w:r>
        <w:rPr>
          <w:rFonts w:hint="eastAsia"/>
          <w:color w:val="000000"/>
        </w:rPr>
        <w:t>献</w:t>
      </w:r>
      <w:bookmarkEnd w:id="565"/>
      <w:bookmarkEnd w:id="566"/>
    </w:p>
    <w:p w14:paraId="26AD7343" w14:textId="161EF61D" w:rsidR="004F3A1A" w:rsidRPr="004F3A1A" w:rsidRDefault="00000000" w:rsidP="004F3A1A">
      <w:pPr>
        <w:spacing w:line="340" w:lineRule="atLeast"/>
      </w:pPr>
      <w:commentRangeStart w:id="567"/>
      <w:r w:rsidRPr="004F3A1A">
        <w:rPr>
          <w:rFonts w:hint="eastAsia"/>
          <w:color w:val="000000"/>
        </w:rPr>
        <w:t xml:space="preserve">[1] </w:t>
      </w:r>
      <w:r w:rsidRPr="004F3A1A">
        <w:rPr>
          <w:rFonts w:hint="eastAsia"/>
          <w:color w:val="000000"/>
        </w:rPr>
        <w:t>周立</w:t>
      </w:r>
      <w:r w:rsidRPr="004F3A1A">
        <w:rPr>
          <w:rFonts w:hint="eastAsia"/>
          <w:color w:val="000000"/>
        </w:rPr>
        <w:t>. Spring Cloud</w:t>
      </w:r>
      <w:r w:rsidRPr="004F3A1A">
        <w:rPr>
          <w:rFonts w:hint="eastAsia"/>
          <w:color w:val="000000"/>
        </w:rPr>
        <w:t>与</w:t>
      </w:r>
      <w:r w:rsidRPr="004F3A1A">
        <w:rPr>
          <w:rFonts w:hint="eastAsia"/>
          <w:color w:val="000000"/>
        </w:rPr>
        <w:t>Docker</w:t>
      </w:r>
      <w:r w:rsidRPr="004F3A1A">
        <w:rPr>
          <w:rFonts w:hint="eastAsia"/>
          <w:color w:val="000000"/>
        </w:rPr>
        <w:t>微服务架构实战</w:t>
      </w:r>
      <w:r w:rsidRPr="004F3A1A">
        <w:rPr>
          <w:rFonts w:hint="eastAsia"/>
          <w:color w:val="000000"/>
        </w:rPr>
        <w:t>[M]. 2</w:t>
      </w:r>
      <w:r w:rsidRPr="004F3A1A">
        <w:rPr>
          <w:rFonts w:hint="eastAsia"/>
          <w:color w:val="000000"/>
        </w:rPr>
        <w:t>版</w:t>
      </w:r>
      <w:r w:rsidRPr="004F3A1A">
        <w:rPr>
          <w:rFonts w:hint="eastAsia"/>
          <w:color w:val="000000"/>
        </w:rPr>
        <w:t xml:space="preserve">. </w:t>
      </w:r>
      <w:r w:rsidRPr="004F3A1A">
        <w:rPr>
          <w:rFonts w:hint="eastAsia"/>
          <w:color w:val="000000"/>
        </w:rPr>
        <w:t>北京</w:t>
      </w:r>
      <w:r w:rsidRPr="004F3A1A">
        <w:rPr>
          <w:rFonts w:hint="eastAsia"/>
          <w:color w:val="000000"/>
        </w:rPr>
        <w:t xml:space="preserve">: </w:t>
      </w:r>
      <w:r w:rsidRPr="004F3A1A">
        <w:rPr>
          <w:rFonts w:hint="eastAsia"/>
          <w:color w:val="000000"/>
        </w:rPr>
        <w:t>电子工业出版社</w:t>
      </w:r>
      <w:r w:rsidRPr="004F3A1A">
        <w:rPr>
          <w:rFonts w:hint="eastAsia"/>
          <w:color w:val="000000"/>
        </w:rPr>
        <w:t>, 2019: 12-25.</w:t>
      </w:r>
      <w:commentRangeEnd w:id="567"/>
      <w:r w:rsidRPr="004F3A1A">
        <w:rPr>
          <w:rStyle w:val="aff7"/>
          <w:sz w:val="21"/>
          <w:szCs w:val="20"/>
        </w:rPr>
        <w:commentReference w:id="567"/>
      </w:r>
    </w:p>
    <w:p w14:paraId="1064401F" w14:textId="3CD485A9" w:rsidR="004F3A1A" w:rsidRPr="004F3A1A" w:rsidRDefault="00000000" w:rsidP="004F3A1A">
      <w:pPr>
        <w:spacing w:line="340" w:lineRule="atLeast"/>
      </w:pPr>
      <w:commentRangeStart w:id="568"/>
      <w:r w:rsidRPr="004F3A1A">
        <w:rPr>
          <w:rFonts w:hint="eastAsia"/>
          <w:color w:val="000000"/>
        </w:rPr>
        <w:t xml:space="preserve">[2] </w:t>
      </w:r>
      <w:r w:rsidRPr="004F3A1A">
        <w:rPr>
          <w:rFonts w:hint="eastAsia"/>
          <w:color w:val="000000"/>
        </w:rPr>
        <w:t>孙玄</w:t>
      </w:r>
      <w:r w:rsidRPr="004F3A1A">
        <w:rPr>
          <w:rFonts w:hint="eastAsia"/>
          <w:color w:val="000000"/>
        </w:rPr>
        <w:t xml:space="preserve">. </w:t>
      </w:r>
      <w:r w:rsidRPr="004F3A1A">
        <w:rPr>
          <w:rFonts w:hint="eastAsia"/>
          <w:color w:val="000000"/>
        </w:rPr>
        <w:t>微服务设计原理与架构</w:t>
      </w:r>
      <w:r w:rsidRPr="004F3A1A">
        <w:rPr>
          <w:rFonts w:hint="eastAsia"/>
          <w:color w:val="000000"/>
        </w:rPr>
        <w:t xml:space="preserve">[M]. </w:t>
      </w:r>
      <w:r w:rsidRPr="004F3A1A">
        <w:rPr>
          <w:rFonts w:hint="eastAsia"/>
          <w:color w:val="000000"/>
        </w:rPr>
        <w:t>北京</w:t>
      </w:r>
      <w:r w:rsidRPr="004F3A1A">
        <w:rPr>
          <w:rFonts w:hint="eastAsia"/>
          <w:color w:val="000000"/>
        </w:rPr>
        <w:t xml:space="preserve">: </w:t>
      </w:r>
      <w:r w:rsidRPr="004F3A1A">
        <w:rPr>
          <w:rFonts w:hint="eastAsia"/>
          <w:color w:val="000000"/>
        </w:rPr>
        <w:t>机械工业出版社</w:t>
      </w:r>
      <w:r w:rsidRPr="004F3A1A">
        <w:rPr>
          <w:rFonts w:hint="eastAsia"/>
          <w:color w:val="000000"/>
        </w:rPr>
        <w:t>, 2020: 50-75.</w:t>
      </w:r>
      <w:commentRangeEnd w:id="568"/>
      <w:r w:rsidRPr="004F3A1A">
        <w:rPr>
          <w:rStyle w:val="aff7"/>
          <w:sz w:val="21"/>
          <w:szCs w:val="20"/>
        </w:rPr>
        <w:commentReference w:id="568"/>
      </w:r>
    </w:p>
    <w:p w14:paraId="24EF82AC" w14:textId="581C7F4E" w:rsidR="004F3A1A" w:rsidRPr="004F3A1A" w:rsidRDefault="00000000" w:rsidP="004F3A1A">
      <w:pPr>
        <w:spacing w:line="340" w:lineRule="atLeast"/>
      </w:pPr>
      <w:commentRangeStart w:id="569"/>
      <w:r w:rsidRPr="004F3A1A">
        <w:rPr>
          <w:color w:val="000000"/>
        </w:rPr>
        <w:t>[3] Alibaba. Nacos Documentation: A Dynamic Service Discovery, Configuration and Service Management Platform[EB/OL]. 2023 [2026-05-22]. https://nacos.io.</w:t>
      </w:r>
      <w:commentRangeEnd w:id="569"/>
      <w:r w:rsidRPr="004F3A1A">
        <w:rPr>
          <w:rStyle w:val="aff7"/>
          <w:sz w:val="21"/>
          <w:szCs w:val="20"/>
        </w:rPr>
        <w:commentReference w:id="569"/>
      </w:r>
    </w:p>
    <w:p w14:paraId="009E653B" w14:textId="059BA1E3" w:rsidR="004F3A1A" w:rsidRPr="004F3A1A" w:rsidRDefault="00000000" w:rsidP="004F3A1A">
      <w:pPr>
        <w:spacing w:line="340" w:lineRule="atLeast"/>
      </w:pPr>
      <w:commentRangeStart w:id="570"/>
      <w:r w:rsidRPr="004F3A1A">
        <w:rPr>
          <w:rFonts w:hint="eastAsia"/>
          <w:color w:val="000000"/>
        </w:rPr>
        <w:t xml:space="preserve">[4] </w:t>
      </w:r>
      <w:r w:rsidRPr="004F3A1A">
        <w:rPr>
          <w:rFonts w:hint="eastAsia"/>
          <w:color w:val="000000"/>
        </w:rPr>
        <w:t>朱忠华</w:t>
      </w:r>
      <w:r w:rsidRPr="004F3A1A">
        <w:rPr>
          <w:rFonts w:hint="eastAsia"/>
          <w:color w:val="000000"/>
        </w:rPr>
        <w:t>. RabbitMQ</w:t>
      </w:r>
      <w:r w:rsidRPr="004F3A1A">
        <w:rPr>
          <w:rFonts w:hint="eastAsia"/>
          <w:color w:val="000000"/>
        </w:rPr>
        <w:t>实战指南</w:t>
      </w:r>
      <w:r w:rsidRPr="004F3A1A">
        <w:rPr>
          <w:rFonts w:hint="eastAsia"/>
          <w:color w:val="000000"/>
        </w:rPr>
        <w:t xml:space="preserve">[M]. </w:t>
      </w:r>
      <w:r w:rsidRPr="004F3A1A">
        <w:rPr>
          <w:rFonts w:hint="eastAsia"/>
          <w:color w:val="000000"/>
        </w:rPr>
        <w:t>北京</w:t>
      </w:r>
      <w:r w:rsidRPr="004F3A1A">
        <w:rPr>
          <w:rFonts w:hint="eastAsia"/>
          <w:color w:val="000000"/>
        </w:rPr>
        <w:t xml:space="preserve">: </w:t>
      </w:r>
      <w:r w:rsidRPr="004F3A1A">
        <w:rPr>
          <w:rFonts w:hint="eastAsia"/>
          <w:color w:val="000000"/>
        </w:rPr>
        <w:t>电子工业出版社</w:t>
      </w:r>
      <w:r w:rsidRPr="004F3A1A">
        <w:rPr>
          <w:rFonts w:hint="eastAsia"/>
          <w:color w:val="000000"/>
        </w:rPr>
        <w:t>, 2017: 30-45.</w:t>
      </w:r>
      <w:commentRangeEnd w:id="570"/>
      <w:r w:rsidRPr="004F3A1A">
        <w:rPr>
          <w:rStyle w:val="aff7"/>
          <w:sz w:val="21"/>
          <w:szCs w:val="20"/>
        </w:rPr>
        <w:commentReference w:id="570"/>
      </w:r>
    </w:p>
    <w:p w14:paraId="6C8FA9C3" w14:textId="584CBE42" w:rsidR="004F3A1A" w:rsidRPr="004F3A1A" w:rsidRDefault="00000000" w:rsidP="004F3A1A">
      <w:pPr>
        <w:spacing w:line="340" w:lineRule="atLeast"/>
      </w:pPr>
      <w:commentRangeStart w:id="571"/>
      <w:r w:rsidRPr="004F3A1A">
        <w:rPr>
          <w:rFonts w:hint="eastAsia"/>
          <w:color w:val="000000"/>
        </w:rPr>
        <w:t xml:space="preserve">[5] </w:t>
      </w:r>
      <w:r w:rsidRPr="004F3A1A">
        <w:rPr>
          <w:rFonts w:hint="eastAsia"/>
          <w:color w:val="000000"/>
        </w:rPr>
        <w:t>付磊</w:t>
      </w:r>
      <w:r w:rsidRPr="004F3A1A">
        <w:rPr>
          <w:rFonts w:hint="eastAsia"/>
          <w:color w:val="000000"/>
        </w:rPr>
        <w:t xml:space="preserve">, </w:t>
      </w:r>
      <w:r w:rsidRPr="004F3A1A">
        <w:rPr>
          <w:rFonts w:hint="eastAsia"/>
          <w:color w:val="000000"/>
        </w:rPr>
        <w:t>张益军</w:t>
      </w:r>
      <w:r w:rsidRPr="004F3A1A">
        <w:rPr>
          <w:rFonts w:hint="eastAsia"/>
          <w:color w:val="000000"/>
        </w:rPr>
        <w:t>. Redis</w:t>
      </w:r>
      <w:r w:rsidRPr="004F3A1A">
        <w:rPr>
          <w:rFonts w:hint="eastAsia"/>
          <w:color w:val="000000"/>
        </w:rPr>
        <w:t>开发与运维</w:t>
      </w:r>
      <w:r w:rsidRPr="004F3A1A">
        <w:rPr>
          <w:rFonts w:hint="eastAsia"/>
          <w:color w:val="000000"/>
        </w:rPr>
        <w:t xml:space="preserve">[M]. </w:t>
      </w:r>
      <w:r w:rsidRPr="004F3A1A">
        <w:rPr>
          <w:rFonts w:hint="eastAsia"/>
          <w:color w:val="000000"/>
        </w:rPr>
        <w:t>北京</w:t>
      </w:r>
      <w:r w:rsidRPr="004F3A1A">
        <w:rPr>
          <w:rFonts w:hint="eastAsia"/>
          <w:color w:val="000000"/>
        </w:rPr>
        <w:t xml:space="preserve">: </w:t>
      </w:r>
      <w:r w:rsidRPr="004F3A1A">
        <w:rPr>
          <w:rFonts w:hint="eastAsia"/>
          <w:color w:val="000000"/>
        </w:rPr>
        <w:t>机械工业出版社</w:t>
      </w:r>
      <w:r w:rsidRPr="004F3A1A">
        <w:rPr>
          <w:rFonts w:hint="eastAsia"/>
          <w:color w:val="000000"/>
        </w:rPr>
        <w:t>, 2017: 60-85.</w:t>
      </w:r>
      <w:commentRangeEnd w:id="571"/>
      <w:r w:rsidRPr="004F3A1A">
        <w:rPr>
          <w:rStyle w:val="aff7"/>
          <w:sz w:val="21"/>
          <w:szCs w:val="20"/>
        </w:rPr>
        <w:commentReference w:id="571"/>
      </w:r>
    </w:p>
    <w:p w14:paraId="2168FDF3" w14:textId="132BCB89" w:rsidR="004F3A1A" w:rsidRPr="004F3A1A" w:rsidRDefault="00000000" w:rsidP="004F3A1A">
      <w:pPr>
        <w:spacing w:line="340" w:lineRule="atLeast"/>
      </w:pPr>
      <w:commentRangeStart w:id="572"/>
      <w:r w:rsidRPr="004F3A1A">
        <w:rPr>
          <w:color w:val="000000"/>
        </w:rPr>
        <w:t>[6] PostgreSQL Global Development Group. PostgreSQL 15 Documentation: Structured Query Language (SQL)[EB/OL]. 2022 [2026-05-22]. https://www.postgresql.org/docs/15/sql.html.</w:t>
      </w:r>
      <w:commentRangeEnd w:id="572"/>
      <w:r w:rsidRPr="004F3A1A">
        <w:rPr>
          <w:rStyle w:val="aff7"/>
          <w:sz w:val="21"/>
          <w:szCs w:val="20"/>
        </w:rPr>
        <w:commentReference w:id="572"/>
      </w:r>
    </w:p>
    <w:p w14:paraId="4A2A6D65" w14:textId="122C0D48" w:rsidR="004F3A1A" w:rsidRPr="004F3A1A" w:rsidRDefault="00000000" w:rsidP="004F3A1A">
      <w:pPr>
        <w:spacing w:line="340" w:lineRule="atLeast"/>
      </w:pPr>
      <w:commentRangeStart w:id="573"/>
      <w:r w:rsidRPr="004F3A1A">
        <w:rPr>
          <w:color w:val="000000"/>
        </w:rPr>
        <w:t>[7] Criyle. go-judge: Full-featured sandbox service execution server[CP/OL]. 2023 [2026-05-22]. https://github.com/Criyle/go-judge.</w:t>
      </w:r>
      <w:commentRangeEnd w:id="573"/>
      <w:r w:rsidRPr="004F3A1A">
        <w:rPr>
          <w:rStyle w:val="aff7"/>
          <w:sz w:val="21"/>
          <w:szCs w:val="20"/>
        </w:rPr>
        <w:commentReference w:id="573"/>
      </w:r>
    </w:p>
    <w:p w14:paraId="7B03C504" w14:textId="3F0633B6" w:rsidR="004F3A1A" w:rsidRPr="004F3A1A" w:rsidRDefault="00000000" w:rsidP="004F3A1A">
      <w:pPr>
        <w:spacing w:line="340" w:lineRule="atLeast"/>
      </w:pPr>
      <w:commentRangeStart w:id="574"/>
      <w:r w:rsidRPr="004F3A1A">
        <w:rPr>
          <w:rFonts w:hint="eastAsia"/>
          <w:color w:val="000000"/>
        </w:rPr>
        <w:t xml:space="preserve">[8] </w:t>
      </w:r>
      <w:r w:rsidRPr="004F3A1A">
        <w:rPr>
          <w:rFonts w:hint="eastAsia"/>
          <w:color w:val="000000"/>
        </w:rPr>
        <w:t>丁瑞</w:t>
      </w:r>
      <w:r w:rsidRPr="004F3A1A">
        <w:rPr>
          <w:rFonts w:hint="eastAsia"/>
          <w:color w:val="000000"/>
        </w:rPr>
        <w:t xml:space="preserve">, </w:t>
      </w:r>
      <w:r w:rsidRPr="004F3A1A">
        <w:rPr>
          <w:rFonts w:hint="eastAsia"/>
          <w:color w:val="000000"/>
        </w:rPr>
        <w:t>侯进</w:t>
      </w:r>
      <w:r w:rsidRPr="004F3A1A">
        <w:rPr>
          <w:rFonts w:hint="eastAsia"/>
          <w:color w:val="000000"/>
        </w:rPr>
        <w:t xml:space="preserve">, </w:t>
      </w:r>
      <w:r w:rsidRPr="004F3A1A">
        <w:rPr>
          <w:rFonts w:hint="eastAsia"/>
          <w:color w:val="000000"/>
        </w:rPr>
        <w:t>孙宇博</w:t>
      </w:r>
      <w:r w:rsidRPr="004F3A1A">
        <w:rPr>
          <w:rFonts w:hint="eastAsia"/>
          <w:color w:val="000000"/>
        </w:rPr>
        <w:t xml:space="preserve">. </w:t>
      </w:r>
      <w:r w:rsidRPr="004F3A1A">
        <w:rPr>
          <w:rFonts w:hint="eastAsia"/>
          <w:color w:val="000000"/>
        </w:rPr>
        <w:t>基于</w:t>
      </w:r>
      <w:r w:rsidRPr="004F3A1A">
        <w:rPr>
          <w:rFonts w:hint="eastAsia"/>
          <w:color w:val="000000"/>
        </w:rPr>
        <w:t>Docker</w:t>
      </w:r>
      <w:r w:rsidRPr="004F3A1A">
        <w:rPr>
          <w:rFonts w:hint="eastAsia"/>
          <w:color w:val="000000"/>
        </w:rPr>
        <w:t>容器技术的在线评测系统设计与实现</w:t>
      </w:r>
      <w:r w:rsidRPr="004F3A1A">
        <w:rPr>
          <w:rFonts w:hint="eastAsia"/>
          <w:color w:val="000000"/>
        </w:rPr>
        <w:t xml:space="preserve">[J]. </w:t>
      </w:r>
      <w:r w:rsidRPr="004F3A1A">
        <w:rPr>
          <w:rFonts w:hint="eastAsia"/>
          <w:color w:val="000000"/>
        </w:rPr>
        <w:t>计算机应用与软件</w:t>
      </w:r>
      <w:r w:rsidRPr="004F3A1A">
        <w:rPr>
          <w:rFonts w:hint="eastAsia"/>
          <w:color w:val="000000"/>
        </w:rPr>
        <w:t>, 2020, 37(1): 24-29.</w:t>
      </w:r>
      <w:commentRangeEnd w:id="574"/>
      <w:r w:rsidRPr="004F3A1A">
        <w:rPr>
          <w:rStyle w:val="aff7"/>
          <w:sz w:val="21"/>
          <w:szCs w:val="20"/>
        </w:rPr>
        <w:commentReference w:id="574"/>
      </w:r>
    </w:p>
    <w:p w14:paraId="4D8C5CD8" w14:textId="6BFA9B91" w:rsidR="004F3A1A" w:rsidRPr="004F3A1A" w:rsidRDefault="00000000" w:rsidP="004F3A1A">
      <w:pPr>
        <w:spacing w:line="340" w:lineRule="atLeast"/>
      </w:pPr>
      <w:commentRangeStart w:id="575"/>
      <w:r w:rsidRPr="004F3A1A">
        <w:rPr>
          <w:rFonts w:hint="eastAsia"/>
          <w:color w:val="000000"/>
        </w:rPr>
        <w:t xml:space="preserve">[9] </w:t>
      </w:r>
      <w:r w:rsidRPr="004F3A1A">
        <w:rPr>
          <w:rFonts w:hint="eastAsia"/>
          <w:color w:val="000000"/>
        </w:rPr>
        <w:t>李振华</w:t>
      </w:r>
      <w:r w:rsidRPr="004F3A1A">
        <w:rPr>
          <w:rFonts w:hint="eastAsia"/>
          <w:color w:val="000000"/>
        </w:rPr>
        <w:t xml:space="preserve">. </w:t>
      </w:r>
      <w:r w:rsidRPr="004F3A1A">
        <w:rPr>
          <w:rFonts w:hint="eastAsia"/>
          <w:color w:val="000000"/>
        </w:rPr>
        <w:t>在线评测系统（</w:t>
      </w:r>
      <w:r w:rsidRPr="004F3A1A">
        <w:rPr>
          <w:rFonts w:hint="eastAsia"/>
          <w:color w:val="000000"/>
        </w:rPr>
        <w:t>OJ</w:t>
      </w:r>
      <w:r w:rsidRPr="004F3A1A">
        <w:rPr>
          <w:rFonts w:hint="eastAsia"/>
          <w:color w:val="000000"/>
        </w:rPr>
        <w:t>）的安全沙箱技术研究</w:t>
      </w:r>
      <w:r w:rsidRPr="004F3A1A">
        <w:rPr>
          <w:rFonts w:hint="eastAsia"/>
          <w:color w:val="000000"/>
        </w:rPr>
        <w:t xml:space="preserve">[J]. </w:t>
      </w:r>
      <w:r w:rsidRPr="004F3A1A">
        <w:rPr>
          <w:rFonts w:hint="eastAsia"/>
          <w:color w:val="000000"/>
        </w:rPr>
        <w:t>信息技术与网络安全</w:t>
      </w:r>
      <w:r w:rsidRPr="004F3A1A">
        <w:rPr>
          <w:rFonts w:hint="eastAsia"/>
          <w:color w:val="000000"/>
        </w:rPr>
        <w:t>, 2021, 40(3): 15-22.</w:t>
      </w:r>
      <w:commentRangeEnd w:id="575"/>
      <w:r w:rsidRPr="004F3A1A">
        <w:rPr>
          <w:rStyle w:val="aff7"/>
          <w:sz w:val="21"/>
          <w:szCs w:val="20"/>
        </w:rPr>
        <w:commentReference w:id="575"/>
      </w:r>
    </w:p>
    <w:p w14:paraId="5815DAF3" w14:textId="082EEA56" w:rsidR="004F3A1A" w:rsidRPr="004F3A1A" w:rsidRDefault="00000000" w:rsidP="004F3A1A">
      <w:pPr>
        <w:spacing w:line="340" w:lineRule="atLeast"/>
      </w:pPr>
      <w:commentRangeStart w:id="576"/>
      <w:r w:rsidRPr="004F3A1A">
        <w:rPr>
          <w:rFonts w:hint="eastAsia"/>
          <w:color w:val="000000"/>
        </w:rPr>
        <w:t xml:space="preserve">[10] </w:t>
      </w:r>
      <w:r w:rsidRPr="004F3A1A">
        <w:rPr>
          <w:rFonts w:hint="eastAsia"/>
          <w:color w:val="000000"/>
        </w:rPr>
        <w:t>尤雨溪</w:t>
      </w:r>
      <w:r w:rsidRPr="004F3A1A">
        <w:rPr>
          <w:rFonts w:hint="eastAsia"/>
          <w:color w:val="000000"/>
        </w:rPr>
        <w:t>. Vue.js</w:t>
      </w:r>
      <w:r w:rsidRPr="004F3A1A">
        <w:rPr>
          <w:rFonts w:hint="eastAsia"/>
          <w:color w:val="000000"/>
        </w:rPr>
        <w:t>设计与实现</w:t>
      </w:r>
      <w:r w:rsidRPr="004F3A1A">
        <w:rPr>
          <w:rFonts w:hint="eastAsia"/>
          <w:color w:val="000000"/>
        </w:rPr>
        <w:t xml:space="preserve">[M]. </w:t>
      </w:r>
      <w:r w:rsidRPr="004F3A1A">
        <w:rPr>
          <w:rFonts w:hint="eastAsia"/>
          <w:color w:val="000000"/>
        </w:rPr>
        <w:t>北京</w:t>
      </w:r>
      <w:r w:rsidRPr="004F3A1A">
        <w:rPr>
          <w:rFonts w:hint="eastAsia"/>
          <w:color w:val="000000"/>
        </w:rPr>
        <w:t xml:space="preserve">: </w:t>
      </w:r>
      <w:r w:rsidRPr="004F3A1A">
        <w:rPr>
          <w:rFonts w:hint="eastAsia"/>
          <w:color w:val="000000"/>
        </w:rPr>
        <w:t>人民邮电出版社</w:t>
      </w:r>
      <w:r w:rsidRPr="004F3A1A">
        <w:rPr>
          <w:rFonts w:hint="eastAsia"/>
          <w:color w:val="000000"/>
        </w:rPr>
        <w:t>, 2022: 100-120.</w:t>
      </w:r>
      <w:commentRangeEnd w:id="576"/>
      <w:r w:rsidRPr="004F3A1A">
        <w:rPr>
          <w:rStyle w:val="aff7"/>
          <w:sz w:val="21"/>
          <w:szCs w:val="20"/>
        </w:rPr>
        <w:commentReference w:id="576"/>
      </w:r>
    </w:p>
    <w:p w14:paraId="3C0C9B60" w14:textId="0AE0A502" w:rsidR="004F3A1A" w:rsidRPr="004F3A1A" w:rsidRDefault="00000000" w:rsidP="004F3A1A">
      <w:pPr>
        <w:spacing w:line="340" w:lineRule="atLeast"/>
      </w:pPr>
      <w:commentRangeStart w:id="577"/>
      <w:r w:rsidRPr="004F3A1A">
        <w:rPr>
          <w:color w:val="000000"/>
        </w:rPr>
        <w:t>[11] Wathan A. [M]. 2018: 45-70. Refactoring UI.</w:t>
      </w:r>
      <w:commentRangeEnd w:id="577"/>
      <w:r w:rsidRPr="004F3A1A">
        <w:rPr>
          <w:rStyle w:val="aff7"/>
          <w:sz w:val="21"/>
          <w:szCs w:val="20"/>
        </w:rPr>
        <w:commentReference w:id="577"/>
      </w:r>
    </w:p>
    <w:p w14:paraId="6F97B45E" w14:textId="409F7137" w:rsidR="008D5337" w:rsidRDefault="00000000" w:rsidP="004F3A1A">
      <w:pPr>
        <w:spacing w:line="340" w:lineRule="atLeast"/>
      </w:pPr>
      <w:commentRangeStart w:id="578"/>
      <w:r w:rsidRPr="004F3A1A">
        <w:rPr>
          <w:color w:val="000000"/>
        </w:rPr>
        <w:t>[12]</w:t>
      </w:r>
      <w:r w:rsidR="004227EF">
        <w:rPr>
          <w:color w:val="000000"/>
        </w:rPr>
        <w:t xml:space="preserve"> </w:t>
      </w:r>
      <w:r w:rsidRPr="004F3A1A">
        <w:rPr>
          <w:color w:val="000000"/>
        </w:rPr>
        <w:t xml:space="preserve">PrimeTek. PrimeVue Component Suite for Vue.js[EB/OL]. 2024 [2026-05-22]. </w:t>
      </w:r>
      <w:r w:rsidR="009633AE" w:rsidRPr="007C3224">
        <w:rPr>
          <w:color w:val="000000"/>
        </w:rPr>
        <w:t>https://www.primefaces.org/primevue/</w:t>
      </w:r>
      <w:r w:rsidRPr="004F3A1A">
        <w:rPr>
          <w:color w:val="000000"/>
        </w:rPr>
        <w:t>.</w:t>
      </w:r>
      <w:commentRangeEnd w:id="578"/>
      <w:r>
        <w:rPr>
          <w:rStyle w:val="aff7"/>
          <w:sz w:val="21"/>
          <w:szCs w:val="20"/>
        </w:rPr>
        <w:commentReference w:id="578"/>
      </w:r>
    </w:p>
    <w:p w14:paraId="6DD698B4" w14:textId="3E5E963E" w:rsidR="009633AE" w:rsidRDefault="00000000" w:rsidP="009633AE">
      <w:pPr>
        <w:spacing w:line="340" w:lineRule="atLeast"/>
      </w:pPr>
      <w:commentRangeStart w:id="579"/>
      <w:r>
        <w:rPr>
          <w:rFonts w:hint="eastAsia"/>
          <w:color w:val="000000"/>
        </w:rPr>
        <w:t>[1</w:t>
      </w:r>
      <w:r w:rsidR="00600FA6">
        <w:rPr>
          <w:color w:val="000000"/>
        </w:rPr>
        <w:t>3</w:t>
      </w:r>
      <w:r>
        <w:rPr>
          <w:rFonts w:hint="eastAsia"/>
          <w:color w:val="000000"/>
        </w:rPr>
        <w:t>]</w:t>
      </w:r>
      <w:r w:rsidR="00600FA6">
        <w:rPr>
          <w:color w:val="000000"/>
        </w:rPr>
        <w:t xml:space="preserve"> </w:t>
      </w:r>
      <w:r>
        <w:rPr>
          <w:rFonts w:hint="eastAsia"/>
          <w:color w:val="000000"/>
        </w:rPr>
        <w:t>韦超英</w:t>
      </w:r>
      <w:r>
        <w:rPr>
          <w:rFonts w:hint="eastAsia"/>
          <w:color w:val="000000"/>
        </w:rPr>
        <w:t>.MySQL</w:t>
      </w:r>
      <w:r>
        <w:rPr>
          <w:rFonts w:hint="eastAsia"/>
          <w:color w:val="000000"/>
        </w:rPr>
        <w:t>数据库备份及恢复方法解析</w:t>
      </w:r>
      <w:r>
        <w:rPr>
          <w:rFonts w:hint="eastAsia"/>
          <w:color w:val="000000"/>
        </w:rPr>
        <w:t>[J].</w:t>
      </w:r>
      <w:r>
        <w:rPr>
          <w:rFonts w:hint="eastAsia"/>
          <w:color w:val="000000"/>
        </w:rPr>
        <w:t>网络安全技术与应用</w:t>
      </w:r>
      <w:r>
        <w:rPr>
          <w:rFonts w:hint="eastAsia"/>
          <w:color w:val="000000"/>
        </w:rPr>
        <w:t>,2019(10):73-74.</w:t>
      </w:r>
      <w:commentRangeEnd w:id="579"/>
      <w:r>
        <w:rPr>
          <w:rStyle w:val="aff7"/>
          <w:sz w:val="21"/>
          <w:szCs w:val="20"/>
        </w:rPr>
        <w:commentReference w:id="579"/>
      </w:r>
    </w:p>
    <w:p w14:paraId="5CAD132C" w14:textId="4DB6A296" w:rsidR="009633AE" w:rsidRDefault="00000000" w:rsidP="009633AE">
      <w:pPr>
        <w:spacing w:line="340" w:lineRule="atLeast"/>
      </w:pPr>
      <w:commentRangeStart w:id="580"/>
      <w:r>
        <w:rPr>
          <w:rFonts w:hint="eastAsia"/>
          <w:color w:val="000000"/>
        </w:rPr>
        <w:t>[</w:t>
      </w:r>
      <w:r w:rsidR="00600FA6">
        <w:rPr>
          <w:color w:val="000000"/>
        </w:rPr>
        <w:t>14</w:t>
      </w:r>
      <w:r>
        <w:rPr>
          <w:rFonts w:hint="eastAsia"/>
          <w:color w:val="000000"/>
        </w:rPr>
        <w:t>]</w:t>
      </w:r>
      <w:r w:rsidR="00600FA6">
        <w:rPr>
          <w:color w:val="000000"/>
        </w:rPr>
        <w:t xml:space="preserve"> </w:t>
      </w:r>
      <w:r>
        <w:rPr>
          <w:rFonts w:hint="eastAsia"/>
          <w:color w:val="000000"/>
        </w:rPr>
        <w:t>米向荣</w:t>
      </w:r>
      <w:r>
        <w:rPr>
          <w:rFonts w:hint="eastAsia"/>
          <w:color w:val="000000"/>
        </w:rPr>
        <w:t>.</w:t>
      </w:r>
      <w:r>
        <w:rPr>
          <w:rFonts w:hint="eastAsia"/>
          <w:color w:val="000000"/>
        </w:rPr>
        <w:t>高可用</w:t>
      </w:r>
      <w:r>
        <w:rPr>
          <w:rFonts w:hint="eastAsia"/>
          <w:color w:val="000000"/>
        </w:rPr>
        <w:t>MySQL</w:t>
      </w:r>
      <w:r>
        <w:rPr>
          <w:rFonts w:hint="eastAsia"/>
          <w:color w:val="000000"/>
        </w:rPr>
        <w:t>同步集群的研究与设计</w:t>
      </w:r>
      <w:r>
        <w:rPr>
          <w:rFonts w:hint="eastAsia"/>
          <w:color w:val="000000"/>
        </w:rPr>
        <w:t>[J].</w:t>
      </w:r>
      <w:r>
        <w:rPr>
          <w:rFonts w:hint="eastAsia"/>
          <w:color w:val="000000"/>
        </w:rPr>
        <w:t>忻州师范学院学报</w:t>
      </w:r>
      <w:r>
        <w:rPr>
          <w:rFonts w:hint="eastAsia"/>
          <w:color w:val="000000"/>
        </w:rPr>
        <w:t>,2019,35(05):26-32.</w:t>
      </w:r>
      <w:commentRangeEnd w:id="580"/>
      <w:r>
        <w:rPr>
          <w:rStyle w:val="aff7"/>
          <w:sz w:val="21"/>
          <w:szCs w:val="20"/>
        </w:rPr>
        <w:commentReference w:id="580"/>
      </w:r>
    </w:p>
    <w:p w14:paraId="76C55A78" w14:textId="72883B11" w:rsidR="009633AE" w:rsidRDefault="00000000" w:rsidP="009633AE">
      <w:pPr>
        <w:spacing w:line="340" w:lineRule="atLeast"/>
      </w:pPr>
      <w:commentRangeStart w:id="581"/>
      <w:r>
        <w:rPr>
          <w:rFonts w:hint="eastAsia"/>
          <w:color w:val="000000"/>
        </w:rPr>
        <w:t>[</w:t>
      </w:r>
      <w:r w:rsidR="00600FA6">
        <w:rPr>
          <w:color w:val="000000"/>
        </w:rPr>
        <w:t>15</w:t>
      </w:r>
      <w:r>
        <w:rPr>
          <w:rFonts w:hint="eastAsia"/>
          <w:color w:val="000000"/>
        </w:rPr>
        <w:t>]</w:t>
      </w:r>
      <w:r w:rsidR="00600FA6">
        <w:rPr>
          <w:color w:val="000000"/>
        </w:rPr>
        <w:t xml:space="preserve"> </w:t>
      </w:r>
      <w:r>
        <w:rPr>
          <w:rFonts w:hint="eastAsia"/>
          <w:color w:val="000000"/>
        </w:rPr>
        <w:t>刘琼滔</w:t>
      </w:r>
      <w:r>
        <w:rPr>
          <w:rFonts w:hint="eastAsia"/>
          <w:color w:val="000000"/>
        </w:rPr>
        <w:t>.</w:t>
      </w:r>
      <w:r>
        <w:rPr>
          <w:rFonts w:hint="eastAsia"/>
          <w:color w:val="000000"/>
        </w:rPr>
        <w:t>基于</w:t>
      </w:r>
      <w:r>
        <w:rPr>
          <w:rFonts w:hint="eastAsia"/>
          <w:color w:val="000000"/>
        </w:rPr>
        <w:t>MySQL</w:t>
      </w:r>
      <w:r>
        <w:rPr>
          <w:rFonts w:hint="eastAsia"/>
          <w:color w:val="000000"/>
        </w:rPr>
        <w:t>数据库的运维工作量综合管理平台的设计与实现</w:t>
      </w:r>
      <w:r>
        <w:rPr>
          <w:rFonts w:hint="eastAsia"/>
          <w:color w:val="000000"/>
        </w:rPr>
        <w:t>[J].</w:t>
      </w:r>
      <w:r>
        <w:rPr>
          <w:rFonts w:hint="eastAsia"/>
          <w:color w:val="000000"/>
        </w:rPr>
        <w:t>电信技术</w:t>
      </w:r>
      <w:r>
        <w:rPr>
          <w:rFonts w:hint="eastAsia"/>
          <w:color w:val="000000"/>
        </w:rPr>
        <w:t>,2019(S1):45-48.</w:t>
      </w:r>
      <w:commentRangeEnd w:id="581"/>
      <w:r>
        <w:rPr>
          <w:rStyle w:val="aff7"/>
          <w:sz w:val="21"/>
          <w:szCs w:val="20"/>
        </w:rPr>
        <w:commentReference w:id="581"/>
      </w:r>
    </w:p>
    <w:p w14:paraId="1021D12F" w14:textId="6F4EEE90" w:rsidR="009633AE" w:rsidRPr="009633AE" w:rsidRDefault="00000000" w:rsidP="009633AE">
      <w:pPr>
        <w:spacing w:line="340" w:lineRule="atLeast"/>
      </w:pPr>
      <w:commentRangeStart w:id="582"/>
      <w:r>
        <w:rPr>
          <w:rFonts w:hint="eastAsia"/>
          <w:color w:val="000000"/>
        </w:rPr>
        <w:t>[</w:t>
      </w:r>
      <w:r w:rsidR="00600FA6">
        <w:rPr>
          <w:color w:val="000000"/>
        </w:rPr>
        <w:t>16</w:t>
      </w:r>
      <w:r>
        <w:rPr>
          <w:rFonts w:hint="eastAsia"/>
          <w:color w:val="000000"/>
        </w:rPr>
        <w:t>]</w:t>
      </w:r>
      <w:r w:rsidR="00600FA6">
        <w:rPr>
          <w:color w:val="000000"/>
        </w:rPr>
        <w:t xml:space="preserve"> </w:t>
      </w:r>
      <w:r>
        <w:rPr>
          <w:rFonts w:hint="eastAsia"/>
          <w:color w:val="000000"/>
        </w:rPr>
        <w:t>胡强</w:t>
      </w:r>
      <w:r>
        <w:rPr>
          <w:rFonts w:hint="eastAsia"/>
          <w:color w:val="000000"/>
        </w:rPr>
        <w:t>.MySQL</w:t>
      </w:r>
      <w:r>
        <w:rPr>
          <w:rFonts w:hint="eastAsia"/>
          <w:color w:val="000000"/>
        </w:rPr>
        <w:t>数据库常见问题分析与研究</w:t>
      </w:r>
      <w:r>
        <w:rPr>
          <w:rFonts w:hint="eastAsia"/>
          <w:color w:val="000000"/>
        </w:rPr>
        <w:t>[J].</w:t>
      </w:r>
      <w:r>
        <w:rPr>
          <w:rFonts w:hint="eastAsia"/>
          <w:color w:val="000000"/>
        </w:rPr>
        <w:t>电脑编程技巧与维护</w:t>
      </w:r>
      <w:r>
        <w:rPr>
          <w:rFonts w:hint="eastAsia"/>
          <w:color w:val="000000"/>
        </w:rPr>
        <w:t>,2019(12):91-92.</w:t>
      </w:r>
      <w:commentRangeEnd w:id="582"/>
      <w:r w:rsidRPr="009633AE">
        <w:rPr>
          <w:rStyle w:val="aff7"/>
          <w:sz w:val="21"/>
          <w:szCs w:val="20"/>
        </w:rPr>
        <w:commentReference w:id="582"/>
      </w:r>
    </w:p>
    <w:p w14:paraId="086B9870" w14:textId="77777777" w:rsidR="00B35AA6" w:rsidRDefault="00000000">
      <w:pPr>
        <w:widowControl/>
        <w:jc w:val="left"/>
        <w:rPr>
          <w:color w:val="000000" w:themeColor="text1"/>
          <w:sz w:val="24"/>
          <w:szCs w:val="24"/>
        </w:rPr>
      </w:pPr>
      <w:r>
        <w:rPr>
          <w:color w:val="000000"/>
        </w:rPr>
        <w:br w:type="page"/>
      </w:r>
    </w:p>
    <w:p w14:paraId="22C3C58C" w14:textId="63F43563" w:rsidR="00B35AA6" w:rsidRDefault="00000000" w:rsidP="00C97937">
      <w:pPr>
        <w:pStyle w:val="ac"/>
        <w:spacing w:after="318"/>
      </w:pPr>
      <w:bookmarkStart w:id="583" w:name="_Toc230375176"/>
      <w:r>
        <w:rPr>
          <w:rFonts w:hint="eastAsia"/>
          <w:color w:val="000000"/>
        </w:rPr>
        <w:lastRenderedPageBreak/>
        <w:t>致</w:t>
      </w:r>
      <w:r>
        <w:rPr>
          <w:rFonts w:hint="eastAsia"/>
          <w:color w:val="000000"/>
        </w:rPr>
        <w:t xml:space="preserve">    </w:t>
      </w:r>
      <w:r>
        <w:rPr>
          <w:rFonts w:hint="eastAsia"/>
          <w:color w:val="000000"/>
        </w:rPr>
        <w:t>谢</w:t>
      </w:r>
      <w:bookmarkEnd w:id="583"/>
    </w:p>
    <w:p w14:paraId="2ADF2F51" w14:textId="24D11128" w:rsidR="009C7100" w:rsidRDefault="00000000" w:rsidP="009C7100">
      <w:pPr>
        <w:pStyle w:val="af7"/>
        <w:ind w:firstLineChars="200" w:firstLine="480"/>
      </w:pPr>
      <w:r>
        <w:rPr>
          <w:rFonts w:hint="eastAsia"/>
        </w:rPr>
        <w:t>历时数月的毕业设计就要结束了，从架构设计到实战演练的过程使我对它有更深刻的认识。在此向在项目开发、赛事保障过程中给予我信任、启迪、反馈的老师和同学们致以最真诚的谢意。</w:t>
      </w:r>
    </w:p>
    <w:p w14:paraId="250767A7" w14:textId="62FA3AB4" w:rsidR="009C7100" w:rsidRDefault="00000000" w:rsidP="009C7100">
      <w:pPr>
        <w:pStyle w:val="af7"/>
        <w:ind w:firstLineChars="200" w:firstLine="480"/>
      </w:pPr>
      <w:r>
        <w:rPr>
          <w:rFonts w:hint="eastAsia"/>
        </w:rPr>
        <w:t>首先衷心感谢我的导师蔺永政老师。他最初给我提供的C语言评测系统，是我在探究评测逻辑时开始的。通过本系统的学习，掌握了计算机的基础知识，为以后独立重构系统打下了良好的基础。</w:t>
      </w:r>
    </w:p>
    <w:p w14:paraId="74A26995" w14:textId="3EA15E3A" w:rsidR="009C7100" w:rsidRDefault="00000000" w:rsidP="009C7100">
      <w:pPr>
        <w:pStyle w:val="af7"/>
        <w:ind w:firstLineChars="200" w:firstLine="480"/>
      </w:pPr>
      <w:r>
        <w:rPr>
          <w:rFonts w:hint="eastAsia"/>
        </w:rPr>
        <w:t>特别感谢蒋彦老师，他是学校OJ系统的管理员，他不但让我进入到了在线评测系统中，而且给了我很大的自主开发空间。他支持我在这个原有的HustOJ体系的基础上，为了解决实际业务问题而开发出一套全新的微服务OJ系统。蒋老师提出的建议使得系统由原来的单纯的代码运行平台变成一个可以支撑大规模竞赛的综合服务平台。</w:t>
      </w:r>
    </w:p>
    <w:p w14:paraId="08C0D46C" w14:textId="046DE3E9" w:rsidR="009C7100" w:rsidRDefault="00000000" w:rsidP="009C7100">
      <w:pPr>
        <w:pStyle w:val="af7"/>
        <w:ind w:firstLineChars="200" w:firstLine="480"/>
      </w:pPr>
      <w:r>
        <w:rPr>
          <w:rFonts w:hint="eastAsia"/>
        </w:rPr>
        <w:t>还要感谢担任新生赛出题组的同学们。系统开发过程中，他们从竞赛实战、出题人角度提出诸多具有挑战性的功能需求和修改建议，关于多测试点结果展示、测试数据快速验证、比赛实时榜单交互逻辑等内容都有涉及到。正因为得到了深度用户从各个角度给系统提供建议之后，我才在 PrimeVue、TailwindCSS 的基础之上对前端UI展开专门的优化工作，并且也完成了后端微服务架构快速迭代的过程。</w:t>
      </w:r>
    </w:p>
    <w:p w14:paraId="2886A9FC" w14:textId="4F2E8E92" w:rsidR="009C7100" w:rsidRDefault="00000000" w:rsidP="009C7100">
      <w:pPr>
        <w:pStyle w:val="af7"/>
        <w:ind w:firstLineChars="200" w:firstLine="480"/>
      </w:pPr>
      <w:r>
        <w:rPr>
          <w:rFonts w:hint="eastAsia"/>
        </w:rPr>
        <w:t>另外，我也非常感谢自己在2024年独立排查HustOJ宕机问题的经历。通过这次经历可以看出，单体架构对于处理突然出现的流量是有局限性的，因此采用了使用Spring Cloud Alibaba以及RabbitMQ实现异步解耦的方式来重构。</w:t>
      </w:r>
    </w:p>
    <w:p w14:paraId="6DCBA103" w14:textId="421D0D8A" w:rsidR="00B35AA6" w:rsidRDefault="00000000" w:rsidP="009C7100">
      <w:pPr>
        <w:pStyle w:val="af7"/>
        <w:ind w:firstLineChars="200" w:firstLine="480"/>
      </w:pPr>
      <w:r>
        <w:rPr>
          <w:rFonts w:hint="eastAsia"/>
        </w:rPr>
        <w:t>最后感谢在2025年济南大学新生赛中参加系统测试的270名同学。你们每次提交的代码、每次提出的建议，都是我技术进步的推动力。这段独立解决大竞赛问题的经历将会是我大学生涯中最令我感到自豪的时刻。</w:t>
      </w:r>
    </w:p>
    <w:sectPr w:rsidR="00B35AA6">
      <w:pgSz w:w="11906" w:h="16838"/>
      <w:pgMar w:top="1417" w:right="1418" w:bottom="1417" w:left="1701" w:header="850" w:footer="964" w:gutter="0"/>
      <w:pgNumType w:start="1"/>
      <w:cols w:space="0"/>
      <w:docGrid w:type="lines" w:linePitch="31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段落问题&#10;" w:date="2026-05-22T21:15:00Z" w:initials="">
    <w:p w14:paraId="685AC88C" w14:textId="77777777" w:rsidR="00281834" w:rsidRDefault="00000000">
      <w:pPr>
        <w:pStyle w:val="aff8"/>
      </w:pPr>
      <w:r>
        <w:rPr>
          <w:rStyle w:val="aff7"/>
        </w:rPr>
        <w:annotationRef/>
      </w:r>
      <w:r>
        <w:t xml:space="preserve"> "</w:t>
      </w:r>
      <w:r>
        <w:t>中文摘要两字</w:t>
      </w:r>
      <w:r>
        <w:t>"</w:t>
      </w:r>
      <w:r>
        <w:t>的行间距不符合要求，标准：</w:t>
      </w:r>
      <w:r>
        <w:t>1.5</w:t>
      </w:r>
      <w:r>
        <w:t>倍行距</w:t>
      </w:r>
      <w:r>
        <w:t>|</w:t>
      </w:r>
      <w:r>
        <w:t>实际：</w:t>
      </w:r>
      <w:r>
        <w:t>1</w:t>
      </w:r>
      <w:r>
        <w:t>倍行距；</w:t>
      </w:r>
    </w:p>
    <w:p w14:paraId="7BD9801E" w14:textId="77777777" w:rsidR="00281834" w:rsidRDefault="00000000">
      <w:pPr>
        <w:pStyle w:val="aff8"/>
      </w:pPr>
      <w:r>
        <w:t xml:space="preserve"> "</w:t>
      </w:r>
      <w:r>
        <w:t>中文摘要两字</w:t>
      </w:r>
      <w:r>
        <w:t>"</w:t>
      </w:r>
      <w:r>
        <w:t>的段前磅数不符合要求，标准：</w:t>
      </w:r>
      <w:r>
        <w:t>2.0</w:t>
      </w:r>
      <w:r>
        <w:t>磅（折合</w:t>
      </w:r>
      <w:r>
        <w:t>0.1</w:t>
      </w:r>
      <w:r>
        <w:t>行）</w:t>
      </w:r>
      <w:r>
        <w:t>|</w:t>
      </w:r>
      <w:r>
        <w:t>实际：</w:t>
      </w:r>
      <w:r>
        <w:t>31.2</w:t>
      </w:r>
      <w:r>
        <w:t>磅（折合</w:t>
      </w:r>
      <w:r>
        <w:t>2.0</w:t>
      </w:r>
      <w:r>
        <w:t>行）；</w:t>
      </w:r>
    </w:p>
  </w:comment>
  <w:comment w:id="5" w:author="字体问题&#10;" w:date="2026-05-22T21:15:00Z" w:initials="">
    <w:p w14:paraId="553C7304" w14:textId="77777777" w:rsidR="00281834" w:rsidRDefault="00000000">
      <w:pPr>
        <w:pStyle w:val="aff8"/>
      </w:pPr>
      <w:r>
        <w:rPr>
          <w:rStyle w:val="aff7"/>
        </w:rPr>
        <w:annotationRef/>
      </w:r>
      <w:r>
        <w:t xml:space="preserve"> "</w:t>
      </w:r>
      <w:r>
        <w:t>中文摘要内容</w:t>
      </w:r>
      <w:r>
        <w:t>"</w:t>
      </w:r>
      <w:r>
        <w:t>的</w:t>
      </w:r>
      <w:r>
        <w:t>(</w:t>
      </w:r>
      <w:r>
        <w:t>中文</w:t>
      </w:r>
      <w:r>
        <w:t>)</w:t>
      </w:r>
      <w:r>
        <w:t>字体名称不符合要求，标准：宋体</w:t>
      </w:r>
      <w:r>
        <w:t>|</w:t>
      </w:r>
      <w:r>
        <w:t>实际：</w:t>
      </w:r>
      <w:r>
        <w:t>Times New Roman</w:t>
      </w:r>
    </w:p>
  </w:comment>
  <w:comment w:id="6" w:author="字体问题&#10;" w:date="2026-05-22T21:15:00Z" w:initials="">
    <w:p w14:paraId="62A97852" w14:textId="77777777" w:rsidR="00281834" w:rsidRDefault="00000000">
      <w:pPr>
        <w:pStyle w:val="aff8"/>
      </w:pPr>
      <w:r>
        <w:rPr>
          <w:rStyle w:val="aff7"/>
        </w:rPr>
        <w:annotationRef/>
      </w:r>
      <w:r>
        <w:t xml:space="preserve"> "</w:t>
      </w:r>
      <w:r>
        <w:t>中文摘要内容</w:t>
      </w:r>
      <w:r>
        <w:t>"</w:t>
      </w:r>
      <w:r>
        <w:t>的</w:t>
      </w:r>
      <w:r>
        <w:t>(</w:t>
      </w:r>
      <w:r>
        <w:t>中文</w:t>
      </w:r>
      <w:r>
        <w:t>)</w:t>
      </w:r>
      <w:r>
        <w:t>字体名称不符合要求，标准：宋体</w:t>
      </w:r>
      <w:r>
        <w:t>|</w:t>
      </w:r>
      <w:r>
        <w:t>实际：</w:t>
      </w:r>
      <w:r>
        <w:t>Times New Roman</w:t>
      </w:r>
    </w:p>
  </w:comment>
  <w:comment w:id="4" w:author="段落问题&#10;" w:date="2026-05-22T21:15:00Z" w:initials="">
    <w:p w14:paraId="3A6915A5" w14:textId="77777777" w:rsidR="00281834" w:rsidRDefault="00000000">
      <w:pPr>
        <w:pStyle w:val="aff8"/>
      </w:pPr>
      <w:r>
        <w:rPr>
          <w:rStyle w:val="aff7"/>
        </w:rPr>
        <w:annotationRef/>
      </w:r>
      <w:r>
        <w:t xml:space="preserve"> "</w:t>
      </w:r>
      <w:r>
        <w:t>中文摘要内容</w:t>
      </w:r>
      <w:r>
        <w:t>"</w:t>
      </w:r>
      <w:r>
        <w:t>的行间距不符合要求，标准：</w:t>
      </w:r>
      <w:r>
        <w:t>1.25</w:t>
      </w:r>
      <w:r>
        <w:t>倍行距</w:t>
      </w:r>
      <w:r>
        <w:t>|</w:t>
      </w:r>
      <w:r>
        <w:t>实际：</w:t>
      </w:r>
      <w:r>
        <w:t>20.00</w:t>
      </w:r>
      <w:r>
        <w:t>磅；</w:t>
      </w:r>
    </w:p>
  </w:comment>
  <w:comment w:id="8" w:author="字体问题&#10;" w:date="2026-05-22T21:15:00Z" w:initials="">
    <w:p w14:paraId="0524E2F2" w14:textId="77777777" w:rsidR="00281834" w:rsidRDefault="00000000">
      <w:pPr>
        <w:pStyle w:val="aff8"/>
      </w:pPr>
      <w:r>
        <w:rPr>
          <w:rStyle w:val="aff7"/>
        </w:rPr>
        <w:annotationRef/>
      </w:r>
      <w:r>
        <w:t xml:space="preserve"> "</w:t>
      </w:r>
      <w:r>
        <w:t>中文关键词内容</w:t>
      </w:r>
      <w:r>
        <w:t>"</w:t>
      </w:r>
      <w:r>
        <w:t>的</w:t>
      </w:r>
      <w:r>
        <w:t>(</w:t>
      </w:r>
      <w:r>
        <w:t>中文</w:t>
      </w:r>
      <w:r>
        <w:t>)</w:t>
      </w:r>
      <w:r>
        <w:t>字体名称不符合要求，标准：黑体</w:t>
      </w:r>
      <w:r>
        <w:t>|</w:t>
      </w:r>
      <w:r>
        <w:t>实际：宋体</w:t>
      </w:r>
    </w:p>
  </w:comment>
  <w:comment w:id="7" w:author="段落问题&#10;" w:date="2026-05-22T21:15:00Z" w:initials="">
    <w:p w14:paraId="7DCC9B7E" w14:textId="77777777" w:rsidR="00281834" w:rsidRDefault="00000000">
      <w:pPr>
        <w:pStyle w:val="aff8"/>
      </w:pPr>
      <w:r>
        <w:rPr>
          <w:rStyle w:val="aff7"/>
        </w:rPr>
        <w:annotationRef/>
      </w:r>
      <w:r>
        <w:t xml:space="preserve"> "</w:t>
      </w:r>
      <w:r>
        <w:t>中文关键词三字</w:t>
      </w:r>
      <w:r>
        <w:t>"</w:t>
      </w:r>
      <w:r>
        <w:t>的首行缩进不符合要求，标准：</w:t>
      </w:r>
      <w:r>
        <w:t>0.0</w:t>
      </w:r>
      <w:r>
        <w:t>磅</w:t>
      </w:r>
      <w:r>
        <w:t>(0.0</w:t>
      </w:r>
      <w:r>
        <w:t>字符</w:t>
      </w:r>
      <w:r>
        <w:t>) |</w:t>
      </w:r>
      <w:r>
        <w:t>实际：</w:t>
      </w:r>
      <w:r>
        <w:t>24.0</w:t>
      </w:r>
      <w:r>
        <w:t>磅</w:t>
      </w:r>
      <w:r>
        <w:t>(2.3</w:t>
      </w:r>
      <w:r>
        <w:t>字符</w:t>
      </w:r>
      <w:r>
        <w:t>)</w:t>
      </w:r>
      <w:r>
        <w:t>；</w:t>
      </w:r>
    </w:p>
    <w:p w14:paraId="7D893655" w14:textId="77777777" w:rsidR="00281834" w:rsidRDefault="00000000">
      <w:pPr>
        <w:pStyle w:val="aff8"/>
      </w:pPr>
      <w:r>
        <w:t xml:space="preserve"> "</w:t>
      </w:r>
      <w:r>
        <w:t>中文关键词内容</w:t>
      </w:r>
      <w:r>
        <w:t>"</w:t>
      </w:r>
      <w:r>
        <w:t>的首行缩进不符合要求，标准：</w:t>
      </w:r>
      <w:r>
        <w:t>0.0</w:t>
      </w:r>
      <w:r>
        <w:t>磅</w:t>
      </w:r>
      <w:r>
        <w:t>(0.0</w:t>
      </w:r>
      <w:r>
        <w:t>字符</w:t>
      </w:r>
      <w:r>
        <w:t>) |</w:t>
      </w:r>
      <w:r>
        <w:t>实际：</w:t>
      </w:r>
      <w:r>
        <w:t>24.0</w:t>
      </w:r>
      <w:r>
        <w:t>磅</w:t>
      </w:r>
      <w:r>
        <w:t>(2.3</w:t>
      </w:r>
      <w:r>
        <w:t>字符</w:t>
      </w:r>
      <w:r>
        <w:t>)</w:t>
      </w:r>
      <w:r>
        <w:t>；</w:t>
      </w:r>
    </w:p>
  </w:comment>
  <w:comment w:id="10" w:author="段落问题&#10;" w:date="2026-05-22T21:15:00Z" w:initials="">
    <w:p w14:paraId="0F0CEC0D" w14:textId="77777777" w:rsidR="00281834" w:rsidRDefault="00000000">
      <w:pPr>
        <w:pStyle w:val="aff8"/>
      </w:pPr>
      <w:r>
        <w:rPr>
          <w:rStyle w:val="aff7"/>
        </w:rPr>
        <w:annotationRef/>
      </w:r>
      <w:r>
        <w:t xml:space="preserve"> "</w:t>
      </w:r>
      <w:r>
        <w:t>英文摘要内容</w:t>
      </w:r>
      <w:r>
        <w:t>"</w:t>
      </w:r>
      <w:r>
        <w:t>的行间距不符合要求，标准：</w:t>
      </w:r>
      <w:r>
        <w:t>1.25</w:t>
      </w:r>
      <w:r>
        <w:t>倍行距</w:t>
      </w:r>
      <w:r>
        <w:t>|</w:t>
      </w:r>
      <w:r>
        <w:t>实际：</w:t>
      </w:r>
      <w:r>
        <w:t>20.00</w:t>
      </w:r>
      <w:r>
        <w:t>磅；</w:t>
      </w:r>
    </w:p>
  </w:comment>
  <w:comment w:id="11" w:author="段落问题&#10;" w:date="2026-05-22T21:15:00Z" w:initials="">
    <w:p w14:paraId="734F55D7" w14:textId="77777777" w:rsidR="00281834" w:rsidRDefault="00000000">
      <w:pPr>
        <w:pStyle w:val="aff8"/>
      </w:pPr>
      <w:r>
        <w:rPr>
          <w:rStyle w:val="aff7"/>
        </w:rPr>
        <w:annotationRef/>
      </w:r>
      <w:r>
        <w:t xml:space="preserve"> "</w:t>
      </w:r>
      <w:r>
        <w:t>英文摘要内容</w:t>
      </w:r>
      <w:r>
        <w:t>"</w:t>
      </w:r>
      <w:r>
        <w:t>的行间距不符合要求，标准：</w:t>
      </w:r>
      <w:r>
        <w:t>1.25</w:t>
      </w:r>
      <w:r>
        <w:t>倍行距</w:t>
      </w:r>
      <w:r>
        <w:t>|</w:t>
      </w:r>
      <w:r>
        <w:t>实际：</w:t>
      </w:r>
      <w:r>
        <w:t>20.00</w:t>
      </w:r>
      <w:r>
        <w:t>磅；</w:t>
      </w:r>
    </w:p>
  </w:comment>
  <w:comment w:id="12" w:author="段落问题&#10;" w:date="2026-05-22T21:15:00Z" w:initials="">
    <w:p w14:paraId="2D761B8C" w14:textId="77777777" w:rsidR="00281834" w:rsidRDefault="00000000">
      <w:pPr>
        <w:pStyle w:val="aff8"/>
      </w:pPr>
      <w:r>
        <w:rPr>
          <w:rStyle w:val="aff7"/>
        </w:rPr>
        <w:annotationRef/>
      </w:r>
      <w:r>
        <w:t xml:space="preserve"> "</w:t>
      </w:r>
      <w:r>
        <w:t>英文关键词三字</w:t>
      </w:r>
      <w:r>
        <w:t>"</w:t>
      </w:r>
      <w:r>
        <w:t>的行间距不符合要求，标准：</w:t>
      </w:r>
      <w:r>
        <w:t>1</w:t>
      </w:r>
      <w:r>
        <w:t>倍行距</w:t>
      </w:r>
      <w:r>
        <w:t>|</w:t>
      </w:r>
      <w:r>
        <w:t>实际：</w:t>
      </w:r>
      <w:r>
        <w:t>20.00</w:t>
      </w:r>
      <w:r>
        <w:t>磅；</w:t>
      </w:r>
    </w:p>
    <w:p w14:paraId="100134E2" w14:textId="77777777" w:rsidR="00281834" w:rsidRDefault="00000000">
      <w:pPr>
        <w:pStyle w:val="aff8"/>
      </w:pPr>
      <w:r>
        <w:t xml:space="preserve"> "</w:t>
      </w:r>
      <w:r>
        <w:t>英文关键词内容</w:t>
      </w:r>
      <w:r>
        <w:t>"</w:t>
      </w:r>
      <w:r>
        <w:t>的行间距不符合要求，标准：</w:t>
      </w:r>
      <w:r>
        <w:t>1</w:t>
      </w:r>
      <w:r>
        <w:t>倍行距</w:t>
      </w:r>
      <w:r>
        <w:t>|</w:t>
      </w:r>
      <w:r>
        <w:t>实际：</w:t>
      </w:r>
      <w:r>
        <w:t>20.00</w:t>
      </w:r>
      <w:r>
        <w:t>磅；</w:t>
      </w:r>
    </w:p>
  </w:comment>
  <w:comment w:id="13" w:author="段落问题&#10;" w:date="2026-05-22T21:15:00Z" w:initials="">
    <w:p w14:paraId="3A4C79F4" w14:textId="77777777" w:rsidR="00281834" w:rsidRDefault="00000000">
      <w:pPr>
        <w:pStyle w:val="aff8"/>
      </w:pPr>
      <w:r>
        <w:rPr>
          <w:rStyle w:val="aff7"/>
        </w:rPr>
        <w:annotationRef/>
      </w:r>
      <w:r>
        <w:t xml:space="preserve"> "</w:t>
      </w:r>
      <w:r>
        <w:t>一级标题</w:t>
      </w:r>
      <w:r>
        <w:t>"</w:t>
      </w:r>
      <w:r>
        <w:t>的对齐方式不符合要求，标准：分散对齐</w:t>
      </w:r>
      <w:r>
        <w:t>|</w:t>
      </w:r>
      <w:r>
        <w:t>实际：左对齐；</w:t>
      </w:r>
    </w:p>
  </w:comment>
  <w:comment w:id="14" w:author="段落问题&#10;" w:date="2026-05-22T21:15:00Z" w:initials="">
    <w:p w14:paraId="1871C204" w14:textId="77777777" w:rsidR="00281834" w:rsidRDefault="00000000">
      <w:pPr>
        <w:pStyle w:val="aff8"/>
      </w:pPr>
      <w:r>
        <w:rPr>
          <w:rStyle w:val="aff7"/>
        </w:rPr>
        <w:annotationRef/>
      </w:r>
      <w:r>
        <w:t xml:space="preserve"> "</w:t>
      </w:r>
      <w:r>
        <w:t>一级标题</w:t>
      </w:r>
      <w:r>
        <w:t>"</w:t>
      </w:r>
      <w:r>
        <w:t>的对齐方式不符合要求，标准：分散对齐</w:t>
      </w:r>
      <w:r>
        <w:t>|</w:t>
      </w:r>
      <w:r>
        <w:t>实际：左对齐；</w:t>
      </w:r>
    </w:p>
  </w:comment>
  <w:comment w:id="15" w:author="段落问题&#10;" w:date="2026-05-22T21:15:00Z" w:initials="">
    <w:p w14:paraId="0B276B5D" w14:textId="77777777" w:rsidR="00281834" w:rsidRDefault="00000000">
      <w:pPr>
        <w:pStyle w:val="aff8"/>
      </w:pPr>
      <w:r>
        <w:rPr>
          <w:rStyle w:val="aff7"/>
        </w:rPr>
        <w:annotationRef/>
      </w:r>
      <w:r>
        <w:t xml:space="preserve"> "</w:t>
      </w:r>
      <w:r>
        <w:t>一级标题</w:t>
      </w:r>
      <w:r>
        <w:t>"</w:t>
      </w:r>
      <w:r>
        <w:t>的对齐方式不符合要求，标准：分散对齐</w:t>
      </w:r>
      <w:r>
        <w:t>|</w:t>
      </w:r>
      <w:r>
        <w:t>实际：左对齐；</w:t>
      </w:r>
    </w:p>
  </w:comment>
  <w:comment w:id="16" w:author="段落问题&#10;" w:date="2026-05-22T21:15:00Z" w:initials="">
    <w:p w14:paraId="05C2A1C8"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17" w:author="段落问题&#10;" w:date="2026-05-22T21:15:00Z" w:initials="">
    <w:p w14:paraId="4D2B9A00"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18" w:author="段落问题&#10;" w:date="2026-05-22T21:15:00Z" w:initials="">
    <w:p w14:paraId="2FE714B7"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19" w:author="段落问题&#10;" w:date="2026-05-22T21:15:00Z" w:initials="">
    <w:p w14:paraId="7E3E1DEC"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20" w:author="段落问题&#10;" w:date="2026-05-22T21:15:00Z" w:initials="">
    <w:p w14:paraId="08BCD042"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21" w:author="段落问题&#10;" w:date="2026-05-22T21:15:00Z" w:initials="">
    <w:p w14:paraId="06D32BF3"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22" w:author="段落问题&#10;" w:date="2026-05-22T21:15:00Z" w:initials="">
    <w:p w14:paraId="10EF1F42" w14:textId="77777777" w:rsidR="00281834" w:rsidRDefault="00000000">
      <w:pPr>
        <w:pStyle w:val="aff8"/>
      </w:pPr>
      <w:r>
        <w:rPr>
          <w:rStyle w:val="aff7"/>
        </w:rPr>
        <w:annotationRef/>
      </w:r>
      <w:r>
        <w:t xml:space="preserve"> "</w:t>
      </w:r>
      <w:r>
        <w:t>一级标题</w:t>
      </w:r>
      <w:r>
        <w:t>"</w:t>
      </w:r>
      <w:r>
        <w:t>的对齐方式不符合要求，标准：分散对齐</w:t>
      </w:r>
      <w:r>
        <w:t>|</w:t>
      </w:r>
      <w:r>
        <w:t>实际：左对齐；</w:t>
      </w:r>
    </w:p>
  </w:comment>
  <w:comment w:id="23" w:author="段落问题&#10;" w:date="2026-05-22T21:15:00Z" w:initials="">
    <w:p w14:paraId="70E5A057"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24" w:author="段落问题&#10;" w:date="2026-05-22T21:15:00Z" w:initials="">
    <w:p w14:paraId="7D6B005F"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25" w:author="段落问题&#10;" w:date="2026-05-22T21:15:00Z" w:initials="">
    <w:p w14:paraId="1EC41A2F"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26" w:author="段落问题&#10;" w:date="2026-05-22T21:15:00Z" w:initials="">
    <w:p w14:paraId="721247CB"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27" w:author="段落问题&#10;" w:date="2026-05-22T21:15:00Z" w:initials="">
    <w:p w14:paraId="46E504B3"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29" w:author="字体问题&#10;" w:date="2026-05-22T21:15:00Z" w:initials="">
    <w:p w14:paraId="73D709CC" w14:textId="77777777" w:rsidR="00281834" w:rsidRDefault="00000000">
      <w:pPr>
        <w:pStyle w:val="aff8"/>
      </w:pPr>
      <w:r>
        <w:rPr>
          <w:rStyle w:val="aff7"/>
        </w:rPr>
        <w:annotationRef/>
      </w:r>
      <w:r>
        <w:t xml:space="preserve"> "</w:t>
      </w:r>
      <w:r>
        <w:t>三级标题</w:t>
      </w:r>
      <w:r>
        <w:t>"</w:t>
      </w:r>
      <w:r>
        <w:t>的</w:t>
      </w:r>
      <w:r>
        <w:t>(</w:t>
      </w:r>
      <w:r>
        <w:t>英文</w:t>
      </w:r>
      <w:r>
        <w:t>)</w:t>
      </w:r>
      <w:r>
        <w:t>字体名称不符合要求，标准：</w:t>
      </w:r>
      <w:r>
        <w:t>Times New Roman|</w:t>
      </w:r>
      <w:r>
        <w:t>实际：黑体</w:t>
      </w:r>
    </w:p>
  </w:comment>
  <w:comment w:id="30" w:author="字体问题&#10;" w:date="2026-05-22T21:15:00Z" w:initials="">
    <w:p w14:paraId="698FBD84" w14:textId="77777777" w:rsidR="00281834" w:rsidRDefault="00000000">
      <w:pPr>
        <w:pStyle w:val="aff8"/>
      </w:pPr>
      <w:r>
        <w:rPr>
          <w:rStyle w:val="aff7"/>
        </w:rPr>
        <w:annotationRef/>
      </w:r>
      <w:r>
        <w:t xml:space="preserve"> "</w:t>
      </w:r>
      <w:r>
        <w:t>三级标题</w:t>
      </w:r>
      <w:r>
        <w:t>"</w:t>
      </w:r>
      <w:r>
        <w:t>的</w:t>
      </w:r>
      <w:r>
        <w:t>(</w:t>
      </w:r>
      <w:r>
        <w:t>英文</w:t>
      </w:r>
      <w:r>
        <w:t>)</w:t>
      </w:r>
      <w:r>
        <w:t>字体名称不符合要求，标准：</w:t>
      </w:r>
      <w:r>
        <w:t>Times New Roman|</w:t>
      </w:r>
      <w:r>
        <w:t>实际：黑体</w:t>
      </w:r>
    </w:p>
  </w:comment>
  <w:comment w:id="28" w:author="段落问题&#10;" w:date="2026-05-22T21:15:00Z" w:initials="">
    <w:p w14:paraId="714C87C7"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32" w:author="字体问题&#10;" w:date="2026-05-22T21:15:00Z" w:initials="">
    <w:p w14:paraId="4E5C9D77" w14:textId="77777777" w:rsidR="00281834" w:rsidRDefault="00000000">
      <w:pPr>
        <w:pStyle w:val="aff8"/>
      </w:pPr>
      <w:r>
        <w:rPr>
          <w:rStyle w:val="aff7"/>
        </w:rPr>
        <w:annotationRef/>
      </w:r>
      <w:r>
        <w:t xml:space="preserve"> "</w:t>
      </w:r>
      <w:r>
        <w:t>三级标题</w:t>
      </w:r>
      <w:r>
        <w:t>"</w:t>
      </w:r>
      <w:r>
        <w:t>的</w:t>
      </w:r>
      <w:r>
        <w:t>(</w:t>
      </w:r>
      <w:r>
        <w:t>英文</w:t>
      </w:r>
      <w:r>
        <w:t>)</w:t>
      </w:r>
      <w:r>
        <w:t>字体名称不符合要求，标准：</w:t>
      </w:r>
      <w:r>
        <w:t>Times New Roman|</w:t>
      </w:r>
      <w:r>
        <w:t>实际：黑体</w:t>
      </w:r>
    </w:p>
  </w:comment>
  <w:comment w:id="31" w:author="段落问题&#10;" w:date="2026-05-22T21:15:00Z" w:initials="">
    <w:p w14:paraId="5D06A748"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33" w:author="段落问题&#10;" w:date="2026-05-22T21:15:00Z" w:initials="">
    <w:p w14:paraId="7433E7FD"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34" w:author="段落问题&#10;" w:date="2026-05-22T21:15:00Z" w:initials="">
    <w:p w14:paraId="1BB197FA"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35" w:author="段落问题&#10;" w:date="2026-05-22T21:15:00Z" w:initials="">
    <w:p w14:paraId="4E254E27"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36" w:author="段落问题&#10;" w:date="2026-05-22T21:15:00Z" w:initials="">
    <w:p w14:paraId="0A8E1763"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37" w:author="段落问题&#10;" w:date="2026-05-22T21:15:00Z" w:initials="">
    <w:p w14:paraId="1AD2FC51"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38" w:author="段落问题&#10;" w:date="2026-05-22T21:15:00Z" w:initials="">
    <w:p w14:paraId="3D13895B"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39" w:author="段落问题&#10;" w:date="2026-05-22T21:15:00Z" w:initials="">
    <w:p w14:paraId="15ABA683"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40" w:author="段落问题&#10;" w:date="2026-05-22T21:15:00Z" w:initials="">
    <w:p w14:paraId="1B99B81D"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41" w:author="段落问题&#10;" w:date="2026-05-22T21:15:00Z" w:initials="">
    <w:p w14:paraId="4FB4EF9B"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42" w:author="段落问题&#10;" w:date="2026-05-22T21:15:00Z" w:initials="">
    <w:p w14:paraId="5B2AB0BB" w14:textId="77777777" w:rsidR="00281834" w:rsidRDefault="00000000">
      <w:pPr>
        <w:pStyle w:val="aff8"/>
      </w:pPr>
      <w:r>
        <w:rPr>
          <w:rStyle w:val="aff7"/>
        </w:rPr>
        <w:annotationRef/>
      </w:r>
      <w:r>
        <w:t xml:space="preserve"> "</w:t>
      </w:r>
      <w:r>
        <w:t>一级标题</w:t>
      </w:r>
      <w:r>
        <w:t>"</w:t>
      </w:r>
      <w:r>
        <w:t>的对齐方式不符合要求，标准：分散对齐</w:t>
      </w:r>
      <w:r>
        <w:t>|</w:t>
      </w:r>
      <w:r>
        <w:t>实际：左对齐；</w:t>
      </w:r>
    </w:p>
  </w:comment>
  <w:comment w:id="43" w:author="段落问题&#10;" w:date="2026-05-22T21:15:00Z" w:initials="">
    <w:p w14:paraId="658E08A6"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44" w:author="段落问题&#10;" w:date="2026-05-22T21:15:00Z" w:initials="">
    <w:p w14:paraId="3A515F18"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45" w:author="段落问题&#10;" w:date="2026-05-22T21:15:00Z" w:initials="">
    <w:p w14:paraId="00F4DE69"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46" w:author="段落问题&#10;" w:date="2026-05-22T21:15:00Z" w:initials="">
    <w:p w14:paraId="2DFE1855"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47" w:author="段落问题&#10;" w:date="2026-05-22T21:15:00Z" w:initials="">
    <w:p w14:paraId="698F3406"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48" w:author="段落问题&#10;" w:date="2026-05-22T21:15:00Z" w:initials="">
    <w:p w14:paraId="2705ACA7"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49" w:author="段落问题&#10;" w:date="2026-05-22T21:15:00Z" w:initials="">
    <w:p w14:paraId="6FF0CE22"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50" w:author="段落问题&#10;" w:date="2026-05-22T21:15:00Z" w:initials="">
    <w:p w14:paraId="4CD6715A"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51" w:author="段落问题&#10;" w:date="2026-05-22T21:15:00Z" w:initials="">
    <w:p w14:paraId="76031B28"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52" w:author="段落问题&#10;" w:date="2026-05-22T21:15:00Z" w:initials="">
    <w:p w14:paraId="2F7E6FD9"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53" w:author="段落问题&#10;" w:date="2026-05-22T21:15:00Z" w:initials="">
    <w:p w14:paraId="6A41356C"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54" w:author="段落问题&#10;" w:date="2026-05-22T21:15:00Z" w:initials="">
    <w:p w14:paraId="6AB4E61A"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55" w:author="段落问题&#10;" w:date="2026-05-22T21:15:00Z" w:initials="">
    <w:p w14:paraId="1B0FE32B"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56" w:author="段落问题&#10;" w:date="2026-05-22T21:15:00Z" w:initials="">
    <w:p w14:paraId="4B26D356"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57" w:author="段落问题&#10;" w:date="2026-05-22T21:15:00Z" w:initials="">
    <w:p w14:paraId="6ACEA9F9"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58" w:author="段落问题&#10;" w:date="2026-05-22T21:15:00Z" w:initials="">
    <w:p w14:paraId="7022AA45"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59" w:author="段落问题&#10;" w:date="2026-05-22T21:15:00Z" w:initials="">
    <w:p w14:paraId="6064A53E" w14:textId="77777777" w:rsidR="00281834" w:rsidRDefault="00000000">
      <w:pPr>
        <w:pStyle w:val="aff8"/>
      </w:pPr>
      <w:r>
        <w:rPr>
          <w:rStyle w:val="aff7"/>
        </w:rPr>
        <w:annotationRef/>
      </w:r>
      <w:r>
        <w:t xml:space="preserve"> "</w:t>
      </w:r>
      <w:r>
        <w:t>一级标题</w:t>
      </w:r>
      <w:r>
        <w:t>"</w:t>
      </w:r>
      <w:r>
        <w:t>的对齐方式不符合要求，标准：分散对齐</w:t>
      </w:r>
      <w:r>
        <w:t>|</w:t>
      </w:r>
      <w:r>
        <w:t>实际：左对齐；</w:t>
      </w:r>
    </w:p>
  </w:comment>
  <w:comment w:id="60" w:author="段落问题&#10;" w:date="2026-05-22T21:15:00Z" w:initials="">
    <w:p w14:paraId="4494528B"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61" w:author="段落问题&#10;" w:date="2026-05-22T21:15:00Z" w:initials="">
    <w:p w14:paraId="2987D7BF"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62" w:author="段落问题&#10;" w:date="2026-05-22T21:15:00Z" w:initials="">
    <w:p w14:paraId="7AA77D6E"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63" w:author="段落问题&#10;" w:date="2026-05-22T21:15:00Z" w:initials="">
    <w:p w14:paraId="6791B58C"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64" w:author="段落问题&#10;" w:date="2026-05-22T21:15:00Z" w:initials="">
    <w:p w14:paraId="42E1A8D8"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65" w:author="段落问题&#10;" w:date="2026-05-22T21:15:00Z" w:initials="">
    <w:p w14:paraId="0AA6D68E"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66" w:author="段落问题&#10;" w:date="2026-05-22T21:15:00Z" w:initials="">
    <w:p w14:paraId="01972F91"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67" w:author="段落问题&#10;" w:date="2026-05-22T21:15:00Z" w:initials="">
    <w:p w14:paraId="32047C81"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68" w:author="段落问题&#10;" w:date="2026-05-22T21:15:00Z" w:initials="">
    <w:p w14:paraId="42C083E0"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69" w:author="段落问题&#10;" w:date="2026-05-22T21:15:00Z" w:initials="">
    <w:p w14:paraId="1A5B120B"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70" w:author="段落问题&#10;" w:date="2026-05-22T21:15:00Z" w:initials="">
    <w:p w14:paraId="35CC97C8"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71" w:author="段落问题&#10;" w:date="2026-05-22T21:15:00Z" w:initials="">
    <w:p w14:paraId="6B51A870"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72" w:author="段落问题&#10;" w:date="2026-05-22T21:15:00Z" w:initials="">
    <w:p w14:paraId="3A90A5DD"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73" w:author="段落问题&#10;" w:date="2026-05-22T21:15:00Z" w:initials="">
    <w:p w14:paraId="62879493"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74" w:author="段落问题&#10;" w:date="2026-05-22T21:15:00Z" w:initials="">
    <w:p w14:paraId="32E2657D"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75" w:author="段落问题&#10;" w:date="2026-05-22T21:15:00Z" w:initials="">
    <w:p w14:paraId="22ECEDFE"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76" w:author="段落问题&#10;" w:date="2026-05-22T21:15:00Z" w:initials="">
    <w:p w14:paraId="4AE8ECFB" w14:textId="77777777" w:rsidR="00281834" w:rsidRDefault="00000000">
      <w:pPr>
        <w:pStyle w:val="aff8"/>
      </w:pPr>
      <w:r>
        <w:rPr>
          <w:rStyle w:val="aff7"/>
        </w:rPr>
        <w:annotationRef/>
      </w:r>
      <w:r>
        <w:t xml:space="preserve"> "</w:t>
      </w:r>
      <w:r>
        <w:t>一级标题</w:t>
      </w:r>
      <w:r>
        <w:t>"</w:t>
      </w:r>
      <w:r>
        <w:t>的对齐方式不符合要求，标准：分散对齐</w:t>
      </w:r>
      <w:r>
        <w:t>|</w:t>
      </w:r>
      <w:r>
        <w:t>实际：左对齐；</w:t>
      </w:r>
    </w:p>
  </w:comment>
  <w:comment w:id="77" w:author="段落问题&#10;" w:date="2026-05-22T21:15:00Z" w:initials="">
    <w:p w14:paraId="39155F8B"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78" w:author="段落问题&#10;" w:date="2026-05-22T21:15:00Z" w:initials="">
    <w:p w14:paraId="5112A2A4"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79" w:author="段落问题&#10;" w:date="2026-05-22T21:15:00Z" w:initials="">
    <w:p w14:paraId="239F6AE8"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80" w:author="段落问题&#10;" w:date="2026-05-22T21:15:00Z" w:initials="">
    <w:p w14:paraId="2C5C1D76"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81" w:author="段落问题&#10;" w:date="2026-05-22T21:15:00Z" w:initials="">
    <w:p w14:paraId="315A2D53"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82" w:author="段落问题&#10;" w:date="2026-05-22T21:15:00Z" w:initials="">
    <w:p w14:paraId="03E914D3"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83" w:author="段落问题&#10;" w:date="2026-05-22T21:15:00Z" w:initials="">
    <w:p w14:paraId="5FAB556C"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84" w:author="段落问题&#10;" w:date="2026-05-22T21:15:00Z" w:initials="">
    <w:p w14:paraId="1835558B"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85" w:author="段落问题&#10;" w:date="2026-05-22T21:15:00Z" w:initials="">
    <w:p w14:paraId="7D54392C"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86" w:author="段落问题&#10;" w:date="2026-05-22T21:15:00Z" w:initials="">
    <w:p w14:paraId="3C96814C"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87" w:author="段落问题&#10;" w:date="2026-05-22T21:15:00Z" w:initials="">
    <w:p w14:paraId="6D4D02AB"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88" w:author="段落问题&#10;" w:date="2026-05-22T21:15:00Z" w:initials="">
    <w:p w14:paraId="1D8C850B"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89" w:author="段落问题&#10;" w:date="2026-05-22T21:15:00Z" w:initials="">
    <w:p w14:paraId="766EAA9A"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90" w:author="段落问题&#10;" w:date="2026-05-22T21:15:00Z" w:initials="">
    <w:p w14:paraId="55668B2F"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91" w:author="段落问题&#10;" w:date="2026-05-22T21:15:00Z" w:initials="">
    <w:p w14:paraId="280BE07C"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92" w:author="段落问题&#10;" w:date="2026-05-22T21:15:00Z" w:initials="">
    <w:p w14:paraId="6EB73937" w14:textId="77777777" w:rsidR="00281834" w:rsidRDefault="00000000">
      <w:pPr>
        <w:pStyle w:val="aff8"/>
      </w:pPr>
      <w:r>
        <w:rPr>
          <w:rStyle w:val="aff7"/>
        </w:rPr>
        <w:annotationRef/>
      </w:r>
      <w:r>
        <w:t xml:space="preserve"> "</w:t>
      </w:r>
      <w:r>
        <w:t>一级标题</w:t>
      </w:r>
      <w:r>
        <w:t>"</w:t>
      </w:r>
      <w:r>
        <w:t>的对齐方式不符合要求，标准：分散对齐</w:t>
      </w:r>
      <w:r>
        <w:t>|</w:t>
      </w:r>
      <w:r>
        <w:t>实际：左对齐；</w:t>
      </w:r>
    </w:p>
  </w:comment>
  <w:comment w:id="93" w:author="段落问题&#10;" w:date="2026-05-22T21:15:00Z" w:initials="">
    <w:p w14:paraId="62C55C02"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94" w:author="段落问题&#10;" w:date="2026-05-22T21:15:00Z" w:initials="">
    <w:p w14:paraId="294EAAA8"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95" w:author="段落问题&#10;" w:date="2026-05-22T21:15:00Z" w:initials="">
    <w:p w14:paraId="1E119506"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96" w:author="段落问题&#10;" w:date="2026-05-22T21:15:00Z" w:initials="">
    <w:p w14:paraId="6369310E"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97" w:author="段落问题&#10;" w:date="2026-05-22T21:15:00Z" w:initials="">
    <w:p w14:paraId="6091E44F"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98" w:author="段落问题&#10;" w:date="2026-05-22T21:15:00Z" w:initials="">
    <w:p w14:paraId="4A14DC77"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99" w:author="段落问题&#10;" w:date="2026-05-22T21:15:00Z" w:initials="">
    <w:p w14:paraId="38C771D9"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100" w:author="段落问题&#10;" w:date="2026-05-22T21:15:00Z" w:initials="">
    <w:p w14:paraId="3FC52FD3"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101" w:author="段落问题&#10;" w:date="2026-05-22T21:15:00Z" w:initials="">
    <w:p w14:paraId="2BF7E26F"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102" w:author="段落问题&#10;" w:date="2026-05-22T21:15:00Z" w:initials="">
    <w:p w14:paraId="2B33BF0C"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103" w:author="段落问题&#10;" w:date="2026-05-22T21:15:00Z" w:initials="">
    <w:p w14:paraId="5E3905B1"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104" w:author="段落问题&#10;" w:date="2026-05-22T21:15:00Z" w:initials="">
    <w:p w14:paraId="34A587A9"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105" w:author="段落问题&#10;" w:date="2026-05-22T21:15:00Z" w:initials="">
    <w:p w14:paraId="07983C67"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106" w:author="段落问题&#10;" w:date="2026-05-22T21:15:00Z" w:initials="">
    <w:p w14:paraId="0489F850"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107" w:author="段落问题&#10;" w:date="2026-05-22T21:15:00Z" w:initials="">
    <w:p w14:paraId="6108ABD7" w14:textId="77777777" w:rsidR="00281834" w:rsidRDefault="00000000">
      <w:pPr>
        <w:pStyle w:val="aff8"/>
      </w:pPr>
      <w:r>
        <w:rPr>
          <w:rStyle w:val="aff7"/>
        </w:rPr>
        <w:annotationRef/>
      </w:r>
      <w:r>
        <w:t xml:space="preserve"> "</w:t>
      </w:r>
      <w:r>
        <w:t>三级标题</w:t>
      </w:r>
      <w:r>
        <w:t>"</w:t>
      </w:r>
      <w:r>
        <w:t>的对齐方式不符合要求，标准：分散对齐</w:t>
      </w:r>
      <w:r>
        <w:t>|</w:t>
      </w:r>
      <w:r>
        <w:t>实际：左对齐；</w:t>
      </w:r>
    </w:p>
  </w:comment>
  <w:comment w:id="108" w:author="段落问题&#10;" w:date="2026-05-22T21:15:00Z" w:initials="">
    <w:p w14:paraId="6FA32BB9"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109" w:author="段落问题&#10;" w:date="2026-05-22T21:15:00Z" w:initials="">
    <w:p w14:paraId="1479017E" w14:textId="77777777" w:rsidR="00281834" w:rsidRDefault="00000000">
      <w:pPr>
        <w:pStyle w:val="aff8"/>
      </w:pPr>
      <w:r>
        <w:rPr>
          <w:rStyle w:val="aff7"/>
        </w:rPr>
        <w:annotationRef/>
      </w:r>
      <w:r>
        <w:t xml:space="preserve"> "</w:t>
      </w:r>
      <w:r>
        <w:t>一级标题</w:t>
      </w:r>
      <w:r>
        <w:t>"</w:t>
      </w:r>
      <w:r>
        <w:t>的对齐方式不符合要求，标准：分散对齐</w:t>
      </w:r>
      <w:r>
        <w:t>|</w:t>
      </w:r>
      <w:r>
        <w:t>实际：左对齐；</w:t>
      </w:r>
    </w:p>
  </w:comment>
  <w:comment w:id="110" w:author="段落问题&#10;" w:date="2026-05-22T21:15:00Z" w:initials="">
    <w:p w14:paraId="2BE4702C"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111" w:author="段落问题&#10;" w:date="2026-05-22T21:15:00Z" w:initials="">
    <w:p w14:paraId="0306D39F" w14:textId="77777777" w:rsidR="00281834" w:rsidRDefault="00000000">
      <w:pPr>
        <w:pStyle w:val="aff8"/>
      </w:pPr>
      <w:r>
        <w:rPr>
          <w:rStyle w:val="aff7"/>
        </w:rPr>
        <w:annotationRef/>
      </w:r>
      <w:r>
        <w:t xml:space="preserve"> "</w:t>
      </w:r>
      <w:r>
        <w:t>二级标题</w:t>
      </w:r>
      <w:r>
        <w:t>"</w:t>
      </w:r>
      <w:r>
        <w:t>的对齐方式不符合要求，标准：分散对齐</w:t>
      </w:r>
      <w:r>
        <w:t>|</w:t>
      </w:r>
      <w:r>
        <w:t>实际：左对齐；</w:t>
      </w:r>
    </w:p>
  </w:comment>
  <w:comment w:id="112" w:author="段落问题&#10;" w:date="2026-05-22T21:15:00Z" w:initials="">
    <w:p w14:paraId="53CE4F31" w14:textId="77777777" w:rsidR="00281834" w:rsidRDefault="00000000">
      <w:pPr>
        <w:pStyle w:val="aff8"/>
      </w:pPr>
      <w:r>
        <w:rPr>
          <w:rStyle w:val="aff7"/>
        </w:rPr>
        <w:annotationRef/>
      </w:r>
      <w:r>
        <w:t xml:space="preserve"> "</w:t>
      </w:r>
      <w:r>
        <w:t>一级标题</w:t>
      </w:r>
      <w:r>
        <w:t>"</w:t>
      </w:r>
      <w:r>
        <w:t>的对齐方式不符合要求，标准：分散对齐</w:t>
      </w:r>
      <w:r>
        <w:t>|</w:t>
      </w:r>
      <w:r>
        <w:t>实际：左对齐；</w:t>
      </w:r>
    </w:p>
  </w:comment>
  <w:comment w:id="113" w:author="段落问题&#10;" w:date="2026-05-22T21:15:00Z" w:initials="">
    <w:p w14:paraId="4BF2F5BC" w14:textId="77777777" w:rsidR="00281834" w:rsidRDefault="00000000">
      <w:pPr>
        <w:pStyle w:val="aff8"/>
      </w:pPr>
      <w:r>
        <w:rPr>
          <w:rStyle w:val="aff7"/>
        </w:rPr>
        <w:annotationRef/>
      </w:r>
      <w:r>
        <w:t xml:space="preserve"> "</w:t>
      </w:r>
      <w:r>
        <w:t>一级标题</w:t>
      </w:r>
      <w:r>
        <w:t>"</w:t>
      </w:r>
      <w:r>
        <w:t>的对齐方式不符合要求，标准：分散对齐</w:t>
      </w:r>
      <w:r>
        <w:t>|</w:t>
      </w:r>
      <w:r>
        <w:t>实际：左对齐；</w:t>
      </w:r>
    </w:p>
  </w:comment>
  <w:comment w:id="114" w:author="段落问题&#10;" w:date="2026-05-22T21:15:00Z" w:initials="">
    <w:p w14:paraId="0C792BBE" w14:textId="77777777" w:rsidR="00281834" w:rsidRDefault="00000000">
      <w:pPr>
        <w:pStyle w:val="aff8"/>
      </w:pPr>
      <w:r>
        <w:rPr>
          <w:rStyle w:val="aff7"/>
        </w:rPr>
        <w:annotationRef/>
      </w:r>
      <w:r>
        <w:t xml:space="preserve"> "</w:t>
      </w:r>
      <w:r>
        <w:t>一级标题</w:t>
      </w:r>
      <w:r>
        <w:t>"</w:t>
      </w:r>
      <w:r>
        <w:t>的对齐方式不符合要求，标准：分散对齐</w:t>
      </w:r>
      <w:r>
        <w:t>|</w:t>
      </w:r>
      <w:r>
        <w:t>实际：左对齐；</w:t>
      </w:r>
    </w:p>
  </w:comment>
  <w:comment w:id="116" w:author="段落问题&#10;" w:date="2026-05-22T21:15:00Z" w:initials="">
    <w:p w14:paraId="7C5E4B93" w14:textId="77777777" w:rsidR="00281834" w:rsidRDefault="00000000">
      <w:pPr>
        <w:pStyle w:val="aff8"/>
      </w:pPr>
      <w:r>
        <w:rPr>
          <w:rStyle w:val="aff7"/>
        </w:rPr>
        <w:annotationRef/>
      </w:r>
      <w:r>
        <w:t xml:space="preserve"> "</w:t>
      </w:r>
      <w:r>
        <w:t>正文一级标题</w:t>
      </w:r>
      <w:r>
        <w:t>"</w:t>
      </w:r>
      <w:r>
        <w:t>的段后磅数不符合要求，标准：</w:t>
      </w:r>
      <w:r>
        <w:t>1.0</w:t>
      </w:r>
      <w:r>
        <w:t>磅（折合</w:t>
      </w:r>
      <w:r>
        <w:t>0.1</w:t>
      </w:r>
      <w:r>
        <w:t>行）</w:t>
      </w:r>
      <w:r>
        <w:t>|</w:t>
      </w:r>
      <w:r>
        <w:t>实际：</w:t>
      </w:r>
      <w:r>
        <w:t>15.9</w:t>
      </w:r>
      <w:r>
        <w:t>磅（折合</w:t>
      </w:r>
      <w:r>
        <w:t>1.0</w:t>
      </w:r>
      <w:r>
        <w:t>行）；</w:t>
      </w:r>
    </w:p>
  </w:comment>
  <w:comment w:id="118" w:author="段落问题&#10;" w:date="2026-05-22T21:15:00Z" w:initials="">
    <w:p w14:paraId="270B9D8E"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3AB01746" w14:textId="77777777" w:rsidR="00281834" w:rsidRDefault="00000000">
      <w:pPr>
        <w:pStyle w:val="aff8"/>
      </w:pPr>
      <w:r>
        <w:t xml:space="preserve"> "</w:t>
      </w:r>
      <w:r>
        <w:t>正文二级标题</w:t>
      </w:r>
      <w:r>
        <w:t>"</w:t>
      </w:r>
      <w:r>
        <w:t>的对齐方式不符合要求，标准：两端对齐</w:t>
      </w:r>
      <w:r>
        <w:t>|</w:t>
      </w:r>
      <w:r>
        <w:t>实际：左对齐；</w:t>
      </w:r>
    </w:p>
  </w:comment>
  <w:comment w:id="120" w:author="段落问题&#10;" w:date="2026-05-22T21:15:00Z" w:initials="">
    <w:p w14:paraId="03A8264F"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4F9FE8A6" w14:textId="77777777" w:rsidR="00281834" w:rsidRDefault="00000000">
      <w:pPr>
        <w:pStyle w:val="aff8"/>
      </w:pPr>
      <w:r>
        <w:t xml:space="preserve"> "</w:t>
      </w:r>
      <w:r>
        <w:t>正文二级标题</w:t>
      </w:r>
      <w:r>
        <w:t>"</w:t>
      </w:r>
      <w:r>
        <w:t>的对齐方式不符合要求，标准：两端对齐</w:t>
      </w:r>
      <w:r>
        <w:t>|</w:t>
      </w:r>
      <w:r>
        <w:t>实际：左对齐；</w:t>
      </w:r>
    </w:p>
  </w:comment>
  <w:comment w:id="122" w:author="段落问题&#10;" w:date="2026-05-22T21:15:00Z" w:initials="">
    <w:p w14:paraId="64D25061"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02E23612" w14:textId="77777777" w:rsidR="00281834" w:rsidRDefault="00000000">
      <w:pPr>
        <w:pStyle w:val="aff8"/>
      </w:pPr>
      <w:r>
        <w:t xml:space="preserve"> "</w:t>
      </w:r>
      <w:r>
        <w:t>正文二级标题</w:t>
      </w:r>
      <w:r>
        <w:t>"</w:t>
      </w:r>
      <w:r>
        <w:t>的对齐方式不符合要求，标准：两端对齐</w:t>
      </w:r>
      <w:r>
        <w:t>|</w:t>
      </w:r>
      <w:r>
        <w:t>实际：左对齐；</w:t>
      </w:r>
    </w:p>
  </w:comment>
  <w:comment w:id="124" w:author="段落问题&#10;" w:date="2026-05-22T21:15:00Z" w:initials="">
    <w:p w14:paraId="73629577"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173532FB" w14:textId="77777777" w:rsidR="00281834" w:rsidRDefault="00000000">
      <w:pPr>
        <w:pStyle w:val="aff8"/>
      </w:pPr>
      <w:r>
        <w:t xml:space="preserve"> "</w:t>
      </w:r>
      <w:r>
        <w:t>正文三级标题</w:t>
      </w:r>
      <w:r>
        <w:t>"</w:t>
      </w:r>
      <w:r>
        <w:t>的对齐方式不符合要求，标准：两端对齐</w:t>
      </w:r>
      <w:r>
        <w:t>|</w:t>
      </w:r>
      <w:r>
        <w:t>实际：左对齐；</w:t>
      </w:r>
    </w:p>
  </w:comment>
  <w:comment w:id="127" w:author="段落问题&#10;" w:date="2026-05-22T21:15:00Z" w:initials="">
    <w:p w14:paraId="280CFC94"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2B5AB425" w14:textId="77777777" w:rsidR="00281834" w:rsidRDefault="00000000">
      <w:pPr>
        <w:pStyle w:val="aff8"/>
      </w:pPr>
      <w:r>
        <w:t xml:space="preserve"> "</w:t>
      </w:r>
      <w:r>
        <w:t>正文三级标题</w:t>
      </w:r>
      <w:r>
        <w:t>"</w:t>
      </w:r>
      <w:r>
        <w:t>的对齐方式不符合要求，标准：两端对齐</w:t>
      </w:r>
      <w:r>
        <w:t>|</w:t>
      </w:r>
      <w:r>
        <w:t>实际：左对齐；</w:t>
      </w:r>
    </w:p>
  </w:comment>
  <w:comment w:id="129" w:author="段落问题&#10;" w:date="2026-05-22T21:15:00Z" w:initials="">
    <w:p w14:paraId="15428778"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2CD4320B" w14:textId="77777777" w:rsidR="00281834" w:rsidRDefault="00000000">
      <w:pPr>
        <w:pStyle w:val="aff8"/>
      </w:pPr>
      <w:r>
        <w:t xml:space="preserve"> "</w:t>
      </w:r>
      <w:r>
        <w:t>正文二级标题</w:t>
      </w:r>
      <w:r>
        <w:t>"</w:t>
      </w:r>
      <w:r>
        <w:t>的对齐方式不符合要求，标准：两端对齐</w:t>
      </w:r>
      <w:r>
        <w:t>|</w:t>
      </w:r>
      <w:r>
        <w:t>实际：左对齐；</w:t>
      </w:r>
    </w:p>
  </w:comment>
  <w:comment w:id="130" w:author="段落问题&#10;" w:date="2026-05-22T21:15:00Z" w:initials="">
    <w:p w14:paraId="20BD56DA"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31" w:author="段落问题&#10;" w:date="2026-05-22T21:15:00Z" w:initials="">
    <w:p w14:paraId="409592DB"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32" w:author="段落问题&#10;" w:date="2026-05-22T21:15:00Z" w:initials="">
    <w:p w14:paraId="3E525728"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33" w:author="段落问题&#10;" w:date="2026-05-22T21:15:00Z" w:initials="">
    <w:p w14:paraId="76A7A6C5"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34" w:author="段落问题&#10;" w:date="2026-05-22T21:15:00Z" w:initials="">
    <w:p w14:paraId="74EBAF85"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35" w:author="段落问题&#10;" w:date="2026-05-22T21:15:00Z" w:initials="">
    <w:p w14:paraId="0004CB5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36" w:author="段落问题&#10;" w:date="2026-05-22T21:15:00Z" w:initials="">
    <w:p w14:paraId="2AE7413E"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38" w:author="段落问题&#10;" w:date="2026-05-22T21:15:00Z" w:initials="">
    <w:p w14:paraId="1CB79FEE" w14:textId="77777777" w:rsidR="00281834" w:rsidRDefault="00000000">
      <w:pPr>
        <w:pStyle w:val="aff8"/>
      </w:pPr>
      <w:r>
        <w:rPr>
          <w:rStyle w:val="aff7"/>
        </w:rPr>
        <w:annotationRef/>
      </w:r>
      <w:r>
        <w:t xml:space="preserve"> "</w:t>
      </w:r>
      <w:r>
        <w:t>正文一级标题</w:t>
      </w:r>
      <w:r>
        <w:t>"</w:t>
      </w:r>
      <w:r>
        <w:t>的段后磅数不符合要求，标准：</w:t>
      </w:r>
      <w:r>
        <w:t>1.0</w:t>
      </w:r>
      <w:r>
        <w:t>磅（折合</w:t>
      </w:r>
      <w:r>
        <w:t>0.1</w:t>
      </w:r>
      <w:r>
        <w:t>行）</w:t>
      </w:r>
      <w:r>
        <w:t>|</w:t>
      </w:r>
      <w:r>
        <w:t>实际：</w:t>
      </w:r>
      <w:r>
        <w:t>15.9</w:t>
      </w:r>
      <w:r>
        <w:t>磅（折合</w:t>
      </w:r>
      <w:r>
        <w:t>1.0</w:t>
      </w:r>
      <w:r>
        <w:t>行）；</w:t>
      </w:r>
    </w:p>
  </w:comment>
  <w:comment w:id="140" w:author="段落问题&#10;" w:date="2026-05-22T21:15:00Z" w:initials="">
    <w:p w14:paraId="3453C7EF"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50197EB4" w14:textId="77777777" w:rsidR="00281834" w:rsidRDefault="00000000">
      <w:pPr>
        <w:pStyle w:val="aff8"/>
      </w:pPr>
      <w:r>
        <w:t xml:space="preserve"> "</w:t>
      </w:r>
      <w:r>
        <w:t>正文二级标题</w:t>
      </w:r>
      <w:r>
        <w:t>"</w:t>
      </w:r>
      <w:r>
        <w:t>的对齐方式不符合要求，标准：两端对齐</w:t>
      </w:r>
      <w:r>
        <w:t>|</w:t>
      </w:r>
      <w:r>
        <w:t>实际：左对齐；</w:t>
      </w:r>
    </w:p>
  </w:comment>
  <w:comment w:id="141" w:author="段落问题&#10;" w:date="2026-05-22T21:15:00Z" w:initials="">
    <w:p w14:paraId="0010E49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43" w:author="段落问题&#10;" w:date="2026-05-22T21:15:00Z" w:initials="">
    <w:p w14:paraId="0D29DE4A"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22FC312D" w14:textId="77777777" w:rsidR="00281834" w:rsidRDefault="00000000">
      <w:pPr>
        <w:pStyle w:val="aff8"/>
      </w:pPr>
      <w:r>
        <w:t xml:space="preserve"> "</w:t>
      </w:r>
      <w:r>
        <w:t>正文三级标题</w:t>
      </w:r>
      <w:r>
        <w:t>"</w:t>
      </w:r>
      <w:r>
        <w:t>的对齐方式不符合要求，标准：两端对齐</w:t>
      </w:r>
      <w:r>
        <w:t>|</w:t>
      </w:r>
      <w:r>
        <w:t>实际：左对齐；</w:t>
      </w:r>
    </w:p>
  </w:comment>
  <w:comment w:id="144" w:author="段落问题&#10;" w:date="2026-05-22T21:15:00Z" w:initials="">
    <w:p w14:paraId="244968E8"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45" w:author="段落问题&#10;" w:date="2026-05-22T21:15:00Z" w:initials="">
    <w:p w14:paraId="1A4174C8"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44404B0E"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146" w:author="段落问题&#10;" w:date="2026-05-22T21:15:00Z" w:initials="">
    <w:p w14:paraId="5C29E376"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520B4395"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147" w:author="段落问题&#10;" w:date="2026-05-22T21:15:00Z" w:initials="">
    <w:p w14:paraId="4E0818A8"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5A42494C"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149" w:author="段落问题&#10;" w:date="2026-05-22T21:15:00Z" w:initials="">
    <w:p w14:paraId="7E4F839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50" w:author="段落问题&#10;" w:date="2026-05-22T21:15:00Z" w:initials="">
    <w:p w14:paraId="27A6C95D"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9BA7181"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151" w:author="段落问题&#10;" w:date="2026-05-22T21:15:00Z" w:initials="">
    <w:p w14:paraId="4487B094"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6ADB0A23"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152" w:author="段落问题&#10;" w:date="2026-05-22T21:15:00Z" w:initials="">
    <w:p w14:paraId="248DF5A9"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AD32080"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154" w:author="段落问题&#10;" w:date="2026-05-22T21:15:00Z" w:initials="">
    <w:p w14:paraId="75160A57"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2D721209" w14:textId="77777777" w:rsidR="00281834" w:rsidRDefault="00000000">
      <w:pPr>
        <w:pStyle w:val="aff8"/>
      </w:pPr>
      <w:r>
        <w:t xml:space="preserve"> "</w:t>
      </w:r>
      <w:r>
        <w:t>正文三级标题</w:t>
      </w:r>
      <w:r>
        <w:t>"</w:t>
      </w:r>
      <w:r>
        <w:t>的对齐方式不符合要求，标准：两端对齐</w:t>
      </w:r>
      <w:r>
        <w:t>|</w:t>
      </w:r>
      <w:r>
        <w:t>实际：左对齐；</w:t>
      </w:r>
    </w:p>
  </w:comment>
  <w:comment w:id="155" w:author="段落问题&#10;" w:date="2026-05-22T21:15:00Z" w:initials="">
    <w:p w14:paraId="17B7B12A"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57" w:author="段落问题&#10;" w:date="2026-05-22T21:15:00Z" w:initials="">
    <w:p w14:paraId="6997A36A"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5BC4BEF4" w14:textId="77777777" w:rsidR="00281834" w:rsidRDefault="00000000">
      <w:pPr>
        <w:pStyle w:val="aff8"/>
      </w:pPr>
      <w:r>
        <w:t xml:space="preserve"> "</w:t>
      </w:r>
      <w:r>
        <w:t>正文二级标题</w:t>
      </w:r>
      <w:r>
        <w:t>"</w:t>
      </w:r>
      <w:r>
        <w:t>的对齐方式不符合要求，标准：两端对齐</w:t>
      </w:r>
      <w:r>
        <w:t>|</w:t>
      </w:r>
      <w:r>
        <w:t>实际：左对齐；</w:t>
      </w:r>
    </w:p>
  </w:comment>
  <w:comment w:id="158" w:author="段落问题&#10;" w:date="2026-05-22T21:15:00Z" w:initials="">
    <w:p w14:paraId="01A99985"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60" w:author="段落问题&#10;" w:date="2026-05-22T21:15:00Z" w:initials="">
    <w:p w14:paraId="7965046D"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24C54FE2" w14:textId="77777777" w:rsidR="00281834" w:rsidRDefault="00000000">
      <w:pPr>
        <w:pStyle w:val="aff8"/>
      </w:pPr>
      <w:r>
        <w:t xml:space="preserve"> "</w:t>
      </w:r>
      <w:r>
        <w:t>正文三级标题</w:t>
      </w:r>
      <w:r>
        <w:t>"</w:t>
      </w:r>
      <w:r>
        <w:t>的对齐方式不符合要求，标准：两端对齐</w:t>
      </w:r>
      <w:r>
        <w:t>|</w:t>
      </w:r>
      <w:r>
        <w:t>实际：左对齐；</w:t>
      </w:r>
    </w:p>
  </w:comment>
  <w:comment w:id="161" w:author="段落问题&#10;" w:date="2026-05-22T21:15:00Z" w:initials="">
    <w:p w14:paraId="203B2D96"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62" w:author="段落问题&#10;" w:date="2026-05-22T21:15:00Z" w:initials="">
    <w:p w14:paraId="65581AE7"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63" w:author="段落问题&#10;" w:date="2026-05-22T21:15:00Z" w:initials="">
    <w:p w14:paraId="2B71725B"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64" w:author="段落问题&#10;" w:date="2026-05-22T21:15:00Z" w:initials="">
    <w:p w14:paraId="79B2FA97"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66" w:author="段落问题&#10;" w:date="2026-05-22T21:15:00Z" w:initials="">
    <w:p w14:paraId="3367D185"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2F2FF8D9" w14:textId="77777777" w:rsidR="00281834" w:rsidRDefault="00000000">
      <w:pPr>
        <w:pStyle w:val="aff8"/>
      </w:pPr>
      <w:r>
        <w:t xml:space="preserve"> "</w:t>
      </w:r>
      <w:r>
        <w:t>正文三级标题</w:t>
      </w:r>
      <w:r>
        <w:t>"</w:t>
      </w:r>
      <w:r>
        <w:t>的对齐方式不符合要求，标准：两端对齐</w:t>
      </w:r>
      <w:r>
        <w:t>|</w:t>
      </w:r>
      <w:r>
        <w:t>实际：左对齐；</w:t>
      </w:r>
    </w:p>
  </w:comment>
  <w:comment w:id="167" w:author="段落问题&#10;" w:date="2026-05-22T21:15:00Z" w:initials="">
    <w:p w14:paraId="1373115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68" w:author="段落问题&#10;" w:date="2026-05-22T21:15:00Z" w:initials="">
    <w:p w14:paraId="056906CD"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69" w:author="段落问题&#10;" w:date="2026-05-22T21:15:00Z" w:initials="">
    <w:p w14:paraId="6793FEEF"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70" w:author="段落问题&#10;" w:date="2026-05-22T21:15:00Z" w:initials="">
    <w:p w14:paraId="4BC0212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72" w:author="段落问题&#10;" w:date="2026-05-22T21:15:00Z" w:initials="">
    <w:p w14:paraId="30DDA1FA"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37A3B2B2" w14:textId="77777777" w:rsidR="00281834" w:rsidRDefault="00000000">
      <w:pPr>
        <w:pStyle w:val="aff8"/>
      </w:pPr>
      <w:r>
        <w:t xml:space="preserve"> "</w:t>
      </w:r>
      <w:r>
        <w:t>正文二级标题</w:t>
      </w:r>
      <w:r>
        <w:t>"</w:t>
      </w:r>
      <w:r>
        <w:t>的对齐方式不符合要求，标准：两端对齐</w:t>
      </w:r>
      <w:r>
        <w:t>|</w:t>
      </w:r>
      <w:r>
        <w:t>实际：左对齐；</w:t>
      </w:r>
    </w:p>
  </w:comment>
  <w:comment w:id="173" w:author="段落问题&#10;" w:date="2026-05-22T21:15:00Z" w:initials="">
    <w:p w14:paraId="111834E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75" w:author="段落问题&#10;" w:date="2026-05-22T21:15:00Z" w:initials="">
    <w:p w14:paraId="419BB250"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35855243" w14:textId="77777777" w:rsidR="00281834" w:rsidRDefault="00000000">
      <w:pPr>
        <w:pStyle w:val="aff8"/>
      </w:pPr>
      <w:r>
        <w:t xml:space="preserve"> "</w:t>
      </w:r>
      <w:r>
        <w:t>正文三级标题</w:t>
      </w:r>
      <w:r>
        <w:t>"</w:t>
      </w:r>
      <w:r>
        <w:t>的对齐方式不符合要求，标准：两端对齐</w:t>
      </w:r>
      <w:r>
        <w:t>|</w:t>
      </w:r>
      <w:r>
        <w:t>实际：左对齐；</w:t>
      </w:r>
    </w:p>
  </w:comment>
  <w:comment w:id="176" w:author="段落问题&#10;" w:date="2026-05-22T21:15:00Z" w:initials="">
    <w:p w14:paraId="1685B35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78" w:author="段落问题&#10;" w:date="2026-05-22T21:15:00Z" w:initials="">
    <w:p w14:paraId="0D146D46"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4E4C99F0" w14:textId="77777777" w:rsidR="00281834" w:rsidRDefault="00000000">
      <w:pPr>
        <w:pStyle w:val="aff8"/>
      </w:pPr>
      <w:r>
        <w:t xml:space="preserve"> "</w:t>
      </w:r>
      <w:r>
        <w:t>正文三级标题</w:t>
      </w:r>
      <w:r>
        <w:t>"</w:t>
      </w:r>
      <w:r>
        <w:t>的对齐方式不符合要求，标准：两端对齐</w:t>
      </w:r>
      <w:r>
        <w:t>|</w:t>
      </w:r>
      <w:r>
        <w:t>实际：左对齐；</w:t>
      </w:r>
    </w:p>
  </w:comment>
  <w:comment w:id="179" w:author="段落问题&#10;" w:date="2026-05-22T21:15:00Z" w:initials="">
    <w:p w14:paraId="49D777B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81" w:author="段落问题&#10;" w:date="2026-05-22T21:15:00Z" w:initials="">
    <w:p w14:paraId="63B0D179"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1613B39B" w14:textId="77777777" w:rsidR="00281834" w:rsidRDefault="00000000">
      <w:pPr>
        <w:pStyle w:val="aff8"/>
      </w:pPr>
      <w:r>
        <w:t xml:space="preserve"> "</w:t>
      </w:r>
      <w:r>
        <w:t>正文三级标题</w:t>
      </w:r>
      <w:r>
        <w:t>"</w:t>
      </w:r>
      <w:r>
        <w:t>的对齐方式不符合要求，标准：两端对齐</w:t>
      </w:r>
      <w:r>
        <w:t>|</w:t>
      </w:r>
      <w:r>
        <w:t>实际：左对齐；</w:t>
      </w:r>
    </w:p>
  </w:comment>
  <w:comment w:id="182" w:author="段落问题&#10;" w:date="2026-05-22T21:15:00Z" w:initials="">
    <w:p w14:paraId="5DAF581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84" w:author="段落问题&#10;" w:date="2026-05-22T21:15:00Z" w:initials="">
    <w:p w14:paraId="1160EDE5"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00C27C04" w14:textId="77777777" w:rsidR="00281834" w:rsidRDefault="00000000">
      <w:pPr>
        <w:pStyle w:val="aff8"/>
      </w:pPr>
      <w:r>
        <w:t xml:space="preserve"> "</w:t>
      </w:r>
      <w:r>
        <w:t>正文三级标题</w:t>
      </w:r>
      <w:r>
        <w:t>"</w:t>
      </w:r>
      <w:r>
        <w:t>的对齐方式不符合要求，标准：两端对齐</w:t>
      </w:r>
      <w:r>
        <w:t>|</w:t>
      </w:r>
      <w:r>
        <w:t>实际：左对齐；</w:t>
      </w:r>
    </w:p>
  </w:comment>
  <w:comment w:id="185" w:author="段落问题&#10;" w:date="2026-05-22T21:15:00Z" w:initials="">
    <w:p w14:paraId="7BCF0BA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87" w:author="段落问题&#10;" w:date="2026-05-22T21:15:00Z" w:initials="">
    <w:p w14:paraId="4E9322FD"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1C9C07DF" w14:textId="77777777" w:rsidR="00281834" w:rsidRDefault="00000000">
      <w:pPr>
        <w:pStyle w:val="aff8"/>
      </w:pPr>
      <w:r>
        <w:t xml:space="preserve"> "</w:t>
      </w:r>
      <w:r>
        <w:t>正文二级标题</w:t>
      </w:r>
      <w:r>
        <w:t>"</w:t>
      </w:r>
      <w:r>
        <w:t>的对齐方式不符合要求，标准：两端对齐</w:t>
      </w:r>
      <w:r>
        <w:t>|</w:t>
      </w:r>
      <w:r>
        <w:t>实际：左对齐；</w:t>
      </w:r>
    </w:p>
  </w:comment>
  <w:comment w:id="188" w:author="段落问题&#10;" w:date="2026-05-22T21:15:00Z" w:initials="">
    <w:p w14:paraId="4BAC53A7"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90" w:author="段落问题&#10;" w:date="2026-05-22T21:15:00Z" w:initials="">
    <w:p w14:paraId="7DB2119B"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2D40E29B" w14:textId="77777777" w:rsidR="00281834" w:rsidRDefault="00000000">
      <w:pPr>
        <w:pStyle w:val="aff8"/>
      </w:pPr>
      <w:r>
        <w:t xml:space="preserve"> "</w:t>
      </w:r>
      <w:r>
        <w:t>正文三级标题</w:t>
      </w:r>
      <w:r>
        <w:t>"</w:t>
      </w:r>
      <w:r>
        <w:t>的对齐方式不符合要求，标准：两端对齐</w:t>
      </w:r>
      <w:r>
        <w:t>|</w:t>
      </w:r>
      <w:r>
        <w:t>实际：左对齐；</w:t>
      </w:r>
    </w:p>
  </w:comment>
  <w:comment w:id="191" w:author="段落问题&#10;" w:date="2026-05-22T21:15:00Z" w:initials="">
    <w:p w14:paraId="247AA17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93" w:author="段落问题&#10;" w:date="2026-05-22T21:15:00Z" w:initials="">
    <w:p w14:paraId="335A7560"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0CC3C815" w14:textId="77777777" w:rsidR="00281834" w:rsidRDefault="00000000">
      <w:pPr>
        <w:pStyle w:val="aff8"/>
      </w:pPr>
      <w:r>
        <w:t xml:space="preserve"> "</w:t>
      </w:r>
      <w:r>
        <w:t>正文三级标题</w:t>
      </w:r>
      <w:r>
        <w:t>"</w:t>
      </w:r>
      <w:r>
        <w:t>的对齐方式不符合要求，标准：两端对齐</w:t>
      </w:r>
      <w:r>
        <w:t>|</w:t>
      </w:r>
      <w:r>
        <w:t>实际：左对齐；</w:t>
      </w:r>
    </w:p>
  </w:comment>
  <w:comment w:id="194" w:author="段落问题&#10;" w:date="2026-05-22T21:15:00Z" w:initials="">
    <w:p w14:paraId="0F43F1DF"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96" w:author="段落问题&#10;" w:date="2026-05-22T21:15:00Z" w:initials="">
    <w:p w14:paraId="3055A656"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7035E2A5" w14:textId="77777777" w:rsidR="00281834" w:rsidRDefault="00000000">
      <w:pPr>
        <w:pStyle w:val="aff8"/>
      </w:pPr>
      <w:r>
        <w:t xml:space="preserve"> "</w:t>
      </w:r>
      <w:r>
        <w:t>正文三级标题</w:t>
      </w:r>
      <w:r>
        <w:t>"</w:t>
      </w:r>
      <w:r>
        <w:t>的对齐方式不符合要求，标准：两端对齐</w:t>
      </w:r>
      <w:r>
        <w:t>|</w:t>
      </w:r>
      <w:r>
        <w:t>实际：左对齐；</w:t>
      </w:r>
    </w:p>
  </w:comment>
  <w:comment w:id="197" w:author="段落问题&#10;" w:date="2026-05-22T21:15:00Z" w:initials="">
    <w:p w14:paraId="5AF8DE4F"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199" w:author="段落问题&#10;" w:date="2026-05-22T21:15:00Z" w:initials="">
    <w:p w14:paraId="4C20F146" w14:textId="77777777" w:rsidR="00281834" w:rsidRDefault="00000000">
      <w:pPr>
        <w:pStyle w:val="aff8"/>
      </w:pPr>
      <w:r>
        <w:rPr>
          <w:rStyle w:val="aff7"/>
        </w:rPr>
        <w:annotationRef/>
      </w:r>
      <w:r>
        <w:t xml:space="preserve"> "</w:t>
      </w:r>
      <w:r>
        <w:t>正文一级标题</w:t>
      </w:r>
      <w:r>
        <w:t>"</w:t>
      </w:r>
      <w:r>
        <w:t>的段后磅数不符合要求，标准：</w:t>
      </w:r>
      <w:r>
        <w:t>1.0</w:t>
      </w:r>
      <w:r>
        <w:t>磅（折合</w:t>
      </w:r>
      <w:r>
        <w:t>0.1</w:t>
      </w:r>
      <w:r>
        <w:t>行）</w:t>
      </w:r>
      <w:r>
        <w:t>|</w:t>
      </w:r>
      <w:r>
        <w:t>实际：</w:t>
      </w:r>
      <w:r>
        <w:t>15.9</w:t>
      </w:r>
      <w:r>
        <w:t>磅（折合</w:t>
      </w:r>
      <w:r>
        <w:t>1.0</w:t>
      </w:r>
      <w:r>
        <w:t>行）；</w:t>
      </w:r>
    </w:p>
  </w:comment>
  <w:comment w:id="201" w:author="段落问题&#10;" w:date="2026-05-22T21:15:00Z" w:initials="">
    <w:p w14:paraId="60DB0F80"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479FF1A8" w14:textId="77777777" w:rsidR="00281834" w:rsidRDefault="00000000">
      <w:pPr>
        <w:pStyle w:val="aff8"/>
      </w:pPr>
      <w:r>
        <w:t xml:space="preserve"> "</w:t>
      </w:r>
      <w:r>
        <w:t>正文二级标题</w:t>
      </w:r>
      <w:r>
        <w:t>"</w:t>
      </w:r>
      <w:r>
        <w:t>的对齐方式不符合要求，标准：两端对齐</w:t>
      </w:r>
      <w:r>
        <w:t>|</w:t>
      </w:r>
      <w:r>
        <w:t>实际：左对齐；</w:t>
      </w:r>
    </w:p>
  </w:comment>
  <w:comment w:id="202" w:author="段落问题&#10;" w:date="2026-05-22T21:15:00Z" w:initials="">
    <w:p w14:paraId="195EEE9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204" w:author="段落问题&#10;" w:date="2026-05-22T21:15:00Z" w:initials="">
    <w:p w14:paraId="4EEE8EAC"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43159AFC" w14:textId="77777777" w:rsidR="00281834" w:rsidRDefault="00000000">
      <w:pPr>
        <w:pStyle w:val="aff8"/>
      </w:pPr>
      <w:r>
        <w:t xml:space="preserve"> "</w:t>
      </w:r>
      <w:r>
        <w:t>正文三级标题</w:t>
      </w:r>
      <w:r>
        <w:t>"</w:t>
      </w:r>
      <w:r>
        <w:t>的对齐方式不符合要求，标准：两端对齐</w:t>
      </w:r>
      <w:r>
        <w:t>|</w:t>
      </w:r>
      <w:r>
        <w:t>实际：左对齐；</w:t>
      </w:r>
    </w:p>
  </w:comment>
  <w:comment w:id="205" w:author="段落问题&#10;" w:date="2026-05-22T21:15:00Z" w:initials="">
    <w:p w14:paraId="006F6A9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207" w:author="段落问题&#10;" w:date="2026-05-22T21:15:00Z" w:initials="">
    <w:p w14:paraId="30E428EA"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61892992" w14:textId="77777777" w:rsidR="00281834" w:rsidRDefault="00000000">
      <w:pPr>
        <w:pStyle w:val="aff8"/>
      </w:pPr>
      <w:r>
        <w:t xml:space="preserve"> "</w:t>
      </w:r>
      <w:r>
        <w:t>正文三级标题</w:t>
      </w:r>
      <w:r>
        <w:t>"</w:t>
      </w:r>
      <w:r>
        <w:t>的对齐方式不符合要求，标准：两端对齐</w:t>
      </w:r>
      <w:r>
        <w:t>|</w:t>
      </w:r>
      <w:r>
        <w:t>实际：左对齐；</w:t>
      </w:r>
    </w:p>
  </w:comment>
  <w:comment w:id="208" w:author="段落问题&#10;" w:date="2026-05-22T21:15:00Z" w:initials="">
    <w:p w14:paraId="1643545A"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210" w:author="段落问题&#10;" w:date="2026-05-22T21:15:00Z" w:initials="">
    <w:p w14:paraId="3C0256F9"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7C20E002" w14:textId="77777777" w:rsidR="00281834" w:rsidRDefault="00000000">
      <w:pPr>
        <w:pStyle w:val="aff8"/>
      </w:pPr>
      <w:r>
        <w:t xml:space="preserve"> "</w:t>
      </w:r>
      <w:r>
        <w:t>正文三级标题</w:t>
      </w:r>
      <w:r>
        <w:t>"</w:t>
      </w:r>
      <w:r>
        <w:t>的对齐方式不符合要求，标准：两端对齐</w:t>
      </w:r>
      <w:r>
        <w:t>|</w:t>
      </w:r>
      <w:r>
        <w:t>实际：左对齐；</w:t>
      </w:r>
    </w:p>
  </w:comment>
  <w:comment w:id="211" w:author="段落问题&#10;" w:date="2026-05-22T21:15:00Z" w:initials="">
    <w:p w14:paraId="61D1457A"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213" w:author="段落问题&#10;" w:date="2026-05-22T21:15:00Z" w:initials="">
    <w:p w14:paraId="40CF709D"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6A04CF2B" w14:textId="77777777" w:rsidR="00281834" w:rsidRDefault="00000000">
      <w:pPr>
        <w:pStyle w:val="aff8"/>
      </w:pPr>
      <w:r>
        <w:t xml:space="preserve"> "</w:t>
      </w:r>
      <w:r>
        <w:t>正文三级标题</w:t>
      </w:r>
      <w:r>
        <w:t>"</w:t>
      </w:r>
      <w:r>
        <w:t>的对齐方式不符合要求，标准：两端对齐</w:t>
      </w:r>
      <w:r>
        <w:t>|</w:t>
      </w:r>
      <w:r>
        <w:t>实际：左对齐；</w:t>
      </w:r>
    </w:p>
  </w:comment>
  <w:comment w:id="214" w:author="段落问题&#10;" w:date="2026-05-22T21:15:00Z" w:initials="">
    <w:p w14:paraId="10586FD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216" w:author="段落问题&#10;" w:date="2026-05-22T21:15:00Z" w:initials="">
    <w:p w14:paraId="71200EEC"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63DB8000" w14:textId="77777777" w:rsidR="00281834" w:rsidRDefault="00000000">
      <w:pPr>
        <w:pStyle w:val="aff8"/>
      </w:pPr>
      <w:r>
        <w:t xml:space="preserve"> "</w:t>
      </w:r>
      <w:r>
        <w:t>正文二级标题</w:t>
      </w:r>
      <w:r>
        <w:t>"</w:t>
      </w:r>
      <w:r>
        <w:t>的对齐方式不符合要求，标准：两端对齐</w:t>
      </w:r>
      <w:r>
        <w:t>|</w:t>
      </w:r>
      <w:r>
        <w:t>实际：左对齐；</w:t>
      </w:r>
    </w:p>
  </w:comment>
  <w:comment w:id="217" w:author="段落问题&#10;" w:date="2026-05-22T21:15:00Z" w:initials="">
    <w:p w14:paraId="1143AA56"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219" w:author="段落问题&#10;" w:date="2026-05-22T21:15:00Z" w:initials="">
    <w:p w14:paraId="75E97668"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436B64E0" w14:textId="77777777" w:rsidR="00281834" w:rsidRDefault="00000000">
      <w:pPr>
        <w:pStyle w:val="aff8"/>
      </w:pPr>
      <w:r>
        <w:t xml:space="preserve"> "</w:t>
      </w:r>
      <w:r>
        <w:t>正文三级标题</w:t>
      </w:r>
      <w:r>
        <w:t>"</w:t>
      </w:r>
      <w:r>
        <w:t>的对齐方式不符合要求，标准：两端对齐</w:t>
      </w:r>
      <w:r>
        <w:t>|</w:t>
      </w:r>
      <w:r>
        <w:t>实际：左对齐；</w:t>
      </w:r>
    </w:p>
  </w:comment>
  <w:comment w:id="220" w:author="段落问题&#10;" w:date="2026-05-22T21:15:00Z" w:initials="">
    <w:p w14:paraId="18706B98"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57ABDB9"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21" w:author="段落问题&#10;" w:date="2026-05-22T21:15:00Z" w:initials="">
    <w:p w14:paraId="2BDC6AC8"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2EBB6BA9"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22" w:author="段落问题&#10;" w:date="2026-05-22T21:15:00Z" w:initials="">
    <w:p w14:paraId="41F935DA"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73FA1EE"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23" w:author="段落问题&#10;" w:date="2026-05-22T21:15:00Z" w:initials="">
    <w:p w14:paraId="1093B2B5"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3EDF4A23"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24" w:author="段落问题&#10;" w:date="2026-05-22T21:15:00Z" w:initials="">
    <w:p w14:paraId="0D3B7A50"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3D5EF671"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25" w:author="段落问题&#10;" w:date="2026-05-22T21:15:00Z" w:initials="">
    <w:p w14:paraId="3DCFF726"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6989862F"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26" w:author="段落问题&#10;" w:date="2026-05-22T21:15:00Z" w:initials="">
    <w:p w14:paraId="6E494D76"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F8ECAE7"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27" w:author="段落问题&#10;" w:date="2026-05-22T21:15:00Z" w:initials="">
    <w:p w14:paraId="0D2D8DD9"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319488CC"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28" w:author="段落问题&#10;" w:date="2026-05-22T21:15:00Z" w:initials="">
    <w:p w14:paraId="27A7798D"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545B8CD1"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29" w:author="段落问题&#10;" w:date="2026-05-22T21:15:00Z" w:initials="">
    <w:p w14:paraId="5EEEE725"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255CFB9"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30" w:author="段落问题&#10;" w:date="2026-05-22T21:15:00Z" w:initials="">
    <w:p w14:paraId="0E2656E1"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3B777DB8"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31" w:author="段落问题&#10;" w:date="2026-05-22T21:15:00Z" w:initials="">
    <w:p w14:paraId="6FDFA072"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128CEF21"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32" w:author="段落问题&#10;" w:date="2026-05-22T21:15:00Z" w:initials="">
    <w:p w14:paraId="711B23C8"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CD9EEE3"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33" w:author="段落问题&#10;" w:date="2026-05-22T21:15:00Z" w:initials="">
    <w:p w14:paraId="39389EED"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4B11A93D"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35" w:author="段落问题&#10;" w:date="2026-05-22T21:15:00Z" w:initials="">
    <w:p w14:paraId="4C35B9E5"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5C14AA0F" w14:textId="77777777" w:rsidR="00281834" w:rsidRDefault="00000000">
      <w:pPr>
        <w:pStyle w:val="aff8"/>
      </w:pPr>
      <w:r>
        <w:t xml:space="preserve"> "</w:t>
      </w:r>
      <w:r>
        <w:t>正文三级标题</w:t>
      </w:r>
      <w:r>
        <w:t>"</w:t>
      </w:r>
      <w:r>
        <w:t>的对齐方式不符合要求，标准：两端对齐</w:t>
      </w:r>
      <w:r>
        <w:t>|</w:t>
      </w:r>
      <w:r>
        <w:t>实际：左对齐；</w:t>
      </w:r>
    </w:p>
  </w:comment>
  <w:comment w:id="236" w:author="段落问题&#10;" w:date="2026-05-22T21:15:00Z" w:initials="">
    <w:p w14:paraId="44297130"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5B14B701"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37" w:author="段落问题&#10;" w:date="2026-05-22T21:15:00Z" w:initials="">
    <w:p w14:paraId="04E826F7"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3440E29"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38" w:author="段落问题&#10;" w:date="2026-05-22T21:15:00Z" w:initials="">
    <w:p w14:paraId="592B941E"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125630D2"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39" w:author="段落问题&#10;" w:date="2026-05-22T21:15:00Z" w:initials="">
    <w:p w14:paraId="77DE1A30"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59A4B16"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40" w:author="段落问题&#10;" w:date="2026-05-22T21:15:00Z" w:initials="">
    <w:p w14:paraId="1E9F94BB"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4A14B0B4"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41" w:author="段落问题&#10;" w:date="2026-05-22T21:15:00Z" w:initials="">
    <w:p w14:paraId="6B1995FC"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6AF89E6E"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42" w:author="段落问题&#10;" w:date="2026-05-22T21:15:00Z" w:initials="">
    <w:p w14:paraId="4F9BCC66"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62959E69"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43" w:author="段落问题&#10;" w:date="2026-05-22T21:15:00Z" w:initials="">
    <w:p w14:paraId="26FD359B"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126485CE"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44" w:author="段落问题&#10;" w:date="2026-05-22T21:15:00Z" w:initials="">
    <w:p w14:paraId="5AFE38E6"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33CBD59A"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45" w:author="段落问题&#10;" w:date="2026-05-22T21:15:00Z" w:initials="">
    <w:p w14:paraId="65D9B53B"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5160566"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47" w:author="段落问题&#10;" w:date="2026-05-22T21:15:00Z" w:initials="">
    <w:p w14:paraId="6C0A84ED"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100A5169" w14:textId="77777777" w:rsidR="00281834" w:rsidRDefault="00000000">
      <w:pPr>
        <w:pStyle w:val="aff8"/>
      </w:pPr>
      <w:r>
        <w:t xml:space="preserve"> "</w:t>
      </w:r>
      <w:r>
        <w:t>正文三级标题</w:t>
      </w:r>
      <w:r>
        <w:t>"</w:t>
      </w:r>
      <w:r>
        <w:t>的对齐方式不符合要求，标准：两端对齐</w:t>
      </w:r>
      <w:r>
        <w:t>|</w:t>
      </w:r>
      <w:r>
        <w:t>实际：左对齐；</w:t>
      </w:r>
    </w:p>
  </w:comment>
  <w:comment w:id="248" w:author="段落问题&#10;" w:date="2026-05-22T21:15:00Z" w:initials="">
    <w:p w14:paraId="6A9A78E6"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61E53367"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49" w:author="段落问题&#10;" w:date="2026-05-22T21:15:00Z" w:initials="">
    <w:p w14:paraId="431CF2AF"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2F928D7"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50" w:author="段落问题&#10;" w:date="2026-05-22T21:15:00Z" w:initials="">
    <w:p w14:paraId="48970954"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25CC1C7"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51" w:author="段落问题&#10;" w:date="2026-05-22T21:15:00Z" w:initials="">
    <w:p w14:paraId="654DA89D"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9391B8D"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52" w:author="段落问题&#10;" w:date="2026-05-22T21:15:00Z" w:initials="">
    <w:p w14:paraId="6F4A8BB7"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E1BC7E8"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53" w:author="段落问题&#10;" w:date="2026-05-22T21:15:00Z" w:initials="">
    <w:p w14:paraId="19DECEEA"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1A834EF"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54" w:author="段落问题&#10;" w:date="2026-05-22T21:15:00Z" w:initials="">
    <w:p w14:paraId="13B49BFC"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9C3D422"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55" w:author="段落问题&#10;" w:date="2026-05-22T21:15:00Z" w:initials="">
    <w:p w14:paraId="12D0D623"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49E3CCE"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57" w:author="段落问题&#10;" w:date="2026-05-22T21:15:00Z" w:initials="">
    <w:p w14:paraId="70B3AA0B"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6EFECFF7" w14:textId="77777777" w:rsidR="00281834" w:rsidRDefault="00000000">
      <w:pPr>
        <w:pStyle w:val="aff8"/>
      </w:pPr>
      <w:r>
        <w:t xml:space="preserve"> "</w:t>
      </w:r>
      <w:r>
        <w:t>正文三级标题</w:t>
      </w:r>
      <w:r>
        <w:t>"</w:t>
      </w:r>
      <w:r>
        <w:t>的对齐方式不符合要求，标准：两端对齐</w:t>
      </w:r>
      <w:r>
        <w:t>|</w:t>
      </w:r>
      <w:r>
        <w:t>实际：左对齐；</w:t>
      </w:r>
    </w:p>
  </w:comment>
  <w:comment w:id="258" w:author="段落问题&#10;" w:date="2026-05-22T21:15:00Z" w:initials="">
    <w:p w14:paraId="378F6414"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56164F27"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59" w:author="段落问题&#10;" w:date="2026-05-22T21:15:00Z" w:initials="">
    <w:p w14:paraId="12FF2551"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470C27B1"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60" w:author="段落问题&#10;" w:date="2026-05-22T21:15:00Z" w:initials="">
    <w:p w14:paraId="614743EE"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65C4CAA3"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61" w:author="段落问题&#10;" w:date="2026-05-22T21:15:00Z" w:initials="">
    <w:p w14:paraId="0605E173"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44B1332"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62" w:author="段落问题&#10;" w:date="2026-05-22T21:15:00Z" w:initials="">
    <w:p w14:paraId="2AA6A00B"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11D043D4"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63" w:author="段落问题&#10;" w:date="2026-05-22T21:15:00Z" w:initials="">
    <w:p w14:paraId="5556805D"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008C9F5"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64" w:author="段落问题&#10;" w:date="2026-05-22T21:15:00Z" w:initials="">
    <w:p w14:paraId="72875CBA"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62DBAEF1"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65" w:author="段落问题&#10;" w:date="2026-05-22T21:15:00Z" w:initials="">
    <w:p w14:paraId="4DFD4FD1"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27417D2A"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66" w:author="段落问题&#10;" w:date="2026-05-22T21:15:00Z" w:initials="">
    <w:p w14:paraId="09EBF5B2"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7FBF46D"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67" w:author="段落问题&#10;" w:date="2026-05-22T21:15:00Z" w:initials="">
    <w:p w14:paraId="3C3D6F4D"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6080EDAC"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68" w:author="段落问题&#10;" w:date="2026-05-22T21:15:00Z" w:initials="">
    <w:p w14:paraId="1BE3BB4F"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504DBCAF"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69" w:author="段落问题&#10;" w:date="2026-05-22T21:15:00Z" w:initials="">
    <w:p w14:paraId="0A95937A"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6DBB69C8"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70" w:author="段落问题&#10;" w:date="2026-05-22T21:15:00Z" w:initials="">
    <w:p w14:paraId="274777A1"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35AE4DD"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71" w:author="段落问题&#10;" w:date="2026-05-22T21:15:00Z" w:initials="">
    <w:p w14:paraId="7BC519D3"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66D08C3F"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72" w:author="段落问题&#10;" w:date="2026-05-22T21:15:00Z" w:initials="">
    <w:p w14:paraId="537CB8A6"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140A948E"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73" w:author="段落问题&#10;" w:date="2026-05-22T21:15:00Z" w:initials="">
    <w:p w14:paraId="72C4A207"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4BB3F720"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75" w:author="段落问题&#10;" w:date="2026-05-22T21:15:00Z" w:initials="">
    <w:p w14:paraId="7C88CBB1"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43D44081" w14:textId="77777777" w:rsidR="00281834" w:rsidRDefault="00000000">
      <w:pPr>
        <w:pStyle w:val="aff8"/>
      </w:pPr>
      <w:r>
        <w:t xml:space="preserve"> "</w:t>
      </w:r>
      <w:r>
        <w:t>正文二级标题</w:t>
      </w:r>
      <w:r>
        <w:t>"</w:t>
      </w:r>
      <w:r>
        <w:t>的对齐方式不符合要求，标准：两端对齐</w:t>
      </w:r>
      <w:r>
        <w:t>|</w:t>
      </w:r>
      <w:r>
        <w:t>实际：左对齐；</w:t>
      </w:r>
    </w:p>
  </w:comment>
  <w:comment w:id="276" w:author="段落问题&#10;" w:date="2026-05-22T21:15:00Z" w:initials="">
    <w:p w14:paraId="16D2A70B"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278" w:author="段落问题&#10;" w:date="2026-05-22T21:15:00Z" w:initials="">
    <w:p w14:paraId="26FB4DE6"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780BEDC5" w14:textId="77777777" w:rsidR="00281834" w:rsidRDefault="00000000">
      <w:pPr>
        <w:pStyle w:val="aff8"/>
      </w:pPr>
      <w:r>
        <w:t xml:space="preserve"> "</w:t>
      </w:r>
      <w:r>
        <w:t>正文三级标题</w:t>
      </w:r>
      <w:r>
        <w:t>"</w:t>
      </w:r>
      <w:r>
        <w:t>的对齐方式不符合要求，标准：两端对齐</w:t>
      </w:r>
      <w:r>
        <w:t>|</w:t>
      </w:r>
      <w:r>
        <w:t>实际：左对齐；</w:t>
      </w:r>
    </w:p>
  </w:comment>
  <w:comment w:id="279" w:author="段落问题&#10;" w:date="2026-05-22T21:15:00Z" w:initials="">
    <w:p w14:paraId="11E82921"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1DAFC7C1"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80" w:author="段落问题&#10;" w:date="2026-05-22T21:15:00Z" w:initials="">
    <w:p w14:paraId="127E8FC9"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5F287D8"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81" w:author="段落问题&#10;" w:date="2026-05-22T21:15:00Z" w:initials="">
    <w:p w14:paraId="1C5EDFB9"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2E657C07"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82" w:author="段落问题&#10;" w:date="2026-05-22T21:15:00Z" w:initials="">
    <w:p w14:paraId="7EB97D8A"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32BC8F3F"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84" w:author="段落问题&#10;" w:date="2026-05-22T21:15:00Z" w:initials="">
    <w:p w14:paraId="2D122652"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5293A07D" w14:textId="77777777" w:rsidR="00281834" w:rsidRDefault="00000000">
      <w:pPr>
        <w:pStyle w:val="aff8"/>
      </w:pPr>
      <w:r>
        <w:t xml:space="preserve"> "</w:t>
      </w:r>
      <w:r>
        <w:t>正文三级标题</w:t>
      </w:r>
      <w:r>
        <w:t>"</w:t>
      </w:r>
      <w:r>
        <w:t>的对齐方式不符合要求，标准：两端对齐</w:t>
      </w:r>
      <w:r>
        <w:t>|</w:t>
      </w:r>
      <w:r>
        <w:t>实际：左对齐；</w:t>
      </w:r>
    </w:p>
  </w:comment>
  <w:comment w:id="285" w:author="段落问题&#10;" w:date="2026-05-22T21:15:00Z" w:initials="">
    <w:p w14:paraId="2C54F620"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1F466720"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86" w:author="段落问题&#10;" w:date="2026-05-22T21:15:00Z" w:initials="">
    <w:p w14:paraId="5272F766"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2CE5C485"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87" w:author="段落问题&#10;" w:date="2026-05-22T21:15:00Z" w:initials="">
    <w:p w14:paraId="1F89F2BA"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1FD476FF"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89" w:author="段落问题&#10;" w:date="2026-05-22T21:15:00Z" w:initials="">
    <w:p w14:paraId="0A3187EA"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3718A003" w14:textId="77777777" w:rsidR="00281834" w:rsidRDefault="00000000">
      <w:pPr>
        <w:pStyle w:val="aff8"/>
      </w:pPr>
      <w:r>
        <w:t xml:space="preserve"> "</w:t>
      </w:r>
      <w:r>
        <w:t>正文三级标题</w:t>
      </w:r>
      <w:r>
        <w:t>"</w:t>
      </w:r>
      <w:r>
        <w:t>的对齐方式不符合要求，标准：两端对齐</w:t>
      </w:r>
      <w:r>
        <w:t>|</w:t>
      </w:r>
      <w:r>
        <w:t>实际：左对齐；</w:t>
      </w:r>
    </w:p>
  </w:comment>
  <w:comment w:id="290" w:author="段落问题&#10;" w:date="2026-05-22T21:15:00Z" w:initials="">
    <w:p w14:paraId="2937D448"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6DF952E2"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91" w:author="段落问题&#10;" w:date="2026-05-22T21:15:00Z" w:initials="">
    <w:p w14:paraId="5DD79171"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15B22F93"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92" w:author="段落问题&#10;" w:date="2026-05-22T21:15:00Z" w:initials="">
    <w:p w14:paraId="31F37A3D"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18A1E194"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94" w:author="段落问题&#10;" w:date="2026-05-22T21:15:00Z" w:initials="">
    <w:p w14:paraId="64A535FF"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17C341C9" w14:textId="77777777" w:rsidR="00281834" w:rsidRDefault="00000000">
      <w:pPr>
        <w:pStyle w:val="aff8"/>
      </w:pPr>
      <w:r>
        <w:t xml:space="preserve"> "</w:t>
      </w:r>
      <w:r>
        <w:t>正文三级标题</w:t>
      </w:r>
      <w:r>
        <w:t>"</w:t>
      </w:r>
      <w:r>
        <w:t>的对齐方式不符合要求，标准：两端对齐</w:t>
      </w:r>
      <w:r>
        <w:t>|</w:t>
      </w:r>
      <w:r>
        <w:t>实际：左对齐；</w:t>
      </w:r>
    </w:p>
  </w:comment>
  <w:comment w:id="295" w:author="段落问题&#10;" w:date="2026-05-22T21:15:00Z" w:initials="">
    <w:p w14:paraId="31156E8D"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28518A9"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96" w:author="段落问题&#10;" w:date="2026-05-22T21:15:00Z" w:initials="">
    <w:p w14:paraId="1E3ED4D1"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4197F75A"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97" w:author="段落问题&#10;" w:date="2026-05-22T21:15:00Z" w:initials="">
    <w:p w14:paraId="6B77153D"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47316B73"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299" w:author="段落问题&#10;" w:date="2026-05-22T21:15:00Z" w:initials="">
    <w:p w14:paraId="5276B1A8"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28ED1BAB" w14:textId="77777777" w:rsidR="00281834" w:rsidRDefault="00000000">
      <w:pPr>
        <w:pStyle w:val="aff8"/>
      </w:pPr>
      <w:r>
        <w:t xml:space="preserve"> "</w:t>
      </w:r>
      <w:r>
        <w:t>正文三级标题</w:t>
      </w:r>
      <w:r>
        <w:t>"</w:t>
      </w:r>
      <w:r>
        <w:t>的对齐方式不符合要求，标准：两端对齐</w:t>
      </w:r>
      <w:r>
        <w:t>|</w:t>
      </w:r>
      <w:r>
        <w:t>实际：左对齐；</w:t>
      </w:r>
    </w:p>
  </w:comment>
  <w:comment w:id="300" w:author="段落问题&#10;" w:date="2026-05-22T21:15:00Z" w:initials="">
    <w:p w14:paraId="2E8A5479"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1B3958A5"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301" w:author="段落问题&#10;" w:date="2026-05-22T21:15:00Z" w:initials="">
    <w:p w14:paraId="0BD762A7"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41E0AC6"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302" w:author="段落问题&#10;" w:date="2026-05-22T21:15:00Z" w:initials="">
    <w:p w14:paraId="60F05916"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C32D79E"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304" w:author="段落问题&#10;" w:date="2026-05-22T21:15:00Z" w:initials="">
    <w:p w14:paraId="5E6964EB" w14:textId="77777777" w:rsidR="00281834" w:rsidRDefault="00000000">
      <w:pPr>
        <w:pStyle w:val="aff8"/>
      </w:pPr>
      <w:r>
        <w:rPr>
          <w:rStyle w:val="aff7"/>
        </w:rPr>
        <w:annotationRef/>
      </w:r>
      <w:r>
        <w:t xml:space="preserve"> "</w:t>
      </w:r>
      <w:r>
        <w:t>正文一级标题</w:t>
      </w:r>
      <w:r>
        <w:t>"</w:t>
      </w:r>
      <w:r>
        <w:t>的段后磅数不符合要求，标准：</w:t>
      </w:r>
      <w:r>
        <w:t>1.0</w:t>
      </w:r>
      <w:r>
        <w:t>磅（折合</w:t>
      </w:r>
      <w:r>
        <w:t>0.1</w:t>
      </w:r>
      <w:r>
        <w:t>行）</w:t>
      </w:r>
      <w:r>
        <w:t>|</w:t>
      </w:r>
      <w:r>
        <w:t>实际：</w:t>
      </w:r>
      <w:r>
        <w:t>15.9</w:t>
      </w:r>
      <w:r>
        <w:t>磅（折合</w:t>
      </w:r>
      <w:r>
        <w:t>1.0</w:t>
      </w:r>
      <w:r>
        <w:t>行）；</w:t>
      </w:r>
    </w:p>
  </w:comment>
  <w:comment w:id="305" w:author="段落问题&#10;" w:date="2026-05-22T21:15:00Z" w:initials="">
    <w:p w14:paraId="0D9C1C86"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07" w:author="段落问题&#10;" w:date="2026-05-22T21:15:00Z" w:initials="">
    <w:p w14:paraId="7F969893"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687E5796" w14:textId="77777777" w:rsidR="00281834" w:rsidRDefault="00000000">
      <w:pPr>
        <w:pStyle w:val="aff8"/>
      </w:pPr>
      <w:r>
        <w:t xml:space="preserve"> "</w:t>
      </w:r>
      <w:r>
        <w:t>正文二级标题</w:t>
      </w:r>
      <w:r>
        <w:t>"</w:t>
      </w:r>
      <w:r>
        <w:t>的对齐方式不符合要求，标准：两端对齐</w:t>
      </w:r>
      <w:r>
        <w:t>|</w:t>
      </w:r>
      <w:r>
        <w:t>实际：左对齐；</w:t>
      </w:r>
    </w:p>
  </w:comment>
  <w:comment w:id="308" w:author="段落问题&#10;" w:date="2026-05-22T21:15:00Z" w:initials="">
    <w:p w14:paraId="443A7F6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09" w:author="段落问题&#10;" w:date="2026-05-22T21:15:00Z" w:initials="">
    <w:p w14:paraId="2B9C8AB5"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10" w:author="段落问题&#10;" w:date="2026-05-22T21:15:00Z" w:initials="">
    <w:p w14:paraId="545053F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11" w:author="段落问题&#10;" w:date="2026-05-22T21:15:00Z" w:initials="">
    <w:p w14:paraId="132F21FD"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12" w:author="段落问题&#10;" w:date="2026-05-22T21:15:00Z" w:initials="">
    <w:p w14:paraId="4AE4CB3D"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13" w:author="段落问题&#10;" w:date="2026-05-22T21:15:00Z" w:initials="">
    <w:p w14:paraId="7A7B5CE5"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15" w:author="段落问题&#10;" w:date="2026-05-22T21:15:00Z" w:initials="">
    <w:p w14:paraId="4F683BB5"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0A7A0B33" w14:textId="77777777" w:rsidR="00281834" w:rsidRDefault="00000000">
      <w:pPr>
        <w:pStyle w:val="aff8"/>
      </w:pPr>
      <w:r>
        <w:t xml:space="preserve"> "</w:t>
      </w:r>
      <w:r>
        <w:t>正文二级标题</w:t>
      </w:r>
      <w:r>
        <w:t>"</w:t>
      </w:r>
      <w:r>
        <w:t>的对齐方式不符合要求，标准：两端对齐</w:t>
      </w:r>
      <w:r>
        <w:t>|</w:t>
      </w:r>
      <w:r>
        <w:t>实际：左对齐；</w:t>
      </w:r>
    </w:p>
  </w:comment>
  <w:comment w:id="316" w:author="段落问题&#10;" w:date="2026-05-22T21:15:00Z" w:initials="">
    <w:p w14:paraId="1063F2B6"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18" w:author="段落问题&#10;" w:date="2026-05-22T21:15:00Z" w:initials="">
    <w:p w14:paraId="6CC775C7"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48A63375" w14:textId="77777777" w:rsidR="00281834" w:rsidRDefault="00000000">
      <w:pPr>
        <w:pStyle w:val="aff8"/>
      </w:pPr>
      <w:r>
        <w:t xml:space="preserve"> "</w:t>
      </w:r>
      <w:r>
        <w:t>正文三级标题</w:t>
      </w:r>
      <w:r>
        <w:t>"</w:t>
      </w:r>
      <w:r>
        <w:t>的对齐方式不符合要求，标准：两端对齐</w:t>
      </w:r>
      <w:r>
        <w:t>|</w:t>
      </w:r>
      <w:r>
        <w:t>实际：左对齐；</w:t>
      </w:r>
    </w:p>
  </w:comment>
  <w:comment w:id="319" w:author="段落问题&#10;" w:date="2026-05-22T21:15:00Z" w:initials="">
    <w:p w14:paraId="61C3957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20" w:author="段落问题&#10;" w:date="2026-05-22T21:15:00Z" w:initials="">
    <w:p w14:paraId="2B22D51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22" w:author="段落问题&#10;" w:date="2026-05-22T21:15:00Z" w:initials="">
    <w:p w14:paraId="3AFE4A21"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01D2252E" w14:textId="77777777" w:rsidR="00281834" w:rsidRDefault="00000000">
      <w:pPr>
        <w:pStyle w:val="aff8"/>
      </w:pPr>
      <w:r>
        <w:t xml:space="preserve"> "</w:t>
      </w:r>
      <w:r>
        <w:t>正文三级标题</w:t>
      </w:r>
      <w:r>
        <w:t>"</w:t>
      </w:r>
      <w:r>
        <w:t>的对齐方式不符合要求，标准：两端对齐</w:t>
      </w:r>
      <w:r>
        <w:t>|</w:t>
      </w:r>
      <w:r>
        <w:t>实际：左对齐；</w:t>
      </w:r>
    </w:p>
  </w:comment>
  <w:comment w:id="323" w:author="段落问题&#10;" w:date="2026-05-22T21:15:00Z" w:initials="">
    <w:p w14:paraId="73E6BEC9"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24" w:author="段落问题&#10;" w:date="2026-05-22T21:15:00Z" w:initials="">
    <w:p w14:paraId="575024AE"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25" w:author="段落问题&#10;" w:date="2026-05-22T21:15:00Z" w:initials="">
    <w:p w14:paraId="1A7DB83D"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27" w:author="段落问题&#10;" w:date="2026-05-22T21:15:00Z" w:initials="">
    <w:p w14:paraId="486EB120"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04277C51" w14:textId="77777777" w:rsidR="00281834" w:rsidRDefault="00000000">
      <w:pPr>
        <w:pStyle w:val="aff8"/>
      </w:pPr>
      <w:r>
        <w:t xml:space="preserve"> "</w:t>
      </w:r>
      <w:r>
        <w:t>正文二级标题</w:t>
      </w:r>
      <w:r>
        <w:t>"</w:t>
      </w:r>
      <w:r>
        <w:t>的对齐方式不符合要求，标准：两端对齐</w:t>
      </w:r>
      <w:r>
        <w:t>|</w:t>
      </w:r>
      <w:r>
        <w:t>实际：左对齐；</w:t>
      </w:r>
    </w:p>
  </w:comment>
  <w:comment w:id="328" w:author="段落问题&#10;" w:date="2026-05-22T21:15:00Z" w:initials="">
    <w:p w14:paraId="47C6E2B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30" w:author="段落问题&#10;" w:date="2026-05-22T21:15:00Z" w:initials="">
    <w:p w14:paraId="598DE9FF"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69846B33" w14:textId="77777777" w:rsidR="00281834" w:rsidRDefault="00000000">
      <w:pPr>
        <w:pStyle w:val="aff8"/>
      </w:pPr>
      <w:r>
        <w:t xml:space="preserve"> "</w:t>
      </w:r>
      <w:r>
        <w:t>正文三级标题</w:t>
      </w:r>
      <w:r>
        <w:t>"</w:t>
      </w:r>
      <w:r>
        <w:t>的对齐方式不符合要求，标准：两端对齐</w:t>
      </w:r>
      <w:r>
        <w:t>|</w:t>
      </w:r>
      <w:r>
        <w:t>实际：左对齐；</w:t>
      </w:r>
    </w:p>
  </w:comment>
  <w:comment w:id="331" w:author="段落问题&#10;" w:date="2026-05-22T21:15:00Z" w:initials="">
    <w:p w14:paraId="47E9125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32" w:author="段落问题&#10;" w:date="2026-05-22T21:15:00Z" w:initials="">
    <w:p w14:paraId="28EC554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33" w:author="段落问题&#10;" w:date="2026-05-22T21:15:00Z" w:initials="">
    <w:p w14:paraId="4FFCFD3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34" w:author="段落问题&#10;" w:date="2026-05-22T21:15:00Z" w:initials="">
    <w:p w14:paraId="2FC40A47"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35" w:author="段落问题&#10;" w:date="2026-05-22T21:15:00Z" w:initials="">
    <w:p w14:paraId="3456BF84"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4B62C190"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336" w:author="段落问题&#10;" w:date="2026-05-22T21:15:00Z" w:initials="">
    <w:p w14:paraId="7EFE09A9"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42558685"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337" w:author="段落问题&#10;" w:date="2026-05-22T21:15:00Z" w:initials="">
    <w:p w14:paraId="72C58902"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66B16445"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338" w:author="段落问题&#10;" w:date="2026-05-22T21:15:00Z" w:initials="">
    <w:p w14:paraId="1F26123B"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C68E4E3"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339" w:author="段落问题&#10;" w:date="2026-05-22T21:15:00Z" w:initials="">
    <w:p w14:paraId="129628B2"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4BC095BC"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340" w:author="段落问题&#10;" w:date="2026-05-22T21:15:00Z" w:initials="">
    <w:p w14:paraId="75436BDE"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41" w:author="段落问题&#10;" w:date="2026-05-22T21:15:00Z" w:initials="">
    <w:p w14:paraId="25A3DE2D"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5678070E"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342" w:author="段落问题&#10;" w:date="2026-05-22T21:15:00Z" w:initials="">
    <w:p w14:paraId="1A8F2FF4"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03CA687F"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344" w:author="段落问题&#10;" w:date="2026-05-22T21:15:00Z" w:initials="">
    <w:p w14:paraId="022F61AF"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4DC7B82D" w14:textId="77777777" w:rsidR="00281834" w:rsidRDefault="00000000">
      <w:pPr>
        <w:pStyle w:val="aff8"/>
      </w:pPr>
      <w:r>
        <w:t xml:space="preserve"> "</w:t>
      </w:r>
      <w:r>
        <w:t>正文三级标题</w:t>
      </w:r>
      <w:r>
        <w:t>"</w:t>
      </w:r>
      <w:r>
        <w:t>的对齐方式不符合要求，标准：两端对齐</w:t>
      </w:r>
      <w:r>
        <w:t>|</w:t>
      </w:r>
      <w:r>
        <w:t>实际：左对齐；</w:t>
      </w:r>
    </w:p>
  </w:comment>
  <w:comment w:id="345" w:author="段落问题&#10;" w:date="2026-05-22T21:15:00Z" w:initials="">
    <w:p w14:paraId="3A84A61E"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46" w:author="段落问题&#10;" w:date="2026-05-22T21:15:00Z" w:initials="">
    <w:p w14:paraId="712DBDBB"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47" w:author="段落问题&#10;" w:date="2026-05-22T21:15:00Z" w:initials="">
    <w:p w14:paraId="6396EB75"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48" w:author="段落问题&#10;" w:date="2026-05-22T21:15:00Z" w:initials="">
    <w:p w14:paraId="009F107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49" w:author="段落问题&#10;" w:date="2026-05-22T21:15:00Z" w:initials="">
    <w:p w14:paraId="5EC926B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51" w:author="段落问题&#10;" w:date="2026-05-22T21:15:00Z" w:initials="">
    <w:p w14:paraId="6EC33955"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03208B09" w14:textId="77777777" w:rsidR="00281834" w:rsidRDefault="00000000">
      <w:pPr>
        <w:pStyle w:val="aff8"/>
      </w:pPr>
      <w:r>
        <w:t xml:space="preserve"> "</w:t>
      </w:r>
      <w:r>
        <w:t>正文三级标题</w:t>
      </w:r>
      <w:r>
        <w:t>"</w:t>
      </w:r>
      <w:r>
        <w:t>的对齐方式不符合要求，标准：两端对齐</w:t>
      </w:r>
      <w:r>
        <w:t>|</w:t>
      </w:r>
      <w:r>
        <w:t>实际：左对齐；</w:t>
      </w:r>
    </w:p>
  </w:comment>
  <w:comment w:id="352" w:author="段落问题&#10;" w:date="2026-05-22T21:15:00Z" w:initials="">
    <w:p w14:paraId="36CA193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53" w:author="段落问题&#10;" w:date="2026-05-22T21:15:00Z" w:initials="">
    <w:p w14:paraId="19ED0728"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54" w:author="段落问题&#10;" w:date="2026-05-22T21:15:00Z" w:initials="">
    <w:p w14:paraId="7F39DB1B"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55" w:author="段落问题&#10;" w:date="2026-05-22T21:15:00Z" w:initials="">
    <w:p w14:paraId="2B01465E"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56" w:author="段落问题&#10;" w:date="2026-05-22T21:15:00Z" w:initials="">
    <w:p w14:paraId="20A42808"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57" w:author="段落问题&#10;" w:date="2026-05-22T21:15:00Z" w:initials="">
    <w:p w14:paraId="45C9761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58" w:author="段落问题&#10;" w:date="2026-05-22T21:15:00Z" w:initials="">
    <w:p w14:paraId="554CD115"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60" w:author="段落问题&#10;" w:date="2026-05-22T21:15:00Z" w:initials="">
    <w:p w14:paraId="527B6C03"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1E20494F" w14:textId="77777777" w:rsidR="00281834" w:rsidRDefault="00000000">
      <w:pPr>
        <w:pStyle w:val="aff8"/>
      </w:pPr>
      <w:r>
        <w:t xml:space="preserve"> "</w:t>
      </w:r>
      <w:r>
        <w:t>正文三级标题</w:t>
      </w:r>
      <w:r>
        <w:t>"</w:t>
      </w:r>
      <w:r>
        <w:t>的对齐方式不符合要求，标准：两端对齐</w:t>
      </w:r>
      <w:r>
        <w:t>|</w:t>
      </w:r>
      <w:r>
        <w:t>实际：左对齐；</w:t>
      </w:r>
    </w:p>
  </w:comment>
  <w:comment w:id="361" w:author="段落问题&#10;" w:date="2026-05-22T21:15:00Z" w:initials="">
    <w:p w14:paraId="02E1613F"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62" w:author="段落问题&#10;" w:date="2026-05-22T21:15:00Z" w:initials="">
    <w:p w14:paraId="6B138A1F"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63" w:author="段落问题&#10;" w:date="2026-05-22T21:15:00Z" w:initials="">
    <w:p w14:paraId="30E4A75D"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64" w:author="段落问题&#10;" w:date="2026-05-22T21:15:00Z" w:initials="">
    <w:p w14:paraId="277EA84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65" w:author="段落问题&#10;" w:date="2026-05-22T21:15:00Z" w:initials="">
    <w:p w14:paraId="59F2E29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66" w:author="段落问题&#10;" w:date="2026-05-22T21:15:00Z" w:initials="">
    <w:p w14:paraId="69BAB3BE"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67" w:author="段落问题&#10;" w:date="2026-05-22T21:15:00Z" w:initials="">
    <w:p w14:paraId="2D3ABE4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69" w:author="段落问题&#10;" w:date="2026-05-22T21:15:00Z" w:initials="">
    <w:p w14:paraId="63EBA2DA"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294A02EF" w14:textId="77777777" w:rsidR="00281834" w:rsidRDefault="00000000">
      <w:pPr>
        <w:pStyle w:val="aff8"/>
      </w:pPr>
      <w:r>
        <w:t xml:space="preserve"> "</w:t>
      </w:r>
      <w:r>
        <w:t>正文三级标题</w:t>
      </w:r>
      <w:r>
        <w:t>"</w:t>
      </w:r>
      <w:r>
        <w:t>的对齐方式不符合要求，标准：两端对齐</w:t>
      </w:r>
      <w:r>
        <w:t>|</w:t>
      </w:r>
      <w:r>
        <w:t>实际：左对齐；</w:t>
      </w:r>
    </w:p>
  </w:comment>
  <w:comment w:id="370" w:author="段落问题&#10;" w:date="2026-05-22T21:15:00Z" w:initials="">
    <w:p w14:paraId="6403E2D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71" w:author="段落问题&#10;" w:date="2026-05-22T21:15:00Z" w:initials="">
    <w:p w14:paraId="2D9D513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72" w:author="段落问题&#10;" w:date="2026-05-22T21:15:00Z" w:initials="">
    <w:p w14:paraId="0787A51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73" w:author="段落问题&#10;" w:date="2026-05-22T21:15:00Z" w:initials="">
    <w:p w14:paraId="76B7C760"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74" w:author="段落问题&#10;" w:date="2026-05-22T21:15:00Z" w:initials="">
    <w:p w14:paraId="12139F7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75" w:author="段落问题&#10;" w:date="2026-05-22T21:15:00Z" w:initials="">
    <w:p w14:paraId="52F72E0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77" w:author="段落问题&#10;" w:date="2026-05-22T21:15:00Z" w:initials="">
    <w:p w14:paraId="61D37762"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6B642066" w14:textId="77777777" w:rsidR="00281834" w:rsidRDefault="00000000">
      <w:pPr>
        <w:pStyle w:val="aff8"/>
      </w:pPr>
      <w:r>
        <w:t xml:space="preserve"> "</w:t>
      </w:r>
      <w:r>
        <w:t>正文二级标题</w:t>
      </w:r>
      <w:r>
        <w:t>"</w:t>
      </w:r>
      <w:r>
        <w:t>的对齐方式不符合要求，标准：两端对齐</w:t>
      </w:r>
      <w:r>
        <w:t>|</w:t>
      </w:r>
      <w:r>
        <w:t>实际：左对齐；</w:t>
      </w:r>
    </w:p>
  </w:comment>
  <w:comment w:id="379" w:author="段落问题&#10;" w:date="2026-05-22T21:15:00Z" w:initials="">
    <w:p w14:paraId="0897E3EA"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0270B285" w14:textId="77777777" w:rsidR="00281834" w:rsidRDefault="00000000">
      <w:pPr>
        <w:pStyle w:val="aff8"/>
      </w:pPr>
      <w:r>
        <w:t xml:space="preserve"> "</w:t>
      </w:r>
      <w:r>
        <w:t>正文三级标题</w:t>
      </w:r>
      <w:r>
        <w:t>"</w:t>
      </w:r>
      <w:r>
        <w:t>的对齐方式不符合要求，标准：两端对齐</w:t>
      </w:r>
      <w:r>
        <w:t>|</w:t>
      </w:r>
      <w:r>
        <w:t>实际：左对齐；</w:t>
      </w:r>
    </w:p>
  </w:comment>
  <w:comment w:id="380" w:author="段落问题&#10;" w:date="2026-05-22T21:15:00Z" w:initials="">
    <w:p w14:paraId="10ADC5B9"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81" w:author="段落问题&#10;" w:date="2026-05-22T21:15:00Z" w:initials="">
    <w:p w14:paraId="254B2FBB"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82" w:author="段落问题&#10;" w:date="2026-05-22T21:15:00Z" w:initials="">
    <w:p w14:paraId="7246990E"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84" w:author="段落问题&#10;" w:date="2026-05-22T21:15:00Z" w:initials="">
    <w:p w14:paraId="460F3E68"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4AB5B665" w14:textId="77777777" w:rsidR="00281834" w:rsidRDefault="00000000">
      <w:pPr>
        <w:pStyle w:val="aff8"/>
      </w:pPr>
      <w:r>
        <w:t xml:space="preserve"> "</w:t>
      </w:r>
      <w:r>
        <w:t>正文三级标题</w:t>
      </w:r>
      <w:r>
        <w:t>"</w:t>
      </w:r>
      <w:r>
        <w:t>的对齐方式不符合要求，标准：两端对齐</w:t>
      </w:r>
      <w:r>
        <w:t>|</w:t>
      </w:r>
      <w:r>
        <w:t>实际：左对齐；</w:t>
      </w:r>
    </w:p>
  </w:comment>
  <w:comment w:id="385" w:author="段落问题&#10;" w:date="2026-05-22T21:15:00Z" w:initials="">
    <w:p w14:paraId="6265FD6A"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86" w:author="段落问题&#10;" w:date="2026-05-22T21:15:00Z" w:initials="">
    <w:p w14:paraId="4D3458A0"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87" w:author="段落问题&#10;" w:date="2026-05-22T21:15:00Z" w:initials="">
    <w:p w14:paraId="531A3E0A"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88" w:author="段落问题&#10;" w:date="2026-05-22T21:15:00Z" w:initials="">
    <w:p w14:paraId="26476B3A"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89" w:author="段落问题&#10;" w:date="2026-05-22T21:15:00Z" w:initials="">
    <w:p w14:paraId="5D9FE97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90" w:author="段落问题&#10;" w:date="2026-05-22T21:15:00Z" w:initials="">
    <w:p w14:paraId="0F2F7CA5"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91" w:author="段落问题&#10;" w:date="2026-05-22T21:15:00Z" w:initials="">
    <w:p w14:paraId="3901F99A"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92" w:author="段落问题&#10;" w:date="2026-05-22T21:15:00Z" w:initials="">
    <w:p w14:paraId="49C3340E"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93" w:author="段落问题&#10;" w:date="2026-05-22T21:15:00Z" w:initials="">
    <w:p w14:paraId="04CB3E08"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94" w:author="段落问题&#10;" w:date="2026-05-22T21:15:00Z" w:initials="">
    <w:p w14:paraId="3C55713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95" w:author="段落问题&#10;" w:date="2026-05-22T21:15:00Z" w:initials="">
    <w:p w14:paraId="4354FA10"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97" w:author="段落问题&#10;" w:date="2026-05-22T21:15:00Z" w:initials="">
    <w:p w14:paraId="51D9F0AD"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3802013F" w14:textId="77777777" w:rsidR="00281834" w:rsidRDefault="00000000">
      <w:pPr>
        <w:pStyle w:val="aff8"/>
      </w:pPr>
      <w:r>
        <w:t xml:space="preserve"> "</w:t>
      </w:r>
      <w:r>
        <w:t>正文三级标题</w:t>
      </w:r>
      <w:r>
        <w:t>"</w:t>
      </w:r>
      <w:r>
        <w:t>的对齐方式不符合要求，标准：两端对齐</w:t>
      </w:r>
      <w:r>
        <w:t>|</w:t>
      </w:r>
      <w:r>
        <w:t>实际：左对齐；</w:t>
      </w:r>
    </w:p>
  </w:comment>
  <w:comment w:id="398" w:author="段落问题&#10;" w:date="2026-05-22T21:15:00Z" w:initials="">
    <w:p w14:paraId="0328BB9B"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399" w:author="段落问题&#10;" w:date="2026-05-22T21:15:00Z" w:initials="">
    <w:p w14:paraId="6207347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00" w:author="段落问题&#10;" w:date="2026-05-22T21:15:00Z" w:initials="">
    <w:p w14:paraId="2BF9551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01" w:author="段落问题&#10;" w:date="2026-05-22T21:15:00Z" w:initials="">
    <w:p w14:paraId="290B819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02" w:author="段落问题&#10;" w:date="2026-05-22T21:15:00Z" w:initials="">
    <w:p w14:paraId="1F8BB875"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04" w:author="段落问题&#10;" w:date="2026-05-22T21:15:00Z" w:initials="">
    <w:p w14:paraId="30F2EEF8"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61311824" w14:textId="77777777" w:rsidR="00281834" w:rsidRDefault="00000000">
      <w:pPr>
        <w:pStyle w:val="aff8"/>
      </w:pPr>
      <w:r>
        <w:t xml:space="preserve"> "</w:t>
      </w:r>
      <w:r>
        <w:t>正文三级标题</w:t>
      </w:r>
      <w:r>
        <w:t>"</w:t>
      </w:r>
      <w:r>
        <w:t>的对齐方式不符合要求，标准：两端对齐</w:t>
      </w:r>
      <w:r>
        <w:t>|</w:t>
      </w:r>
      <w:r>
        <w:t>实际：左对齐；</w:t>
      </w:r>
    </w:p>
  </w:comment>
  <w:comment w:id="405" w:author="段落问题&#10;" w:date="2026-05-22T21:15:00Z" w:initials="">
    <w:p w14:paraId="044A192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06" w:author="段落问题&#10;" w:date="2026-05-22T21:15:00Z" w:initials="">
    <w:p w14:paraId="20F1686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07" w:author="段落问题&#10;" w:date="2026-05-22T21:15:00Z" w:initials="">
    <w:p w14:paraId="28BDD00B"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08" w:author="段落问题&#10;" w:date="2026-05-22T21:15:00Z" w:initials="">
    <w:p w14:paraId="54FCC3E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09" w:author="段落问题&#10;" w:date="2026-05-22T21:15:00Z" w:initials="">
    <w:p w14:paraId="638B6D8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11" w:author="段落问题&#10;" w:date="2026-05-22T21:15:00Z" w:initials="">
    <w:p w14:paraId="72C67CED"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37091796" w14:textId="77777777" w:rsidR="00281834" w:rsidRDefault="00000000">
      <w:pPr>
        <w:pStyle w:val="aff8"/>
      </w:pPr>
      <w:r>
        <w:t xml:space="preserve"> "</w:t>
      </w:r>
      <w:r>
        <w:t>正文三级标题</w:t>
      </w:r>
      <w:r>
        <w:t>"</w:t>
      </w:r>
      <w:r>
        <w:t>的对齐方式不符合要求，标准：两端对齐</w:t>
      </w:r>
      <w:r>
        <w:t>|</w:t>
      </w:r>
      <w:r>
        <w:t>实际：左对齐；</w:t>
      </w:r>
    </w:p>
  </w:comment>
  <w:comment w:id="412" w:author="段落问题&#10;" w:date="2026-05-22T21:15:00Z" w:initials="">
    <w:p w14:paraId="1C572D3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13" w:author="段落问题&#10;" w:date="2026-05-22T21:15:00Z" w:initials="">
    <w:p w14:paraId="1F1F272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14" w:author="段落问题&#10;" w:date="2026-05-22T21:15:00Z" w:initials="">
    <w:p w14:paraId="7E2F06C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15" w:author="段落问题&#10;" w:date="2026-05-22T21:15:00Z" w:initials="">
    <w:p w14:paraId="173EAA7D"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16" w:author="段落问题&#10;" w:date="2026-05-22T21:15:00Z" w:initials="">
    <w:p w14:paraId="5CC08346"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17" w:author="段落问题&#10;" w:date="2026-05-22T21:15:00Z" w:initials="">
    <w:p w14:paraId="41E78D8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19" w:author="段落问题&#10;" w:date="2026-05-22T21:15:00Z" w:initials="">
    <w:p w14:paraId="724B4382" w14:textId="77777777" w:rsidR="00281834" w:rsidRDefault="00000000">
      <w:pPr>
        <w:pStyle w:val="aff8"/>
      </w:pPr>
      <w:r>
        <w:rPr>
          <w:rStyle w:val="aff7"/>
        </w:rPr>
        <w:annotationRef/>
      </w:r>
      <w:r>
        <w:t xml:space="preserve"> "</w:t>
      </w:r>
      <w:r>
        <w:t>正文一级标题</w:t>
      </w:r>
      <w:r>
        <w:t>"</w:t>
      </w:r>
      <w:r>
        <w:t>的段后磅数不符合要求，标准：</w:t>
      </w:r>
      <w:r>
        <w:t>1.0</w:t>
      </w:r>
      <w:r>
        <w:t>磅（折合</w:t>
      </w:r>
      <w:r>
        <w:t>0.1</w:t>
      </w:r>
      <w:r>
        <w:t>行）</w:t>
      </w:r>
      <w:r>
        <w:t>|</w:t>
      </w:r>
      <w:r>
        <w:t>实际：</w:t>
      </w:r>
      <w:r>
        <w:t>15.9</w:t>
      </w:r>
      <w:r>
        <w:t>磅（折合</w:t>
      </w:r>
      <w:r>
        <w:t>1.0</w:t>
      </w:r>
      <w:r>
        <w:t>行）；</w:t>
      </w:r>
    </w:p>
  </w:comment>
  <w:comment w:id="421" w:author="段落问题&#10;" w:date="2026-05-22T21:15:00Z" w:initials="">
    <w:p w14:paraId="43B39253"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60E52F09" w14:textId="77777777" w:rsidR="00281834" w:rsidRDefault="00000000">
      <w:pPr>
        <w:pStyle w:val="aff8"/>
      </w:pPr>
      <w:r>
        <w:t xml:space="preserve"> "</w:t>
      </w:r>
      <w:r>
        <w:t>正文二级标题</w:t>
      </w:r>
      <w:r>
        <w:t>"</w:t>
      </w:r>
      <w:r>
        <w:t>的对齐方式不符合要求，标准：两端对齐</w:t>
      </w:r>
      <w:r>
        <w:t>|</w:t>
      </w:r>
      <w:r>
        <w:t>实际：左对齐；</w:t>
      </w:r>
    </w:p>
  </w:comment>
  <w:comment w:id="422" w:author="段落问题&#10;" w:date="2026-05-22T21:15:00Z" w:initials="">
    <w:p w14:paraId="467AA2A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24" w:author="段落问题&#10;" w:date="2026-05-22T21:15:00Z" w:initials="">
    <w:p w14:paraId="5B01484D"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6D05B3CB" w14:textId="77777777" w:rsidR="00281834" w:rsidRDefault="00000000">
      <w:pPr>
        <w:pStyle w:val="aff8"/>
      </w:pPr>
      <w:r>
        <w:t xml:space="preserve"> "</w:t>
      </w:r>
      <w:r>
        <w:t>正文三级标题</w:t>
      </w:r>
      <w:r>
        <w:t>"</w:t>
      </w:r>
      <w:r>
        <w:t>的对齐方式不符合要求，标准：两端对齐</w:t>
      </w:r>
      <w:r>
        <w:t>|</w:t>
      </w:r>
      <w:r>
        <w:t>实际：左对齐；</w:t>
      </w:r>
    </w:p>
  </w:comment>
  <w:comment w:id="425" w:author="段落问题&#10;" w:date="2026-05-22T21:15:00Z" w:initials="">
    <w:p w14:paraId="6B7327D8"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26" w:author="段落问题&#10;" w:date="2026-05-22T21:15:00Z" w:initials="">
    <w:p w14:paraId="11C8E38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27" w:author="段落问题&#10;" w:date="2026-05-22T21:15:00Z" w:initials="">
    <w:p w14:paraId="3692E06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28" w:author="段落问题&#10;" w:date="2026-05-22T21:15:00Z" w:initials="">
    <w:p w14:paraId="753B7B19"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29" w:author="段落问题&#10;" w:date="2026-05-22T21:15:00Z" w:initials="">
    <w:p w14:paraId="3E304750"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30" w:author="段落问题&#10;" w:date="2026-05-22T21:15:00Z" w:initials="">
    <w:p w14:paraId="5BF122E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32" w:author="段落问题&#10;" w:date="2026-05-22T21:15:00Z" w:initials="">
    <w:p w14:paraId="5B3F9D1E"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580DBC2A" w14:textId="77777777" w:rsidR="00281834" w:rsidRDefault="00000000">
      <w:pPr>
        <w:pStyle w:val="aff8"/>
      </w:pPr>
      <w:r>
        <w:t xml:space="preserve"> "</w:t>
      </w:r>
      <w:r>
        <w:t>正文三级标题</w:t>
      </w:r>
      <w:r>
        <w:t>"</w:t>
      </w:r>
      <w:r>
        <w:t>的对齐方式不符合要求，标准：两端对齐</w:t>
      </w:r>
      <w:r>
        <w:t>|</w:t>
      </w:r>
      <w:r>
        <w:t>实际：左对齐；</w:t>
      </w:r>
    </w:p>
  </w:comment>
  <w:comment w:id="433" w:author="段落问题&#10;" w:date="2026-05-22T21:15:00Z" w:initials="">
    <w:p w14:paraId="72362C2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34" w:author="段落问题&#10;" w:date="2026-05-22T21:15:00Z" w:initials="">
    <w:p w14:paraId="0D36EA0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35" w:author="段落问题&#10;" w:date="2026-05-22T21:15:00Z" w:initials="">
    <w:p w14:paraId="57A29AD9"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36" w:author="段落问题&#10;" w:date="2026-05-22T21:15:00Z" w:initials="">
    <w:p w14:paraId="7EB2ACFE"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38" w:author="段落问题&#10;" w:date="2026-05-22T21:15:00Z" w:initials="">
    <w:p w14:paraId="327B7E5C"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52152EF2" w14:textId="77777777" w:rsidR="00281834" w:rsidRDefault="00000000">
      <w:pPr>
        <w:pStyle w:val="aff8"/>
      </w:pPr>
      <w:r>
        <w:t xml:space="preserve"> "</w:t>
      </w:r>
      <w:r>
        <w:t>正文三级标题</w:t>
      </w:r>
      <w:r>
        <w:t>"</w:t>
      </w:r>
      <w:r>
        <w:t>的对齐方式不符合要求，标准：两端对齐</w:t>
      </w:r>
      <w:r>
        <w:t>|</w:t>
      </w:r>
      <w:r>
        <w:t>实际：左对齐；</w:t>
      </w:r>
    </w:p>
  </w:comment>
  <w:comment w:id="439" w:author="段落问题&#10;" w:date="2026-05-22T21:15:00Z" w:initials="">
    <w:p w14:paraId="2974A07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40" w:author="段落问题&#10;" w:date="2026-05-22T21:15:00Z" w:initials="">
    <w:p w14:paraId="56836EFE"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41" w:author="段落问题&#10;" w:date="2026-05-22T21:15:00Z" w:initials="">
    <w:p w14:paraId="67213AE5"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42" w:author="段落问题&#10;" w:date="2026-05-22T21:15:00Z" w:initials="">
    <w:p w14:paraId="12DAE21E"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43" w:author="段落问题&#10;" w:date="2026-05-22T21:15:00Z" w:initials="">
    <w:p w14:paraId="25C46E67"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44" w:author="段落问题&#10;" w:date="2026-05-22T21:15:00Z" w:initials="">
    <w:p w14:paraId="786BB86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46" w:author="段落问题&#10;" w:date="2026-05-22T21:15:00Z" w:initials="">
    <w:p w14:paraId="46AB6FEE"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17FA6B8C" w14:textId="77777777" w:rsidR="00281834" w:rsidRDefault="00000000">
      <w:pPr>
        <w:pStyle w:val="aff8"/>
      </w:pPr>
      <w:r>
        <w:t xml:space="preserve"> "</w:t>
      </w:r>
      <w:r>
        <w:t>正文二级标题</w:t>
      </w:r>
      <w:r>
        <w:t>"</w:t>
      </w:r>
      <w:r>
        <w:t>的对齐方式不符合要求，标准：两端对齐</w:t>
      </w:r>
      <w:r>
        <w:t>|</w:t>
      </w:r>
      <w:r>
        <w:t>实际：左对齐；</w:t>
      </w:r>
    </w:p>
  </w:comment>
  <w:comment w:id="447" w:author="段落问题&#10;" w:date="2026-05-22T21:15:00Z" w:initials="">
    <w:p w14:paraId="60070837"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49" w:author="段落问题&#10;" w:date="2026-05-22T21:15:00Z" w:initials="">
    <w:p w14:paraId="39F1D581"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24D81AF0" w14:textId="77777777" w:rsidR="00281834" w:rsidRDefault="00000000">
      <w:pPr>
        <w:pStyle w:val="aff8"/>
      </w:pPr>
      <w:r>
        <w:t xml:space="preserve"> "</w:t>
      </w:r>
      <w:r>
        <w:t>正文三级标题</w:t>
      </w:r>
      <w:r>
        <w:t>"</w:t>
      </w:r>
      <w:r>
        <w:t>的对齐方式不符合要求，标准：两端对齐</w:t>
      </w:r>
      <w:r>
        <w:t>|</w:t>
      </w:r>
      <w:r>
        <w:t>实际：左对齐；</w:t>
      </w:r>
    </w:p>
  </w:comment>
  <w:comment w:id="450" w:author="段落问题&#10;" w:date="2026-05-22T21:15:00Z" w:initials="">
    <w:p w14:paraId="66CD6DE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51" w:author="段落问题&#10;" w:date="2026-05-22T21:15:00Z" w:initials="">
    <w:p w14:paraId="4531FD2B"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52" w:author="段落问题&#10;" w:date="2026-05-22T21:15:00Z" w:initials="">
    <w:p w14:paraId="13B4B40F"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53" w:author="段落问题&#10;" w:date="2026-05-22T21:15:00Z" w:initials="">
    <w:p w14:paraId="2D697C6E"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55" w:author="段落问题&#10;" w:date="2026-05-22T21:15:00Z" w:initials="">
    <w:p w14:paraId="0D9879C0"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3F5E4C59" w14:textId="77777777" w:rsidR="00281834" w:rsidRDefault="00000000">
      <w:pPr>
        <w:pStyle w:val="aff8"/>
      </w:pPr>
      <w:r>
        <w:t xml:space="preserve"> "</w:t>
      </w:r>
      <w:r>
        <w:t>正文三级标题</w:t>
      </w:r>
      <w:r>
        <w:t>"</w:t>
      </w:r>
      <w:r>
        <w:t>的对齐方式不符合要求，标准：两端对齐</w:t>
      </w:r>
      <w:r>
        <w:t>|</w:t>
      </w:r>
      <w:r>
        <w:t>实际：左对齐；</w:t>
      </w:r>
    </w:p>
  </w:comment>
  <w:comment w:id="456" w:author="段落问题&#10;" w:date="2026-05-22T21:15:00Z" w:initials="">
    <w:p w14:paraId="0CD6264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57" w:author="段落问题&#10;" w:date="2026-05-22T21:15:00Z" w:initials="">
    <w:p w14:paraId="5BAF7A7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58" w:author="段落问题&#10;" w:date="2026-05-22T21:15:00Z" w:initials="">
    <w:p w14:paraId="56EF6A1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59" w:author="段落问题&#10;" w:date="2026-05-22T21:15:00Z" w:initials="">
    <w:p w14:paraId="2D8383F5"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74D40BB0"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460" w:author="段落问题&#10;" w:date="2026-05-22T21:15:00Z" w:initials="">
    <w:p w14:paraId="296A133D"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45F053E3"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461" w:author="段落问题&#10;" w:date="2026-05-22T21:15:00Z" w:initials="">
    <w:p w14:paraId="6570DEB4"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4B0EBA2E"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462" w:author="段落问题&#10;" w:date="2026-05-22T21:15:00Z" w:initials="">
    <w:p w14:paraId="361C8D89"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46.0</w:t>
      </w:r>
      <w:r>
        <w:t>磅</w:t>
      </w:r>
      <w:r>
        <w:t>(3.8</w:t>
      </w:r>
      <w:r>
        <w:t>字符</w:t>
      </w:r>
      <w:r>
        <w:t>)</w:t>
      </w:r>
      <w:r>
        <w:t>；</w:t>
      </w:r>
    </w:p>
    <w:p w14:paraId="1A0047AA" w14:textId="77777777" w:rsidR="00281834" w:rsidRDefault="00000000">
      <w:pPr>
        <w:pStyle w:val="aff8"/>
      </w:pPr>
      <w:r>
        <w:t xml:space="preserve"> "</w:t>
      </w:r>
      <w:r>
        <w:t>正文</w:t>
      </w:r>
      <w:r>
        <w:t>"</w:t>
      </w:r>
      <w:r>
        <w:t>的首行缩进不符合要求，标准：</w:t>
      </w:r>
      <w:r>
        <w:t>24.0</w:t>
      </w:r>
      <w:r>
        <w:t>磅</w:t>
      </w:r>
      <w:r>
        <w:t>(2.0</w:t>
      </w:r>
      <w:r>
        <w:t>字符</w:t>
      </w:r>
      <w:r>
        <w:t>) |</w:t>
      </w:r>
      <w:r>
        <w:t>实际：</w:t>
      </w:r>
      <w:r>
        <w:t>-22.0</w:t>
      </w:r>
      <w:r>
        <w:t>磅</w:t>
      </w:r>
      <w:r>
        <w:t>(-1.8</w:t>
      </w:r>
      <w:r>
        <w:t>字符</w:t>
      </w:r>
      <w:r>
        <w:t>)</w:t>
      </w:r>
      <w:r>
        <w:t>；</w:t>
      </w:r>
    </w:p>
  </w:comment>
  <w:comment w:id="463" w:author="段落问题&#10;" w:date="2026-05-22T21:15:00Z" w:initials="">
    <w:p w14:paraId="4E0E1267"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65" w:author="段落问题&#10;" w:date="2026-05-22T21:15:00Z" w:initials="">
    <w:p w14:paraId="006E9B10"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122E4EB4" w14:textId="77777777" w:rsidR="00281834" w:rsidRDefault="00000000">
      <w:pPr>
        <w:pStyle w:val="aff8"/>
      </w:pPr>
      <w:r>
        <w:t xml:space="preserve"> "</w:t>
      </w:r>
      <w:r>
        <w:t>正文三级标题</w:t>
      </w:r>
      <w:r>
        <w:t>"</w:t>
      </w:r>
      <w:r>
        <w:t>的对齐方式不符合要求，标准：两端对齐</w:t>
      </w:r>
      <w:r>
        <w:t>|</w:t>
      </w:r>
      <w:r>
        <w:t>实际：左对齐；</w:t>
      </w:r>
    </w:p>
  </w:comment>
  <w:comment w:id="466" w:author="段落问题&#10;" w:date="2026-05-22T21:15:00Z" w:initials="">
    <w:p w14:paraId="6E4EEC66"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67" w:author="段落问题&#10;" w:date="2026-05-22T21:15:00Z" w:initials="">
    <w:p w14:paraId="7EB7398D"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68" w:author="段落问题&#10;" w:date="2026-05-22T21:15:00Z" w:initials="">
    <w:p w14:paraId="73340C89"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69" w:author="段落问题&#10;" w:date="2026-05-22T21:15:00Z" w:initials="">
    <w:p w14:paraId="7BF733E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71" w:author="段落问题&#10;" w:date="2026-05-22T21:15:00Z" w:initials="">
    <w:p w14:paraId="2E3F6392"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52FB4C1B" w14:textId="77777777" w:rsidR="00281834" w:rsidRDefault="00000000">
      <w:pPr>
        <w:pStyle w:val="aff8"/>
      </w:pPr>
      <w:r>
        <w:t xml:space="preserve"> "</w:t>
      </w:r>
      <w:r>
        <w:t>正文三级标题</w:t>
      </w:r>
      <w:r>
        <w:t>"</w:t>
      </w:r>
      <w:r>
        <w:t>的对齐方式不符合要求，标准：两端对齐</w:t>
      </w:r>
      <w:r>
        <w:t>|</w:t>
      </w:r>
      <w:r>
        <w:t>实际：左对齐；</w:t>
      </w:r>
    </w:p>
  </w:comment>
  <w:comment w:id="472" w:author="段落问题&#10;" w:date="2026-05-22T21:15:00Z" w:initials="">
    <w:p w14:paraId="156C2B5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73" w:author="段落问题&#10;" w:date="2026-05-22T21:15:00Z" w:initials="">
    <w:p w14:paraId="5200D7E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74" w:author="段落问题&#10;" w:date="2026-05-22T21:15:00Z" w:initials="">
    <w:p w14:paraId="21901618"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75" w:author="段落问题&#10;" w:date="2026-05-22T21:15:00Z" w:initials="">
    <w:p w14:paraId="0DB4115F"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77" w:author="段落问题&#10;" w:date="2026-05-22T21:15:00Z" w:initials="">
    <w:p w14:paraId="50DB98B4"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4C0358E6" w14:textId="77777777" w:rsidR="00281834" w:rsidRDefault="00000000">
      <w:pPr>
        <w:pStyle w:val="aff8"/>
      </w:pPr>
      <w:r>
        <w:t xml:space="preserve"> "</w:t>
      </w:r>
      <w:r>
        <w:t>正文三级标题</w:t>
      </w:r>
      <w:r>
        <w:t>"</w:t>
      </w:r>
      <w:r>
        <w:t>的对齐方式不符合要求，标准：两端对齐</w:t>
      </w:r>
      <w:r>
        <w:t>|</w:t>
      </w:r>
      <w:r>
        <w:t>实际：左对齐；</w:t>
      </w:r>
    </w:p>
  </w:comment>
  <w:comment w:id="478" w:author="段落问题&#10;" w:date="2026-05-22T21:15:00Z" w:initials="">
    <w:p w14:paraId="6A955E5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79" w:author="段落问题&#10;" w:date="2026-05-22T21:15:00Z" w:initials="">
    <w:p w14:paraId="26510160"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80" w:author="段落问题&#10;" w:date="2026-05-22T21:15:00Z" w:initials="">
    <w:p w14:paraId="74D7B27B"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81" w:author="段落问题&#10;" w:date="2026-05-22T21:15:00Z" w:initials="">
    <w:p w14:paraId="1D616BE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82" w:author="段落问题&#10;" w:date="2026-05-22T21:15:00Z" w:initials="">
    <w:p w14:paraId="1E5AF0FF"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84" w:author="段落问题&#10;" w:date="2026-05-22T21:15:00Z" w:initials="">
    <w:p w14:paraId="137E0D5E"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77534716" w14:textId="77777777" w:rsidR="00281834" w:rsidRDefault="00000000">
      <w:pPr>
        <w:pStyle w:val="aff8"/>
      </w:pPr>
      <w:r>
        <w:t xml:space="preserve"> "</w:t>
      </w:r>
      <w:r>
        <w:t>正文三级标题</w:t>
      </w:r>
      <w:r>
        <w:t>"</w:t>
      </w:r>
      <w:r>
        <w:t>的对齐方式不符合要求，标准：两端对齐</w:t>
      </w:r>
      <w:r>
        <w:t>|</w:t>
      </w:r>
      <w:r>
        <w:t>实际：左对齐；</w:t>
      </w:r>
    </w:p>
  </w:comment>
  <w:comment w:id="485" w:author="段落问题&#10;" w:date="2026-05-22T21:15:00Z" w:initials="">
    <w:p w14:paraId="32BA6DC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86" w:author="段落问题&#10;" w:date="2026-05-22T21:15:00Z" w:initials="">
    <w:p w14:paraId="653F4958"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87" w:author="段落问题&#10;" w:date="2026-05-22T21:15:00Z" w:initials="">
    <w:p w14:paraId="78734C55"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88" w:author="段落问题&#10;" w:date="2026-05-22T21:15:00Z" w:initials="">
    <w:p w14:paraId="4DCF46F0"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89" w:author="段落问题&#10;" w:date="2026-05-22T21:15:00Z" w:initials="">
    <w:p w14:paraId="56357EB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91" w:author="段落问题&#10;" w:date="2026-05-22T21:15:00Z" w:initials="">
    <w:p w14:paraId="65D39461"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505D16CB" w14:textId="77777777" w:rsidR="00281834" w:rsidRDefault="00000000">
      <w:pPr>
        <w:pStyle w:val="aff8"/>
      </w:pPr>
      <w:r>
        <w:t xml:space="preserve"> "</w:t>
      </w:r>
      <w:r>
        <w:t>正文二级标题</w:t>
      </w:r>
      <w:r>
        <w:t>"</w:t>
      </w:r>
      <w:r>
        <w:t>的对齐方式不符合要求，标准：两端对齐</w:t>
      </w:r>
      <w:r>
        <w:t>|</w:t>
      </w:r>
      <w:r>
        <w:t>实际：左对齐；</w:t>
      </w:r>
    </w:p>
  </w:comment>
  <w:comment w:id="492" w:author="段落问题&#10;" w:date="2026-05-22T21:15:00Z" w:initials="">
    <w:p w14:paraId="1F67F1C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94" w:author="段落问题&#10;" w:date="2026-05-22T21:15:00Z" w:initials="">
    <w:p w14:paraId="00F04727"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3EA85BDE" w14:textId="77777777" w:rsidR="00281834" w:rsidRDefault="00000000">
      <w:pPr>
        <w:pStyle w:val="aff8"/>
      </w:pPr>
      <w:r>
        <w:t xml:space="preserve"> "</w:t>
      </w:r>
      <w:r>
        <w:t>正文三级标题</w:t>
      </w:r>
      <w:r>
        <w:t>"</w:t>
      </w:r>
      <w:r>
        <w:t>的对齐方式不符合要求，标准：两端对齐</w:t>
      </w:r>
      <w:r>
        <w:t>|</w:t>
      </w:r>
      <w:r>
        <w:t>实际：左对齐；</w:t>
      </w:r>
    </w:p>
  </w:comment>
  <w:comment w:id="495" w:author="段落问题&#10;" w:date="2026-05-22T21:15:00Z" w:initials="">
    <w:p w14:paraId="49EB95E9"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96" w:author="段落问题&#10;" w:date="2026-05-22T21:15:00Z" w:initials="">
    <w:p w14:paraId="1D7BD2DC"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97" w:author="段落问题&#10;" w:date="2026-05-22T21:15:00Z" w:initials="">
    <w:p w14:paraId="766EA3AD"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98" w:author="段落问题&#10;" w:date="2026-05-22T21:15:00Z" w:initials="">
    <w:p w14:paraId="1A791A69"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499" w:author="段落问题&#10;" w:date="2026-05-22T21:15:00Z" w:initials="">
    <w:p w14:paraId="5D33283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00" w:author="段落问题&#10;" w:date="2026-05-22T21:15:00Z" w:initials="">
    <w:p w14:paraId="3739567B"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01" w:author="段落问题&#10;" w:date="2026-05-22T21:15:00Z" w:initials="">
    <w:p w14:paraId="447136D7"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03" w:author="段落问题&#10;" w:date="2026-05-22T21:15:00Z" w:initials="">
    <w:p w14:paraId="1CE64497"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69584136" w14:textId="77777777" w:rsidR="00281834" w:rsidRDefault="00000000">
      <w:pPr>
        <w:pStyle w:val="aff8"/>
      </w:pPr>
      <w:r>
        <w:t xml:space="preserve"> "</w:t>
      </w:r>
      <w:r>
        <w:t>正文三级标题</w:t>
      </w:r>
      <w:r>
        <w:t>"</w:t>
      </w:r>
      <w:r>
        <w:t>的对齐方式不符合要求，标准：两端对齐</w:t>
      </w:r>
      <w:r>
        <w:t>|</w:t>
      </w:r>
      <w:r>
        <w:t>实际：左对齐；</w:t>
      </w:r>
    </w:p>
  </w:comment>
  <w:comment w:id="504" w:author="段落问题&#10;" w:date="2026-05-22T21:15:00Z" w:initials="">
    <w:p w14:paraId="2701300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05" w:author="段落问题&#10;" w:date="2026-05-22T21:15:00Z" w:initials="">
    <w:p w14:paraId="11D5D002"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06" w:author="段落问题&#10;" w:date="2026-05-22T21:15:00Z" w:initials="">
    <w:p w14:paraId="1DCE653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07" w:author="段落问题&#10;" w:date="2026-05-22T21:15:00Z" w:initials="">
    <w:p w14:paraId="1D6A6024"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08" w:author="段落问题&#10;" w:date="2026-05-22T21:15:00Z" w:initials="">
    <w:p w14:paraId="56043D20"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09" w:author="段落问题&#10;" w:date="2026-05-22T21:15:00Z" w:initials="">
    <w:p w14:paraId="22AA64C8"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10" w:author="段落问题&#10;" w:date="2026-05-22T21:15:00Z" w:initials="">
    <w:p w14:paraId="04100A66"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11" w:author="段落问题&#10;" w:date="2026-05-22T21:15:00Z" w:initials="">
    <w:p w14:paraId="3B4F5CA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12" w:author="段落问题&#10;" w:date="2026-05-22T21:15:00Z" w:initials="">
    <w:p w14:paraId="0F62B6A5"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13" w:author="段落问题&#10;" w:date="2026-05-22T21:15:00Z" w:initials="">
    <w:p w14:paraId="75EAF26B"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14" w:author="段落问题&#10;" w:date="2026-05-22T21:15:00Z" w:initials="">
    <w:p w14:paraId="3E041B76"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16" w:author="段落问题&#10;" w:date="2026-05-22T21:15:00Z" w:initials="">
    <w:p w14:paraId="48E208C8"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38EB23CC" w14:textId="77777777" w:rsidR="00281834" w:rsidRDefault="00000000">
      <w:pPr>
        <w:pStyle w:val="aff8"/>
      </w:pPr>
      <w:r>
        <w:t xml:space="preserve"> "</w:t>
      </w:r>
      <w:r>
        <w:t>正文三级标题</w:t>
      </w:r>
      <w:r>
        <w:t>"</w:t>
      </w:r>
      <w:r>
        <w:t>的对齐方式不符合要求，标准：两端对齐</w:t>
      </w:r>
      <w:r>
        <w:t>|</w:t>
      </w:r>
      <w:r>
        <w:t>实际：左对齐；</w:t>
      </w:r>
    </w:p>
  </w:comment>
  <w:comment w:id="517" w:author="段落问题&#10;" w:date="2026-05-22T21:15:00Z" w:initials="">
    <w:p w14:paraId="7F047296"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18" w:author="段落问题&#10;" w:date="2026-05-22T21:15:00Z" w:initials="">
    <w:p w14:paraId="762CDC38"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19" w:author="段落问题&#10;" w:date="2026-05-22T21:15:00Z" w:initials="">
    <w:p w14:paraId="033223BD"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20" w:author="段落问题&#10;" w:date="2026-05-22T21:15:00Z" w:initials="">
    <w:p w14:paraId="02EEB1E3"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21" w:author="段落问题&#10;" w:date="2026-05-22T21:15:00Z" w:initials="">
    <w:p w14:paraId="406D44E1"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22" w:author="段落问题&#10;" w:date="2026-05-22T21:15:00Z" w:initials="">
    <w:p w14:paraId="0A11553A" w14:textId="77777777" w:rsidR="00281834" w:rsidRDefault="00000000">
      <w:pPr>
        <w:pStyle w:val="aff8"/>
      </w:pPr>
      <w:r>
        <w:rPr>
          <w:rStyle w:val="aff7"/>
        </w:rPr>
        <w:annotationRef/>
      </w:r>
      <w:r>
        <w:t xml:space="preserve"> "</w:t>
      </w:r>
      <w:r>
        <w:t>正文</w:t>
      </w:r>
      <w:r>
        <w:t>"</w:t>
      </w:r>
      <w:r>
        <w:t>的首行缩进不符合要求，标准：</w:t>
      </w:r>
      <w:r>
        <w:t>24.0</w:t>
      </w:r>
      <w:r>
        <w:t>磅</w:t>
      </w:r>
      <w:r>
        <w:t>(2.0</w:t>
      </w:r>
      <w:r>
        <w:t>字符</w:t>
      </w:r>
      <w:r>
        <w:t>) |</w:t>
      </w:r>
      <w:r>
        <w:t>实际：</w:t>
      </w:r>
      <w:r>
        <w:t>24.1</w:t>
      </w:r>
      <w:r>
        <w:t>磅</w:t>
      </w:r>
      <w:r>
        <w:t>(2.0</w:t>
      </w:r>
      <w:r>
        <w:t>字符</w:t>
      </w:r>
      <w:r>
        <w:t>)</w:t>
      </w:r>
      <w:r>
        <w:t>；</w:t>
      </w:r>
    </w:p>
  </w:comment>
  <w:comment w:id="524" w:author="段落问题&#10;" w:date="2026-05-22T21:15:00Z" w:initials="">
    <w:p w14:paraId="64EC859D" w14:textId="77777777" w:rsidR="00281834" w:rsidRDefault="00000000">
      <w:pPr>
        <w:pStyle w:val="aff8"/>
      </w:pPr>
      <w:r>
        <w:rPr>
          <w:rStyle w:val="aff7"/>
        </w:rPr>
        <w:annotationRef/>
      </w:r>
      <w:r>
        <w:t xml:space="preserve"> "</w:t>
      </w:r>
      <w:r>
        <w:t>正文一级标题</w:t>
      </w:r>
      <w:r>
        <w:t>"</w:t>
      </w:r>
      <w:r>
        <w:t>的段后磅数不符合要求，标准：</w:t>
      </w:r>
      <w:r>
        <w:t>1.0</w:t>
      </w:r>
      <w:r>
        <w:t>磅（折合</w:t>
      </w:r>
      <w:r>
        <w:t>0.1</w:t>
      </w:r>
      <w:r>
        <w:t>行）</w:t>
      </w:r>
      <w:r>
        <w:t>|</w:t>
      </w:r>
      <w:r>
        <w:t>实际：</w:t>
      </w:r>
      <w:r>
        <w:t>15.9</w:t>
      </w:r>
      <w:r>
        <w:t>磅（折合</w:t>
      </w:r>
      <w:r>
        <w:t>1.0</w:t>
      </w:r>
      <w:r>
        <w:t>行）；</w:t>
      </w:r>
    </w:p>
  </w:comment>
  <w:comment w:id="526" w:author="段落问题&#10;" w:date="2026-05-22T21:15:00Z" w:initials="">
    <w:p w14:paraId="2277C147"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2138016D" w14:textId="77777777" w:rsidR="00281834" w:rsidRDefault="00000000">
      <w:pPr>
        <w:pStyle w:val="aff8"/>
      </w:pPr>
      <w:r>
        <w:t xml:space="preserve"> "</w:t>
      </w:r>
      <w:r>
        <w:t>正文二级标题</w:t>
      </w:r>
      <w:r>
        <w:t>"</w:t>
      </w:r>
      <w:r>
        <w:t>的对齐方式不符合要求，标准：两端对齐</w:t>
      </w:r>
      <w:r>
        <w:t>|</w:t>
      </w:r>
      <w:r>
        <w:t>实际：左对齐；</w:t>
      </w:r>
    </w:p>
  </w:comment>
  <w:comment w:id="528" w:author="段落问题&#10;" w:date="2026-05-22T21:15:00Z" w:initials="">
    <w:p w14:paraId="673E9011"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235CCBF2" w14:textId="77777777" w:rsidR="00281834" w:rsidRDefault="00000000">
      <w:pPr>
        <w:pStyle w:val="aff8"/>
      </w:pPr>
      <w:r>
        <w:t xml:space="preserve"> "</w:t>
      </w:r>
      <w:r>
        <w:t>正文二级标题</w:t>
      </w:r>
      <w:r>
        <w:t>"</w:t>
      </w:r>
      <w:r>
        <w:t>的对齐方式不符合要求，标准：两端对齐</w:t>
      </w:r>
      <w:r>
        <w:t>|</w:t>
      </w:r>
      <w:r>
        <w:t>实际：左对齐；</w:t>
      </w:r>
    </w:p>
  </w:comment>
  <w:comment w:id="530" w:author="段落问题&#10;" w:date="2026-05-22T21:15:00Z" w:initials="">
    <w:p w14:paraId="6629BCC2"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700CAD1C" w14:textId="77777777" w:rsidR="00281834" w:rsidRDefault="00000000">
      <w:pPr>
        <w:pStyle w:val="aff8"/>
      </w:pPr>
      <w:r>
        <w:t xml:space="preserve"> "</w:t>
      </w:r>
      <w:r>
        <w:t>正文三级标题</w:t>
      </w:r>
      <w:r>
        <w:t>"</w:t>
      </w:r>
      <w:r>
        <w:t>的对齐方式不符合要求，标准：两端对齐</w:t>
      </w:r>
      <w:r>
        <w:t>|</w:t>
      </w:r>
      <w:r>
        <w:t>实际：左对齐；</w:t>
      </w:r>
    </w:p>
  </w:comment>
  <w:comment w:id="532" w:author="段落问题&#10;" w:date="2026-05-22T21:15:00Z" w:initials="">
    <w:p w14:paraId="6A3B3D7C"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316DF4E1" w14:textId="77777777" w:rsidR="00281834" w:rsidRDefault="00000000">
      <w:pPr>
        <w:pStyle w:val="aff8"/>
      </w:pPr>
      <w:r>
        <w:t xml:space="preserve"> "</w:t>
      </w:r>
      <w:r>
        <w:t>正文三级标题</w:t>
      </w:r>
      <w:r>
        <w:t>"</w:t>
      </w:r>
      <w:r>
        <w:t>的对齐方式不符合要求，标准：两端对齐</w:t>
      </w:r>
      <w:r>
        <w:t>|</w:t>
      </w:r>
      <w:r>
        <w:t>实际：左对齐；</w:t>
      </w:r>
    </w:p>
  </w:comment>
  <w:comment w:id="534" w:author="段落问题&#10;" w:date="2026-05-22T21:15:00Z" w:initials="">
    <w:p w14:paraId="7DB2A42C"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5E63ABBA" w14:textId="77777777" w:rsidR="00281834" w:rsidRDefault="00000000">
      <w:pPr>
        <w:pStyle w:val="aff8"/>
      </w:pPr>
      <w:r>
        <w:t xml:space="preserve"> "</w:t>
      </w:r>
      <w:r>
        <w:t>正文三级标题</w:t>
      </w:r>
      <w:r>
        <w:t>"</w:t>
      </w:r>
      <w:r>
        <w:t>的对齐方式不符合要求，标准：两端对齐</w:t>
      </w:r>
      <w:r>
        <w:t>|</w:t>
      </w:r>
      <w:r>
        <w:t>实际：左对齐；</w:t>
      </w:r>
    </w:p>
  </w:comment>
  <w:comment w:id="536" w:author="段落问题&#10;" w:date="2026-05-22T21:15:00Z" w:initials="">
    <w:p w14:paraId="49511BED"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2758808B" w14:textId="77777777" w:rsidR="00281834" w:rsidRDefault="00000000">
      <w:pPr>
        <w:pStyle w:val="aff8"/>
      </w:pPr>
      <w:r>
        <w:t xml:space="preserve"> "</w:t>
      </w:r>
      <w:r>
        <w:t>正文二级标题</w:t>
      </w:r>
      <w:r>
        <w:t>"</w:t>
      </w:r>
      <w:r>
        <w:t>的对齐方式不符合要求，标准：两端对齐</w:t>
      </w:r>
      <w:r>
        <w:t>|</w:t>
      </w:r>
      <w:r>
        <w:t>实际：左对齐；</w:t>
      </w:r>
    </w:p>
  </w:comment>
  <w:comment w:id="538" w:author="段落问题&#10;" w:date="2026-05-22T21:15:00Z" w:initials="">
    <w:p w14:paraId="47A93B53"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3105628E" w14:textId="77777777" w:rsidR="00281834" w:rsidRDefault="00000000">
      <w:pPr>
        <w:pStyle w:val="aff8"/>
      </w:pPr>
      <w:r>
        <w:t xml:space="preserve"> "</w:t>
      </w:r>
      <w:r>
        <w:t>正文三级标题</w:t>
      </w:r>
      <w:r>
        <w:t>"</w:t>
      </w:r>
      <w:r>
        <w:t>的对齐方式不符合要求，标准：两端对齐</w:t>
      </w:r>
      <w:r>
        <w:t>|</w:t>
      </w:r>
      <w:r>
        <w:t>实际：左对齐；</w:t>
      </w:r>
    </w:p>
  </w:comment>
  <w:comment w:id="540" w:author="段落问题&#10;" w:date="2026-05-22T21:15:00Z" w:initials="">
    <w:p w14:paraId="4255AC07"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38BAEEA3" w14:textId="77777777" w:rsidR="00281834" w:rsidRDefault="00000000">
      <w:pPr>
        <w:pStyle w:val="aff8"/>
      </w:pPr>
      <w:r>
        <w:t xml:space="preserve"> "</w:t>
      </w:r>
      <w:r>
        <w:t>正文三级标题</w:t>
      </w:r>
      <w:r>
        <w:t>"</w:t>
      </w:r>
      <w:r>
        <w:t>的对齐方式不符合要求，标准：两端对齐</w:t>
      </w:r>
      <w:r>
        <w:t>|</w:t>
      </w:r>
      <w:r>
        <w:t>实际：左对齐；</w:t>
      </w:r>
    </w:p>
  </w:comment>
  <w:comment w:id="542" w:author="段落问题&#10;" w:date="2026-05-22T21:15:00Z" w:initials="">
    <w:p w14:paraId="6BB57051"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3AD28B3C" w14:textId="77777777" w:rsidR="00281834" w:rsidRDefault="00000000">
      <w:pPr>
        <w:pStyle w:val="aff8"/>
      </w:pPr>
      <w:r>
        <w:t xml:space="preserve"> "</w:t>
      </w:r>
      <w:r>
        <w:t>正文三级标题</w:t>
      </w:r>
      <w:r>
        <w:t>"</w:t>
      </w:r>
      <w:r>
        <w:t>的对齐方式不符合要求，标准：两端对齐</w:t>
      </w:r>
      <w:r>
        <w:t>|</w:t>
      </w:r>
      <w:r>
        <w:t>实际：左对齐；</w:t>
      </w:r>
    </w:p>
  </w:comment>
  <w:comment w:id="544" w:author="段落问题&#10;" w:date="2026-05-22T21:15:00Z" w:initials="">
    <w:p w14:paraId="2AA2C338"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16917303" w14:textId="77777777" w:rsidR="00281834" w:rsidRDefault="00000000">
      <w:pPr>
        <w:pStyle w:val="aff8"/>
      </w:pPr>
      <w:r>
        <w:t xml:space="preserve"> "</w:t>
      </w:r>
      <w:r>
        <w:t>正文二级标题</w:t>
      </w:r>
      <w:r>
        <w:t>"</w:t>
      </w:r>
      <w:r>
        <w:t>的对齐方式不符合要求，标准：两端对齐</w:t>
      </w:r>
      <w:r>
        <w:t>|</w:t>
      </w:r>
      <w:r>
        <w:t>实际：左对齐；</w:t>
      </w:r>
    </w:p>
  </w:comment>
  <w:comment w:id="546" w:author="段落问题&#10;" w:date="2026-05-22T21:15:00Z" w:initials="">
    <w:p w14:paraId="4128157C"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5656B7F8" w14:textId="77777777" w:rsidR="00281834" w:rsidRDefault="00000000">
      <w:pPr>
        <w:pStyle w:val="aff8"/>
      </w:pPr>
      <w:r>
        <w:t xml:space="preserve"> "</w:t>
      </w:r>
      <w:r>
        <w:t>正文三级标题</w:t>
      </w:r>
      <w:r>
        <w:t>"</w:t>
      </w:r>
      <w:r>
        <w:t>的对齐方式不符合要求，标准：两端对齐</w:t>
      </w:r>
      <w:r>
        <w:t>|</w:t>
      </w:r>
      <w:r>
        <w:t>实际：左对齐；</w:t>
      </w:r>
    </w:p>
  </w:comment>
  <w:comment w:id="548" w:author="段落问题&#10;" w:date="2026-05-22T21:15:00Z" w:initials="">
    <w:p w14:paraId="39CCFD3B"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16255289" w14:textId="77777777" w:rsidR="00281834" w:rsidRDefault="00000000">
      <w:pPr>
        <w:pStyle w:val="aff8"/>
      </w:pPr>
      <w:r>
        <w:t xml:space="preserve"> "</w:t>
      </w:r>
      <w:r>
        <w:t>正文三级标题</w:t>
      </w:r>
      <w:r>
        <w:t>"</w:t>
      </w:r>
      <w:r>
        <w:t>的对齐方式不符合要求，标准：两端对齐</w:t>
      </w:r>
      <w:r>
        <w:t>|</w:t>
      </w:r>
      <w:r>
        <w:t>实际：左对齐；</w:t>
      </w:r>
    </w:p>
  </w:comment>
  <w:comment w:id="550" w:author="段落问题&#10;" w:date="2026-05-22T21:15:00Z" w:initials="">
    <w:p w14:paraId="081B8958"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5C92360B" w14:textId="77777777" w:rsidR="00281834" w:rsidRDefault="00000000">
      <w:pPr>
        <w:pStyle w:val="aff8"/>
      </w:pPr>
      <w:r>
        <w:t xml:space="preserve"> "</w:t>
      </w:r>
      <w:r>
        <w:t>正文二级标题</w:t>
      </w:r>
      <w:r>
        <w:t>"</w:t>
      </w:r>
      <w:r>
        <w:t>的对齐方式不符合要求，标准：两端对齐</w:t>
      </w:r>
      <w:r>
        <w:t>|</w:t>
      </w:r>
      <w:r>
        <w:t>实际：左对齐；</w:t>
      </w:r>
    </w:p>
  </w:comment>
  <w:comment w:id="552" w:author="段落问题&#10;" w:date="2026-05-22T21:15:00Z" w:initials="">
    <w:p w14:paraId="23709E55"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22F7AB5F" w14:textId="77777777" w:rsidR="00281834" w:rsidRDefault="00000000">
      <w:pPr>
        <w:pStyle w:val="aff8"/>
      </w:pPr>
      <w:r>
        <w:t xml:space="preserve"> "</w:t>
      </w:r>
      <w:r>
        <w:t>正文三级标题</w:t>
      </w:r>
      <w:r>
        <w:t>"</w:t>
      </w:r>
      <w:r>
        <w:t>的对齐方式不符合要求，标准：两端对齐</w:t>
      </w:r>
      <w:r>
        <w:t>|</w:t>
      </w:r>
      <w:r>
        <w:t>实际：左对齐；</w:t>
      </w:r>
    </w:p>
  </w:comment>
  <w:comment w:id="554" w:author="段落问题&#10;" w:date="2026-05-22T21:15:00Z" w:initials="">
    <w:p w14:paraId="3276E08C" w14:textId="77777777" w:rsidR="00281834" w:rsidRDefault="00000000">
      <w:pPr>
        <w:pStyle w:val="aff8"/>
      </w:pPr>
      <w:r>
        <w:rPr>
          <w:rStyle w:val="aff7"/>
        </w:rPr>
        <w:annotationRef/>
      </w:r>
      <w:r>
        <w:t xml:space="preserve"> "</w:t>
      </w:r>
      <w:r>
        <w:t>正文三级标题</w:t>
      </w:r>
      <w:r>
        <w:t>"</w:t>
      </w:r>
      <w:r>
        <w:t>的段前磅数不符合要求，标准：</w:t>
      </w:r>
      <w:r>
        <w:t>0.5</w:t>
      </w:r>
      <w:r>
        <w:t>磅（折合</w:t>
      </w:r>
      <w:r>
        <w:t>0.0</w:t>
      </w:r>
      <w:r>
        <w:t>行）</w:t>
      </w:r>
      <w:r>
        <w:t>|</w:t>
      </w:r>
      <w:r>
        <w:t>实际：</w:t>
      </w:r>
      <w:r>
        <w:t>7.95</w:t>
      </w:r>
      <w:r>
        <w:t>磅（折合</w:t>
      </w:r>
      <w:r>
        <w:t>0.5</w:t>
      </w:r>
      <w:r>
        <w:t>行）；</w:t>
      </w:r>
    </w:p>
    <w:p w14:paraId="18B5DD4F" w14:textId="77777777" w:rsidR="00281834" w:rsidRDefault="00000000">
      <w:pPr>
        <w:pStyle w:val="aff8"/>
      </w:pPr>
      <w:r>
        <w:t xml:space="preserve"> "</w:t>
      </w:r>
      <w:r>
        <w:t>正文三级标题</w:t>
      </w:r>
      <w:r>
        <w:t>"</w:t>
      </w:r>
      <w:r>
        <w:t>的对齐方式不符合要求，标准：两端对齐</w:t>
      </w:r>
      <w:r>
        <w:t>|</w:t>
      </w:r>
      <w:r>
        <w:t>实际：左对齐；</w:t>
      </w:r>
    </w:p>
  </w:comment>
  <w:comment w:id="556" w:author="段落问题&#10;" w:date="2026-05-22T21:15:00Z" w:initials="">
    <w:p w14:paraId="15912125"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42472020" w14:textId="77777777" w:rsidR="00281834" w:rsidRDefault="00000000">
      <w:pPr>
        <w:pStyle w:val="aff8"/>
      </w:pPr>
      <w:r>
        <w:t xml:space="preserve"> "</w:t>
      </w:r>
      <w:r>
        <w:t>正文二级标题</w:t>
      </w:r>
      <w:r>
        <w:t>"</w:t>
      </w:r>
      <w:r>
        <w:t>的对齐方式不符合要求，标准：两端对齐</w:t>
      </w:r>
      <w:r>
        <w:t>|</w:t>
      </w:r>
      <w:r>
        <w:t>实际：左对齐；</w:t>
      </w:r>
    </w:p>
  </w:comment>
  <w:comment w:id="560" w:author="段落问题&#10;" w:date="2026-05-22T21:15:00Z" w:initials="">
    <w:p w14:paraId="7BB14A73" w14:textId="77777777" w:rsidR="00281834" w:rsidRDefault="00000000">
      <w:pPr>
        <w:pStyle w:val="aff8"/>
      </w:pPr>
      <w:r>
        <w:rPr>
          <w:rStyle w:val="aff7"/>
        </w:rPr>
        <w:annotationRef/>
      </w:r>
      <w:r>
        <w:t xml:space="preserve"> "</w:t>
      </w:r>
      <w:r>
        <w:t>正文二级标题</w:t>
      </w:r>
      <w:r>
        <w:t>"</w:t>
      </w:r>
      <w:r>
        <w:t>的段前磅数不符合要求，标准：</w:t>
      </w:r>
      <w:r>
        <w:t>0.5</w:t>
      </w:r>
      <w:r>
        <w:t>磅（折合</w:t>
      </w:r>
      <w:r>
        <w:t>0.0</w:t>
      </w:r>
      <w:r>
        <w:t>行）</w:t>
      </w:r>
      <w:r>
        <w:t>|</w:t>
      </w:r>
      <w:r>
        <w:t>实际：</w:t>
      </w:r>
      <w:r>
        <w:t>7.95</w:t>
      </w:r>
      <w:r>
        <w:t>磅（折合</w:t>
      </w:r>
      <w:r>
        <w:t>0.5</w:t>
      </w:r>
      <w:r>
        <w:t>行）；</w:t>
      </w:r>
    </w:p>
    <w:p w14:paraId="50169FFE" w14:textId="77777777" w:rsidR="00281834" w:rsidRDefault="00000000">
      <w:pPr>
        <w:pStyle w:val="aff8"/>
      </w:pPr>
      <w:r>
        <w:t xml:space="preserve"> "</w:t>
      </w:r>
      <w:r>
        <w:t>正文二级标题</w:t>
      </w:r>
      <w:r>
        <w:t>"</w:t>
      </w:r>
      <w:r>
        <w:t>的对齐方式不符合要求，标准：两端对齐</w:t>
      </w:r>
      <w:r>
        <w:t>|</w:t>
      </w:r>
      <w:r>
        <w:t>实际：左对齐；</w:t>
      </w:r>
    </w:p>
  </w:comment>
  <w:comment w:id="561" w:author="段落问题&#10;" w:date="2026-05-22T21:15:00Z" w:initials="">
    <w:p w14:paraId="5B726D64"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21.0</w:t>
      </w:r>
      <w:r>
        <w:t>磅</w:t>
      </w:r>
      <w:r>
        <w:t>(1.8</w:t>
      </w:r>
      <w:r>
        <w:t>字符</w:t>
      </w:r>
      <w:r>
        <w:t>)</w:t>
      </w:r>
      <w:r>
        <w:t>；</w:t>
      </w:r>
    </w:p>
  </w:comment>
  <w:comment w:id="562" w:author="段落问题&#10;" w:date="2026-05-22T21:15:00Z" w:initials="">
    <w:p w14:paraId="5E531B1C"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21.0</w:t>
      </w:r>
      <w:r>
        <w:t>磅</w:t>
      </w:r>
      <w:r>
        <w:t>(1.8</w:t>
      </w:r>
      <w:r>
        <w:t>字符</w:t>
      </w:r>
      <w:r>
        <w:t>)</w:t>
      </w:r>
      <w:r>
        <w:t>；</w:t>
      </w:r>
    </w:p>
  </w:comment>
  <w:comment w:id="563" w:author="段落问题&#10;" w:date="2026-05-22T21:15:00Z" w:initials="">
    <w:p w14:paraId="4E1B53D1" w14:textId="77777777" w:rsidR="00281834" w:rsidRDefault="00000000">
      <w:pPr>
        <w:pStyle w:val="aff8"/>
      </w:pPr>
      <w:r>
        <w:rPr>
          <w:rStyle w:val="aff7"/>
        </w:rPr>
        <w:annotationRef/>
      </w:r>
      <w:r>
        <w:t xml:space="preserve"> "</w:t>
      </w:r>
      <w:r>
        <w:t>正文</w:t>
      </w:r>
      <w:r>
        <w:t>"</w:t>
      </w:r>
      <w:r>
        <w:t>的左缩进不符合要求，标准：</w:t>
      </w:r>
      <w:r>
        <w:t>24.0</w:t>
      </w:r>
      <w:r>
        <w:t>磅</w:t>
      </w:r>
      <w:r>
        <w:t>(2.0</w:t>
      </w:r>
      <w:r>
        <w:t>字符</w:t>
      </w:r>
      <w:r>
        <w:t>) |</w:t>
      </w:r>
      <w:r>
        <w:t>实际：</w:t>
      </w:r>
      <w:r>
        <w:t>21.0</w:t>
      </w:r>
      <w:r>
        <w:t>磅</w:t>
      </w:r>
      <w:r>
        <w:t>(1.8</w:t>
      </w:r>
      <w:r>
        <w:t>字符</w:t>
      </w:r>
      <w:r>
        <w:t>)</w:t>
      </w:r>
      <w:r>
        <w:t>；</w:t>
      </w:r>
    </w:p>
  </w:comment>
  <w:comment w:id="567" w:author="段落问题&#10;" w:date="2026-05-22T21:15:00Z" w:initials="">
    <w:p w14:paraId="2253397A"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68" w:author="段落问题&#10;" w:date="2026-05-22T21:15:00Z" w:initials="">
    <w:p w14:paraId="185A9402"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69" w:author="段落问题&#10;" w:date="2026-05-22T21:15:00Z" w:initials="">
    <w:p w14:paraId="1FF74103"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70" w:author="段落问题&#10;" w:date="2026-05-22T21:15:00Z" w:initials="">
    <w:p w14:paraId="6724A0E6"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71" w:author="段落问题&#10;" w:date="2026-05-22T21:15:00Z" w:initials="">
    <w:p w14:paraId="382F3ED0"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72" w:author="段落问题&#10;" w:date="2026-05-22T21:15:00Z" w:initials="">
    <w:p w14:paraId="7FB3A7FF"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73" w:author="段落问题&#10;" w:date="2026-05-22T21:15:00Z" w:initials="">
    <w:p w14:paraId="32E28EEB"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74" w:author="段落问题&#10;" w:date="2026-05-22T21:15:00Z" w:initials="">
    <w:p w14:paraId="749FF61E"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75" w:author="段落问题&#10;" w:date="2026-05-22T21:15:00Z" w:initials="">
    <w:p w14:paraId="02B9C96B"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76" w:author="段落问题&#10;" w:date="2026-05-22T21:15:00Z" w:initials="">
    <w:p w14:paraId="1BA4FA0D"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77" w:author="段落问题&#10;" w:date="2026-05-22T21:15:00Z" w:initials="">
    <w:p w14:paraId="2954D005"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78" w:author="段落问题&#10;" w:date="2026-05-22T21:15:00Z" w:initials="">
    <w:p w14:paraId="542E89E9"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79" w:author="段落问题&#10;" w:date="2026-05-22T21:15:00Z" w:initials="">
    <w:p w14:paraId="7CAA52DE"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80" w:author="段落问题&#10;" w:date="2026-05-22T21:15:00Z" w:initials="">
    <w:p w14:paraId="3A718DAE"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81" w:author="段落问题&#10;" w:date="2026-05-22T21:15:00Z" w:initials="">
    <w:p w14:paraId="16EC113E"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 w:id="582" w:author="段落问题&#10;" w:date="2026-05-22T21:15:00Z" w:initials="">
    <w:p w14:paraId="14DD3EA5" w14:textId="77777777" w:rsidR="00281834" w:rsidRDefault="00000000">
      <w:pPr>
        <w:pStyle w:val="aff8"/>
      </w:pPr>
      <w:r>
        <w:rPr>
          <w:rStyle w:val="aff7"/>
        </w:rPr>
        <w:annotationRef/>
      </w:r>
      <w:r>
        <w:t xml:space="preserve"> "</w:t>
      </w:r>
      <w:r>
        <w:t>参考文献</w:t>
      </w:r>
      <w:r>
        <w:t>"</w:t>
      </w:r>
      <w:r>
        <w:t>的对齐方式不符合要求，标准：左对齐</w:t>
      </w:r>
      <w:r>
        <w:t>|</w:t>
      </w:r>
      <w:r>
        <w:t>实际：两端对齐；</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D9801E" w15:done="0"/>
  <w15:commentEx w15:paraId="553C7304" w15:done="0"/>
  <w15:commentEx w15:paraId="62A97852" w15:done="0"/>
  <w15:commentEx w15:paraId="3A6915A5" w15:done="0"/>
  <w15:commentEx w15:paraId="0524E2F2" w15:done="0"/>
  <w15:commentEx w15:paraId="7D893655" w15:done="0"/>
  <w15:commentEx w15:paraId="0F0CEC0D" w15:done="0"/>
  <w15:commentEx w15:paraId="734F55D7" w15:done="0"/>
  <w15:commentEx w15:paraId="100134E2" w15:done="0"/>
  <w15:commentEx w15:paraId="3A4C79F4" w15:done="0"/>
  <w15:commentEx w15:paraId="1871C204" w15:done="0"/>
  <w15:commentEx w15:paraId="0B276B5D" w15:done="0"/>
  <w15:commentEx w15:paraId="05C2A1C8" w15:done="0"/>
  <w15:commentEx w15:paraId="4D2B9A00" w15:done="0"/>
  <w15:commentEx w15:paraId="2FE714B7" w15:done="0"/>
  <w15:commentEx w15:paraId="7E3E1DEC" w15:done="0"/>
  <w15:commentEx w15:paraId="08BCD042" w15:done="0"/>
  <w15:commentEx w15:paraId="06D32BF3" w15:done="0"/>
  <w15:commentEx w15:paraId="10EF1F42" w15:done="0"/>
  <w15:commentEx w15:paraId="70E5A057" w15:done="0"/>
  <w15:commentEx w15:paraId="7D6B005F" w15:done="0"/>
  <w15:commentEx w15:paraId="1EC41A2F" w15:done="0"/>
  <w15:commentEx w15:paraId="721247CB" w15:done="0"/>
  <w15:commentEx w15:paraId="46E504B3" w15:done="0"/>
  <w15:commentEx w15:paraId="73D709CC" w15:done="0"/>
  <w15:commentEx w15:paraId="698FBD84" w15:done="0"/>
  <w15:commentEx w15:paraId="714C87C7" w15:done="0"/>
  <w15:commentEx w15:paraId="4E5C9D77" w15:done="0"/>
  <w15:commentEx w15:paraId="5D06A748" w15:done="0"/>
  <w15:commentEx w15:paraId="7433E7FD" w15:done="0"/>
  <w15:commentEx w15:paraId="1BB197FA" w15:done="0"/>
  <w15:commentEx w15:paraId="4E254E27" w15:done="0"/>
  <w15:commentEx w15:paraId="0A8E1763" w15:done="0"/>
  <w15:commentEx w15:paraId="1AD2FC51" w15:done="0"/>
  <w15:commentEx w15:paraId="3D13895B" w15:done="0"/>
  <w15:commentEx w15:paraId="15ABA683" w15:done="0"/>
  <w15:commentEx w15:paraId="1B99B81D" w15:done="0"/>
  <w15:commentEx w15:paraId="4FB4EF9B" w15:done="0"/>
  <w15:commentEx w15:paraId="5B2AB0BB" w15:done="0"/>
  <w15:commentEx w15:paraId="658E08A6" w15:done="0"/>
  <w15:commentEx w15:paraId="3A515F18" w15:done="0"/>
  <w15:commentEx w15:paraId="00F4DE69" w15:done="0"/>
  <w15:commentEx w15:paraId="2DFE1855" w15:done="0"/>
  <w15:commentEx w15:paraId="698F3406" w15:done="0"/>
  <w15:commentEx w15:paraId="2705ACA7" w15:done="0"/>
  <w15:commentEx w15:paraId="6FF0CE22" w15:done="0"/>
  <w15:commentEx w15:paraId="4CD6715A" w15:done="0"/>
  <w15:commentEx w15:paraId="76031B28" w15:done="0"/>
  <w15:commentEx w15:paraId="2F7E6FD9" w15:done="0"/>
  <w15:commentEx w15:paraId="6A41356C" w15:done="0"/>
  <w15:commentEx w15:paraId="6AB4E61A" w15:done="0"/>
  <w15:commentEx w15:paraId="1B0FE32B" w15:done="0"/>
  <w15:commentEx w15:paraId="4B26D356" w15:done="0"/>
  <w15:commentEx w15:paraId="6ACEA9F9" w15:done="0"/>
  <w15:commentEx w15:paraId="7022AA45" w15:done="0"/>
  <w15:commentEx w15:paraId="6064A53E" w15:done="0"/>
  <w15:commentEx w15:paraId="4494528B" w15:done="0"/>
  <w15:commentEx w15:paraId="2987D7BF" w15:done="0"/>
  <w15:commentEx w15:paraId="7AA77D6E" w15:done="0"/>
  <w15:commentEx w15:paraId="6791B58C" w15:done="0"/>
  <w15:commentEx w15:paraId="42E1A8D8" w15:done="0"/>
  <w15:commentEx w15:paraId="0AA6D68E" w15:done="0"/>
  <w15:commentEx w15:paraId="01972F91" w15:done="0"/>
  <w15:commentEx w15:paraId="32047C81" w15:done="0"/>
  <w15:commentEx w15:paraId="42C083E0" w15:done="0"/>
  <w15:commentEx w15:paraId="1A5B120B" w15:done="0"/>
  <w15:commentEx w15:paraId="35CC97C8" w15:done="0"/>
  <w15:commentEx w15:paraId="6B51A870" w15:done="0"/>
  <w15:commentEx w15:paraId="3A90A5DD" w15:done="0"/>
  <w15:commentEx w15:paraId="62879493" w15:done="0"/>
  <w15:commentEx w15:paraId="32E2657D" w15:done="0"/>
  <w15:commentEx w15:paraId="22ECEDFE" w15:done="0"/>
  <w15:commentEx w15:paraId="4AE8ECFB" w15:done="0"/>
  <w15:commentEx w15:paraId="39155F8B" w15:done="0"/>
  <w15:commentEx w15:paraId="5112A2A4" w15:done="0"/>
  <w15:commentEx w15:paraId="239F6AE8" w15:done="0"/>
  <w15:commentEx w15:paraId="2C5C1D76" w15:done="0"/>
  <w15:commentEx w15:paraId="315A2D53" w15:done="0"/>
  <w15:commentEx w15:paraId="03E914D3" w15:done="0"/>
  <w15:commentEx w15:paraId="5FAB556C" w15:done="0"/>
  <w15:commentEx w15:paraId="1835558B" w15:done="0"/>
  <w15:commentEx w15:paraId="7D54392C" w15:done="0"/>
  <w15:commentEx w15:paraId="3C96814C" w15:done="0"/>
  <w15:commentEx w15:paraId="6D4D02AB" w15:done="0"/>
  <w15:commentEx w15:paraId="1D8C850B" w15:done="0"/>
  <w15:commentEx w15:paraId="766EAA9A" w15:done="0"/>
  <w15:commentEx w15:paraId="55668B2F" w15:done="0"/>
  <w15:commentEx w15:paraId="280BE07C" w15:done="0"/>
  <w15:commentEx w15:paraId="6EB73937" w15:done="0"/>
  <w15:commentEx w15:paraId="62C55C02" w15:done="0"/>
  <w15:commentEx w15:paraId="294EAAA8" w15:done="0"/>
  <w15:commentEx w15:paraId="1E119506" w15:done="0"/>
  <w15:commentEx w15:paraId="6369310E" w15:done="0"/>
  <w15:commentEx w15:paraId="6091E44F" w15:done="0"/>
  <w15:commentEx w15:paraId="4A14DC77" w15:done="0"/>
  <w15:commentEx w15:paraId="38C771D9" w15:done="0"/>
  <w15:commentEx w15:paraId="3FC52FD3" w15:done="0"/>
  <w15:commentEx w15:paraId="2BF7E26F" w15:done="0"/>
  <w15:commentEx w15:paraId="2B33BF0C" w15:done="0"/>
  <w15:commentEx w15:paraId="5E3905B1" w15:done="0"/>
  <w15:commentEx w15:paraId="34A587A9" w15:done="0"/>
  <w15:commentEx w15:paraId="07983C67" w15:done="0"/>
  <w15:commentEx w15:paraId="0489F850" w15:done="0"/>
  <w15:commentEx w15:paraId="6108ABD7" w15:done="0"/>
  <w15:commentEx w15:paraId="6FA32BB9" w15:done="0"/>
  <w15:commentEx w15:paraId="1479017E" w15:done="0"/>
  <w15:commentEx w15:paraId="2BE4702C" w15:done="0"/>
  <w15:commentEx w15:paraId="0306D39F" w15:done="0"/>
  <w15:commentEx w15:paraId="53CE4F31" w15:done="0"/>
  <w15:commentEx w15:paraId="4BF2F5BC" w15:done="0"/>
  <w15:commentEx w15:paraId="0C792BBE" w15:done="0"/>
  <w15:commentEx w15:paraId="7C5E4B93" w15:done="0"/>
  <w15:commentEx w15:paraId="3AB01746" w15:done="0"/>
  <w15:commentEx w15:paraId="4F9FE8A6" w15:done="0"/>
  <w15:commentEx w15:paraId="02E23612" w15:done="0"/>
  <w15:commentEx w15:paraId="173532FB" w15:done="0"/>
  <w15:commentEx w15:paraId="2B5AB425" w15:done="0"/>
  <w15:commentEx w15:paraId="2CD4320B" w15:done="0"/>
  <w15:commentEx w15:paraId="20BD56DA" w15:done="0"/>
  <w15:commentEx w15:paraId="409592DB" w15:done="0"/>
  <w15:commentEx w15:paraId="3E525728" w15:done="0"/>
  <w15:commentEx w15:paraId="76A7A6C5" w15:done="0"/>
  <w15:commentEx w15:paraId="74EBAF85" w15:done="0"/>
  <w15:commentEx w15:paraId="0004CB52" w15:done="0"/>
  <w15:commentEx w15:paraId="2AE7413E" w15:done="0"/>
  <w15:commentEx w15:paraId="1CB79FEE" w15:done="0"/>
  <w15:commentEx w15:paraId="50197EB4" w15:done="0"/>
  <w15:commentEx w15:paraId="0010E494" w15:done="0"/>
  <w15:commentEx w15:paraId="22FC312D" w15:done="0"/>
  <w15:commentEx w15:paraId="244968E8" w15:done="0"/>
  <w15:commentEx w15:paraId="44404B0E" w15:done="0"/>
  <w15:commentEx w15:paraId="520B4395" w15:done="0"/>
  <w15:commentEx w15:paraId="5A42494C" w15:done="0"/>
  <w15:commentEx w15:paraId="7E4F8393" w15:done="0"/>
  <w15:commentEx w15:paraId="79BA7181" w15:done="0"/>
  <w15:commentEx w15:paraId="6ADB0A23" w15:done="0"/>
  <w15:commentEx w15:paraId="0AD32080" w15:done="0"/>
  <w15:commentEx w15:paraId="2D721209" w15:done="0"/>
  <w15:commentEx w15:paraId="17B7B12A" w15:done="0"/>
  <w15:commentEx w15:paraId="5BC4BEF4" w15:done="0"/>
  <w15:commentEx w15:paraId="01A99985" w15:done="0"/>
  <w15:commentEx w15:paraId="24C54FE2" w15:done="0"/>
  <w15:commentEx w15:paraId="203B2D96" w15:done="0"/>
  <w15:commentEx w15:paraId="65581AE7" w15:done="0"/>
  <w15:commentEx w15:paraId="2B71725B" w15:done="0"/>
  <w15:commentEx w15:paraId="79B2FA97" w15:done="0"/>
  <w15:commentEx w15:paraId="2F2FF8D9" w15:done="0"/>
  <w15:commentEx w15:paraId="1373115C" w15:done="0"/>
  <w15:commentEx w15:paraId="056906CD" w15:done="0"/>
  <w15:commentEx w15:paraId="6793FEEF" w15:done="0"/>
  <w15:commentEx w15:paraId="4BC02122" w15:done="0"/>
  <w15:commentEx w15:paraId="37A3B2B2" w15:done="0"/>
  <w15:commentEx w15:paraId="111834E2" w15:done="0"/>
  <w15:commentEx w15:paraId="35855243" w15:done="0"/>
  <w15:commentEx w15:paraId="1685B35C" w15:done="0"/>
  <w15:commentEx w15:paraId="4E4C99F0" w15:done="0"/>
  <w15:commentEx w15:paraId="49D777BC" w15:done="0"/>
  <w15:commentEx w15:paraId="1613B39B" w15:done="0"/>
  <w15:commentEx w15:paraId="5DAF581C" w15:done="0"/>
  <w15:commentEx w15:paraId="00C27C04" w15:done="0"/>
  <w15:commentEx w15:paraId="7BCF0BA2" w15:done="0"/>
  <w15:commentEx w15:paraId="1C9C07DF" w15:done="0"/>
  <w15:commentEx w15:paraId="4BAC53A7" w15:done="0"/>
  <w15:commentEx w15:paraId="2D40E29B" w15:done="0"/>
  <w15:commentEx w15:paraId="247AA171" w15:done="0"/>
  <w15:commentEx w15:paraId="0CC3C815" w15:done="0"/>
  <w15:commentEx w15:paraId="0F43F1DF" w15:done="0"/>
  <w15:commentEx w15:paraId="7035E2A5" w15:done="0"/>
  <w15:commentEx w15:paraId="5AF8DE4F" w15:done="0"/>
  <w15:commentEx w15:paraId="4C20F146" w15:done="0"/>
  <w15:commentEx w15:paraId="479FF1A8" w15:done="0"/>
  <w15:commentEx w15:paraId="195EEE91" w15:done="0"/>
  <w15:commentEx w15:paraId="43159AFC" w15:done="0"/>
  <w15:commentEx w15:paraId="006F6A94" w15:done="0"/>
  <w15:commentEx w15:paraId="61892992" w15:done="0"/>
  <w15:commentEx w15:paraId="1643545A" w15:done="0"/>
  <w15:commentEx w15:paraId="7C20E002" w15:done="0"/>
  <w15:commentEx w15:paraId="61D1457A" w15:done="0"/>
  <w15:commentEx w15:paraId="6A04CF2B" w15:done="0"/>
  <w15:commentEx w15:paraId="10586FD3" w15:done="0"/>
  <w15:commentEx w15:paraId="63DB8000" w15:done="0"/>
  <w15:commentEx w15:paraId="1143AA56" w15:done="0"/>
  <w15:commentEx w15:paraId="436B64E0" w15:done="0"/>
  <w15:commentEx w15:paraId="757ABDB9" w15:done="0"/>
  <w15:commentEx w15:paraId="2EBB6BA9" w15:done="0"/>
  <w15:commentEx w15:paraId="773FA1EE" w15:done="0"/>
  <w15:commentEx w15:paraId="3EDF4A23" w15:done="0"/>
  <w15:commentEx w15:paraId="3D5EF671" w15:done="0"/>
  <w15:commentEx w15:paraId="6989862F" w15:done="0"/>
  <w15:commentEx w15:paraId="0F8ECAE7" w15:done="0"/>
  <w15:commentEx w15:paraId="319488CC" w15:done="0"/>
  <w15:commentEx w15:paraId="545B8CD1" w15:done="0"/>
  <w15:commentEx w15:paraId="7255CFB9" w15:done="0"/>
  <w15:commentEx w15:paraId="3B777DB8" w15:done="0"/>
  <w15:commentEx w15:paraId="128CEF21" w15:done="0"/>
  <w15:commentEx w15:paraId="7CD9EEE3" w15:done="0"/>
  <w15:commentEx w15:paraId="4B11A93D" w15:done="0"/>
  <w15:commentEx w15:paraId="5C14AA0F" w15:done="0"/>
  <w15:commentEx w15:paraId="5B14B701" w15:done="0"/>
  <w15:commentEx w15:paraId="73440E29" w15:done="0"/>
  <w15:commentEx w15:paraId="125630D2" w15:done="0"/>
  <w15:commentEx w15:paraId="759A4B16" w15:done="0"/>
  <w15:commentEx w15:paraId="4A14B0B4" w15:done="0"/>
  <w15:commentEx w15:paraId="6AF89E6E" w15:done="0"/>
  <w15:commentEx w15:paraId="62959E69" w15:done="0"/>
  <w15:commentEx w15:paraId="126485CE" w15:done="0"/>
  <w15:commentEx w15:paraId="33CBD59A" w15:done="0"/>
  <w15:commentEx w15:paraId="75160566" w15:done="0"/>
  <w15:commentEx w15:paraId="100A5169" w15:done="0"/>
  <w15:commentEx w15:paraId="61E53367" w15:done="0"/>
  <w15:commentEx w15:paraId="72F928D7" w15:done="0"/>
  <w15:commentEx w15:paraId="725CC1C7" w15:done="0"/>
  <w15:commentEx w15:paraId="79391B8D" w15:done="0"/>
  <w15:commentEx w15:paraId="0E1BC7E8" w15:done="0"/>
  <w15:commentEx w15:paraId="01A834EF" w15:done="0"/>
  <w15:commentEx w15:paraId="09C3D422" w15:done="0"/>
  <w15:commentEx w15:paraId="049E3CCE" w15:done="0"/>
  <w15:commentEx w15:paraId="6EFECFF7" w15:done="0"/>
  <w15:commentEx w15:paraId="56164F27" w15:done="0"/>
  <w15:commentEx w15:paraId="470C27B1" w15:done="0"/>
  <w15:commentEx w15:paraId="65C4CAA3" w15:done="0"/>
  <w15:commentEx w15:paraId="044B1332" w15:done="0"/>
  <w15:commentEx w15:paraId="11D043D4" w15:done="0"/>
  <w15:commentEx w15:paraId="0008C9F5" w15:done="0"/>
  <w15:commentEx w15:paraId="62DBAEF1" w15:done="0"/>
  <w15:commentEx w15:paraId="27417D2A" w15:done="0"/>
  <w15:commentEx w15:paraId="77FBF46D" w15:done="0"/>
  <w15:commentEx w15:paraId="6080EDAC" w15:done="0"/>
  <w15:commentEx w15:paraId="504DBCAF" w15:done="0"/>
  <w15:commentEx w15:paraId="6DBB69C8" w15:done="0"/>
  <w15:commentEx w15:paraId="735AE4DD" w15:done="0"/>
  <w15:commentEx w15:paraId="66D08C3F" w15:done="0"/>
  <w15:commentEx w15:paraId="140A948E" w15:done="0"/>
  <w15:commentEx w15:paraId="4BB3F720" w15:done="0"/>
  <w15:commentEx w15:paraId="43D44081" w15:done="0"/>
  <w15:commentEx w15:paraId="16D2A70B" w15:done="0"/>
  <w15:commentEx w15:paraId="780BEDC5" w15:done="0"/>
  <w15:commentEx w15:paraId="1DAFC7C1" w15:done="0"/>
  <w15:commentEx w15:paraId="05F287D8" w15:done="0"/>
  <w15:commentEx w15:paraId="2E657C07" w15:done="0"/>
  <w15:commentEx w15:paraId="32BC8F3F" w15:done="0"/>
  <w15:commentEx w15:paraId="5293A07D" w15:done="0"/>
  <w15:commentEx w15:paraId="1F466720" w15:done="0"/>
  <w15:commentEx w15:paraId="2CE5C485" w15:done="0"/>
  <w15:commentEx w15:paraId="1FD476FF" w15:done="0"/>
  <w15:commentEx w15:paraId="3718A003" w15:done="0"/>
  <w15:commentEx w15:paraId="6DF952E2" w15:done="0"/>
  <w15:commentEx w15:paraId="15B22F93" w15:done="0"/>
  <w15:commentEx w15:paraId="18A1E194" w15:done="0"/>
  <w15:commentEx w15:paraId="17C341C9" w15:done="0"/>
  <w15:commentEx w15:paraId="028518A9" w15:done="0"/>
  <w15:commentEx w15:paraId="4197F75A" w15:done="0"/>
  <w15:commentEx w15:paraId="47316B73" w15:done="0"/>
  <w15:commentEx w15:paraId="28ED1BAB" w15:done="0"/>
  <w15:commentEx w15:paraId="1B3958A5" w15:done="0"/>
  <w15:commentEx w15:paraId="041E0AC6" w15:done="0"/>
  <w15:commentEx w15:paraId="0C32D79E" w15:done="0"/>
  <w15:commentEx w15:paraId="5E6964EB" w15:done="0"/>
  <w15:commentEx w15:paraId="0D9C1C86" w15:done="0"/>
  <w15:commentEx w15:paraId="687E5796" w15:done="0"/>
  <w15:commentEx w15:paraId="443A7F62" w15:done="0"/>
  <w15:commentEx w15:paraId="2B9C8AB5" w15:done="0"/>
  <w15:commentEx w15:paraId="545053FC" w15:done="0"/>
  <w15:commentEx w15:paraId="132F21FD" w15:done="0"/>
  <w15:commentEx w15:paraId="4AE4CB3D" w15:done="0"/>
  <w15:commentEx w15:paraId="7A7B5CE5" w15:done="0"/>
  <w15:commentEx w15:paraId="0A7A0B33" w15:done="0"/>
  <w15:commentEx w15:paraId="1063F2B6" w15:done="0"/>
  <w15:commentEx w15:paraId="48A63375" w15:done="0"/>
  <w15:commentEx w15:paraId="61C39574" w15:done="0"/>
  <w15:commentEx w15:paraId="2B22D511" w15:done="0"/>
  <w15:commentEx w15:paraId="01D2252E" w15:done="0"/>
  <w15:commentEx w15:paraId="73E6BEC9" w15:done="0"/>
  <w15:commentEx w15:paraId="575024AE" w15:done="0"/>
  <w15:commentEx w15:paraId="1A7DB83D" w15:done="0"/>
  <w15:commentEx w15:paraId="04277C51" w15:done="0"/>
  <w15:commentEx w15:paraId="47C6E2B2" w15:done="0"/>
  <w15:commentEx w15:paraId="69846B33" w15:done="0"/>
  <w15:commentEx w15:paraId="47E91251" w15:done="0"/>
  <w15:commentEx w15:paraId="28EC554C" w15:done="0"/>
  <w15:commentEx w15:paraId="4FFCFD3C" w15:done="0"/>
  <w15:commentEx w15:paraId="2FC40A47" w15:done="0"/>
  <w15:commentEx w15:paraId="4B62C190" w15:done="0"/>
  <w15:commentEx w15:paraId="42558685" w15:done="0"/>
  <w15:commentEx w15:paraId="66B16445" w15:done="0"/>
  <w15:commentEx w15:paraId="0C68E4E3" w15:done="0"/>
  <w15:commentEx w15:paraId="4BC095BC" w15:done="0"/>
  <w15:commentEx w15:paraId="75436BDE" w15:done="0"/>
  <w15:commentEx w15:paraId="5678070E" w15:done="0"/>
  <w15:commentEx w15:paraId="03CA687F" w15:done="0"/>
  <w15:commentEx w15:paraId="4DC7B82D" w15:done="0"/>
  <w15:commentEx w15:paraId="3A84A61E" w15:done="0"/>
  <w15:commentEx w15:paraId="712DBDBB" w15:done="0"/>
  <w15:commentEx w15:paraId="6396EB75" w15:done="0"/>
  <w15:commentEx w15:paraId="009F1072" w15:done="0"/>
  <w15:commentEx w15:paraId="5EC926B4" w15:done="0"/>
  <w15:commentEx w15:paraId="03208B09" w15:done="0"/>
  <w15:commentEx w15:paraId="36CA1932" w15:done="0"/>
  <w15:commentEx w15:paraId="19ED0728" w15:done="0"/>
  <w15:commentEx w15:paraId="7F39DB1B" w15:done="0"/>
  <w15:commentEx w15:paraId="2B01465E" w15:done="0"/>
  <w15:commentEx w15:paraId="20A42808" w15:done="0"/>
  <w15:commentEx w15:paraId="45C97611" w15:done="0"/>
  <w15:commentEx w15:paraId="554CD115" w15:done="0"/>
  <w15:commentEx w15:paraId="1E20494F" w15:done="0"/>
  <w15:commentEx w15:paraId="02E1613F" w15:done="0"/>
  <w15:commentEx w15:paraId="6B138A1F" w15:done="0"/>
  <w15:commentEx w15:paraId="30E4A75D" w15:done="0"/>
  <w15:commentEx w15:paraId="277EA842" w15:done="0"/>
  <w15:commentEx w15:paraId="59F2E294" w15:done="0"/>
  <w15:commentEx w15:paraId="69BAB3BE" w15:done="0"/>
  <w15:commentEx w15:paraId="2D3ABE41" w15:done="0"/>
  <w15:commentEx w15:paraId="294A02EF" w15:done="0"/>
  <w15:commentEx w15:paraId="6403E2D2" w15:done="0"/>
  <w15:commentEx w15:paraId="2D9D5131" w15:done="0"/>
  <w15:commentEx w15:paraId="0787A511" w15:done="0"/>
  <w15:commentEx w15:paraId="76B7C760" w15:done="0"/>
  <w15:commentEx w15:paraId="12139F73" w15:done="0"/>
  <w15:commentEx w15:paraId="52F72E01" w15:done="0"/>
  <w15:commentEx w15:paraId="6B642066" w15:done="0"/>
  <w15:commentEx w15:paraId="0270B285" w15:done="0"/>
  <w15:commentEx w15:paraId="10ADC5B9" w15:done="0"/>
  <w15:commentEx w15:paraId="254B2FBB" w15:done="0"/>
  <w15:commentEx w15:paraId="7246990E" w15:done="0"/>
  <w15:commentEx w15:paraId="4AB5B665" w15:done="0"/>
  <w15:commentEx w15:paraId="6265FD6A" w15:done="0"/>
  <w15:commentEx w15:paraId="4D3458A0" w15:done="0"/>
  <w15:commentEx w15:paraId="531A3E0A" w15:done="0"/>
  <w15:commentEx w15:paraId="26476B3A" w15:done="0"/>
  <w15:commentEx w15:paraId="5D9FE97C" w15:done="0"/>
  <w15:commentEx w15:paraId="0F2F7CA5" w15:done="0"/>
  <w15:commentEx w15:paraId="3901F99A" w15:done="0"/>
  <w15:commentEx w15:paraId="49C3340E" w15:done="0"/>
  <w15:commentEx w15:paraId="04CB3E08" w15:done="0"/>
  <w15:commentEx w15:paraId="3C557132" w15:done="0"/>
  <w15:commentEx w15:paraId="4354FA10" w15:done="0"/>
  <w15:commentEx w15:paraId="3802013F" w15:done="0"/>
  <w15:commentEx w15:paraId="0328BB9B" w15:done="0"/>
  <w15:commentEx w15:paraId="62073473" w15:done="0"/>
  <w15:commentEx w15:paraId="2BF95514" w15:done="0"/>
  <w15:commentEx w15:paraId="290B8192" w15:done="0"/>
  <w15:commentEx w15:paraId="1F8BB875" w15:done="0"/>
  <w15:commentEx w15:paraId="61311824" w15:done="0"/>
  <w15:commentEx w15:paraId="044A1921" w15:done="0"/>
  <w15:commentEx w15:paraId="20F16863" w15:done="0"/>
  <w15:commentEx w15:paraId="28BDD00B" w15:done="0"/>
  <w15:commentEx w15:paraId="54FCC3EC" w15:done="0"/>
  <w15:commentEx w15:paraId="638B6D84" w15:done="0"/>
  <w15:commentEx w15:paraId="37091796" w15:done="0"/>
  <w15:commentEx w15:paraId="1C572D31" w15:done="0"/>
  <w15:commentEx w15:paraId="1F1F272C" w15:done="0"/>
  <w15:commentEx w15:paraId="7E2F06C3" w15:done="0"/>
  <w15:commentEx w15:paraId="173EAA7D" w15:done="0"/>
  <w15:commentEx w15:paraId="5CC08346" w15:done="0"/>
  <w15:commentEx w15:paraId="41E78D83" w15:done="0"/>
  <w15:commentEx w15:paraId="724B4382" w15:done="0"/>
  <w15:commentEx w15:paraId="60E52F09" w15:done="0"/>
  <w15:commentEx w15:paraId="467AA2A4" w15:done="0"/>
  <w15:commentEx w15:paraId="6D05B3CB" w15:done="0"/>
  <w15:commentEx w15:paraId="6B7327D8" w15:done="0"/>
  <w15:commentEx w15:paraId="11C8E38C" w15:done="0"/>
  <w15:commentEx w15:paraId="3692E062" w15:done="0"/>
  <w15:commentEx w15:paraId="753B7B19" w15:done="0"/>
  <w15:commentEx w15:paraId="3E304750" w15:done="0"/>
  <w15:commentEx w15:paraId="5BF122E1" w15:done="0"/>
  <w15:commentEx w15:paraId="580DBC2A" w15:done="0"/>
  <w15:commentEx w15:paraId="72362C24" w15:done="0"/>
  <w15:commentEx w15:paraId="0D36EA02" w15:done="0"/>
  <w15:commentEx w15:paraId="57A29AD9" w15:done="0"/>
  <w15:commentEx w15:paraId="7EB2ACFE" w15:done="0"/>
  <w15:commentEx w15:paraId="52152EF2" w15:done="0"/>
  <w15:commentEx w15:paraId="2974A07C" w15:done="0"/>
  <w15:commentEx w15:paraId="56836EFE" w15:done="0"/>
  <w15:commentEx w15:paraId="67213AE5" w15:done="0"/>
  <w15:commentEx w15:paraId="12DAE21E" w15:done="0"/>
  <w15:commentEx w15:paraId="25C46E67" w15:done="0"/>
  <w15:commentEx w15:paraId="786BB864" w15:done="0"/>
  <w15:commentEx w15:paraId="17FA6B8C" w15:done="0"/>
  <w15:commentEx w15:paraId="60070837" w15:done="0"/>
  <w15:commentEx w15:paraId="24D81AF0" w15:done="0"/>
  <w15:commentEx w15:paraId="66CD6DEC" w15:done="0"/>
  <w15:commentEx w15:paraId="4531FD2B" w15:done="0"/>
  <w15:commentEx w15:paraId="13B4B40F" w15:done="0"/>
  <w15:commentEx w15:paraId="2D697C6E" w15:done="0"/>
  <w15:commentEx w15:paraId="3F5E4C59" w15:done="0"/>
  <w15:commentEx w15:paraId="0CD62644" w15:done="0"/>
  <w15:commentEx w15:paraId="5BAF7A71" w15:done="0"/>
  <w15:commentEx w15:paraId="56EF6A13" w15:done="0"/>
  <w15:commentEx w15:paraId="74D40BB0" w15:done="0"/>
  <w15:commentEx w15:paraId="45F053E3" w15:done="0"/>
  <w15:commentEx w15:paraId="4B0EBA2E" w15:done="0"/>
  <w15:commentEx w15:paraId="1A0047AA" w15:done="0"/>
  <w15:commentEx w15:paraId="4E0E1267" w15:done="0"/>
  <w15:commentEx w15:paraId="122E4EB4" w15:done="0"/>
  <w15:commentEx w15:paraId="6E4EEC66" w15:done="0"/>
  <w15:commentEx w15:paraId="7EB7398D" w15:done="0"/>
  <w15:commentEx w15:paraId="73340C89" w15:done="0"/>
  <w15:commentEx w15:paraId="7BF733EC" w15:done="0"/>
  <w15:commentEx w15:paraId="52FB4C1B" w15:done="0"/>
  <w15:commentEx w15:paraId="156C2B54" w15:done="0"/>
  <w15:commentEx w15:paraId="5200D7E1" w15:done="0"/>
  <w15:commentEx w15:paraId="21901618" w15:done="0"/>
  <w15:commentEx w15:paraId="0DB4115F" w15:done="0"/>
  <w15:commentEx w15:paraId="4C0358E6" w15:done="0"/>
  <w15:commentEx w15:paraId="6A955E53" w15:done="0"/>
  <w15:commentEx w15:paraId="26510160" w15:done="0"/>
  <w15:commentEx w15:paraId="74D7B27B" w15:done="0"/>
  <w15:commentEx w15:paraId="1D616BE3" w15:done="0"/>
  <w15:commentEx w15:paraId="1E5AF0FF" w15:done="0"/>
  <w15:commentEx w15:paraId="77534716" w15:done="0"/>
  <w15:commentEx w15:paraId="32BA6DC3" w15:done="0"/>
  <w15:commentEx w15:paraId="653F4958" w15:done="0"/>
  <w15:commentEx w15:paraId="78734C55" w15:done="0"/>
  <w15:commentEx w15:paraId="4DCF46F0" w15:done="0"/>
  <w15:commentEx w15:paraId="56357EBC" w15:done="0"/>
  <w15:commentEx w15:paraId="505D16CB" w15:done="0"/>
  <w15:commentEx w15:paraId="1F67F1C1" w15:done="0"/>
  <w15:commentEx w15:paraId="3EA85BDE" w15:done="0"/>
  <w15:commentEx w15:paraId="49EB95E9" w15:done="0"/>
  <w15:commentEx w15:paraId="1D7BD2DC" w15:done="0"/>
  <w15:commentEx w15:paraId="766EA3AD" w15:done="0"/>
  <w15:commentEx w15:paraId="1A791A69" w15:done="0"/>
  <w15:commentEx w15:paraId="5D332833" w15:done="0"/>
  <w15:commentEx w15:paraId="3739567B" w15:done="0"/>
  <w15:commentEx w15:paraId="447136D7" w15:done="0"/>
  <w15:commentEx w15:paraId="69584136" w15:done="0"/>
  <w15:commentEx w15:paraId="27013001" w15:done="0"/>
  <w15:commentEx w15:paraId="11D5D002" w15:done="0"/>
  <w15:commentEx w15:paraId="1DCE6531" w15:done="0"/>
  <w15:commentEx w15:paraId="1D6A6024" w15:done="0"/>
  <w15:commentEx w15:paraId="56043D20" w15:done="0"/>
  <w15:commentEx w15:paraId="22AA64C8" w15:done="0"/>
  <w15:commentEx w15:paraId="04100A66" w15:done="0"/>
  <w15:commentEx w15:paraId="3B4F5CA1" w15:done="0"/>
  <w15:commentEx w15:paraId="0F62B6A5" w15:done="0"/>
  <w15:commentEx w15:paraId="75EAF26B" w15:done="0"/>
  <w15:commentEx w15:paraId="3E041B76" w15:done="0"/>
  <w15:commentEx w15:paraId="38EB23CC" w15:done="0"/>
  <w15:commentEx w15:paraId="7F047296" w15:done="0"/>
  <w15:commentEx w15:paraId="762CDC38" w15:done="0"/>
  <w15:commentEx w15:paraId="033223BD" w15:done="0"/>
  <w15:commentEx w15:paraId="02EEB1E3" w15:done="0"/>
  <w15:commentEx w15:paraId="406D44E1" w15:done="0"/>
  <w15:commentEx w15:paraId="0A11553A" w15:done="0"/>
  <w15:commentEx w15:paraId="64EC859D" w15:done="0"/>
  <w15:commentEx w15:paraId="2138016D" w15:done="0"/>
  <w15:commentEx w15:paraId="235CCBF2" w15:done="0"/>
  <w15:commentEx w15:paraId="700CAD1C" w15:done="0"/>
  <w15:commentEx w15:paraId="316DF4E1" w15:done="0"/>
  <w15:commentEx w15:paraId="5E63ABBA" w15:done="0"/>
  <w15:commentEx w15:paraId="2758808B" w15:done="0"/>
  <w15:commentEx w15:paraId="3105628E" w15:done="0"/>
  <w15:commentEx w15:paraId="38BAEEA3" w15:done="0"/>
  <w15:commentEx w15:paraId="3AD28B3C" w15:done="0"/>
  <w15:commentEx w15:paraId="16917303" w15:done="0"/>
  <w15:commentEx w15:paraId="5656B7F8" w15:done="0"/>
  <w15:commentEx w15:paraId="16255289" w15:done="0"/>
  <w15:commentEx w15:paraId="5C92360B" w15:done="0"/>
  <w15:commentEx w15:paraId="22F7AB5F" w15:done="0"/>
  <w15:commentEx w15:paraId="18B5DD4F" w15:done="0"/>
  <w15:commentEx w15:paraId="42472020" w15:done="0"/>
  <w15:commentEx w15:paraId="50169FFE" w15:done="0"/>
  <w15:commentEx w15:paraId="5B726D64" w15:done="0"/>
  <w15:commentEx w15:paraId="5E531B1C" w15:done="0"/>
  <w15:commentEx w15:paraId="4E1B53D1" w15:done="0"/>
  <w15:commentEx w15:paraId="2253397A" w15:done="0"/>
  <w15:commentEx w15:paraId="185A9402" w15:done="0"/>
  <w15:commentEx w15:paraId="1FF74103" w15:done="0"/>
  <w15:commentEx w15:paraId="6724A0E6" w15:done="0"/>
  <w15:commentEx w15:paraId="382F3ED0" w15:done="0"/>
  <w15:commentEx w15:paraId="7FB3A7FF" w15:done="0"/>
  <w15:commentEx w15:paraId="32E28EEB" w15:done="0"/>
  <w15:commentEx w15:paraId="749FF61E" w15:done="0"/>
  <w15:commentEx w15:paraId="02B9C96B" w15:done="0"/>
  <w15:commentEx w15:paraId="1BA4FA0D" w15:done="0"/>
  <w15:commentEx w15:paraId="2954D005" w15:done="0"/>
  <w15:commentEx w15:paraId="542E89E9" w15:done="0"/>
  <w15:commentEx w15:paraId="7CAA52DE" w15:done="0"/>
  <w15:commentEx w15:paraId="3A718DAE" w15:done="0"/>
  <w15:commentEx w15:paraId="16EC113E" w15:done="0"/>
  <w15:commentEx w15:paraId="14DD3EA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D9801E" w16cid:durableId="7BD9801E"/>
  <w16cid:commentId w16cid:paraId="553C7304" w16cid:durableId="553C7304"/>
  <w16cid:commentId w16cid:paraId="62A97852" w16cid:durableId="62A97852"/>
  <w16cid:commentId w16cid:paraId="3A6915A5" w16cid:durableId="3A6915A5"/>
  <w16cid:commentId w16cid:paraId="0524E2F2" w16cid:durableId="0524E2F2"/>
  <w16cid:commentId w16cid:paraId="7D893655" w16cid:durableId="7D893655"/>
  <w16cid:commentId w16cid:paraId="0F0CEC0D" w16cid:durableId="0F0CEC0D"/>
  <w16cid:commentId w16cid:paraId="734F55D7" w16cid:durableId="734F55D7"/>
  <w16cid:commentId w16cid:paraId="100134E2" w16cid:durableId="100134E2"/>
  <w16cid:commentId w16cid:paraId="3A4C79F4" w16cid:durableId="3A4C79F4"/>
  <w16cid:commentId w16cid:paraId="1871C204" w16cid:durableId="1871C204"/>
  <w16cid:commentId w16cid:paraId="0B276B5D" w16cid:durableId="0B276B5D"/>
  <w16cid:commentId w16cid:paraId="05C2A1C8" w16cid:durableId="05C2A1C8"/>
  <w16cid:commentId w16cid:paraId="4D2B9A00" w16cid:durableId="4D2B9A00"/>
  <w16cid:commentId w16cid:paraId="2FE714B7" w16cid:durableId="2FE714B7"/>
  <w16cid:commentId w16cid:paraId="7E3E1DEC" w16cid:durableId="7E3E1DEC"/>
  <w16cid:commentId w16cid:paraId="08BCD042" w16cid:durableId="08BCD042"/>
  <w16cid:commentId w16cid:paraId="06D32BF3" w16cid:durableId="06D32BF3"/>
  <w16cid:commentId w16cid:paraId="10EF1F42" w16cid:durableId="10EF1F42"/>
  <w16cid:commentId w16cid:paraId="70E5A057" w16cid:durableId="70E5A057"/>
  <w16cid:commentId w16cid:paraId="7D6B005F" w16cid:durableId="7D6B005F"/>
  <w16cid:commentId w16cid:paraId="1EC41A2F" w16cid:durableId="1EC41A2F"/>
  <w16cid:commentId w16cid:paraId="721247CB" w16cid:durableId="721247CB"/>
  <w16cid:commentId w16cid:paraId="46E504B3" w16cid:durableId="46E504B3"/>
  <w16cid:commentId w16cid:paraId="73D709CC" w16cid:durableId="73D709CC"/>
  <w16cid:commentId w16cid:paraId="698FBD84" w16cid:durableId="698FBD84"/>
  <w16cid:commentId w16cid:paraId="714C87C7" w16cid:durableId="714C87C7"/>
  <w16cid:commentId w16cid:paraId="4E5C9D77" w16cid:durableId="4E5C9D77"/>
  <w16cid:commentId w16cid:paraId="5D06A748" w16cid:durableId="5D06A748"/>
  <w16cid:commentId w16cid:paraId="7433E7FD" w16cid:durableId="7433E7FD"/>
  <w16cid:commentId w16cid:paraId="1BB197FA" w16cid:durableId="1BB197FA"/>
  <w16cid:commentId w16cid:paraId="4E254E27" w16cid:durableId="4E254E27"/>
  <w16cid:commentId w16cid:paraId="0A8E1763" w16cid:durableId="0A8E1763"/>
  <w16cid:commentId w16cid:paraId="1AD2FC51" w16cid:durableId="1AD2FC51"/>
  <w16cid:commentId w16cid:paraId="3D13895B" w16cid:durableId="3D13895B"/>
  <w16cid:commentId w16cid:paraId="15ABA683" w16cid:durableId="15ABA683"/>
  <w16cid:commentId w16cid:paraId="1B99B81D" w16cid:durableId="1B99B81D"/>
  <w16cid:commentId w16cid:paraId="4FB4EF9B" w16cid:durableId="4FB4EF9B"/>
  <w16cid:commentId w16cid:paraId="5B2AB0BB" w16cid:durableId="5B2AB0BB"/>
  <w16cid:commentId w16cid:paraId="658E08A6" w16cid:durableId="658E08A6"/>
  <w16cid:commentId w16cid:paraId="3A515F18" w16cid:durableId="3A515F18"/>
  <w16cid:commentId w16cid:paraId="00F4DE69" w16cid:durableId="00F4DE69"/>
  <w16cid:commentId w16cid:paraId="2DFE1855" w16cid:durableId="2DFE1855"/>
  <w16cid:commentId w16cid:paraId="698F3406" w16cid:durableId="698F3406"/>
  <w16cid:commentId w16cid:paraId="2705ACA7" w16cid:durableId="2705ACA7"/>
  <w16cid:commentId w16cid:paraId="6FF0CE22" w16cid:durableId="6FF0CE22"/>
  <w16cid:commentId w16cid:paraId="4CD6715A" w16cid:durableId="4CD6715A"/>
  <w16cid:commentId w16cid:paraId="76031B28" w16cid:durableId="76031B28"/>
  <w16cid:commentId w16cid:paraId="2F7E6FD9" w16cid:durableId="2F7E6FD9"/>
  <w16cid:commentId w16cid:paraId="6A41356C" w16cid:durableId="6A41356C"/>
  <w16cid:commentId w16cid:paraId="6AB4E61A" w16cid:durableId="6AB4E61A"/>
  <w16cid:commentId w16cid:paraId="1B0FE32B" w16cid:durableId="1B0FE32B"/>
  <w16cid:commentId w16cid:paraId="4B26D356" w16cid:durableId="4B26D356"/>
  <w16cid:commentId w16cid:paraId="6ACEA9F9" w16cid:durableId="6ACEA9F9"/>
  <w16cid:commentId w16cid:paraId="7022AA45" w16cid:durableId="7022AA45"/>
  <w16cid:commentId w16cid:paraId="6064A53E" w16cid:durableId="6064A53E"/>
  <w16cid:commentId w16cid:paraId="4494528B" w16cid:durableId="4494528B"/>
  <w16cid:commentId w16cid:paraId="2987D7BF" w16cid:durableId="2987D7BF"/>
  <w16cid:commentId w16cid:paraId="7AA77D6E" w16cid:durableId="7AA77D6E"/>
  <w16cid:commentId w16cid:paraId="6791B58C" w16cid:durableId="6791B58C"/>
  <w16cid:commentId w16cid:paraId="42E1A8D8" w16cid:durableId="42E1A8D8"/>
  <w16cid:commentId w16cid:paraId="0AA6D68E" w16cid:durableId="0AA6D68E"/>
  <w16cid:commentId w16cid:paraId="01972F91" w16cid:durableId="01972F91"/>
  <w16cid:commentId w16cid:paraId="32047C81" w16cid:durableId="32047C81"/>
  <w16cid:commentId w16cid:paraId="42C083E0" w16cid:durableId="42C083E0"/>
  <w16cid:commentId w16cid:paraId="1A5B120B" w16cid:durableId="1A5B120B"/>
  <w16cid:commentId w16cid:paraId="35CC97C8" w16cid:durableId="35CC97C8"/>
  <w16cid:commentId w16cid:paraId="6B51A870" w16cid:durableId="6B51A870"/>
  <w16cid:commentId w16cid:paraId="3A90A5DD" w16cid:durableId="3A90A5DD"/>
  <w16cid:commentId w16cid:paraId="62879493" w16cid:durableId="62879493"/>
  <w16cid:commentId w16cid:paraId="32E2657D" w16cid:durableId="32E2657D"/>
  <w16cid:commentId w16cid:paraId="22ECEDFE" w16cid:durableId="22ECEDFE"/>
  <w16cid:commentId w16cid:paraId="4AE8ECFB" w16cid:durableId="4AE8ECFB"/>
  <w16cid:commentId w16cid:paraId="39155F8B" w16cid:durableId="39155F8B"/>
  <w16cid:commentId w16cid:paraId="5112A2A4" w16cid:durableId="5112A2A4"/>
  <w16cid:commentId w16cid:paraId="239F6AE8" w16cid:durableId="239F6AE8"/>
  <w16cid:commentId w16cid:paraId="2C5C1D76" w16cid:durableId="2C5C1D76"/>
  <w16cid:commentId w16cid:paraId="315A2D53" w16cid:durableId="315A2D53"/>
  <w16cid:commentId w16cid:paraId="03E914D3" w16cid:durableId="03E914D3"/>
  <w16cid:commentId w16cid:paraId="5FAB556C" w16cid:durableId="5FAB556C"/>
  <w16cid:commentId w16cid:paraId="1835558B" w16cid:durableId="1835558B"/>
  <w16cid:commentId w16cid:paraId="7D54392C" w16cid:durableId="7D54392C"/>
  <w16cid:commentId w16cid:paraId="3C96814C" w16cid:durableId="3C96814C"/>
  <w16cid:commentId w16cid:paraId="6D4D02AB" w16cid:durableId="6D4D02AB"/>
  <w16cid:commentId w16cid:paraId="1D8C850B" w16cid:durableId="1D8C850B"/>
  <w16cid:commentId w16cid:paraId="766EAA9A" w16cid:durableId="766EAA9A"/>
  <w16cid:commentId w16cid:paraId="55668B2F" w16cid:durableId="55668B2F"/>
  <w16cid:commentId w16cid:paraId="280BE07C" w16cid:durableId="280BE07C"/>
  <w16cid:commentId w16cid:paraId="6EB73937" w16cid:durableId="6EB73937"/>
  <w16cid:commentId w16cid:paraId="62C55C02" w16cid:durableId="62C55C02"/>
  <w16cid:commentId w16cid:paraId="294EAAA8" w16cid:durableId="294EAAA8"/>
  <w16cid:commentId w16cid:paraId="1E119506" w16cid:durableId="1E119506"/>
  <w16cid:commentId w16cid:paraId="6369310E" w16cid:durableId="6369310E"/>
  <w16cid:commentId w16cid:paraId="6091E44F" w16cid:durableId="6091E44F"/>
  <w16cid:commentId w16cid:paraId="4A14DC77" w16cid:durableId="4A14DC77"/>
  <w16cid:commentId w16cid:paraId="38C771D9" w16cid:durableId="38C771D9"/>
  <w16cid:commentId w16cid:paraId="3FC52FD3" w16cid:durableId="3FC52FD3"/>
  <w16cid:commentId w16cid:paraId="2BF7E26F" w16cid:durableId="2BF7E26F"/>
  <w16cid:commentId w16cid:paraId="2B33BF0C" w16cid:durableId="2B33BF0C"/>
  <w16cid:commentId w16cid:paraId="5E3905B1" w16cid:durableId="5E3905B1"/>
  <w16cid:commentId w16cid:paraId="34A587A9" w16cid:durableId="34A587A9"/>
  <w16cid:commentId w16cid:paraId="07983C67" w16cid:durableId="07983C67"/>
  <w16cid:commentId w16cid:paraId="0489F850" w16cid:durableId="0489F850"/>
  <w16cid:commentId w16cid:paraId="6108ABD7" w16cid:durableId="6108ABD7"/>
  <w16cid:commentId w16cid:paraId="6FA32BB9" w16cid:durableId="6FA32BB9"/>
  <w16cid:commentId w16cid:paraId="1479017E" w16cid:durableId="1479017E"/>
  <w16cid:commentId w16cid:paraId="2BE4702C" w16cid:durableId="2BE4702C"/>
  <w16cid:commentId w16cid:paraId="0306D39F" w16cid:durableId="0306D39F"/>
  <w16cid:commentId w16cid:paraId="53CE4F31" w16cid:durableId="53CE4F31"/>
  <w16cid:commentId w16cid:paraId="4BF2F5BC" w16cid:durableId="4BF2F5BC"/>
  <w16cid:commentId w16cid:paraId="0C792BBE" w16cid:durableId="0C792BBE"/>
  <w16cid:commentId w16cid:paraId="7C5E4B93" w16cid:durableId="7C5E4B93"/>
  <w16cid:commentId w16cid:paraId="3AB01746" w16cid:durableId="3AB01746"/>
  <w16cid:commentId w16cid:paraId="4F9FE8A6" w16cid:durableId="4F9FE8A6"/>
  <w16cid:commentId w16cid:paraId="02E23612" w16cid:durableId="02E23612"/>
  <w16cid:commentId w16cid:paraId="173532FB" w16cid:durableId="173532FB"/>
  <w16cid:commentId w16cid:paraId="2B5AB425" w16cid:durableId="2B5AB425"/>
  <w16cid:commentId w16cid:paraId="2CD4320B" w16cid:durableId="2CD4320B"/>
  <w16cid:commentId w16cid:paraId="20BD56DA" w16cid:durableId="20BD56DA"/>
  <w16cid:commentId w16cid:paraId="409592DB" w16cid:durableId="409592DB"/>
  <w16cid:commentId w16cid:paraId="3E525728" w16cid:durableId="3E525728"/>
  <w16cid:commentId w16cid:paraId="76A7A6C5" w16cid:durableId="76A7A6C5"/>
  <w16cid:commentId w16cid:paraId="74EBAF85" w16cid:durableId="74EBAF85"/>
  <w16cid:commentId w16cid:paraId="0004CB52" w16cid:durableId="0004CB52"/>
  <w16cid:commentId w16cid:paraId="2AE7413E" w16cid:durableId="2AE7413E"/>
  <w16cid:commentId w16cid:paraId="1CB79FEE" w16cid:durableId="1CB79FEE"/>
  <w16cid:commentId w16cid:paraId="50197EB4" w16cid:durableId="50197EB4"/>
  <w16cid:commentId w16cid:paraId="0010E494" w16cid:durableId="0010E494"/>
  <w16cid:commentId w16cid:paraId="22FC312D" w16cid:durableId="22FC312D"/>
  <w16cid:commentId w16cid:paraId="244968E8" w16cid:durableId="244968E8"/>
  <w16cid:commentId w16cid:paraId="44404B0E" w16cid:durableId="44404B0E"/>
  <w16cid:commentId w16cid:paraId="520B4395" w16cid:durableId="520B4395"/>
  <w16cid:commentId w16cid:paraId="5A42494C" w16cid:durableId="5A42494C"/>
  <w16cid:commentId w16cid:paraId="7E4F8393" w16cid:durableId="7E4F8393"/>
  <w16cid:commentId w16cid:paraId="79BA7181" w16cid:durableId="79BA7181"/>
  <w16cid:commentId w16cid:paraId="6ADB0A23" w16cid:durableId="6ADB0A23"/>
  <w16cid:commentId w16cid:paraId="0AD32080" w16cid:durableId="0AD32080"/>
  <w16cid:commentId w16cid:paraId="2D721209" w16cid:durableId="2D721209"/>
  <w16cid:commentId w16cid:paraId="17B7B12A" w16cid:durableId="17B7B12A"/>
  <w16cid:commentId w16cid:paraId="5BC4BEF4" w16cid:durableId="5BC4BEF4"/>
  <w16cid:commentId w16cid:paraId="01A99985" w16cid:durableId="01A99985"/>
  <w16cid:commentId w16cid:paraId="24C54FE2" w16cid:durableId="24C54FE2"/>
  <w16cid:commentId w16cid:paraId="203B2D96" w16cid:durableId="203B2D96"/>
  <w16cid:commentId w16cid:paraId="65581AE7" w16cid:durableId="65581AE7"/>
  <w16cid:commentId w16cid:paraId="2B71725B" w16cid:durableId="2B71725B"/>
  <w16cid:commentId w16cid:paraId="79B2FA97" w16cid:durableId="79B2FA97"/>
  <w16cid:commentId w16cid:paraId="2F2FF8D9" w16cid:durableId="2F2FF8D9"/>
  <w16cid:commentId w16cid:paraId="1373115C" w16cid:durableId="1373115C"/>
  <w16cid:commentId w16cid:paraId="056906CD" w16cid:durableId="056906CD"/>
  <w16cid:commentId w16cid:paraId="6793FEEF" w16cid:durableId="6793FEEF"/>
  <w16cid:commentId w16cid:paraId="4BC02122" w16cid:durableId="4BC02122"/>
  <w16cid:commentId w16cid:paraId="37A3B2B2" w16cid:durableId="37A3B2B2"/>
  <w16cid:commentId w16cid:paraId="111834E2" w16cid:durableId="111834E2"/>
  <w16cid:commentId w16cid:paraId="35855243" w16cid:durableId="35855243"/>
  <w16cid:commentId w16cid:paraId="1685B35C" w16cid:durableId="1685B35C"/>
  <w16cid:commentId w16cid:paraId="4E4C99F0" w16cid:durableId="4E4C99F0"/>
  <w16cid:commentId w16cid:paraId="49D777BC" w16cid:durableId="49D777BC"/>
  <w16cid:commentId w16cid:paraId="1613B39B" w16cid:durableId="1613B39B"/>
  <w16cid:commentId w16cid:paraId="5DAF581C" w16cid:durableId="5DAF581C"/>
  <w16cid:commentId w16cid:paraId="00C27C04" w16cid:durableId="00C27C04"/>
  <w16cid:commentId w16cid:paraId="7BCF0BA2" w16cid:durableId="7BCF0BA2"/>
  <w16cid:commentId w16cid:paraId="1C9C07DF" w16cid:durableId="1C9C07DF"/>
  <w16cid:commentId w16cid:paraId="4BAC53A7" w16cid:durableId="4BAC53A7"/>
  <w16cid:commentId w16cid:paraId="2D40E29B" w16cid:durableId="2D40E29B"/>
  <w16cid:commentId w16cid:paraId="247AA171" w16cid:durableId="247AA171"/>
  <w16cid:commentId w16cid:paraId="0CC3C815" w16cid:durableId="0CC3C815"/>
  <w16cid:commentId w16cid:paraId="0F43F1DF" w16cid:durableId="0F43F1DF"/>
  <w16cid:commentId w16cid:paraId="7035E2A5" w16cid:durableId="7035E2A5"/>
  <w16cid:commentId w16cid:paraId="5AF8DE4F" w16cid:durableId="5AF8DE4F"/>
  <w16cid:commentId w16cid:paraId="4C20F146" w16cid:durableId="4C20F146"/>
  <w16cid:commentId w16cid:paraId="479FF1A8" w16cid:durableId="479FF1A8"/>
  <w16cid:commentId w16cid:paraId="195EEE91" w16cid:durableId="195EEE91"/>
  <w16cid:commentId w16cid:paraId="43159AFC" w16cid:durableId="43159AFC"/>
  <w16cid:commentId w16cid:paraId="006F6A94" w16cid:durableId="006F6A94"/>
  <w16cid:commentId w16cid:paraId="61892992" w16cid:durableId="61892992"/>
  <w16cid:commentId w16cid:paraId="1643545A" w16cid:durableId="1643545A"/>
  <w16cid:commentId w16cid:paraId="7C20E002" w16cid:durableId="7C20E002"/>
  <w16cid:commentId w16cid:paraId="61D1457A" w16cid:durableId="61D1457A"/>
  <w16cid:commentId w16cid:paraId="6A04CF2B" w16cid:durableId="6A04CF2B"/>
  <w16cid:commentId w16cid:paraId="10586FD3" w16cid:durableId="10586FD3"/>
  <w16cid:commentId w16cid:paraId="63DB8000" w16cid:durableId="63DB8000"/>
  <w16cid:commentId w16cid:paraId="1143AA56" w16cid:durableId="1143AA56"/>
  <w16cid:commentId w16cid:paraId="436B64E0" w16cid:durableId="436B64E0"/>
  <w16cid:commentId w16cid:paraId="757ABDB9" w16cid:durableId="757ABDB9"/>
  <w16cid:commentId w16cid:paraId="2EBB6BA9" w16cid:durableId="2EBB6BA9"/>
  <w16cid:commentId w16cid:paraId="773FA1EE" w16cid:durableId="773FA1EE"/>
  <w16cid:commentId w16cid:paraId="3EDF4A23" w16cid:durableId="3EDF4A23"/>
  <w16cid:commentId w16cid:paraId="3D5EF671" w16cid:durableId="3D5EF671"/>
  <w16cid:commentId w16cid:paraId="6989862F" w16cid:durableId="6989862F"/>
  <w16cid:commentId w16cid:paraId="0F8ECAE7" w16cid:durableId="0F8ECAE7"/>
  <w16cid:commentId w16cid:paraId="319488CC" w16cid:durableId="319488CC"/>
  <w16cid:commentId w16cid:paraId="545B8CD1" w16cid:durableId="545B8CD1"/>
  <w16cid:commentId w16cid:paraId="7255CFB9" w16cid:durableId="7255CFB9"/>
  <w16cid:commentId w16cid:paraId="3B777DB8" w16cid:durableId="3B777DB8"/>
  <w16cid:commentId w16cid:paraId="128CEF21" w16cid:durableId="128CEF21"/>
  <w16cid:commentId w16cid:paraId="7CD9EEE3" w16cid:durableId="7CD9EEE3"/>
  <w16cid:commentId w16cid:paraId="4B11A93D" w16cid:durableId="4B11A93D"/>
  <w16cid:commentId w16cid:paraId="5C14AA0F" w16cid:durableId="5C14AA0F"/>
  <w16cid:commentId w16cid:paraId="5B14B701" w16cid:durableId="5B14B701"/>
  <w16cid:commentId w16cid:paraId="73440E29" w16cid:durableId="73440E29"/>
  <w16cid:commentId w16cid:paraId="125630D2" w16cid:durableId="125630D2"/>
  <w16cid:commentId w16cid:paraId="759A4B16" w16cid:durableId="759A4B16"/>
  <w16cid:commentId w16cid:paraId="4A14B0B4" w16cid:durableId="4A14B0B4"/>
  <w16cid:commentId w16cid:paraId="6AF89E6E" w16cid:durableId="6AF89E6E"/>
  <w16cid:commentId w16cid:paraId="62959E69" w16cid:durableId="62959E69"/>
  <w16cid:commentId w16cid:paraId="126485CE" w16cid:durableId="126485CE"/>
  <w16cid:commentId w16cid:paraId="33CBD59A" w16cid:durableId="33CBD59A"/>
  <w16cid:commentId w16cid:paraId="75160566" w16cid:durableId="75160566"/>
  <w16cid:commentId w16cid:paraId="100A5169" w16cid:durableId="100A5169"/>
  <w16cid:commentId w16cid:paraId="61E53367" w16cid:durableId="61E53367"/>
  <w16cid:commentId w16cid:paraId="72F928D7" w16cid:durableId="72F928D7"/>
  <w16cid:commentId w16cid:paraId="725CC1C7" w16cid:durableId="725CC1C7"/>
  <w16cid:commentId w16cid:paraId="79391B8D" w16cid:durableId="79391B8D"/>
  <w16cid:commentId w16cid:paraId="0E1BC7E8" w16cid:durableId="0E1BC7E8"/>
  <w16cid:commentId w16cid:paraId="01A834EF" w16cid:durableId="01A834EF"/>
  <w16cid:commentId w16cid:paraId="09C3D422" w16cid:durableId="09C3D422"/>
  <w16cid:commentId w16cid:paraId="049E3CCE" w16cid:durableId="049E3CCE"/>
  <w16cid:commentId w16cid:paraId="6EFECFF7" w16cid:durableId="6EFECFF7"/>
  <w16cid:commentId w16cid:paraId="56164F27" w16cid:durableId="56164F27"/>
  <w16cid:commentId w16cid:paraId="470C27B1" w16cid:durableId="470C27B1"/>
  <w16cid:commentId w16cid:paraId="65C4CAA3" w16cid:durableId="65C4CAA3"/>
  <w16cid:commentId w16cid:paraId="044B1332" w16cid:durableId="044B1332"/>
  <w16cid:commentId w16cid:paraId="11D043D4" w16cid:durableId="11D043D4"/>
  <w16cid:commentId w16cid:paraId="0008C9F5" w16cid:durableId="0008C9F5"/>
  <w16cid:commentId w16cid:paraId="62DBAEF1" w16cid:durableId="62DBAEF1"/>
  <w16cid:commentId w16cid:paraId="27417D2A" w16cid:durableId="27417D2A"/>
  <w16cid:commentId w16cid:paraId="77FBF46D" w16cid:durableId="77FBF46D"/>
  <w16cid:commentId w16cid:paraId="6080EDAC" w16cid:durableId="6080EDAC"/>
  <w16cid:commentId w16cid:paraId="504DBCAF" w16cid:durableId="504DBCAF"/>
  <w16cid:commentId w16cid:paraId="6DBB69C8" w16cid:durableId="6DBB69C8"/>
  <w16cid:commentId w16cid:paraId="735AE4DD" w16cid:durableId="735AE4DD"/>
  <w16cid:commentId w16cid:paraId="66D08C3F" w16cid:durableId="66D08C3F"/>
  <w16cid:commentId w16cid:paraId="140A948E" w16cid:durableId="140A948E"/>
  <w16cid:commentId w16cid:paraId="4BB3F720" w16cid:durableId="4BB3F720"/>
  <w16cid:commentId w16cid:paraId="43D44081" w16cid:durableId="43D44081"/>
  <w16cid:commentId w16cid:paraId="16D2A70B" w16cid:durableId="16D2A70B"/>
  <w16cid:commentId w16cid:paraId="780BEDC5" w16cid:durableId="780BEDC5"/>
  <w16cid:commentId w16cid:paraId="1DAFC7C1" w16cid:durableId="1DAFC7C1"/>
  <w16cid:commentId w16cid:paraId="05F287D8" w16cid:durableId="05F287D8"/>
  <w16cid:commentId w16cid:paraId="2E657C07" w16cid:durableId="2E657C07"/>
  <w16cid:commentId w16cid:paraId="32BC8F3F" w16cid:durableId="32BC8F3F"/>
  <w16cid:commentId w16cid:paraId="5293A07D" w16cid:durableId="5293A07D"/>
  <w16cid:commentId w16cid:paraId="1F466720" w16cid:durableId="1F466720"/>
  <w16cid:commentId w16cid:paraId="2CE5C485" w16cid:durableId="2CE5C485"/>
  <w16cid:commentId w16cid:paraId="1FD476FF" w16cid:durableId="1FD476FF"/>
  <w16cid:commentId w16cid:paraId="3718A003" w16cid:durableId="3718A003"/>
  <w16cid:commentId w16cid:paraId="6DF952E2" w16cid:durableId="6DF952E2"/>
  <w16cid:commentId w16cid:paraId="15B22F93" w16cid:durableId="15B22F93"/>
  <w16cid:commentId w16cid:paraId="18A1E194" w16cid:durableId="18A1E194"/>
  <w16cid:commentId w16cid:paraId="17C341C9" w16cid:durableId="17C341C9"/>
  <w16cid:commentId w16cid:paraId="028518A9" w16cid:durableId="028518A9"/>
  <w16cid:commentId w16cid:paraId="4197F75A" w16cid:durableId="4197F75A"/>
  <w16cid:commentId w16cid:paraId="47316B73" w16cid:durableId="47316B73"/>
  <w16cid:commentId w16cid:paraId="28ED1BAB" w16cid:durableId="28ED1BAB"/>
  <w16cid:commentId w16cid:paraId="1B3958A5" w16cid:durableId="1B3958A5"/>
  <w16cid:commentId w16cid:paraId="041E0AC6" w16cid:durableId="041E0AC6"/>
  <w16cid:commentId w16cid:paraId="0C32D79E" w16cid:durableId="0C32D79E"/>
  <w16cid:commentId w16cid:paraId="5E6964EB" w16cid:durableId="5E6964EB"/>
  <w16cid:commentId w16cid:paraId="0D9C1C86" w16cid:durableId="0D9C1C86"/>
  <w16cid:commentId w16cid:paraId="687E5796" w16cid:durableId="687E5796"/>
  <w16cid:commentId w16cid:paraId="443A7F62" w16cid:durableId="443A7F62"/>
  <w16cid:commentId w16cid:paraId="2B9C8AB5" w16cid:durableId="2B9C8AB5"/>
  <w16cid:commentId w16cid:paraId="545053FC" w16cid:durableId="545053FC"/>
  <w16cid:commentId w16cid:paraId="132F21FD" w16cid:durableId="132F21FD"/>
  <w16cid:commentId w16cid:paraId="4AE4CB3D" w16cid:durableId="4AE4CB3D"/>
  <w16cid:commentId w16cid:paraId="7A7B5CE5" w16cid:durableId="7A7B5CE5"/>
  <w16cid:commentId w16cid:paraId="0A7A0B33" w16cid:durableId="0A7A0B33"/>
  <w16cid:commentId w16cid:paraId="1063F2B6" w16cid:durableId="1063F2B6"/>
  <w16cid:commentId w16cid:paraId="48A63375" w16cid:durableId="48A63375"/>
  <w16cid:commentId w16cid:paraId="61C39574" w16cid:durableId="61C39574"/>
  <w16cid:commentId w16cid:paraId="2B22D511" w16cid:durableId="2B22D511"/>
  <w16cid:commentId w16cid:paraId="01D2252E" w16cid:durableId="01D2252E"/>
  <w16cid:commentId w16cid:paraId="73E6BEC9" w16cid:durableId="73E6BEC9"/>
  <w16cid:commentId w16cid:paraId="575024AE" w16cid:durableId="575024AE"/>
  <w16cid:commentId w16cid:paraId="1A7DB83D" w16cid:durableId="1A7DB83D"/>
  <w16cid:commentId w16cid:paraId="04277C51" w16cid:durableId="04277C51"/>
  <w16cid:commentId w16cid:paraId="47C6E2B2" w16cid:durableId="47C6E2B2"/>
  <w16cid:commentId w16cid:paraId="69846B33" w16cid:durableId="69846B33"/>
  <w16cid:commentId w16cid:paraId="47E91251" w16cid:durableId="47E91251"/>
  <w16cid:commentId w16cid:paraId="28EC554C" w16cid:durableId="28EC554C"/>
  <w16cid:commentId w16cid:paraId="4FFCFD3C" w16cid:durableId="4FFCFD3C"/>
  <w16cid:commentId w16cid:paraId="2FC40A47" w16cid:durableId="2FC40A47"/>
  <w16cid:commentId w16cid:paraId="4B62C190" w16cid:durableId="4B62C190"/>
  <w16cid:commentId w16cid:paraId="42558685" w16cid:durableId="42558685"/>
  <w16cid:commentId w16cid:paraId="66B16445" w16cid:durableId="66B16445"/>
  <w16cid:commentId w16cid:paraId="0C68E4E3" w16cid:durableId="0C68E4E3"/>
  <w16cid:commentId w16cid:paraId="4BC095BC" w16cid:durableId="4BC095BC"/>
  <w16cid:commentId w16cid:paraId="75436BDE" w16cid:durableId="75436BDE"/>
  <w16cid:commentId w16cid:paraId="5678070E" w16cid:durableId="5678070E"/>
  <w16cid:commentId w16cid:paraId="03CA687F" w16cid:durableId="03CA687F"/>
  <w16cid:commentId w16cid:paraId="4DC7B82D" w16cid:durableId="4DC7B82D"/>
  <w16cid:commentId w16cid:paraId="3A84A61E" w16cid:durableId="3A84A61E"/>
  <w16cid:commentId w16cid:paraId="712DBDBB" w16cid:durableId="712DBDBB"/>
  <w16cid:commentId w16cid:paraId="6396EB75" w16cid:durableId="6396EB75"/>
  <w16cid:commentId w16cid:paraId="009F1072" w16cid:durableId="009F1072"/>
  <w16cid:commentId w16cid:paraId="5EC926B4" w16cid:durableId="5EC926B4"/>
  <w16cid:commentId w16cid:paraId="03208B09" w16cid:durableId="03208B09"/>
  <w16cid:commentId w16cid:paraId="36CA1932" w16cid:durableId="36CA1932"/>
  <w16cid:commentId w16cid:paraId="19ED0728" w16cid:durableId="19ED0728"/>
  <w16cid:commentId w16cid:paraId="7F39DB1B" w16cid:durableId="7F39DB1B"/>
  <w16cid:commentId w16cid:paraId="2B01465E" w16cid:durableId="2B01465E"/>
  <w16cid:commentId w16cid:paraId="20A42808" w16cid:durableId="20A42808"/>
  <w16cid:commentId w16cid:paraId="45C97611" w16cid:durableId="45C97611"/>
  <w16cid:commentId w16cid:paraId="554CD115" w16cid:durableId="554CD115"/>
  <w16cid:commentId w16cid:paraId="1E20494F" w16cid:durableId="1E20494F"/>
  <w16cid:commentId w16cid:paraId="02E1613F" w16cid:durableId="02E1613F"/>
  <w16cid:commentId w16cid:paraId="6B138A1F" w16cid:durableId="6B138A1F"/>
  <w16cid:commentId w16cid:paraId="30E4A75D" w16cid:durableId="30E4A75D"/>
  <w16cid:commentId w16cid:paraId="277EA842" w16cid:durableId="277EA842"/>
  <w16cid:commentId w16cid:paraId="59F2E294" w16cid:durableId="59F2E294"/>
  <w16cid:commentId w16cid:paraId="69BAB3BE" w16cid:durableId="69BAB3BE"/>
  <w16cid:commentId w16cid:paraId="2D3ABE41" w16cid:durableId="2D3ABE41"/>
  <w16cid:commentId w16cid:paraId="294A02EF" w16cid:durableId="294A02EF"/>
  <w16cid:commentId w16cid:paraId="6403E2D2" w16cid:durableId="6403E2D2"/>
  <w16cid:commentId w16cid:paraId="2D9D5131" w16cid:durableId="2D9D5131"/>
  <w16cid:commentId w16cid:paraId="0787A511" w16cid:durableId="0787A511"/>
  <w16cid:commentId w16cid:paraId="76B7C760" w16cid:durableId="76B7C760"/>
  <w16cid:commentId w16cid:paraId="12139F73" w16cid:durableId="12139F73"/>
  <w16cid:commentId w16cid:paraId="52F72E01" w16cid:durableId="52F72E01"/>
  <w16cid:commentId w16cid:paraId="6B642066" w16cid:durableId="6B642066"/>
  <w16cid:commentId w16cid:paraId="0270B285" w16cid:durableId="0270B285"/>
  <w16cid:commentId w16cid:paraId="10ADC5B9" w16cid:durableId="10ADC5B9"/>
  <w16cid:commentId w16cid:paraId="254B2FBB" w16cid:durableId="254B2FBB"/>
  <w16cid:commentId w16cid:paraId="7246990E" w16cid:durableId="7246990E"/>
  <w16cid:commentId w16cid:paraId="4AB5B665" w16cid:durableId="4AB5B665"/>
  <w16cid:commentId w16cid:paraId="6265FD6A" w16cid:durableId="6265FD6A"/>
  <w16cid:commentId w16cid:paraId="4D3458A0" w16cid:durableId="4D3458A0"/>
  <w16cid:commentId w16cid:paraId="531A3E0A" w16cid:durableId="531A3E0A"/>
  <w16cid:commentId w16cid:paraId="26476B3A" w16cid:durableId="26476B3A"/>
  <w16cid:commentId w16cid:paraId="5D9FE97C" w16cid:durableId="5D9FE97C"/>
  <w16cid:commentId w16cid:paraId="0F2F7CA5" w16cid:durableId="0F2F7CA5"/>
  <w16cid:commentId w16cid:paraId="3901F99A" w16cid:durableId="3901F99A"/>
  <w16cid:commentId w16cid:paraId="49C3340E" w16cid:durableId="49C3340E"/>
  <w16cid:commentId w16cid:paraId="04CB3E08" w16cid:durableId="04CB3E08"/>
  <w16cid:commentId w16cid:paraId="3C557132" w16cid:durableId="3C557132"/>
  <w16cid:commentId w16cid:paraId="4354FA10" w16cid:durableId="4354FA10"/>
  <w16cid:commentId w16cid:paraId="3802013F" w16cid:durableId="3802013F"/>
  <w16cid:commentId w16cid:paraId="0328BB9B" w16cid:durableId="0328BB9B"/>
  <w16cid:commentId w16cid:paraId="62073473" w16cid:durableId="62073473"/>
  <w16cid:commentId w16cid:paraId="2BF95514" w16cid:durableId="2BF95514"/>
  <w16cid:commentId w16cid:paraId="290B8192" w16cid:durableId="290B8192"/>
  <w16cid:commentId w16cid:paraId="1F8BB875" w16cid:durableId="1F8BB875"/>
  <w16cid:commentId w16cid:paraId="61311824" w16cid:durableId="61311824"/>
  <w16cid:commentId w16cid:paraId="044A1921" w16cid:durableId="044A1921"/>
  <w16cid:commentId w16cid:paraId="20F16863" w16cid:durableId="20F16863"/>
  <w16cid:commentId w16cid:paraId="28BDD00B" w16cid:durableId="28BDD00B"/>
  <w16cid:commentId w16cid:paraId="54FCC3EC" w16cid:durableId="54FCC3EC"/>
  <w16cid:commentId w16cid:paraId="638B6D84" w16cid:durableId="638B6D84"/>
  <w16cid:commentId w16cid:paraId="37091796" w16cid:durableId="37091796"/>
  <w16cid:commentId w16cid:paraId="1C572D31" w16cid:durableId="1C572D31"/>
  <w16cid:commentId w16cid:paraId="1F1F272C" w16cid:durableId="1F1F272C"/>
  <w16cid:commentId w16cid:paraId="7E2F06C3" w16cid:durableId="7E2F06C3"/>
  <w16cid:commentId w16cid:paraId="173EAA7D" w16cid:durableId="173EAA7D"/>
  <w16cid:commentId w16cid:paraId="5CC08346" w16cid:durableId="5CC08346"/>
  <w16cid:commentId w16cid:paraId="41E78D83" w16cid:durableId="41E78D83"/>
  <w16cid:commentId w16cid:paraId="724B4382" w16cid:durableId="724B4382"/>
  <w16cid:commentId w16cid:paraId="60E52F09" w16cid:durableId="60E52F09"/>
  <w16cid:commentId w16cid:paraId="467AA2A4" w16cid:durableId="467AA2A4"/>
  <w16cid:commentId w16cid:paraId="6D05B3CB" w16cid:durableId="6D05B3CB"/>
  <w16cid:commentId w16cid:paraId="6B7327D8" w16cid:durableId="6B7327D8"/>
  <w16cid:commentId w16cid:paraId="11C8E38C" w16cid:durableId="11C8E38C"/>
  <w16cid:commentId w16cid:paraId="3692E062" w16cid:durableId="3692E062"/>
  <w16cid:commentId w16cid:paraId="753B7B19" w16cid:durableId="753B7B19"/>
  <w16cid:commentId w16cid:paraId="3E304750" w16cid:durableId="3E304750"/>
  <w16cid:commentId w16cid:paraId="5BF122E1" w16cid:durableId="5BF122E1"/>
  <w16cid:commentId w16cid:paraId="580DBC2A" w16cid:durableId="580DBC2A"/>
  <w16cid:commentId w16cid:paraId="72362C24" w16cid:durableId="72362C24"/>
  <w16cid:commentId w16cid:paraId="0D36EA02" w16cid:durableId="0D36EA02"/>
  <w16cid:commentId w16cid:paraId="57A29AD9" w16cid:durableId="57A29AD9"/>
  <w16cid:commentId w16cid:paraId="7EB2ACFE" w16cid:durableId="7EB2ACFE"/>
  <w16cid:commentId w16cid:paraId="52152EF2" w16cid:durableId="52152EF2"/>
  <w16cid:commentId w16cid:paraId="2974A07C" w16cid:durableId="2974A07C"/>
  <w16cid:commentId w16cid:paraId="56836EFE" w16cid:durableId="56836EFE"/>
  <w16cid:commentId w16cid:paraId="67213AE5" w16cid:durableId="67213AE5"/>
  <w16cid:commentId w16cid:paraId="12DAE21E" w16cid:durableId="12DAE21E"/>
  <w16cid:commentId w16cid:paraId="25C46E67" w16cid:durableId="25C46E67"/>
  <w16cid:commentId w16cid:paraId="786BB864" w16cid:durableId="786BB864"/>
  <w16cid:commentId w16cid:paraId="17FA6B8C" w16cid:durableId="17FA6B8C"/>
  <w16cid:commentId w16cid:paraId="60070837" w16cid:durableId="60070837"/>
  <w16cid:commentId w16cid:paraId="24D81AF0" w16cid:durableId="24D81AF0"/>
  <w16cid:commentId w16cid:paraId="66CD6DEC" w16cid:durableId="66CD6DEC"/>
  <w16cid:commentId w16cid:paraId="4531FD2B" w16cid:durableId="4531FD2B"/>
  <w16cid:commentId w16cid:paraId="13B4B40F" w16cid:durableId="13B4B40F"/>
  <w16cid:commentId w16cid:paraId="2D697C6E" w16cid:durableId="2D697C6E"/>
  <w16cid:commentId w16cid:paraId="3F5E4C59" w16cid:durableId="3F5E4C59"/>
  <w16cid:commentId w16cid:paraId="0CD62644" w16cid:durableId="0CD62644"/>
  <w16cid:commentId w16cid:paraId="5BAF7A71" w16cid:durableId="5BAF7A71"/>
  <w16cid:commentId w16cid:paraId="56EF6A13" w16cid:durableId="56EF6A13"/>
  <w16cid:commentId w16cid:paraId="74D40BB0" w16cid:durableId="74D40BB0"/>
  <w16cid:commentId w16cid:paraId="45F053E3" w16cid:durableId="45F053E3"/>
  <w16cid:commentId w16cid:paraId="4B0EBA2E" w16cid:durableId="4B0EBA2E"/>
  <w16cid:commentId w16cid:paraId="1A0047AA" w16cid:durableId="1A0047AA"/>
  <w16cid:commentId w16cid:paraId="4E0E1267" w16cid:durableId="4E0E1267"/>
  <w16cid:commentId w16cid:paraId="122E4EB4" w16cid:durableId="122E4EB4"/>
  <w16cid:commentId w16cid:paraId="6E4EEC66" w16cid:durableId="6E4EEC66"/>
  <w16cid:commentId w16cid:paraId="7EB7398D" w16cid:durableId="7EB7398D"/>
  <w16cid:commentId w16cid:paraId="73340C89" w16cid:durableId="73340C89"/>
  <w16cid:commentId w16cid:paraId="7BF733EC" w16cid:durableId="7BF733EC"/>
  <w16cid:commentId w16cid:paraId="52FB4C1B" w16cid:durableId="52FB4C1B"/>
  <w16cid:commentId w16cid:paraId="156C2B54" w16cid:durableId="156C2B54"/>
  <w16cid:commentId w16cid:paraId="5200D7E1" w16cid:durableId="5200D7E1"/>
  <w16cid:commentId w16cid:paraId="21901618" w16cid:durableId="21901618"/>
  <w16cid:commentId w16cid:paraId="0DB4115F" w16cid:durableId="0DB4115F"/>
  <w16cid:commentId w16cid:paraId="4C0358E6" w16cid:durableId="4C0358E6"/>
  <w16cid:commentId w16cid:paraId="6A955E53" w16cid:durableId="6A955E53"/>
  <w16cid:commentId w16cid:paraId="26510160" w16cid:durableId="26510160"/>
  <w16cid:commentId w16cid:paraId="74D7B27B" w16cid:durableId="74D7B27B"/>
  <w16cid:commentId w16cid:paraId="1D616BE3" w16cid:durableId="1D616BE3"/>
  <w16cid:commentId w16cid:paraId="1E5AF0FF" w16cid:durableId="1E5AF0FF"/>
  <w16cid:commentId w16cid:paraId="77534716" w16cid:durableId="77534716"/>
  <w16cid:commentId w16cid:paraId="32BA6DC3" w16cid:durableId="32BA6DC3"/>
  <w16cid:commentId w16cid:paraId="653F4958" w16cid:durableId="653F4958"/>
  <w16cid:commentId w16cid:paraId="78734C55" w16cid:durableId="78734C55"/>
  <w16cid:commentId w16cid:paraId="4DCF46F0" w16cid:durableId="4DCF46F0"/>
  <w16cid:commentId w16cid:paraId="56357EBC" w16cid:durableId="56357EBC"/>
  <w16cid:commentId w16cid:paraId="505D16CB" w16cid:durableId="505D16CB"/>
  <w16cid:commentId w16cid:paraId="1F67F1C1" w16cid:durableId="1F67F1C1"/>
  <w16cid:commentId w16cid:paraId="3EA85BDE" w16cid:durableId="3EA85BDE"/>
  <w16cid:commentId w16cid:paraId="49EB95E9" w16cid:durableId="49EB95E9"/>
  <w16cid:commentId w16cid:paraId="1D7BD2DC" w16cid:durableId="1D7BD2DC"/>
  <w16cid:commentId w16cid:paraId="766EA3AD" w16cid:durableId="766EA3AD"/>
  <w16cid:commentId w16cid:paraId="1A791A69" w16cid:durableId="1A791A69"/>
  <w16cid:commentId w16cid:paraId="5D332833" w16cid:durableId="5D332833"/>
  <w16cid:commentId w16cid:paraId="3739567B" w16cid:durableId="3739567B"/>
  <w16cid:commentId w16cid:paraId="447136D7" w16cid:durableId="447136D7"/>
  <w16cid:commentId w16cid:paraId="69584136" w16cid:durableId="69584136"/>
  <w16cid:commentId w16cid:paraId="27013001" w16cid:durableId="27013001"/>
  <w16cid:commentId w16cid:paraId="11D5D002" w16cid:durableId="11D5D002"/>
  <w16cid:commentId w16cid:paraId="1DCE6531" w16cid:durableId="1DCE6531"/>
  <w16cid:commentId w16cid:paraId="1D6A6024" w16cid:durableId="1D6A6024"/>
  <w16cid:commentId w16cid:paraId="56043D20" w16cid:durableId="56043D20"/>
  <w16cid:commentId w16cid:paraId="22AA64C8" w16cid:durableId="22AA64C8"/>
  <w16cid:commentId w16cid:paraId="04100A66" w16cid:durableId="04100A66"/>
  <w16cid:commentId w16cid:paraId="3B4F5CA1" w16cid:durableId="3B4F5CA1"/>
  <w16cid:commentId w16cid:paraId="0F62B6A5" w16cid:durableId="0F62B6A5"/>
  <w16cid:commentId w16cid:paraId="75EAF26B" w16cid:durableId="75EAF26B"/>
  <w16cid:commentId w16cid:paraId="3E041B76" w16cid:durableId="3E041B76"/>
  <w16cid:commentId w16cid:paraId="38EB23CC" w16cid:durableId="38EB23CC"/>
  <w16cid:commentId w16cid:paraId="7F047296" w16cid:durableId="7F047296"/>
  <w16cid:commentId w16cid:paraId="762CDC38" w16cid:durableId="762CDC38"/>
  <w16cid:commentId w16cid:paraId="033223BD" w16cid:durableId="033223BD"/>
  <w16cid:commentId w16cid:paraId="02EEB1E3" w16cid:durableId="02EEB1E3"/>
  <w16cid:commentId w16cid:paraId="406D44E1" w16cid:durableId="406D44E1"/>
  <w16cid:commentId w16cid:paraId="0A11553A" w16cid:durableId="0A11553A"/>
  <w16cid:commentId w16cid:paraId="64EC859D" w16cid:durableId="64EC859D"/>
  <w16cid:commentId w16cid:paraId="2138016D" w16cid:durableId="2138016D"/>
  <w16cid:commentId w16cid:paraId="235CCBF2" w16cid:durableId="235CCBF2"/>
  <w16cid:commentId w16cid:paraId="700CAD1C" w16cid:durableId="700CAD1C"/>
  <w16cid:commentId w16cid:paraId="316DF4E1" w16cid:durableId="316DF4E1"/>
  <w16cid:commentId w16cid:paraId="5E63ABBA" w16cid:durableId="5E63ABBA"/>
  <w16cid:commentId w16cid:paraId="2758808B" w16cid:durableId="2758808B"/>
  <w16cid:commentId w16cid:paraId="3105628E" w16cid:durableId="3105628E"/>
  <w16cid:commentId w16cid:paraId="38BAEEA3" w16cid:durableId="38BAEEA3"/>
  <w16cid:commentId w16cid:paraId="3AD28B3C" w16cid:durableId="3AD28B3C"/>
  <w16cid:commentId w16cid:paraId="16917303" w16cid:durableId="16917303"/>
  <w16cid:commentId w16cid:paraId="5656B7F8" w16cid:durableId="5656B7F8"/>
  <w16cid:commentId w16cid:paraId="16255289" w16cid:durableId="16255289"/>
  <w16cid:commentId w16cid:paraId="5C92360B" w16cid:durableId="5C92360B"/>
  <w16cid:commentId w16cid:paraId="22F7AB5F" w16cid:durableId="22F7AB5F"/>
  <w16cid:commentId w16cid:paraId="18B5DD4F" w16cid:durableId="18B5DD4F"/>
  <w16cid:commentId w16cid:paraId="42472020" w16cid:durableId="42472020"/>
  <w16cid:commentId w16cid:paraId="50169FFE" w16cid:durableId="50169FFE"/>
  <w16cid:commentId w16cid:paraId="5B726D64" w16cid:durableId="5B726D64"/>
  <w16cid:commentId w16cid:paraId="5E531B1C" w16cid:durableId="5E531B1C"/>
  <w16cid:commentId w16cid:paraId="4E1B53D1" w16cid:durableId="4E1B53D1"/>
  <w16cid:commentId w16cid:paraId="2253397A" w16cid:durableId="2253397A"/>
  <w16cid:commentId w16cid:paraId="185A9402" w16cid:durableId="185A9402"/>
  <w16cid:commentId w16cid:paraId="1FF74103" w16cid:durableId="1FF74103"/>
  <w16cid:commentId w16cid:paraId="6724A0E6" w16cid:durableId="6724A0E6"/>
  <w16cid:commentId w16cid:paraId="382F3ED0" w16cid:durableId="382F3ED0"/>
  <w16cid:commentId w16cid:paraId="7FB3A7FF" w16cid:durableId="7FB3A7FF"/>
  <w16cid:commentId w16cid:paraId="32E28EEB" w16cid:durableId="32E28EEB"/>
  <w16cid:commentId w16cid:paraId="749FF61E" w16cid:durableId="749FF61E"/>
  <w16cid:commentId w16cid:paraId="02B9C96B" w16cid:durableId="02B9C96B"/>
  <w16cid:commentId w16cid:paraId="1BA4FA0D" w16cid:durableId="1BA4FA0D"/>
  <w16cid:commentId w16cid:paraId="2954D005" w16cid:durableId="2954D005"/>
  <w16cid:commentId w16cid:paraId="542E89E9" w16cid:durableId="542E89E9"/>
  <w16cid:commentId w16cid:paraId="7CAA52DE" w16cid:durableId="7CAA52DE"/>
  <w16cid:commentId w16cid:paraId="3A718DAE" w16cid:durableId="3A718DAE"/>
  <w16cid:commentId w16cid:paraId="16EC113E" w16cid:durableId="16EC113E"/>
  <w16cid:commentId w16cid:paraId="14DD3EA5" w16cid:durableId="14DD3E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E4E0C" w14:textId="77777777" w:rsidR="00177203" w:rsidRDefault="00177203">
      <w:r>
        <w:separator/>
      </w:r>
    </w:p>
  </w:endnote>
  <w:endnote w:type="continuationSeparator" w:id="0">
    <w:p w14:paraId="3646741F" w14:textId="77777777" w:rsidR="00177203" w:rsidRDefault="00177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23AA1" w14:textId="77777777" w:rsidR="00B35AA6" w:rsidRDefault="00000000">
    <w:pPr>
      <w:pStyle w:val="a8"/>
      <w:framePr w:wrap="around" w:vAnchor="text" w:hAnchor="margin" w:xAlign="center" w:y="1"/>
      <w:rPr>
        <w:rStyle w:val="af2"/>
      </w:rPr>
    </w:pPr>
    <w:r>
      <w:rPr>
        <w:rStyle w:val="af2"/>
      </w:rPr>
      <w:fldChar w:fldCharType="begin"/>
    </w:r>
    <w:r>
      <w:rPr>
        <w:rStyle w:val="af2"/>
        <w:color w:val="000000"/>
      </w:rPr>
      <w:instrText xml:space="preserve">PAGE  </w:instrText>
    </w:r>
    <w:r>
      <w:rPr>
        <w:rStyle w:val="af2"/>
      </w:rPr>
      <w:fldChar w:fldCharType="separate"/>
    </w:r>
    <w:r>
      <w:rPr>
        <w:rStyle w:val="af2"/>
        <w:color w:val="000000"/>
      </w:rPr>
      <w:t>- 2 -</w:t>
    </w:r>
    <w:r>
      <w:rPr>
        <w:rStyle w:val="af2"/>
      </w:rPr>
      <w:fldChar w:fldCharType="end"/>
    </w:r>
  </w:p>
  <w:p w14:paraId="3BDFFCD1"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49F75" w14:textId="77777777" w:rsidR="00B35AA6" w:rsidRDefault="00B35AA6">
    <w:pPr>
      <w:spacing w:line="300" w:lineRule="auto"/>
      <w:jc w:val="center"/>
    </w:pPr>
  </w:p>
  <w:p w14:paraId="79B63F44" w14:textId="77777777" w:rsidR="00B35AA6" w:rsidRDefault="00000000">
    <w:pPr>
      <w:pStyle w:val="a8"/>
    </w:pPr>
    <w:r>
      <w:rPr>
        <w:noProof/>
        <w:sz w:val="24"/>
      </w:rPr>
      <mc:AlternateContent>
        <mc:Choice Requires="wps">
          <w:drawing>
            <wp:anchor distT="0" distB="0" distL="114300" distR="114300" simplePos="0" relativeHeight="251658752" behindDoc="0" locked="0" layoutInCell="1" allowOverlap="1" wp14:anchorId="1E361E51" wp14:editId="1D35BB55">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id="Line 3" o:spid="_x0000_s2049" style="flip:y;mso-wrap-distance-bottom:0;mso-wrap-distance-left:9pt;mso-wrap-distance-right:9pt;mso-wrap-distance-top:0;mso-wrap-style:square;position:absolute;visibility:visible;z-index:251663360" from="-1.2pt,-23.25pt" to="440.8pt,-22.5pt" strokeweight="1.5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FD514"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EFD8F" w14:textId="77777777" w:rsidR="00B35AA6" w:rsidRDefault="00000000">
    <w:pPr>
      <w:pStyle w:val="a8"/>
      <w:framePr w:wrap="around" w:vAnchor="text" w:hAnchor="margin" w:xAlign="center" w:y="1"/>
      <w:rPr>
        <w:rStyle w:val="af2"/>
      </w:rPr>
    </w:pPr>
    <w:r>
      <w:rPr>
        <w:rStyle w:val="af2"/>
      </w:rPr>
      <w:fldChar w:fldCharType="begin"/>
    </w:r>
    <w:r>
      <w:rPr>
        <w:rStyle w:val="af2"/>
        <w:color w:val="000000"/>
      </w:rPr>
      <w:instrText xml:space="preserve">PAGE  </w:instrText>
    </w:r>
    <w:r>
      <w:rPr>
        <w:rStyle w:val="af2"/>
      </w:rPr>
      <w:fldChar w:fldCharType="separate"/>
    </w:r>
    <w:r>
      <w:rPr>
        <w:rStyle w:val="af2"/>
      </w:rPr>
      <w:fldChar w:fldCharType="end"/>
    </w:r>
  </w:p>
  <w:p w14:paraId="06122028" w14:textId="77777777" w:rsidR="00B35AA6" w:rsidRDefault="00B35AA6">
    <w:pPr>
      <w:pStyle w:val="a8"/>
    </w:pPr>
  </w:p>
  <w:p w14:paraId="006863C5"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67288" w14:textId="77777777" w:rsidR="00B35AA6" w:rsidRDefault="00000000">
    <w:pPr>
      <w:jc w:val="center"/>
    </w:pPr>
    <w:r>
      <w:rPr>
        <w:noProof/>
      </w:rPr>
      <mc:AlternateContent>
        <mc:Choice Requires="wps">
          <w:drawing>
            <wp:anchor distT="0" distB="0" distL="114300" distR="114300" simplePos="0" relativeHeight="251656704" behindDoc="0" locked="0" layoutInCell="1" allowOverlap="1" wp14:anchorId="31605E4F" wp14:editId="590EB98A">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id="Line 1" o:spid="_x0000_s2050" style="flip:y;mso-position-horizontal-relative:margin;mso-wrap-distance-bottom:0;mso-wrap-distance-left:9pt;mso-wrap-distance-right:9pt;mso-wrap-distance-top:0;mso-wrap-style:square;position:absolute;visibility:visible;z-index:251659264" from="-1.75pt,-8.6pt" to="440.25pt,-7.85pt" strokeweight="1.5pt">
              <w10:wrap anchorx="margin"/>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71FDF" w14:textId="77777777" w:rsidR="00B35AA6" w:rsidRDefault="00000000">
    <w:pPr>
      <w:pStyle w:val="a8"/>
    </w:pPr>
    <w:r>
      <w:rPr>
        <w:noProof/>
      </w:rPr>
      <mc:AlternateContent>
        <mc:Choice Requires="wps">
          <w:drawing>
            <wp:anchor distT="0" distB="0" distL="114300" distR="114300" simplePos="0" relativeHeight="251657728" behindDoc="0" locked="0" layoutInCell="1" allowOverlap="1" wp14:anchorId="7A73FDD2" wp14:editId="4EDD678F">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id="Line 4" o:spid="_x0000_s2052" style="flip:y;mso-wrap-distance-bottom:0;mso-wrap-distance-left:9pt;mso-wrap-distance-right:9pt;mso-wrap-distance-top:0;mso-wrap-style:square;position:absolute;visibility:visible;z-index:251661312" from="-2pt,-11.55pt" to="440pt,-10.8pt" strokeweight="1.5p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DCB2C" w14:textId="77777777" w:rsidR="00B35AA6" w:rsidRDefault="00000000">
    <w:pPr>
      <w:jc w:val="center"/>
    </w:pPr>
    <w:r>
      <w:rPr>
        <w:noProof/>
      </w:rPr>
      <mc:AlternateContent>
        <mc:Choice Requires="wps">
          <w:drawing>
            <wp:anchor distT="0" distB="0" distL="114300" distR="114300" simplePos="0" relativeHeight="251659776" behindDoc="0" locked="0" layoutInCell="1" allowOverlap="1" wp14:anchorId="1EDAC5F9" wp14:editId="49E99FF2">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id="Line 1" o:spid="_x0000_s2053" style="flip:y;mso-position-horizontal-relative:margin;mso-wrap-distance-bottom:0;mso-wrap-distance-left:9pt;mso-wrap-distance-right:9pt;mso-wrap-distance-top:0;mso-wrap-style:square;position:absolute;visibility:visible;z-index:251665408" from="-1pt,-7.95pt" to="441pt,-7.2pt" strokeweight="1.5pt">
              <w10:wrap anchorx="margin"/>
            </v:line>
          </w:pict>
        </mc:Fallback>
      </mc:AlternateContent>
    </w:r>
    <w:r>
      <w:rPr>
        <w:rFonts w:ascii="宋体" w:hAnsi="宋体"/>
        <w:color w:val="000000"/>
      </w:rPr>
      <w:t xml:space="preserve">- </w:t>
    </w:r>
    <w:r>
      <w:rPr>
        <w:rFonts w:ascii="宋体" w:hAnsi="宋体"/>
      </w:rPr>
      <w:fldChar w:fldCharType="begin"/>
    </w:r>
    <w:r>
      <w:rPr>
        <w:rFonts w:ascii="宋体" w:hAnsi="宋体"/>
        <w:color w:val="000000"/>
      </w:rPr>
      <w:instrText xml:space="preserve"> PAGE </w:instrText>
    </w:r>
    <w:r>
      <w:rPr>
        <w:rFonts w:ascii="宋体" w:hAnsi="宋体"/>
      </w:rPr>
      <w:fldChar w:fldCharType="separate"/>
    </w:r>
    <w:r>
      <w:rPr>
        <w:rFonts w:ascii="宋体" w:hAnsi="宋体"/>
        <w:color w:val="000000"/>
      </w:rPr>
      <w:t>59</w:t>
    </w:r>
    <w:r>
      <w:rPr>
        <w:rFonts w:ascii="宋体" w:hAnsi="宋体"/>
      </w:rPr>
      <w:fldChar w:fldCharType="end"/>
    </w:r>
    <w:r>
      <w:rPr>
        <w:rFonts w:ascii="宋体" w:hAnsi="宋体"/>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320BD" w14:textId="77777777" w:rsidR="00177203" w:rsidRDefault="00177203">
      <w:r>
        <w:separator/>
      </w:r>
    </w:p>
  </w:footnote>
  <w:footnote w:type="continuationSeparator" w:id="0">
    <w:p w14:paraId="69C4381B" w14:textId="77777777" w:rsidR="00177203" w:rsidRDefault="001772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F5211" w14:textId="77777777" w:rsidR="00B35AA6" w:rsidRDefault="00000000">
    <w:pPr>
      <w:pStyle w:val="aa"/>
      <w:pBdr>
        <w:bottom w:val="single" w:sz="12" w:space="6" w:color="auto"/>
      </w:pBdr>
    </w:pPr>
    <w:r>
      <w:rPr>
        <w:rFonts w:hint="eastAsia"/>
        <w:color w:val="000000"/>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5034" w14:textId="2D0DEA15" w:rsidR="00B35AA6" w:rsidRDefault="00000000">
    <w:pPr>
      <w:pStyle w:val="aa"/>
      <w:pBdr>
        <w:bottom w:val="single" w:sz="12" w:space="6" w:color="auto"/>
      </w:pBdr>
    </w:pPr>
    <w:r>
      <w:rPr>
        <w:rFonts w:hint="eastAsia"/>
        <w:color w:val="000000"/>
      </w:rPr>
      <w:t>济南大学毕业</w:t>
    </w:r>
    <w:r w:rsidR="00A55030">
      <w:rPr>
        <w:rFonts w:hint="eastAsia"/>
        <w:color w:val="000000"/>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5034F" w14:textId="6FBDB287" w:rsidR="00B35AA6" w:rsidRDefault="00000000">
    <w:pPr>
      <w:pStyle w:val="aa"/>
    </w:pPr>
    <w:r>
      <w:rPr>
        <w:rFonts w:hint="eastAsia"/>
        <w:color w:val="000000"/>
      </w:rPr>
      <w:t>济南大学毕业</w:t>
    </w:r>
    <w:r w:rsidR="00910C8D">
      <w:rPr>
        <w:rFonts w:hint="eastAsia"/>
        <w:color w:val="000000"/>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D5A08" w14:textId="60004423" w:rsidR="00B35AA6" w:rsidRDefault="00000000">
    <w:pPr>
      <w:pStyle w:val="aa"/>
    </w:pPr>
    <w:r>
      <w:rPr>
        <w:noProof/>
        <w:kern w:val="0"/>
      </w:rPr>
      <mc:AlternateContent>
        <mc:Choice Requires="wps">
          <w:drawing>
            <wp:anchor distT="0" distB="0" distL="114300" distR="114300" simplePos="0" relativeHeight="251655680" behindDoc="0" locked="0" layoutInCell="1" allowOverlap="1" wp14:anchorId="24F0CFDB" wp14:editId="4562CD8A">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id="Line 3" o:spid="_x0000_s2051" style="mso-wrap-distance-bottom:0;mso-wrap-distance-left:9pt;mso-wrap-distance-right:9pt;mso-wrap-distance-top:0;mso-wrap-style:square;position:absolute;visibility:visible;z-index:251659264" from="-38pt,7.45pt" to="-38pt,768.45pt">
              <v:stroke dashstyle="1 1" endcap="round"/>
            </v:line>
          </w:pict>
        </mc:Fallback>
      </mc:AlternateContent>
    </w:r>
    <w:r>
      <w:rPr>
        <w:rFonts w:hint="eastAsia"/>
        <w:color w:val="000000"/>
      </w:rPr>
      <w:t>济南大学毕业</w:t>
    </w:r>
    <w:r w:rsidR="00910C8D">
      <w:rPr>
        <w:rFonts w:hint="eastAsia"/>
        <w:color w:val="000000"/>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E56"/>
    <w:multiLevelType w:val="hybridMultilevel"/>
    <w:tmpl w:val="6D2A5D9C"/>
    <w:lvl w:ilvl="0" w:tplc="73564AF2">
      <w:start w:val="1"/>
      <w:numFmt w:val="bullet"/>
      <w:lvlText w:val=""/>
      <w:lvlJc w:val="left"/>
      <w:pPr>
        <w:ind w:left="920" w:hanging="440"/>
      </w:pPr>
      <w:rPr>
        <w:rFonts w:ascii="Wingdings" w:hAnsi="Wingdings" w:hint="default"/>
      </w:rPr>
    </w:lvl>
    <w:lvl w:ilvl="1" w:tplc="970C1D0A" w:tentative="1">
      <w:start w:val="1"/>
      <w:numFmt w:val="bullet"/>
      <w:lvlText w:val=""/>
      <w:lvlJc w:val="left"/>
      <w:pPr>
        <w:ind w:left="1360" w:hanging="440"/>
      </w:pPr>
      <w:rPr>
        <w:rFonts w:ascii="Wingdings" w:hAnsi="Wingdings" w:hint="default"/>
      </w:rPr>
    </w:lvl>
    <w:lvl w:ilvl="2" w:tplc="869CAC08" w:tentative="1">
      <w:start w:val="1"/>
      <w:numFmt w:val="bullet"/>
      <w:lvlText w:val=""/>
      <w:lvlJc w:val="left"/>
      <w:pPr>
        <w:ind w:left="1800" w:hanging="440"/>
      </w:pPr>
      <w:rPr>
        <w:rFonts w:ascii="Wingdings" w:hAnsi="Wingdings" w:hint="default"/>
      </w:rPr>
    </w:lvl>
    <w:lvl w:ilvl="3" w:tplc="45846C02" w:tentative="1">
      <w:start w:val="1"/>
      <w:numFmt w:val="bullet"/>
      <w:lvlText w:val=""/>
      <w:lvlJc w:val="left"/>
      <w:pPr>
        <w:ind w:left="2240" w:hanging="440"/>
      </w:pPr>
      <w:rPr>
        <w:rFonts w:ascii="Wingdings" w:hAnsi="Wingdings" w:hint="default"/>
      </w:rPr>
    </w:lvl>
    <w:lvl w:ilvl="4" w:tplc="191818C0" w:tentative="1">
      <w:start w:val="1"/>
      <w:numFmt w:val="bullet"/>
      <w:lvlText w:val=""/>
      <w:lvlJc w:val="left"/>
      <w:pPr>
        <w:ind w:left="2680" w:hanging="440"/>
      </w:pPr>
      <w:rPr>
        <w:rFonts w:ascii="Wingdings" w:hAnsi="Wingdings" w:hint="default"/>
      </w:rPr>
    </w:lvl>
    <w:lvl w:ilvl="5" w:tplc="F8AEBD14" w:tentative="1">
      <w:start w:val="1"/>
      <w:numFmt w:val="bullet"/>
      <w:lvlText w:val=""/>
      <w:lvlJc w:val="left"/>
      <w:pPr>
        <w:ind w:left="3120" w:hanging="440"/>
      </w:pPr>
      <w:rPr>
        <w:rFonts w:ascii="Wingdings" w:hAnsi="Wingdings" w:hint="default"/>
      </w:rPr>
    </w:lvl>
    <w:lvl w:ilvl="6" w:tplc="23C6E692" w:tentative="1">
      <w:start w:val="1"/>
      <w:numFmt w:val="bullet"/>
      <w:lvlText w:val=""/>
      <w:lvlJc w:val="left"/>
      <w:pPr>
        <w:ind w:left="3560" w:hanging="440"/>
      </w:pPr>
      <w:rPr>
        <w:rFonts w:ascii="Wingdings" w:hAnsi="Wingdings" w:hint="default"/>
      </w:rPr>
    </w:lvl>
    <w:lvl w:ilvl="7" w:tplc="FB86032E" w:tentative="1">
      <w:start w:val="1"/>
      <w:numFmt w:val="bullet"/>
      <w:lvlText w:val=""/>
      <w:lvlJc w:val="left"/>
      <w:pPr>
        <w:ind w:left="4000" w:hanging="440"/>
      </w:pPr>
      <w:rPr>
        <w:rFonts w:ascii="Wingdings" w:hAnsi="Wingdings" w:hint="default"/>
      </w:rPr>
    </w:lvl>
    <w:lvl w:ilvl="8" w:tplc="7A14E030" w:tentative="1">
      <w:start w:val="1"/>
      <w:numFmt w:val="bullet"/>
      <w:lvlText w:val=""/>
      <w:lvlJc w:val="left"/>
      <w:pPr>
        <w:ind w:left="4440" w:hanging="440"/>
      </w:pPr>
      <w:rPr>
        <w:rFonts w:ascii="Wingdings" w:hAnsi="Wingdings" w:hint="default"/>
      </w:rPr>
    </w:lvl>
  </w:abstractNum>
  <w:abstractNum w:abstractNumId="1" w15:restartNumberingAfterBreak="0">
    <w:nsid w:val="09C15E78"/>
    <w:multiLevelType w:val="hybridMultilevel"/>
    <w:tmpl w:val="B32EA208"/>
    <w:lvl w:ilvl="0" w:tplc="B9A478F4">
      <w:start w:val="1"/>
      <w:numFmt w:val="decimal"/>
      <w:lvlText w:val="%1)"/>
      <w:lvlJc w:val="left"/>
      <w:pPr>
        <w:ind w:left="920" w:hanging="440"/>
      </w:pPr>
    </w:lvl>
    <w:lvl w:ilvl="1" w:tplc="9AC05DDE" w:tentative="1">
      <w:start w:val="1"/>
      <w:numFmt w:val="lowerLetter"/>
      <w:lvlText w:val="%2)"/>
      <w:lvlJc w:val="left"/>
      <w:pPr>
        <w:ind w:left="1360" w:hanging="440"/>
      </w:pPr>
    </w:lvl>
    <w:lvl w:ilvl="2" w:tplc="97FACCC0" w:tentative="1">
      <w:start w:val="1"/>
      <w:numFmt w:val="lowerRoman"/>
      <w:lvlText w:val="%3."/>
      <w:lvlJc w:val="right"/>
      <w:pPr>
        <w:ind w:left="1800" w:hanging="440"/>
      </w:pPr>
    </w:lvl>
    <w:lvl w:ilvl="3" w:tplc="768412E0" w:tentative="1">
      <w:start w:val="1"/>
      <w:numFmt w:val="decimal"/>
      <w:lvlText w:val="%4."/>
      <w:lvlJc w:val="left"/>
      <w:pPr>
        <w:ind w:left="2240" w:hanging="440"/>
      </w:pPr>
    </w:lvl>
    <w:lvl w:ilvl="4" w:tplc="6DD02DC6" w:tentative="1">
      <w:start w:val="1"/>
      <w:numFmt w:val="lowerLetter"/>
      <w:lvlText w:val="%5)"/>
      <w:lvlJc w:val="left"/>
      <w:pPr>
        <w:ind w:left="2680" w:hanging="440"/>
      </w:pPr>
    </w:lvl>
    <w:lvl w:ilvl="5" w:tplc="804ECD78" w:tentative="1">
      <w:start w:val="1"/>
      <w:numFmt w:val="lowerRoman"/>
      <w:lvlText w:val="%6."/>
      <w:lvlJc w:val="right"/>
      <w:pPr>
        <w:ind w:left="3120" w:hanging="440"/>
      </w:pPr>
    </w:lvl>
    <w:lvl w:ilvl="6" w:tplc="0C1850D6" w:tentative="1">
      <w:start w:val="1"/>
      <w:numFmt w:val="decimal"/>
      <w:lvlText w:val="%7."/>
      <w:lvlJc w:val="left"/>
      <w:pPr>
        <w:ind w:left="3560" w:hanging="440"/>
      </w:pPr>
    </w:lvl>
    <w:lvl w:ilvl="7" w:tplc="9CD03D16" w:tentative="1">
      <w:start w:val="1"/>
      <w:numFmt w:val="lowerLetter"/>
      <w:lvlText w:val="%8)"/>
      <w:lvlJc w:val="left"/>
      <w:pPr>
        <w:ind w:left="4000" w:hanging="440"/>
      </w:pPr>
    </w:lvl>
    <w:lvl w:ilvl="8" w:tplc="C4BE4294" w:tentative="1">
      <w:start w:val="1"/>
      <w:numFmt w:val="lowerRoman"/>
      <w:lvlText w:val="%9."/>
      <w:lvlJc w:val="right"/>
      <w:pPr>
        <w:ind w:left="4440" w:hanging="440"/>
      </w:pPr>
    </w:lvl>
  </w:abstractNum>
  <w:abstractNum w:abstractNumId="2" w15:restartNumberingAfterBreak="0">
    <w:nsid w:val="0F695FAF"/>
    <w:multiLevelType w:val="hybridMultilevel"/>
    <w:tmpl w:val="33689160"/>
    <w:lvl w:ilvl="0" w:tplc="26F27CCE">
      <w:start w:val="1"/>
      <w:numFmt w:val="bullet"/>
      <w:lvlText w:val=""/>
      <w:lvlJc w:val="left"/>
      <w:pPr>
        <w:ind w:left="920" w:hanging="440"/>
      </w:pPr>
      <w:rPr>
        <w:rFonts w:ascii="Wingdings" w:hAnsi="Wingdings" w:hint="default"/>
      </w:rPr>
    </w:lvl>
    <w:lvl w:ilvl="1" w:tplc="85685A70" w:tentative="1">
      <w:start w:val="1"/>
      <w:numFmt w:val="bullet"/>
      <w:lvlText w:val=""/>
      <w:lvlJc w:val="left"/>
      <w:pPr>
        <w:ind w:left="1360" w:hanging="440"/>
      </w:pPr>
      <w:rPr>
        <w:rFonts w:ascii="Wingdings" w:hAnsi="Wingdings" w:hint="default"/>
      </w:rPr>
    </w:lvl>
    <w:lvl w:ilvl="2" w:tplc="DB3C25EE" w:tentative="1">
      <w:start w:val="1"/>
      <w:numFmt w:val="bullet"/>
      <w:lvlText w:val=""/>
      <w:lvlJc w:val="left"/>
      <w:pPr>
        <w:ind w:left="1800" w:hanging="440"/>
      </w:pPr>
      <w:rPr>
        <w:rFonts w:ascii="Wingdings" w:hAnsi="Wingdings" w:hint="default"/>
      </w:rPr>
    </w:lvl>
    <w:lvl w:ilvl="3" w:tplc="725C9C0E" w:tentative="1">
      <w:start w:val="1"/>
      <w:numFmt w:val="bullet"/>
      <w:lvlText w:val=""/>
      <w:lvlJc w:val="left"/>
      <w:pPr>
        <w:ind w:left="2240" w:hanging="440"/>
      </w:pPr>
      <w:rPr>
        <w:rFonts w:ascii="Wingdings" w:hAnsi="Wingdings" w:hint="default"/>
      </w:rPr>
    </w:lvl>
    <w:lvl w:ilvl="4" w:tplc="348E71C4" w:tentative="1">
      <w:start w:val="1"/>
      <w:numFmt w:val="bullet"/>
      <w:lvlText w:val=""/>
      <w:lvlJc w:val="left"/>
      <w:pPr>
        <w:ind w:left="2680" w:hanging="440"/>
      </w:pPr>
      <w:rPr>
        <w:rFonts w:ascii="Wingdings" w:hAnsi="Wingdings" w:hint="default"/>
      </w:rPr>
    </w:lvl>
    <w:lvl w:ilvl="5" w:tplc="F05C867C" w:tentative="1">
      <w:start w:val="1"/>
      <w:numFmt w:val="bullet"/>
      <w:lvlText w:val=""/>
      <w:lvlJc w:val="left"/>
      <w:pPr>
        <w:ind w:left="3120" w:hanging="440"/>
      </w:pPr>
      <w:rPr>
        <w:rFonts w:ascii="Wingdings" w:hAnsi="Wingdings" w:hint="default"/>
      </w:rPr>
    </w:lvl>
    <w:lvl w:ilvl="6" w:tplc="B1B6358C" w:tentative="1">
      <w:start w:val="1"/>
      <w:numFmt w:val="bullet"/>
      <w:lvlText w:val=""/>
      <w:lvlJc w:val="left"/>
      <w:pPr>
        <w:ind w:left="3560" w:hanging="440"/>
      </w:pPr>
      <w:rPr>
        <w:rFonts w:ascii="Wingdings" w:hAnsi="Wingdings" w:hint="default"/>
      </w:rPr>
    </w:lvl>
    <w:lvl w:ilvl="7" w:tplc="BC5C9192" w:tentative="1">
      <w:start w:val="1"/>
      <w:numFmt w:val="bullet"/>
      <w:lvlText w:val=""/>
      <w:lvlJc w:val="left"/>
      <w:pPr>
        <w:ind w:left="4000" w:hanging="440"/>
      </w:pPr>
      <w:rPr>
        <w:rFonts w:ascii="Wingdings" w:hAnsi="Wingdings" w:hint="default"/>
      </w:rPr>
    </w:lvl>
    <w:lvl w:ilvl="8" w:tplc="1B1C7160" w:tentative="1">
      <w:start w:val="1"/>
      <w:numFmt w:val="bullet"/>
      <w:lvlText w:val=""/>
      <w:lvlJc w:val="left"/>
      <w:pPr>
        <w:ind w:left="4440" w:hanging="440"/>
      </w:pPr>
      <w:rPr>
        <w:rFonts w:ascii="Wingdings" w:hAnsi="Wingdings" w:hint="default"/>
      </w:rPr>
    </w:lvl>
  </w:abstractNum>
  <w:abstractNum w:abstractNumId="3" w15:restartNumberingAfterBreak="0">
    <w:nsid w:val="21807451"/>
    <w:multiLevelType w:val="hybridMultilevel"/>
    <w:tmpl w:val="0FFA52DC"/>
    <w:lvl w:ilvl="0" w:tplc="462EA426">
      <w:start w:val="1"/>
      <w:numFmt w:val="decimal"/>
      <w:lvlText w:val="%1)"/>
      <w:lvlJc w:val="left"/>
      <w:pPr>
        <w:ind w:left="799" w:hanging="440"/>
      </w:pPr>
    </w:lvl>
    <w:lvl w:ilvl="1" w:tplc="CB983DC8" w:tentative="1">
      <w:start w:val="1"/>
      <w:numFmt w:val="lowerLetter"/>
      <w:lvlText w:val="%2)"/>
      <w:lvlJc w:val="left"/>
      <w:pPr>
        <w:ind w:left="1239" w:hanging="440"/>
      </w:pPr>
    </w:lvl>
    <w:lvl w:ilvl="2" w:tplc="95008854" w:tentative="1">
      <w:start w:val="1"/>
      <w:numFmt w:val="lowerRoman"/>
      <w:lvlText w:val="%3."/>
      <w:lvlJc w:val="right"/>
      <w:pPr>
        <w:ind w:left="1679" w:hanging="440"/>
      </w:pPr>
    </w:lvl>
    <w:lvl w:ilvl="3" w:tplc="A22C0A0A" w:tentative="1">
      <w:start w:val="1"/>
      <w:numFmt w:val="decimal"/>
      <w:lvlText w:val="%4."/>
      <w:lvlJc w:val="left"/>
      <w:pPr>
        <w:ind w:left="2119" w:hanging="440"/>
      </w:pPr>
    </w:lvl>
    <w:lvl w:ilvl="4" w:tplc="802A2B7A" w:tentative="1">
      <w:start w:val="1"/>
      <w:numFmt w:val="lowerLetter"/>
      <w:lvlText w:val="%5)"/>
      <w:lvlJc w:val="left"/>
      <w:pPr>
        <w:ind w:left="2559" w:hanging="440"/>
      </w:pPr>
    </w:lvl>
    <w:lvl w:ilvl="5" w:tplc="74D8FFF2" w:tentative="1">
      <w:start w:val="1"/>
      <w:numFmt w:val="lowerRoman"/>
      <w:lvlText w:val="%6."/>
      <w:lvlJc w:val="right"/>
      <w:pPr>
        <w:ind w:left="2999" w:hanging="440"/>
      </w:pPr>
    </w:lvl>
    <w:lvl w:ilvl="6" w:tplc="86145128" w:tentative="1">
      <w:start w:val="1"/>
      <w:numFmt w:val="decimal"/>
      <w:lvlText w:val="%7."/>
      <w:lvlJc w:val="left"/>
      <w:pPr>
        <w:ind w:left="3439" w:hanging="440"/>
      </w:pPr>
    </w:lvl>
    <w:lvl w:ilvl="7" w:tplc="EB269736" w:tentative="1">
      <w:start w:val="1"/>
      <w:numFmt w:val="lowerLetter"/>
      <w:lvlText w:val="%8)"/>
      <w:lvlJc w:val="left"/>
      <w:pPr>
        <w:ind w:left="3879" w:hanging="440"/>
      </w:pPr>
    </w:lvl>
    <w:lvl w:ilvl="8" w:tplc="8DA0BCA2" w:tentative="1">
      <w:start w:val="1"/>
      <w:numFmt w:val="lowerRoman"/>
      <w:lvlText w:val="%9."/>
      <w:lvlJc w:val="right"/>
      <w:pPr>
        <w:ind w:left="4319" w:hanging="440"/>
      </w:pPr>
    </w:lvl>
  </w:abstractNum>
  <w:abstractNum w:abstractNumId="4" w15:restartNumberingAfterBreak="0">
    <w:nsid w:val="27B809D1"/>
    <w:multiLevelType w:val="multilevel"/>
    <w:tmpl w:val="8AE868CE"/>
    <w:lvl w:ilvl="0">
      <w:start w:val="7"/>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3712CF4"/>
    <w:multiLevelType w:val="hybridMultilevel"/>
    <w:tmpl w:val="71788B5C"/>
    <w:lvl w:ilvl="0" w:tplc="6DA82B40">
      <w:start w:val="1"/>
      <w:numFmt w:val="bullet"/>
      <w:lvlText w:val=""/>
      <w:lvlJc w:val="left"/>
      <w:pPr>
        <w:ind w:left="920" w:hanging="440"/>
      </w:pPr>
      <w:rPr>
        <w:rFonts w:ascii="Wingdings" w:hAnsi="Wingdings" w:hint="default"/>
      </w:rPr>
    </w:lvl>
    <w:lvl w:ilvl="1" w:tplc="922E90E8" w:tentative="1">
      <w:start w:val="1"/>
      <w:numFmt w:val="bullet"/>
      <w:lvlText w:val=""/>
      <w:lvlJc w:val="left"/>
      <w:pPr>
        <w:ind w:left="1360" w:hanging="440"/>
      </w:pPr>
      <w:rPr>
        <w:rFonts w:ascii="Wingdings" w:hAnsi="Wingdings" w:hint="default"/>
      </w:rPr>
    </w:lvl>
    <w:lvl w:ilvl="2" w:tplc="A38263F8" w:tentative="1">
      <w:start w:val="1"/>
      <w:numFmt w:val="bullet"/>
      <w:lvlText w:val=""/>
      <w:lvlJc w:val="left"/>
      <w:pPr>
        <w:ind w:left="1800" w:hanging="440"/>
      </w:pPr>
      <w:rPr>
        <w:rFonts w:ascii="Wingdings" w:hAnsi="Wingdings" w:hint="default"/>
      </w:rPr>
    </w:lvl>
    <w:lvl w:ilvl="3" w:tplc="8B1EA49C" w:tentative="1">
      <w:start w:val="1"/>
      <w:numFmt w:val="bullet"/>
      <w:lvlText w:val=""/>
      <w:lvlJc w:val="left"/>
      <w:pPr>
        <w:ind w:left="2240" w:hanging="440"/>
      </w:pPr>
      <w:rPr>
        <w:rFonts w:ascii="Wingdings" w:hAnsi="Wingdings" w:hint="default"/>
      </w:rPr>
    </w:lvl>
    <w:lvl w:ilvl="4" w:tplc="6D1C4DEA" w:tentative="1">
      <w:start w:val="1"/>
      <w:numFmt w:val="bullet"/>
      <w:lvlText w:val=""/>
      <w:lvlJc w:val="left"/>
      <w:pPr>
        <w:ind w:left="2680" w:hanging="440"/>
      </w:pPr>
      <w:rPr>
        <w:rFonts w:ascii="Wingdings" w:hAnsi="Wingdings" w:hint="default"/>
      </w:rPr>
    </w:lvl>
    <w:lvl w:ilvl="5" w:tplc="89F2908C" w:tentative="1">
      <w:start w:val="1"/>
      <w:numFmt w:val="bullet"/>
      <w:lvlText w:val=""/>
      <w:lvlJc w:val="left"/>
      <w:pPr>
        <w:ind w:left="3120" w:hanging="440"/>
      </w:pPr>
      <w:rPr>
        <w:rFonts w:ascii="Wingdings" w:hAnsi="Wingdings" w:hint="default"/>
      </w:rPr>
    </w:lvl>
    <w:lvl w:ilvl="6" w:tplc="B298EB24" w:tentative="1">
      <w:start w:val="1"/>
      <w:numFmt w:val="bullet"/>
      <w:lvlText w:val=""/>
      <w:lvlJc w:val="left"/>
      <w:pPr>
        <w:ind w:left="3560" w:hanging="440"/>
      </w:pPr>
      <w:rPr>
        <w:rFonts w:ascii="Wingdings" w:hAnsi="Wingdings" w:hint="default"/>
      </w:rPr>
    </w:lvl>
    <w:lvl w:ilvl="7" w:tplc="87400DFA" w:tentative="1">
      <w:start w:val="1"/>
      <w:numFmt w:val="bullet"/>
      <w:lvlText w:val=""/>
      <w:lvlJc w:val="left"/>
      <w:pPr>
        <w:ind w:left="4000" w:hanging="440"/>
      </w:pPr>
      <w:rPr>
        <w:rFonts w:ascii="Wingdings" w:hAnsi="Wingdings" w:hint="default"/>
      </w:rPr>
    </w:lvl>
    <w:lvl w:ilvl="8" w:tplc="A7D897A2" w:tentative="1">
      <w:start w:val="1"/>
      <w:numFmt w:val="bullet"/>
      <w:lvlText w:val=""/>
      <w:lvlJc w:val="left"/>
      <w:pPr>
        <w:ind w:left="4440" w:hanging="440"/>
      </w:pPr>
      <w:rPr>
        <w:rFonts w:ascii="Wingdings" w:hAnsi="Wingdings" w:hint="default"/>
      </w:rPr>
    </w:lvl>
  </w:abstractNum>
  <w:abstractNum w:abstractNumId="6" w15:restartNumberingAfterBreak="0">
    <w:nsid w:val="37975843"/>
    <w:multiLevelType w:val="hybridMultilevel"/>
    <w:tmpl w:val="A5ECD5A8"/>
    <w:lvl w:ilvl="0" w:tplc="62DCEE84">
      <w:start w:val="1"/>
      <w:numFmt w:val="bullet"/>
      <w:lvlText w:val=""/>
      <w:lvlJc w:val="left"/>
      <w:pPr>
        <w:ind w:left="920" w:hanging="440"/>
      </w:pPr>
      <w:rPr>
        <w:rFonts w:ascii="Wingdings" w:hAnsi="Wingdings" w:hint="default"/>
      </w:rPr>
    </w:lvl>
    <w:lvl w:ilvl="1" w:tplc="EF08CB44" w:tentative="1">
      <w:start w:val="1"/>
      <w:numFmt w:val="bullet"/>
      <w:lvlText w:val=""/>
      <w:lvlJc w:val="left"/>
      <w:pPr>
        <w:ind w:left="1360" w:hanging="440"/>
      </w:pPr>
      <w:rPr>
        <w:rFonts w:ascii="Wingdings" w:hAnsi="Wingdings" w:hint="default"/>
      </w:rPr>
    </w:lvl>
    <w:lvl w:ilvl="2" w:tplc="7BFE2344" w:tentative="1">
      <w:start w:val="1"/>
      <w:numFmt w:val="bullet"/>
      <w:lvlText w:val=""/>
      <w:lvlJc w:val="left"/>
      <w:pPr>
        <w:ind w:left="1800" w:hanging="440"/>
      </w:pPr>
      <w:rPr>
        <w:rFonts w:ascii="Wingdings" w:hAnsi="Wingdings" w:hint="default"/>
      </w:rPr>
    </w:lvl>
    <w:lvl w:ilvl="3" w:tplc="3C808136" w:tentative="1">
      <w:start w:val="1"/>
      <w:numFmt w:val="bullet"/>
      <w:lvlText w:val=""/>
      <w:lvlJc w:val="left"/>
      <w:pPr>
        <w:ind w:left="2240" w:hanging="440"/>
      </w:pPr>
      <w:rPr>
        <w:rFonts w:ascii="Wingdings" w:hAnsi="Wingdings" w:hint="default"/>
      </w:rPr>
    </w:lvl>
    <w:lvl w:ilvl="4" w:tplc="802A60F2" w:tentative="1">
      <w:start w:val="1"/>
      <w:numFmt w:val="bullet"/>
      <w:lvlText w:val=""/>
      <w:lvlJc w:val="left"/>
      <w:pPr>
        <w:ind w:left="2680" w:hanging="440"/>
      </w:pPr>
      <w:rPr>
        <w:rFonts w:ascii="Wingdings" w:hAnsi="Wingdings" w:hint="default"/>
      </w:rPr>
    </w:lvl>
    <w:lvl w:ilvl="5" w:tplc="93B04124" w:tentative="1">
      <w:start w:val="1"/>
      <w:numFmt w:val="bullet"/>
      <w:lvlText w:val=""/>
      <w:lvlJc w:val="left"/>
      <w:pPr>
        <w:ind w:left="3120" w:hanging="440"/>
      </w:pPr>
      <w:rPr>
        <w:rFonts w:ascii="Wingdings" w:hAnsi="Wingdings" w:hint="default"/>
      </w:rPr>
    </w:lvl>
    <w:lvl w:ilvl="6" w:tplc="8774FF8C" w:tentative="1">
      <w:start w:val="1"/>
      <w:numFmt w:val="bullet"/>
      <w:lvlText w:val=""/>
      <w:lvlJc w:val="left"/>
      <w:pPr>
        <w:ind w:left="3560" w:hanging="440"/>
      </w:pPr>
      <w:rPr>
        <w:rFonts w:ascii="Wingdings" w:hAnsi="Wingdings" w:hint="default"/>
      </w:rPr>
    </w:lvl>
    <w:lvl w:ilvl="7" w:tplc="62CC8020" w:tentative="1">
      <w:start w:val="1"/>
      <w:numFmt w:val="bullet"/>
      <w:lvlText w:val=""/>
      <w:lvlJc w:val="left"/>
      <w:pPr>
        <w:ind w:left="4000" w:hanging="440"/>
      </w:pPr>
      <w:rPr>
        <w:rFonts w:ascii="Wingdings" w:hAnsi="Wingdings" w:hint="default"/>
      </w:rPr>
    </w:lvl>
    <w:lvl w:ilvl="8" w:tplc="E6D07620" w:tentative="1">
      <w:start w:val="1"/>
      <w:numFmt w:val="bullet"/>
      <w:lvlText w:val=""/>
      <w:lvlJc w:val="left"/>
      <w:pPr>
        <w:ind w:left="4440" w:hanging="440"/>
      </w:pPr>
      <w:rPr>
        <w:rFonts w:ascii="Wingdings" w:hAnsi="Wingdings" w:hint="default"/>
      </w:rPr>
    </w:lvl>
  </w:abstractNum>
  <w:abstractNum w:abstractNumId="7" w15:restartNumberingAfterBreak="0">
    <w:nsid w:val="38ED1251"/>
    <w:multiLevelType w:val="hybridMultilevel"/>
    <w:tmpl w:val="C13C926E"/>
    <w:lvl w:ilvl="0" w:tplc="B7BE72C0">
      <w:start w:val="1"/>
      <w:numFmt w:val="decimal"/>
      <w:lvlText w:val="%1)"/>
      <w:lvlJc w:val="left"/>
      <w:pPr>
        <w:ind w:left="920" w:hanging="440"/>
      </w:pPr>
    </w:lvl>
    <w:lvl w:ilvl="1" w:tplc="B03EA73C" w:tentative="1">
      <w:start w:val="1"/>
      <w:numFmt w:val="lowerLetter"/>
      <w:lvlText w:val="%2)"/>
      <w:lvlJc w:val="left"/>
      <w:pPr>
        <w:ind w:left="1360" w:hanging="440"/>
      </w:pPr>
    </w:lvl>
    <w:lvl w:ilvl="2" w:tplc="3B7C9608" w:tentative="1">
      <w:start w:val="1"/>
      <w:numFmt w:val="lowerRoman"/>
      <w:lvlText w:val="%3."/>
      <w:lvlJc w:val="right"/>
      <w:pPr>
        <w:ind w:left="1800" w:hanging="440"/>
      </w:pPr>
    </w:lvl>
    <w:lvl w:ilvl="3" w:tplc="48D8116C" w:tentative="1">
      <w:start w:val="1"/>
      <w:numFmt w:val="decimal"/>
      <w:lvlText w:val="%4."/>
      <w:lvlJc w:val="left"/>
      <w:pPr>
        <w:ind w:left="2240" w:hanging="440"/>
      </w:pPr>
    </w:lvl>
    <w:lvl w:ilvl="4" w:tplc="AA7A8634" w:tentative="1">
      <w:start w:val="1"/>
      <w:numFmt w:val="lowerLetter"/>
      <w:lvlText w:val="%5)"/>
      <w:lvlJc w:val="left"/>
      <w:pPr>
        <w:ind w:left="2680" w:hanging="440"/>
      </w:pPr>
    </w:lvl>
    <w:lvl w:ilvl="5" w:tplc="E6086322" w:tentative="1">
      <w:start w:val="1"/>
      <w:numFmt w:val="lowerRoman"/>
      <w:lvlText w:val="%6."/>
      <w:lvlJc w:val="right"/>
      <w:pPr>
        <w:ind w:left="3120" w:hanging="440"/>
      </w:pPr>
    </w:lvl>
    <w:lvl w:ilvl="6" w:tplc="A8AE9C86" w:tentative="1">
      <w:start w:val="1"/>
      <w:numFmt w:val="decimal"/>
      <w:lvlText w:val="%7."/>
      <w:lvlJc w:val="left"/>
      <w:pPr>
        <w:ind w:left="3560" w:hanging="440"/>
      </w:pPr>
    </w:lvl>
    <w:lvl w:ilvl="7" w:tplc="6E065736" w:tentative="1">
      <w:start w:val="1"/>
      <w:numFmt w:val="lowerLetter"/>
      <w:lvlText w:val="%8)"/>
      <w:lvlJc w:val="left"/>
      <w:pPr>
        <w:ind w:left="4000" w:hanging="440"/>
      </w:pPr>
    </w:lvl>
    <w:lvl w:ilvl="8" w:tplc="0AEAFD32" w:tentative="1">
      <w:start w:val="1"/>
      <w:numFmt w:val="lowerRoman"/>
      <w:lvlText w:val="%9."/>
      <w:lvlJc w:val="right"/>
      <w:pPr>
        <w:ind w:left="4440" w:hanging="440"/>
      </w:pPr>
    </w:lvl>
  </w:abstractNum>
  <w:abstractNum w:abstractNumId="8" w15:restartNumberingAfterBreak="0">
    <w:nsid w:val="3DE829C2"/>
    <w:multiLevelType w:val="hybridMultilevel"/>
    <w:tmpl w:val="7DCEE94A"/>
    <w:lvl w:ilvl="0" w:tplc="D7D45AF4">
      <w:start w:val="1"/>
      <w:numFmt w:val="decimal"/>
      <w:lvlText w:val="%1."/>
      <w:lvlJc w:val="left"/>
      <w:pPr>
        <w:ind w:left="920" w:hanging="440"/>
      </w:pPr>
    </w:lvl>
    <w:lvl w:ilvl="1" w:tplc="DC542258" w:tentative="1">
      <w:start w:val="1"/>
      <w:numFmt w:val="lowerLetter"/>
      <w:lvlText w:val="%2)"/>
      <w:lvlJc w:val="left"/>
      <w:pPr>
        <w:ind w:left="1360" w:hanging="440"/>
      </w:pPr>
    </w:lvl>
    <w:lvl w:ilvl="2" w:tplc="D11CB216" w:tentative="1">
      <w:start w:val="1"/>
      <w:numFmt w:val="lowerRoman"/>
      <w:lvlText w:val="%3."/>
      <w:lvlJc w:val="right"/>
      <w:pPr>
        <w:ind w:left="1800" w:hanging="440"/>
      </w:pPr>
    </w:lvl>
    <w:lvl w:ilvl="3" w:tplc="82B6269A" w:tentative="1">
      <w:start w:val="1"/>
      <w:numFmt w:val="decimal"/>
      <w:lvlText w:val="%4."/>
      <w:lvlJc w:val="left"/>
      <w:pPr>
        <w:ind w:left="2240" w:hanging="440"/>
      </w:pPr>
    </w:lvl>
    <w:lvl w:ilvl="4" w:tplc="4FA29346" w:tentative="1">
      <w:start w:val="1"/>
      <w:numFmt w:val="lowerLetter"/>
      <w:lvlText w:val="%5)"/>
      <w:lvlJc w:val="left"/>
      <w:pPr>
        <w:ind w:left="2680" w:hanging="440"/>
      </w:pPr>
    </w:lvl>
    <w:lvl w:ilvl="5" w:tplc="879CD7E6" w:tentative="1">
      <w:start w:val="1"/>
      <w:numFmt w:val="lowerRoman"/>
      <w:lvlText w:val="%6."/>
      <w:lvlJc w:val="right"/>
      <w:pPr>
        <w:ind w:left="3120" w:hanging="440"/>
      </w:pPr>
    </w:lvl>
    <w:lvl w:ilvl="6" w:tplc="2C48268A" w:tentative="1">
      <w:start w:val="1"/>
      <w:numFmt w:val="decimal"/>
      <w:lvlText w:val="%7."/>
      <w:lvlJc w:val="left"/>
      <w:pPr>
        <w:ind w:left="3560" w:hanging="440"/>
      </w:pPr>
    </w:lvl>
    <w:lvl w:ilvl="7" w:tplc="ED464ECC" w:tentative="1">
      <w:start w:val="1"/>
      <w:numFmt w:val="lowerLetter"/>
      <w:lvlText w:val="%8)"/>
      <w:lvlJc w:val="left"/>
      <w:pPr>
        <w:ind w:left="4000" w:hanging="440"/>
      </w:pPr>
    </w:lvl>
    <w:lvl w:ilvl="8" w:tplc="4190A678" w:tentative="1">
      <w:start w:val="1"/>
      <w:numFmt w:val="lowerRoman"/>
      <w:lvlText w:val="%9."/>
      <w:lvlJc w:val="right"/>
      <w:pPr>
        <w:ind w:left="4440" w:hanging="440"/>
      </w:pPr>
    </w:lvl>
  </w:abstractNum>
  <w:abstractNum w:abstractNumId="9" w15:restartNumberingAfterBreak="0">
    <w:nsid w:val="40497573"/>
    <w:multiLevelType w:val="hybridMultilevel"/>
    <w:tmpl w:val="094A97CA"/>
    <w:lvl w:ilvl="0" w:tplc="E2C8AE70">
      <w:start w:val="1"/>
      <w:numFmt w:val="decimal"/>
      <w:lvlText w:val="%1)"/>
      <w:lvlJc w:val="left"/>
      <w:pPr>
        <w:ind w:left="920" w:hanging="440"/>
      </w:pPr>
    </w:lvl>
    <w:lvl w:ilvl="1" w:tplc="97424716" w:tentative="1">
      <w:start w:val="1"/>
      <w:numFmt w:val="lowerLetter"/>
      <w:lvlText w:val="%2)"/>
      <w:lvlJc w:val="left"/>
      <w:pPr>
        <w:ind w:left="1360" w:hanging="440"/>
      </w:pPr>
    </w:lvl>
    <w:lvl w:ilvl="2" w:tplc="65E0BE18" w:tentative="1">
      <w:start w:val="1"/>
      <w:numFmt w:val="lowerRoman"/>
      <w:lvlText w:val="%3."/>
      <w:lvlJc w:val="right"/>
      <w:pPr>
        <w:ind w:left="1800" w:hanging="440"/>
      </w:pPr>
    </w:lvl>
    <w:lvl w:ilvl="3" w:tplc="1CE62812" w:tentative="1">
      <w:start w:val="1"/>
      <w:numFmt w:val="decimal"/>
      <w:lvlText w:val="%4."/>
      <w:lvlJc w:val="left"/>
      <w:pPr>
        <w:ind w:left="2240" w:hanging="440"/>
      </w:pPr>
    </w:lvl>
    <w:lvl w:ilvl="4" w:tplc="88E2E5DE" w:tentative="1">
      <w:start w:val="1"/>
      <w:numFmt w:val="lowerLetter"/>
      <w:lvlText w:val="%5)"/>
      <w:lvlJc w:val="left"/>
      <w:pPr>
        <w:ind w:left="2680" w:hanging="440"/>
      </w:pPr>
    </w:lvl>
    <w:lvl w:ilvl="5" w:tplc="2FE24818" w:tentative="1">
      <w:start w:val="1"/>
      <w:numFmt w:val="lowerRoman"/>
      <w:lvlText w:val="%6."/>
      <w:lvlJc w:val="right"/>
      <w:pPr>
        <w:ind w:left="3120" w:hanging="440"/>
      </w:pPr>
    </w:lvl>
    <w:lvl w:ilvl="6" w:tplc="4C5008A6" w:tentative="1">
      <w:start w:val="1"/>
      <w:numFmt w:val="decimal"/>
      <w:lvlText w:val="%7."/>
      <w:lvlJc w:val="left"/>
      <w:pPr>
        <w:ind w:left="3560" w:hanging="440"/>
      </w:pPr>
    </w:lvl>
    <w:lvl w:ilvl="7" w:tplc="41C209F4" w:tentative="1">
      <w:start w:val="1"/>
      <w:numFmt w:val="lowerLetter"/>
      <w:lvlText w:val="%8)"/>
      <w:lvlJc w:val="left"/>
      <w:pPr>
        <w:ind w:left="4000" w:hanging="440"/>
      </w:pPr>
    </w:lvl>
    <w:lvl w:ilvl="8" w:tplc="4E0469A8" w:tentative="1">
      <w:start w:val="1"/>
      <w:numFmt w:val="lowerRoman"/>
      <w:lvlText w:val="%9."/>
      <w:lvlJc w:val="right"/>
      <w:pPr>
        <w:ind w:left="4440" w:hanging="440"/>
      </w:pPr>
    </w:lvl>
  </w:abstractNum>
  <w:abstractNum w:abstractNumId="10" w15:restartNumberingAfterBreak="0">
    <w:nsid w:val="4A654CB5"/>
    <w:multiLevelType w:val="hybridMultilevel"/>
    <w:tmpl w:val="E2B6FEA2"/>
    <w:lvl w:ilvl="0" w:tplc="D958B90C">
      <w:start w:val="1"/>
      <w:numFmt w:val="decimal"/>
      <w:lvlText w:val="%1)"/>
      <w:lvlJc w:val="left"/>
      <w:pPr>
        <w:ind w:left="920" w:hanging="440"/>
      </w:pPr>
    </w:lvl>
    <w:lvl w:ilvl="1" w:tplc="AFFABAD6" w:tentative="1">
      <w:start w:val="1"/>
      <w:numFmt w:val="lowerLetter"/>
      <w:lvlText w:val="%2)"/>
      <w:lvlJc w:val="left"/>
      <w:pPr>
        <w:ind w:left="1360" w:hanging="440"/>
      </w:pPr>
    </w:lvl>
    <w:lvl w:ilvl="2" w:tplc="319C97E0" w:tentative="1">
      <w:start w:val="1"/>
      <w:numFmt w:val="lowerRoman"/>
      <w:lvlText w:val="%3."/>
      <w:lvlJc w:val="right"/>
      <w:pPr>
        <w:ind w:left="1800" w:hanging="440"/>
      </w:pPr>
    </w:lvl>
    <w:lvl w:ilvl="3" w:tplc="E466BA1C" w:tentative="1">
      <w:start w:val="1"/>
      <w:numFmt w:val="decimal"/>
      <w:lvlText w:val="%4."/>
      <w:lvlJc w:val="left"/>
      <w:pPr>
        <w:ind w:left="2240" w:hanging="440"/>
      </w:pPr>
    </w:lvl>
    <w:lvl w:ilvl="4" w:tplc="61B6F262" w:tentative="1">
      <w:start w:val="1"/>
      <w:numFmt w:val="lowerLetter"/>
      <w:lvlText w:val="%5)"/>
      <w:lvlJc w:val="left"/>
      <w:pPr>
        <w:ind w:left="2680" w:hanging="440"/>
      </w:pPr>
    </w:lvl>
    <w:lvl w:ilvl="5" w:tplc="4E324674" w:tentative="1">
      <w:start w:val="1"/>
      <w:numFmt w:val="lowerRoman"/>
      <w:lvlText w:val="%6."/>
      <w:lvlJc w:val="right"/>
      <w:pPr>
        <w:ind w:left="3120" w:hanging="440"/>
      </w:pPr>
    </w:lvl>
    <w:lvl w:ilvl="6" w:tplc="4CBE8182" w:tentative="1">
      <w:start w:val="1"/>
      <w:numFmt w:val="decimal"/>
      <w:lvlText w:val="%7."/>
      <w:lvlJc w:val="left"/>
      <w:pPr>
        <w:ind w:left="3560" w:hanging="440"/>
      </w:pPr>
    </w:lvl>
    <w:lvl w:ilvl="7" w:tplc="F866E97E" w:tentative="1">
      <w:start w:val="1"/>
      <w:numFmt w:val="lowerLetter"/>
      <w:lvlText w:val="%8)"/>
      <w:lvlJc w:val="left"/>
      <w:pPr>
        <w:ind w:left="4000" w:hanging="440"/>
      </w:pPr>
    </w:lvl>
    <w:lvl w:ilvl="8" w:tplc="0D36436C" w:tentative="1">
      <w:start w:val="1"/>
      <w:numFmt w:val="lowerRoman"/>
      <w:lvlText w:val="%9."/>
      <w:lvlJc w:val="right"/>
      <w:pPr>
        <w:ind w:left="4440" w:hanging="440"/>
      </w:pPr>
    </w:lvl>
  </w:abstractNum>
  <w:abstractNum w:abstractNumId="11" w15:restartNumberingAfterBreak="0">
    <w:nsid w:val="514E6CDB"/>
    <w:multiLevelType w:val="hybridMultilevel"/>
    <w:tmpl w:val="BDC8529E"/>
    <w:lvl w:ilvl="0" w:tplc="C1520DE4">
      <w:start w:val="1"/>
      <w:numFmt w:val="bullet"/>
      <w:lvlText w:val=""/>
      <w:lvlJc w:val="left"/>
      <w:pPr>
        <w:ind w:left="920" w:hanging="440"/>
      </w:pPr>
      <w:rPr>
        <w:rFonts w:ascii="Wingdings" w:hAnsi="Wingdings" w:hint="default"/>
      </w:rPr>
    </w:lvl>
    <w:lvl w:ilvl="1" w:tplc="384AF25A" w:tentative="1">
      <w:start w:val="1"/>
      <w:numFmt w:val="bullet"/>
      <w:lvlText w:val=""/>
      <w:lvlJc w:val="left"/>
      <w:pPr>
        <w:ind w:left="1360" w:hanging="440"/>
      </w:pPr>
      <w:rPr>
        <w:rFonts w:ascii="Wingdings" w:hAnsi="Wingdings" w:hint="default"/>
      </w:rPr>
    </w:lvl>
    <w:lvl w:ilvl="2" w:tplc="1BBA25F2" w:tentative="1">
      <w:start w:val="1"/>
      <w:numFmt w:val="bullet"/>
      <w:lvlText w:val=""/>
      <w:lvlJc w:val="left"/>
      <w:pPr>
        <w:ind w:left="1800" w:hanging="440"/>
      </w:pPr>
      <w:rPr>
        <w:rFonts w:ascii="Wingdings" w:hAnsi="Wingdings" w:hint="default"/>
      </w:rPr>
    </w:lvl>
    <w:lvl w:ilvl="3" w:tplc="1CCAF834" w:tentative="1">
      <w:start w:val="1"/>
      <w:numFmt w:val="bullet"/>
      <w:lvlText w:val=""/>
      <w:lvlJc w:val="left"/>
      <w:pPr>
        <w:ind w:left="2240" w:hanging="440"/>
      </w:pPr>
      <w:rPr>
        <w:rFonts w:ascii="Wingdings" w:hAnsi="Wingdings" w:hint="default"/>
      </w:rPr>
    </w:lvl>
    <w:lvl w:ilvl="4" w:tplc="81007606" w:tentative="1">
      <w:start w:val="1"/>
      <w:numFmt w:val="bullet"/>
      <w:lvlText w:val=""/>
      <w:lvlJc w:val="left"/>
      <w:pPr>
        <w:ind w:left="2680" w:hanging="440"/>
      </w:pPr>
      <w:rPr>
        <w:rFonts w:ascii="Wingdings" w:hAnsi="Wingdings" w:hint="default"/>
      </w:rPr>
    </w:lvl>
    <w:lvl w:ilvl="5" w:tplc="3A86B250" w:tentative="1">
      <w:start w:val="1"/>
      <w:numFmt w:val="bullet"/>
      <w:lvlText w:val=""/>
      <w:lvlJc w:val="left"/>
      <w:pPr>
        <w:ind w:left="3120" w:hanging="440"/>
      </w:pPr>
      <w:rPr>
        <w:rFonts w:ascii="Wingdings" w:hAnsi="Wingdings" w:hint="default"/>
      </w:rPr>
    </w:lvl>
    <w:lvl w:ilvl="6" w:tplc="265E6872" w:tentative="1">
      <w:start w:val="1"/>
      <w:numFmt w:val="bullet"/>
      <w:lvlText w:val=""/>
      <w:lvlJc w:val="left"/>
      <w:pPr>
        <w:ind w:left="3560" w:hanging="440"/>
      </w:pPr>
      <w:rPr>
        <w:rFonts w:ascii="Wingdings" w:hAnsi="Wingdings" w:hint="default"/>
      </w:rPr>
    </w:lvl>
    <w:lvl w:ilvl="7" w:tplc="6BF0637C" w:tentative="1">
      <w:start w:val="1"/>
      <w:numFmt w:val="bullet"/>
      <w:lvlText w:val=""/>
      <w:lvlJc w:val="left"/>
      <w:pPr>
        <w:ind w:left="4000" w:hanging="440"/>
      </w:pPr>
      <w:rPr>
        <w:rFonts w:ascii="Wingdings" w:hAnsi="Wingdings" w:hint="default"/>
      </w:rPr>
    </w:lvl>
    <w:lvl w:ilvl="8" w:tplc="E5884D76" w:tentative="1">
      <w:start w:val="1"/>
      <w:numFmt w:val="bullet"/>
      <w:lvlText w:val=""/>
      <w:lvlJc w:val="left"/>
      <w:pPr>
        <w:ind w:left="4440" w:hanging="440"/>
      </w:pPr>
      <w:rPr>
        <w:rFonts w:ascii="Wingdings" w:hAnsi="Wingdings" w:hint="default"/>
      </w:rPr>
    </w:lvl>
  </w:abstractNum>
  <w:abstractNum w:abstractNumId="12" w15:restartNumberingAfterBreak="0">
    <w:nsid w:val="56983CB8"/>
    <w:multiLevelType w:val="hybridMultilevel"/>
    <w:tmpl w:val="4DBA71B0"/>
    <w:lvl w:ilvl="0" w:tplc="24983AC4">
      <w:start w:val="1"/>
      <w:numFmt w:val="decimal"/>
      <w:lvlText w:val="%1)"/>
      <w:lvlJc w:val="left"/>
      <w:pPr>
        <w:ind w:left="920" w:hanging="440"/>
      </w:pPr>
    </w:lvl>
    <w:lvl w:ilvl="1" w:tplc="C8E81B58" w:tentative="1">
      <w:start w:val="1"/>
      <w:numFmt w:val="lowerLetter"/>
      <w:lvlText w:val="%2)"/>
      <w:lvlJc w:val="left"/>
      <w:pPr>
        <w:ind w:left="1360" w:hanging="440"/>
      </w:pPr>
    </w:lvl>
    <w:lvl w:ilvl="2" w:tplc="65DAD00C" w:tentative="1">
      <w:start w:val="1"/>
      <w:numFmt w:val="lowerRoman"/>
      <w:lvlText w:val="%3."/>
      <w:lvlJc w:val="right"/>
      <w:pPr>
        <w:ind w:left="1800" w:hanging="440"/>
      </w:pPr>
    </w:lvl>
    <w:lvl w:ilvl="3" w:tplc="E788D39A" w:tentative="1">
      <w:start w:val="1"/>
      <w:numFmt w:val="decimal"/>
      <w:lvlText w:val="%4."/>
      <w:lvlJc w:val="left"/>
      <w:pPr>
        <w:ind w:left="2240" w:hanging="440"/>
      </w:pPr>
    </w:lvl>
    <w:lvl w:ilvl="4" w:tplc="4B3A7CB0" w:tentative="1">
      <w:start w:val="1"/>
      <w:numFmt w:val="lowerLetter"/>
      <w:lvlText w:val="%5)"/>
      <w:lvlJc w:val="left"/>
      <w:pPr>
        <w:ind w:left="2680" w:hanging="440"/>
      </w:pPr>
    </w:lvl>
    <w:lvl w:ilvl="5" w:tplc="EEF4A330" w:tentative="1">
      <w:start w:val="1"/>
      <w:numFmt w:val="lowerRoman"/>
      <w:lvlText w:val="%6."/>
      <w:lvlJc w:val="right"/>
      <w:pPr>
        <w:ind w:left="3120" w:hanging="440"/>
      </w:pPr>
    </w:lvl>
    <w:lvl w:ilvl="6" w:tplc="F58EF5E0" w:tentative="1">
      <w:start w:val="1"/>
      <w:numFmt w:val="decimal"/>
      <w:lvlText w:val="%7."/>
      <w:lvlJc w:val="left"/>
      <w:pPr>
        <w:ind w:left="3560" w:hanging="440"/>
      </w:pPr>
    </w:lvl>
    <w:lvl w:ilvl="7" w:tplc="523E65D6" w:tentative="1">
      <w:start w:val="1"/>
      <w:numFmt w:val="lowerLetter"/>
      <w:lvlText w:val="%8)"/>
      <w:lvlJc w:val="left"/>
      <w:pPr>
        <w:ind w:left="4000" w:hanging="440"/>
      </w:pPr>
    </w:lvl>
    <w:lvl w:ilvl="8" w:tplc="5C8A881E" w:tentative="1">
      <w:start w:val="1"/>
      <w:numFmt w:val="lowerRoman"/>
      <w:lvlText w:val="%9."/>
      <w:lvlJc w:val="right"/>
      <w:pPr>
        <w:ind w:left="4440" w:hanging="440"/>
      </w:pPr>
    </w:lvl>
  </w:abstractNum>
  <w:abstractNum w:abstractNumId="13" w15:restartNumberingAfterBreak="0">
    <w:nsid w:val="580B7637"/>
    <w:multiLevelType w:val="hybridMultilevel"/>
    <w:tmpl w:val="E1E805BA"/>
    <w:lvl w:ilvl="0" w:tplc="12B04B64">
      <w:start w:val="1"/>
      <w:numFmt w:val="decimal"/>
      <w:lvlText w:val="%1)"/>
      <w:lvlJc w:val="left"/>
      <w:pPr>
        <w:ind w:left="920" w:hanging="440"/>
      </w:pPr>
    </w:lvl>
    <w:lvl w:ilvl="1" w:tplc="C82E1838" w:tentative="1">
      <w:start w:val="1"/>
      <w:numFmt w:val="lowerLetter"/>
      <w:lvlText w:val="%2)"/>
      <w:lvlJc w:val="left"/>
      <w:pPr>
        <w:ind w:left="1360" w:hanging="440"/>
      </w:pPr>
    </w:lvl>
    <w:lvl w:ilvl="2" w:tplc="94C4BC46" w:tentative="1">
      <w:start w:val="1"/>
      <w:numFmt w:val="lowerRoman"/>
      <w:lvlText w:val="%3."/>
      <w:lvlJc w:val="right"/>
      <w:pPr>
        <w:ind w:left="1800" w:hanging="440"/>
      </w:pPr>
    </w:lvl>
    <w:lvl w:ilvl="3" w:tplc="3BEC43B6" w:tentative="1">
      <w:start w:val="1"/>
      <w:numFmt w:val="decimal"/>
      <w:lvlText w:val="%4."/>
      <w:lvlJc w:val="left"/>
      <w:pPr>
        <w:ind w:left="2240" w:hanging="440"/>
      </w:pPr>
    </w:lvl>
    <w:lvl w:ilvl="4" w:tplc="ECE24C82" w:tentative="1">
      <w:start w:val="1"/>
      <w:numFmt w:val="lowerLetter"/>
      <w:lvlText w:val="%5)"/>
      <w:lvlJc w:val="left"/>
      <w:pPr>
        <w:ind w:left="2680" w:hanging="440"/>
      </w:pPr>
    </w:lvl>
    <w:lvl w:ilvl="5" w:tplc="8A764E0A" w:tentative="1">
      <w:start w:val="1"/>
      <w:numFmt w:val="lowerRoman"/>
      <w:lvlText w:val="%6."/>
      <w:lvlJc w:val="right"/>
      <w:pPr>
        <w:ind w:left="3120" w:hanging="440"/>
      </w:pPr>
    </w:lvl>
    <w:lvl w:ilvl="6" w:tplc="39D27C12" w:tentative="1">
      <w:start w:val="1"/>
      <w:numFmt w:val="decimal"/>
      <w:lvlText w:val="%7."/>
      <w:lvlJc w:val="left"/>
      <w:pPr>
        <w:ind w:left="3560" w:hanging="440"/>
      </w:pPr>
    </w:lvl>
    <w:lvl w:ilvl="7" w:tplc="275EBE66" w:tentative="1">
      <w:start w:val="1"/>
      <w:numFmt w:val="lowerLetter"/>
      <w:lvlText w:val="%8)"/>
      <w:lvlJc w:val="left"/>
      <w:pPr>
        <w:ind w:left="4000" w:hanging="440"/>
      </w:pPr>
    </w:lvl>
    <w:lvl w:ilvl="8" w:tplc="DB6EC03A" w:tentative="1">
      <w:start w:val="1"/>
      <w:numFmt w:val="lowerRoman"/>
      <w:lvlText w:val="%9."/>
      <w:lvlJc w:val="right"/>
      <w:pPr>
        <w:ind w:left="4440" w:hanging="440"/>
      </w:pPr>
    </w:lvl>
  </w:abstractNum>
  <w:abstractNum w:abstractNumId="14" w15:restartNumberingAfterBreak="0">
    <w:nsid w:val="5D303CD6"/>
    <w:multiLevelType w:val="hybridMultilevel"/>
    <w:tmpl w:val="279A8426"/>
    <w:lvl w:ilvl="0" w:tplc="A6E65B50">
      <w:start w:val="1"/>
      <w:numFmt w:val="bullet"/>
      <w:lvlText w:val=""/>
      <w:lvlJc w:val="left"/>
      <w:pPr>
        <w:ind w:left="920" w:hanging="440"/>
      </w:pPr>
      <w:rPr>
        <w:rFonts w:ascii="Wingdings" w:hAnsi="Wingdings" w:hint="default"/>
      </w:rPr>
    </w:lvl>
    <w:lvl w:ilvl="1" w:tplc="9DF089A6" w:tentative="1">
      <w:start w:val="1"/>
      <w:numFmt w:val="bullet"/>
      <w:lvlText w:val=""/>
      <w:lvlJc w:val="left"/>
      <w:pPr>
        <w:ind w:left="1360" w:hanging="440"/>
      </w:pPr>
      <w:rPr>
        <w:rFonts w:ascii="Wingdings" w:hAnsi="Wingdings" w:hint="default"/>
      </w:rPr>
    </w:lvl>
    <w:lvl w:ilvl="2" w:tplc="390CDEAE" w:tentative="1">
      <w:start w:val="1"/>
      <w:numFmt w:val="bullet"/>
      <w:lvlText w:val=""/>
      <w:lvlJc w:val="left"/>
      <w:pPr>
        <w:ind w:left="1800" w:hanging="440"/>
      </w:pPr>
      <w:rPr>
        <w:rFonts w:ascii="Wingdings" w:hAnsi="Wingdings" w:hint="default"/>
      </w:rPr>
    </w:lvl>
    <w:lvl w:ilvl="3" w:tplc="5E9AA8A6" w:tentative="1">
      <w:start w:val="1"/>
      <w:numFmt w:val="bullet"/>
      <w:lvlText w:val=""/>
      <w:lvlJc w:val="left"/>
      <w:pPr>
        <w:ind w:left="2240" w:hanging="440"/>
      </w:pPr>
      <w:rPr>
        <w:rFonts w:ascii="Wingdings" w:hAnsi="Wingdings" w:hint="default"/>
      </w:rPr>
    </w:lvl>
    <w:lvl w:ilvl="4" w:tplc="5ABEBAD6" w:tentative="1">
      <w:start w:val="1"/>
      <w:numFmt w:val="bullet"/>
      <w:lvlText w:val=""/>
      <w:lvlJc w:val="left"/>
      <w:pPr>
        <w:ind w:left="2680" w:hanging="440"/>
      </w:pPr>
      <w:rPr>
        <w:rFonts w:ascii="Wingdings" w:hAnsi="Wingdings" w:hint="default"/>
      </w:rPr>
    </w:lvl>
    <w:lvl w:ilvl="5" w:tplc="2ED62B9E" w:tentative="1">
      <w:start w:val="1"/>
      <w:numFmt w:val="bullet"/>
      <w:lvlText w:val=""/>
      <w:lvlJc w:val="left"/>
      <w:pPr>
        <w:ind w:left="3120" w:hanging="440"/>
      </w:pPr>
      <w:rPr>
        <w:rFonts w:ascii="Wingdings" w:hAnsi="Wingdings" w:hint="default"/>
      </w:rPr>
    </w:lvl>
    <w:lvl w:ilvl="6" w:tplc="B0EA9418" w:tentative="1">
      <w:start w:val="1"/>
      <w:numFmt w:val="bullet"/>
      <w:lvlText w:val=""/>
      <w:lvlJc w:val="left"/>
      <w:pPr>
        <w:ind w:left="3560" w:hanging="440"/>
      </w:pPr>
      <w:rPr>
        <w:rFonts w:ascii="Wingdings" w:hAnsi="Wingdings" w:hint="default"/>
      </w:rPr>
    </w:lvl>
    <w:lvl w:ilvl="7" w:tplc="F350F86C" w:tentative="1">
      <w:start w:val="1"/>
      <w:numFmt w:val="bullet"/>
      <w:lvlText w:val=""/>
      <w:lvlJc w:val="left"/>
      <w:pPr>
        <w:ind w:left="4000" w:hanging="440"/>
      </w:pPr>
      <w:rPr>
        <w:rFonts w:ascii="Wingdings" w:hAnsi="Wingdings" w:hint="default"/>
      </w:rPr>
    </w:lvl>
    <w:lvl w:ilvl="8" w:tplc="FA54242E" w:tentative="1">
      <w:start w:val="1"/>
      <w:numFmt w:val="bullet"/>
      <w:lvlText w:val=""/>
      <w:lvlJc w:val="left"/>
      <w:pPr>
        <w:ind w:left="4440" w:hanging="440"/>
      </w:pPr>
      <w:rPr>
        <w:rFonts w:ascii="Wingdings" w:hAnsi="Wingdings" w:hint="default"/>
      </w:rPr>
    </w:lvl>
  </w:abstractNum>
  <w:abstractNum w:abstractNumId="15" w15:restartNumberingAfterBreak="0">
    <w:nsid w:val="65B93E4B"/>
    <w:multiLevelType w:val="hybridMultilevel"/>
    <w:tmpl w:val="FB8EFE4C"/>
    <w:lvl w:ilvl="0" w:tplc="382EB154">
      <w:start w:val="1"/>
      <w:numFmt w:val="bullet"/>
      <w:lvlText w:val=""/>
      <w:lvlJc w:val="left"/>
      <w:pPr>
        <w:ind w:left="920" w:hanging="440"/>
      </w:pPr>
      <w:rPr>
        <w:rFonts w:ascii="Wingdings" w:hAnsi="Wingdings" w:hint="default"/>
      </w:rPr>
    </w:lvl>
    <w:lvl w:ilvl="1" w:tplc="6DF4939C" w:tentative="1">
      <w:start w:val="1"/>
      <w:numFmt w:val="bullet"/>
      <w:lvlText w:val=""/>
      <w:lvlJc w:val="left"/>
      <w:pPr>
        <w:ind w:left="1360" w:hanging="440"/>
      </w:pPr>
      <w:rPr>
        <w:rFonts w:ascii="Wingdings" w:hAnsi="Wingdings" w:hint="default"/>
      </w:rPr>
    </w:lvl>
    <w:lvl w:ilvl="2" w:tplc="3D30B166" w:tentative="1">
      <w:start w:val="1"/>
      <w:numFmt w:val="bullet"/>
      <w:lvlText w:val=""/>
      <w:lvlJc w:val="left"/>
      <w:pPr>
        <w:ind w:left="1800" w:hanging="440"/>
      </w:pPr>
      <w:rPr>
        <w:rFonts w:ascii="Wingdings" w:hAnsi="Wingdings" w:hint="default"/>
      </w:rPr>
    </w:lvl>
    <w:lvl w:ilvl="3" w:tplc="29B8EEE6" w:tentative="1">
      <w:start w:val="1"/>
      <w:numFmt w:val="bullet"/>
      <w:lvlText w:val=""/>
      <w:lvlJc w:val="left"/>
      <w:pPr>
        <w:ind w:left="2240" w:hanging="440"/>
      </w:pPr>
      <w:rPr>
        <w:rFonts w:ascii="Wingdings" w:hAnsi="Wingdings" w:hint="default"/>
      </w:rPr>
    </w:lvl>
    <w:lvl w:ilvl="4" w:tplc="A0D48DF4" w:tentative="1">
      <w:start w:val="1"/>
      <w:numFmt w:val="bullet"/>
      <w:lvlText w:val=""/>
      <w:lvlJc w:val="left"/>
      <w:pPr>
        <w:ind w:left="2680" w:hanging="440"/>
      </w:pPr>
      <w:rPr>
        <w:rFonts w:ascii="Wingdings" w:hAnsi="Wingdings" w:hint="default"/>
      </w:rPr>
    </w:lvl>
    <w:lvl w:ilvl="5" w:tplc="4378D05A" w:tentative="1">
      <w:start w:val="1"/>
      <w:numFmt w:val="bullet"/>
      <w:lvlText w:val=""/>
      <w:lvlJc w:val="left"/>
      <w:pPr>
        <w:ind w:left="3120" w:hanging="440"/>
      </w:pPr>
      <w:rPr>
        <w:rFonts w:ascii="Wingdings" w:hAnsi="Wingdings" w:hint="default"/>
      </w:rPr>
    </w:lvl>
    <w:lvl w:ilvl="6" w:tplc="A094B794" w:tentative="1">
      <w:start w:val="1"/>
      <w:numFmt w:val="bullet"/>
      <w:lvlText w:val=""/>
      <w:lvlJc w:val="left"/>
      <w:pPr>
        <w:ind w:left="3560" w:hanging="440"/>
      </w:pPr>
      <w:rPr>
        <w:rFonts w:ascii="Wingdings" w:hAnsi="Wingdings" w:hint="default"/>
      </w:rPr>
    </w:lvl>
    <w:lvl w:ilvl="7" w:tplc="3CFABCA4" w:tentative="1">
      <w:start w:val="1"/>
      <w:numFmt w:val="bullet"/>
      <w:lvlText w:val=""/>
      <w:lvlJc w:val="left"/>
      <w:pPr>
        <w:ind w:left="4000" w:hanging="440"/>
      </w:pPr>
      <w:rPr>
        <w:rFonts w:ascii="Wingdings" w:hAnsi="Wingdings" w:hint="default"/>
      </w:rPr>
    </w:lvl>
    <w:lvl w:ilvl="8" w:tplc="6BF89EA6" w:tentative="1">
      <w:start w:val="1"/>
      <w:numFmt w:val="bullet"/>
      <w:lvlText w:val=""/>
      <w:lvlJc w:val="left"/>
      <w:pPr>
        <w:ind w:left="4440" w:hanging="440"/>
      </w:pPr>
      <w:rPr>
        <w:rFonts w:ascii="Wingdings" w:hAnsi="Wingdings" w:hint="default"/>
      </w:rPr>
    </w:lvl>
  </w:abstractNum>
  <w:abstractNum w:abstractNumId="16" w15:restartNumberingAfterBreak="0">
    <w:nsid w:val="7060712B"/>
    <w:multiLevelType w:val="hybridMultilevel"/>
    <w:tmpl w:val="AA864828"/>
    <w:lvl w:ilvl="0" w:tplc="50CE8630">
      <w:start w:val="1"/>
      <w:numFmt w:val="bullet"/>
      <w:lvlText w:val=""/>
      <w:lvlJc w:val="left"/>
      <w:pPr>
        <w:ind w:left="920" w:hanging="440"/>
      </w:pPr>
      <w:rPr>
        <w:rFonts w:ascii="Wingdings" w:hAnsi="Wingdings" w:hint="default"/>
      </w:rPr>
    </w:lvl>
    <w:lvl w:ilvl="1" w:tplc="609255E6" w:tentative="1">
      <w:start w:val="1"/>
      <w:numFmt w:val="bullet"/>
      <w:lvlText w:val=""/>
      <w:lvlJc w:val="left"/>
      <w:pPr>
        <w:ind w:left="1360" w:hanging="440"/>
      </w:pPr>
      <w:rPr>
        <w:rFonts w:ascii="Wingdings" w:hAnsi="Wingdings" w:hint="default"/>
      </w:rPr>
    </w:lvl>
    <w:lvl w:ilvl="2" w:tplc="E6A853CA" w:tentative="1">
      <w:start w:val="1"/>
      <w:numFmt w:val="bullet"/>
      <w:lvlText w:val=""/>
      <w:lvlJc w:val="left"/>
      <w:pPr>
        <w:ind w:left="1800" w:hanging="440"/>
      </w:pPr>
      <w:rPr>
        <w:rFonts w:ascii="Wingdings" w:hAnsi="Wingdings" w:hint="default"/>
      </w:rPr>
    </w:lvl>
    <w:lvl w:ilvl="3" w:tplc="D4E62D2E" w:tentative="1">
      <w:start w:val="1"/>
      <w:numFmt w:val="bullet"/>
      <w:lvlText w:val=""/>
      <w:lvlJc w:val="left"/>
      <w:pPr>
        <w:ind w:left="2240" w:hanging="440"/>
      </w:pPr>
      <w:rPr>
        <w:rFonts w:ascii="Wingdings" w:hAnsi="Wingdings" w:hint="default"/>
      </w:rPr>
    </w:lvl>
    <w:lvl w:ilvl="4" w:tplc="991EA508" w:tentative="1">
      <w:start w:val="1"/>
      <w:numFmt w:val="bullet"/>
      <w:lvlText w:val=""/>
      <w:lvlJc w:val="left"/>
      <w:pPr>
        <w:ind w:left="2680" w:hanging="440"/>
      </w:pPr>
      <w:rPr>
        <w:rFonts w:ascii="Wingdings" w:hAnsi="Wingdings" w:hint="default"/>
      </w:rPr>
    </w:lvl>
    <w:lvl w:ilvl="5" w:tplc="B518E760" w:tentative="1">
      <w:start w:val="1"/>
      <w:numFmt w:val="bullet"/>
      <w:lvlText w:val=""/>
      <w:lvlJc w:val="left"/>
      <w:pPr>
        <w:ind w:left="3120" w:hanging="440"/>
      </w:pPr>
      <w:rPr>
        <w:rFonts w:ascii="Wingdings" w:hAnsi="Wingdings" w:hint="default"/>
      </w:rPr>
    </w:lvl>
    <w:lvl w:ilvl="6" w:tplc="E4ECF406" w:tentative="1">
      <w:start w:val="1"/>
      <w:numFmt w:val="bullet"/>
      <w:lvlText w:val=""/>
      <w:lvlJc w:val="left"/>
      <w:pPr>
        <w:ind w:left="3560" w:hanging="440"/>
      </w:pPr>
      <w:rPr>
        <w:rFonts w:ascii="Wingdings" w:hAnsi="Wingdings" w:hint="default"/>
      </w:rPr>
    </w:lvl>
    <w:lvl w:ilvl="7" w:tplc="2698E274" w:tentative="1">
      <w:start w:val="1"/>
      <w:numFmt w:val="bullet"/>
      <w:lvlText w:val=""/>
      <w:lvlJc w:val="left"/>
      <w:pPr>
        <w:ind w:left="4000" w:hanging="440"/>
      </w:pPr>
      <w:rPr>
        <w:rFonts w:ascii="Wingdings" w:hAnsi="Wingdings" w:hint="default"/>
      </w:rPr>
    </w:lvl>
    <w:lvl w:ilvl="8" w:tplc="0EECB1F4" w:tentative="1">
      <w:start w:val="1"/>
      <w:numFmt w:val="bullet"/>
      <w:lvlText w:val=""/>
      <w:lvlJc w:val="left"/>
      <w:pPr>
        <w:ind w:left="4440" w:hanging="440"/>
      </w:pPr>
      <w:rPr>
        <w:rFonts w:ascii="Wingdings" w:hAnsi="Wingdings" w:hint="default"/>
      </w:rPr>
    </w:lvl>
  </w:abstractNum>
  <w:num w:numId="1" w16cid:durableId="1145272000">
    <w:abstractNumId w:val="7"/>
  </w:num>
  <w:num w:numId="2" w16cid:durableId="9019887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57713537">
    <w:abstractNumId w:val="10"/>
  </w:num>
  <w:num w:numId="4" w16cid:durableId="655693798">
    <w:abstractNumId w:val="12"/>
  </w:num>
  <w:num w:numId="5" w16cid:durableId="1120487922">
    <w:abstractNumId w:val="6"/>
  </w:num>
  <w:num w:numId="6" w16cid:durableId="1705714592">
    <w:abstractNumId w:val="16"/>
  </w:num>
  <w:num w:numId="7" w16cid:durableId="309872440">
    <w:abstractNumId w:val="14"/>
  </w:num>
  <w:num w:numId="8" w16cid:durableId="303200664">
    <w:abstractNumId w:val="0"/>
  </w:num>
  <w:num w:numId="9" w16cid:durableId="1439523562">
    <w:abstractNumId w:val="15"/>
  </w:num>
  <w:num w:numId="10" w16cid:durableId="1141268119">
    <w:abstractNumId w:val="2"/>
  </w:num>
  <w:num w:numId="11" w16cid:durableId="74280930">
    <w:abstractNumId w:val="8"/>
  </w:num>
  <w:num w:numId="12" w16cid:durableId="250046879">
    <w:abstractNumId w:val="11"/>
  </w:num>
  <w:num w:numId="13" w16cid:durableId="251547860">
    <w:abstractNumId w:val="5"/>
  </w:num>
  <w:num w:numId="14" w16cid:durableId="1153259571">
    <w:abstractNumId w:val="1"/>
  </w:num>
  <w:num w:numId="15" w16cid:durableId="990715369">
    <w:abstractNumId w:val="13"/>
  </w:num>
  <w:num w:numId="16" w16cid:durableId="1555582203">
    <w:abstractNumId w:val="9"/>
  </w:num>
  <w:num w:numId="17" w16cid:durableId="858356068">
    <w:abstractNumId w:val="3"/>
  </w:num>
  <w:num w:numId="18" w16cid:durableId="17482664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014F3"/>
    <w:rsid w:val="0000522A"/>
    <w:rsid w:val="000103EE"/>
    <w:rsid w:val="00014D9F"/>
    <w:rsid w:val="000200A0"/>
    <w:rsid w:val="00022B06"/>
    <w:rsid w:val="0003011D"/>
    <w:rsid w:val="00031E3B"/>
    <w:rsid w:val="00031F9D"/>
    <w:rsid w:val="0003571A"/>
    <w:rsid w:val="00037BEF"/>
    <w:rsid w:val="00041978"/>
    <w:rsid w:val="00042A1C"/>
    <w:rsid w:val="00042DEF"/>
    <w:rsid w:val="00042F22"/>
    <w:rsid w:val="00053131"/>
    <w:rsid w:val="00053A2A"/>
    <w:rsid w:val="00056F96"/>
    <w:rsid w:val="000573B4"/>
    <w:rsid w:val="00061A01"/>
    <w:rsid w:val="000632F4"/>
    <w:rsid w:val="0006396E"/>
    <w:rsid w:val="0007153B"/>
    <w:rsid w:val="00073218"/>
    <w:rsid w:val="00076937"/>
    <w:rsid w:val="00080B24"/>
    <w:rsid w:val="00082588"/>
    <w:rsid w:val="00083B83"/>
    <w:rsid w:val="000847E5"/>
    <w:rsid w:val="000854C7"/>
    <w:rsid w:val="000902BA"/>
    <w:rsid w:val="00091D26"/>
    <w:rsid w:val="000A0266"/>
    <w:rsid w:val="000A04AB"/>
    <w:rsid w:val="000A23E7"/>
    <w:rsid w:val="000A265C"/>
    <w:rsid w:val="000A4960"/>
    <w:rsid w:val="000B1536"/>
    <w:rsid w:val="000B41BC"/>
    <w:rsid w:val="000B6A21"/>
    <w:rsid w:val="000B724C"/>
    <w:rsid w:val="000C01DE"/>
    <w:rsid w:val="000C4E46"/>
    <w:rsid w:val="000C53B6"/>
    <w:rsid w:val="000D25AC"/>
    <w:rsid w:val="000D25EF"/>
    <w:rsid w:val="000D28D1"/>
    <w:rsid w:val="000D37E1"/>
    <w:rsid w:val="000D55AA"/>
    <w:rsid w:val="000D6F7B"/>
    <w:rsid w:val="000D7D17"/>
    <w:rsid w:val="000E1A98"/>
    <w:rsid w:val="000E2066"/>
    <w:rsid w:val="000E221D"/>
    <w:rsid w:val="000E2878"/>
    <w:rsid w:val="000E4614"/>
    <w:rsid w:val="000E5E8D"/>
    <w:rsid w:val="000E7310"/>
    <w:rsid w:val="000F40D2"/>
    <w:rsid w:val="00100EDF"/>
    <w:rsid w:val="001010AC"/>
    <w:rsid w:val="00112B2C"/>
    <w:rsid w:val="00114130"/>
    <w:rsid w:val="0011430B"/>
    <w:rsid w:val="00116161"/>
    <w:rsid w:val="0012058C"/>
    <w:rsid w:val="00125DB7"/>
    <w:rsid w:val="00131ECE"/>
    <w:rsid w:val="001334D6"/>
    <w:rsid w:val="00136E86"/>
    <w:rsid w:val="00142A3C"/>
    <w:rsid w:val="00142FB5"/>
    <w:rsid w:val="0015213F"/>
    <w:rsid w:val="00154FAA"/>
    <w:rsid w:val="001564DE"/>
    <w:rsid w:val="00157B9A"/>
    <w:rsid w:val="001614F4"/>
    <w:rsid w:val="00163B77"/>
    <w:rsid w:val="001641DC"/>
    <w:rsid w:val="00165BE9"/>
    <w:rsid w:val="00166DEB"/>
    <w:rsid w:val="001730A0"/>
    <w:rsid w:val="00177203"/>
    <w:rsid w:val="00180225"/>
    <w:rsid w:val="001802C4"/>
    <w:rsid w:val="00180D5A"/>
    <w:rsid w:val="00184DEC"/>
    <w:rsid w:val="00186720"/>
    <w:rsid w:val="0018715C"/>
    <w:rsid w:val="0018782A"/>
    <w:rsid w:val="00190DF5"/>
    <w:rsid w:val="00190E8F"/>
    <w:rsid w:val="00193184"/>
    <w:rsid w:val="001944C7"/>
    <w:rsid w:val="001956C3"/>
    <w:rsid w:val="00195AC4"/>
    <w:rsid w:val="00197511"/>
    <w:rsid w:val="00197556"/>
    <w:rsid w:val="00197607"/>
    <w:rsid w:val="001A1E10"/>
    <w:rsid w:val="001A2976"/>
    <w:rsid w:val="001A316C"/>
    <w:rsid w:val="001A33C8"/>
    <w:rsid w:val="001A36C0"/>
    <w:rsid w:val="001A4403"/>
    <w:rsid w:val="001A4BEC"/>
    <w:rsid w:val="001A70F8"/>
    <w:rsid w:val="001B720D"/>
    <w:rsid w:val="001C2869"/>
    <w:rsid w:val="001C2AC2"/>
    <w:rsid w:val="001C338F"/>
    <w:rsid w:val="001C7601"/>
    <w:rsid w:val="001D0214"/>
    <w:rsid w:val="001D2988"/>
    <w:rsid w:val="001D51A5"/>
    <w:rsid w:val="001D53CC"/>
    <w:rsid w:val="001D5418"/>
    <w:rsid w:val="001D6567"/>
    <w:rsid w:val="001E06C7"/>
    <w:rsid w:val="001E110D"/>
    <w:rsid w:val="001E3D83"/>
    <w:rsid w:val="001E76DE"/>
    <w:rsid w:val="001E7E54"/>
    <w:rsid w:val="001F5533"/>
    <w:rsid w:val="00207BE3"/>
    <w:rsid w:val="00210561"/>
    <w:rsid w:val="00211164"/>
    <w:rsid w:val="00212E4A"/>
    <w:rsid w:val="0021311A"/>
    <w:rsid w:val="002142ED"/>
    <w:rsid w:val="00215087"/>
    <w:rsid w:val="00215372"/>
    <w:rsid w:val="00220390"/>
    <w:rsid w:val="002206E4"/>
    <w:rsid w:val="0022156F"/>
    <w:rsid w:val="00223412"/>
    <w:rsid w:val="00224749"/>
    <w:rsid w:val="002274F2"/>
    <w:rsid w:val="0023017F"/>
    <w:rsid w:val="00230456"/>
    <w:rsid w:val="002326C0"/>
    <w:rsid w:val="0023285A"/>
    <w:rsid w:val="00234E49"/>
    <w:rsid w:val="0023555E"/>
    <w:rsid w:val="00237037"/>
    <w:rsid w:val="00237BDD"/>
    <w:rsid w:val="002403C5"/>
    <w:rsid w:val="00241163"/>
    <w:rsid w:val="00241905"/>
    <w:rsid w:val="00242801"/>
    <w:rsid w:val="0025017B"/>
    <w:rsid w:val="002503AC"/>
    <w:rsid w:val="00250D21"/>
    <w:rsid w:val="00256393"/>
    <w:rsid w:val="002565DB"/>
    <w:rsid w:val="00260201"/>
    <w:rsid w:val="0026277F"/>
    <w:rsid w:val="00263539"/>
    <w:rsid w:val="00265121"/>
    <w:rsid w:val="00266AFA"/>
    <w:rsid w:val="00266E6B"/>
    <w:rsid w:val="0027253D"/>
    <w:rsid w:val="002738BA"/>
    <w:rsid w:val="0027722A"/>
    <w:rsid w:val="0028037F"/>
    <w:rsid w:val="00281834"/>
    <w:rsid w:val="002832A1"/>
    <w:rsid w:val="002858C2"/>
    <w:rsid w:val="0028627E"/>
    <w:rsid w:val="00290B30"/>
    <w:rsid w:val="002915E4"/>
    <w:rsid w:val="00291974"/>
    <w:rsid w:val="00293823"/>
    <w:rsid w:val="00293FB6"/>
    <w:rsid w:val="002944BF"/>
    <w:rsid w:val="00295B79"/>
    <w:rsid w:val="002973E2"/>
    <w:rsid w:val="002A1CAC"/>
    <w:rsid w:val="002A3423"/>
    <w:rsid w:val="002B0798"/>
    <w:rsid w:val="002B2191"/>
    <w:rsid w:val="002B5A3D"/>
    <w:rsid w:val="002C2383"/>
    <w:rsid w:val="002C28DC"/>
    <w:rsid w:val="002C35E3"/>
    <w:rsid w:val="002C5307"/>
    <w:rsid w:val="002D00B6"/>
    <w:rsid w:val="002D08AF"/>
    <w:rsid w:val="002D3219"/>
    <w:rsid w:val="002D50D0"/>
    <w:rsid w:val="002D70D6"/>
    <w:rsid w:val="002D7F78"/>
    <w:rsid w:val="002E07C9"/>
    <w:rsid w:val="002E13FA"/>
    <w:rsid w:val="002E344F"/>
    <w:rsid w:val="002E4F96"/>
    <w:rsid w:val="002F465A"/>
    <w:rsid w:val="003006DD"/>
    <w:rsid w:val="00302ACE"/>
    <w:rsid w:val="003042CD"/>
    <w:rsid w:val="00304C30"/>
    <w:rsid w:val="003123A9"/>
    <w:rsid w:val="003146C8"/>
    <w:rsid w:val="003148CB"/>
    <w:rsid w:val="003177B1"/>
    <w:rsid w:val="00324D0F"/>
    <w:rsid w:val="00325E00"/>
    <w:rsid w:val="003269BC"/>
    <w:rsid w:val="00327070"/>
    <w:rsid w:val="0032716C"/>
    <w:rsid w:val="0033314E"/>
    <w:rsid w:val="00334F2C"/>
    <w:rsid w:val="00336B71"/>
    <w:rsid w:val="00337699"/>
    <w:rsid w:val="00337E29"/>
    <w:rsid w:val="00340B47"/>
    <w:rsid w:val="003504AD"/>
    <w:rsid w:val="0035208C"/>
    <w:rsid w:val="0035304B"/>
    <w:rsid w:val="00360AFE"/>
    <w:rsid w:val="0036136A"/>
    <w:rsid w:val="0036310A"/>
    <w:rsid w:val="00370BBD"/>
    <w:rsid w:val="003736E9"/>
    <w:rsid w:val="00373810"/>
    <w:rsid w:val="00373FE8"/>
    <w:rsid w:val="00374C84"/>
    <w:rsid w:val="00376773"/>
    <w:rsid w:val="0037725D"/>
    <w:rsid w:val="00381CDF"/>
    <w:rsid w:val="003824AC"/>
    <w:rsid w:val="00382AA2"/>
    <w:rsid w:val="0038586B"/>
    <w:rsid w:val="003859BA"/>
    <w:rsid w:val="003908BE"/>
    <w:rsid w:val="003965C9"/>
    <w:rsid w:val="003A00B5"/>
    <w:rsid w:val="003A1E4F"/>
    <w:rsid w:val="003A466A"/>
    <w:rsid w:val="003A4D9F"/>
    <w:rsid w:val="003A78A6"/>
    <w:rsid w:val="003A7E15"/>
    <w:rsid w:val="003B2459"/>
    <w:rsid w:val="003B3855"/>
    <w:rsid w:val="003B57EB"/>
    <w:rsid w:val="003B5915"/>
    <w:rsid w:val="003B7AE9"/>
    <w:rsid w:val="003C2BB1"/>
    <w:rsid w:val="003C2E81"/>
    <w:rsid w:val="003C3821"/>
    <w:rsid w:val="003C4626"/>
    <w:rsid w:val="003C5A24"/>
    <w:rsid w:val="003C5E31"/>
    <w:rsid w:val="003C6561"/>
    <w:rsid w:val="003D0CF0"/>
    <w:rsid w:val="003D308C"/>
    <w:rsid w:val="003D356A"/>
    <w:rsid w:val="003D5E61"/>
    <w:rsid w:val="003D7D6C"/>
    <w:rsid w:val="003E05AC"/>
    <w:rsid w:val="003E0ED9"/>
    <w:rsid w:val="003E195B"/>
    <w:rsid w:val="003E4293"/>
    <w:rsid w:val="003E4C98"/>
    <w:rsid w:val="003E4EAC"/>
    <w:rsid w:val="003E5DC2"/>
    <w:rsid w:val="003E7230"/>
    <w:rsid w:val="003F3EBB"/>
    <w:rsid w:val="003F4234"/>
    <w:rsid w:val="0040226A"/>
    <w:rsid w:val="004028D5"/>
    <w:rsid w:val="00402BE9"/>
    <w:rsid w:val="00403900"/>
    <w:rsid w:val="004054A6"/>
    <w:rsid w:val="00405A6D"/>
    <w:rsid w:val="004074E0"/>
    <w:rsid w:val="004116EC"/>
    <w:rsid w:val="00413CED"/>
    <w:rsid w:val="00414128"/>
    <w:rsid w:val="004164E0"/>
    <w:rsid w:val="004227EF"/>
    <w:rsid w:val="00426323"/>
    <w:rsid w:val="00426672"/>
    <w:rsid w:val="004311BA"/>
    <w:rsid w:val="004313A5"/>
    <w:rsid w:val="004318AF"/>
    <w:rsid w:val="004357B3"/>
    <w:rsid w:val="00437642"/>
    <w:rsid w:val="00440B7B"/>
    <w:rsid w:val="00441042"/>
    <w:rsid w:val="00442370"/>
    <w:rsid w:val="00446CE3"/>
    <w:rsid w:val="004473CC"/>
    <w:rsid w:val="00447522"/>
    <w:rsid w:val="00450DFE"/>
    <w:rsid w:val="004544B2"/>
    <w:rsid w:val="00455C00"/>
    <w:rsid w:val="00456FF0"/>
    <w:rsid w:val="00460982"/>
    <w:rsid w:val="00461E4F"/>
    <w:rsid w:val="004651C7"/>
    <w:rsid w:val="004653E0"/>
    <w:rsid w:val="0046692C"/>
    <w:rsid w:val="00474DB4"/>
    <w:rsid w:val="00475471"/>
    <w:rsid w:val="00475AB2"/>
    <w:rsid w:val="0047614C"/>
    <w:rsid w:val="0047654C"/>
    <w:rsid w:val="00477E7E"/>
    <w:rsid w:val="00481247"/>
    <w:rsid w:val="00481517"/>
    <w:rsid w:val="00486034"/>
    <w:rsid w:val="00486255"/>
    <w:rsid w:val="0048725B"/>
    <w:rsid w:val="004945FB"/>
    <w:rsid w:val="00497DEA"/>
    <w:rsid w:val="004A32A8"/>
    <w:rsid w:val="004A3588"/>
    <w:rsid w:val="004A5C73"/>
    <w:rsid w:val="004A5E4D"/>
    <w:rsid w:val="004B262E"/>
    <w:rsid w:val="004B30CB"/>
    <w:rsid w:val="004B30FC"/>
    <w:rsid w:val="004B5E26"/>
    <w:rsid w:val="004B61BE"/>
    <w:rsid w:val="004B69DD"/>
    <w:rsid w:val="004C36A1"/>
    <w:rsid w:val="004C39A2"/>
    <w:rsid w:val="004C3F76"/>
    <w:rsid w:val="004C402B"/>
    <w:rsid w:val="004D17BE"/>
    <w:rsid w:val="004D1BFD"/>
    <w:rsid w:val="004D1CDD"/>
    <w:rsid w:val="004D5EA7"/>
    <w:rsid w:val="004D7874"/>
    <w:rsid w:val="004E1D4B"/>
    <w:rsid w:val="004E3D06"/>
    <w:rsid w:val="004E4153"/>
    <w:rsid w:val="004E7C9A"/>
    <w:rsid w:val="004F007A"/>
    <w:rsid w:val="004F193A"/>
    <w:rsid w:val="004F2369"/>
    <w:rsid w:val="004F2ABE"/>
    <w:rsid w:val="004F3A1A"/>
    <w:rsid w:val="004F76E7"/>
    <w:rsid w:val="005023A5"/>
    <w:rsid w:val="00502C48"/>
    <w:rsid w:val="00503042"/>
    <w:rsid w:val="00505E36"/>
    <w:rsid w:val="00511261"/>
    <w:rsid w:val="00514936"/>
    <w:rsid w:val="00523717"/>
    <w:rsid w:val="00526671"/>
    <w:rsid w:val="0053029C"/>
    <w:rsid w:val="005309DC"/>
    <w:rsid w:val="00530CCA"/>
    <w:rsid w:val="00531341"/>
    <w:rsid w:val="00531423"/>
    <w:rsid w:val="005333DA"/>
    <w:rsid w:val="00534384"/>
    <w:rsid w:val="00534403"/>
    <w:rsid w:val="005406EB"/>
    <w:rsid w:val="00541369"/>
    <w:rsid w:val="0054769A"/>
    <w:rsid w:val="00547C65"/>
    <w:rsid w:val="00562833"/>
    <w:rsid w:val="005645A8"/>
    <w:rsid w:val="0056788B"/>
    <w:rsid w:val="00567A7D"/>
    <w:rsid w:val="005730A8"/>
    <w:rsid w:val="00575A29"/>
    <w:rsid w:val="00582DA9"/>
    <w:rsid w:val="005863C2"/>
    <w:rsid w:val="0058662B"/>
    <w:rsid w:val="0059090C"/>
    <w:rsid w:val="0059248A"/>
    <w:rsid w:val="00592808"/>
    <w:rsid w:val="0059280F"/>
    <w:rsid w:val="00596322"/>
    <w:rsid w:val="00597883"/>
    <w:rsid w:val="005A0A95"/>
    <w:rsid w:val="005A0CAD"/>
    <w:rsid w:val="005A1C0F"/>
    <w:rsid w:val="005A1C4C"/>
    <w:rsid w:val="005A360A"/>
    <w:rsid w:val="005A5586"/>
    <w:rsid w:val="005A58FE"/>
    <w:rsid w:val="005B0329"/>
    <w:rsid w:val="005B3144"/>
    <w:rsid w:val="005B705F"/>
    <w:rsid w:val="005B78C8"/>
    <w:rsid w:val="005B7F4C"/>
    <w:rsid w:val="005C1DBA"/>
    <w:rsid w:val="005C4D3B"/>
    <w:rsid w:val="005C79BE"/>
    <w:rsid w:val="005C7C39"/>
    <w:rsid w:val="005D2745"/>
    <w:rsid w:val="005D3551"/>
    <w:rsid w:val="005D3725"/>
    <w:rsid w:val="005D7FDF"/>
    <w:rsid w:val="005E0224"/>
    <w:rsid w:val="005E2A25"/>
    <w:rsid w:val="005E30FB"/>
    <w:rsid w:val="005E39F8"/>
    <w:rsid w:val="005E651E"/>
    <w:rsid w:val="005E6F1D"/>
    <w:rsid w:val="005F097C"/>
    <w:rsid w:val="005F1867"/>
    <w:rsid w:val="005F244C"/>
    <w:rsid w:val="005F6FDE"/>
    <w:rsid w:val="0060097A"/>
    <w:rsid w:val="00600FA6"/>
    <w:rsid w:val="0060189C"/>
    <w:rsid w:val="00603B0F"/>
    <w:rsid w:val="00605CAC"/>
    <w:rsid w:val="00607D3F"/>
    <w:rsid w:val="0061171A"/>
    <w:rsid w:val="0061553F"/>
    <w:rsid w:val="00615CDA"/>
    <w:rsid w:val="00617039"/>
    <w:rsid w:val="00620649"/>
    <w:rsid w:val="00620734"/>
    <w:rsid w:val="00620EED"/>
    <w:rsid w:val="00622D67"/>
    <w:rsid w:val="00623AD3"/>
    <w:rsid w:val="0063512D"/>
    <w:rsid w:val="0063681C"/>
    <w:rsid w:val="00637C68"/>
    <w:rsid w:val="0064078B"/>
    <w:rsid w:val="0064119D"/>
    <w:rsid w:val="00641C2C"/>
    <w:rsid w:val="00642DC7"/>
    <w:rsid w:val="006448AD"/>
    <w:rsid w:val="006451FF"/>
    <w:rsid w:val="00645725"/>
    <w:rsid w:val="00646A69"/>
    <w:rsid w:val="006473EB"/>
    <w:rsid w:val="006544AD"/>
    <w:rsid w:val="0065658B"/>
    <w:rsid w:val="00662A0A"/>
    <w:rsid w:val="006637AF"/>
    <w:rsid w:val="00663FE0"/>
    <w:rsid w:val="00674241"/>
    <w:rsid w:val="00676460"/>
    <w:rsid w:val="00676597"/>
    <w:rsid w:val="00677658"/>
    <w:rsid w:val="00677D94"/>
    <w:rsid w:val="00683703"/>
    <w:rsid w:val="00684028"/>
    <w:rsid w:val="00684E70"/>
    <w:rsid w:val="00685228"/>
    <w:rsid w:val="00685269"/>
    <w:rsid w:val="00691672"/>
    <w:rsid w:val="006916BF"/>
    <w:rsid w:val="00691EB8"/>
    <w:rsid w:val="0069421D"/>
    <w:rsid w:val="0069510A"/>
    <w:rsid w:val="0069704C"/>
    <w:rsid w:val="006A2078"/>
    <w:rsid w:val="006B0F2D"/>
    <w:rsid w:val="006B230B"/>
    <w:rsid w:val="006B4859"/>
    <w:rsid w:val="006B49DD"/>
    <w:rsid w:val="006B78D8"/>
    <w:rsid w:val="006C1F61"/>
    <w:rsid w:val="006C2278"/>
    <w:rsid w:val="006C6321"/>
    <w:rsid w:val="006C7BEC"/>
    <w:rsid w:val="006D13FE"/>
    <w:rsid w:val="006D2277"/>
    <w:rsid w:val="006D31DA"/>
    <w:rsid w:val="006D5245"/>
    <w:rsid w:val="006D7AAE"/>
    <w:rsid w:val="006E01C1"/>
    <w:rsid w:val="006E3508"/>
    <w:rsid w:val="006E5FCC"/>
    <w:rsid w:val="006E6556"/>
    <w:rsid w:val="006E709F"/>
    <w:rsid w:val="006E767A"/>
    <w:rsid w:val="006F13B9"/>
    <w:rsid w:val="006F193C"/>
    <w:rsid w:val="006F1C91"/>
    <w:rsid w:val="006F1D55"/>
    <w:rsid w:val="006F1EE5"/>
    <w:rsid w:val="006F2C06"/>
    <w:rsid w:val="006F4A5A"/>
    <w:rsid w:val="006F6F22"/>
    <w:rsid w:val="00700B39"/>
    <w:rsid w:val="00703B70"/>
    <w:rsid w:val="00705203"/>
    <w:rsid w:val="00707AC5"/>
    <w:rsid w:val="00712077"/>
    <w:rsid w:val="00714E22"/>
    <w:rsid w:val="00715984"/>
    <w:rsid w:val="00720215"/>
    <w:rsid w:val="00723F47"/>
    <w:rsid w:val="007248C1"/>
    <w:rsid w:val="007260B2"/>
    <w:rsid w:val="00727F91"/>
    <w:rsid w:val="007307EF"/>
    <w:rsid w:val="00737429"/>
    <w:rsid w:val="00740605"/>
    <w:rsid w:val="00742176"/>
    <w:rsid w:val="00751CFA"/>
    <w:rsid w:val="00751FCC"/>
    <w:rsid w:val="007520D3"/>
    <w:rsid w:val="00753E9B"/>
    <w:rsid w:val="007553D2"/>
    <w:rsid w:val="00760862"/>
    <w:rsid w:val="007609FB"/>
    <w:rsid w:val="00762BD1"/>
    <w:rsid w:val="00762EC8"/>
    <w:rsid w:val="00763C0E"/>
    <w:rsid w:val="0078555C"/>
    <w:rsid w:val="0078726A"/>
    <w:rsid w:val="00797283"/>
    <w:rsid w:val="00797334"/>
    <w:rsid w:val="007A0A6E"/>
    <w:rsid w:val="007A0C97"/>
    <w:rsid w:val="007A1A80"/>
    <w:rsid w:val="007A23EA"/>
    <w:rsid w:val="007A4595"/>
    <w:rsid w:val="007A78E9"/>
    <w:rsid w:val="007B2069"/>
    <w:rsid w:val="007B5598"/>
    <w:rsid w:val="007C0177"/>
    <w:rsid w:val="007C3224"/>
    <w:rsid w:val="007C587D"/>
    <w:rsid w:val="007C6C7F"/>
    <w:rsid w:val="007C7117"/>
    <w:rsid w:val="007D1EEF"/>
    <w:rsid w:val="007D1F7A"/>
    <w:rsid w:val="007D22AC"/>
    <w:rsid w:val="007D762C"/>
    <w:rsid w:val="007E0C4E"/>
    <w:rsid w:val="007E19E2"/>
    <w:rsid w:val="007E32F2"/>
    <w:rsid w:val="007E393C"/>
    <w:rsid w:val="007E74F6"/>
    <w:rsid w:val="007F51D5"/>
    <w:rsid w:val="007F6FB0"/>
    <w:rsid w:val="007F7879"/>
    <w:rsid w:val="008010FD"/>
    <w:rsid w:val="008027BD"/>
    <w:rsid w:val="00802909"/>
    <w:rsid w:val="00804ADC"/>
    <w:rsid w:val="008072DB"/>
    <w:rsid w:val="00811DBA"/>
    <w:rsid w:val="00813EC6"/>
    <w:rsid w:val="0081537C"/>
    <w:rsid w:val="00820299"/>
    <w:rsid w:val="0082261A"/>
    <w:rsid w:val="008239C3"/>
    <w:rsid w:val="00825878"/>
    <w:rsid w:val="008310D2"/>
    <w:rsid w:val="008333FE"/>
    <w:rsid w:val="00840F65"/>
    <w:rsid w:val="0084316E"/>
    <w:rsid w:val="00843A10"/>
    <w:rsid w:val="008555D8"/>
    <w:rsid w:val="008642E2"/>
    <w:rsid w:val="0086524E"/>
    <w:rsid w:val="00865CAA"/>
    <w:rsid w:val="008662F5"/>
    <w:rsid w:val="00866EF0"/>
    <w:rsid w:val="008703B6"/>
    <w:rsid w:val="0087194F"/>
    <w:rsid w:val="00875DF6"/>
    <w:rsid w:val="00875E4A"/>
    <w:rsid w:val="00876499"/>
    <w:rsid w:val="00877561"/>
    <w:rsid w:val="008777AF"/>
    <w:rsid w:val="00881D8E"/>
    <w:rsid w:val="0088268B"/>
    <w:rsid w:val="008838BF"/>
    <w:rsid w:val="00884004"/>
    <w:rsid w:val="00887AEE"/>
    <w:rsid w:val="00892153"/>
    <w:rsid w:val="00893802"/>
    <w:rsid w:val="00894A53"/>
    <w:rsid w:val="00895910"/>
    <w:rsid w:val="00895980"/>
    <w:rsid w:val="008959EB"/>
    <w:rsid w:val="008A16F7"/>
    <w:rsid w:val="008A4505"/>
    <w:rsid w:val="008A4977"/>
    <w:rsid w:val="008A59CB"/>
    <w:rsid w:val="008A5C72"/>
    <w:rsid w:val="008B6171"/>
    <w:rsid w:val="008B7869"/>
    <w:rsid w:val="008C0B78"/>
    <w:rsid w:val="008C19F2"/>
    <w:rsid w:val="008C2866"/>
    <w:rsid w:val="008C3323"/>
    <w:rsid w:val="008C7A93"/>
    <w:rsid w:val="008D0061"/>
    <w:rsid w:val="008D0539"/>
    <w:rsid w:val="008D1A1B"/>
    <w:rsid w:val="008D2563"/>
    <w:rsid w:val="008D5337"/>
    <w:rsid w:val="008E251A"/>
    <w:rsid w:val="008E27EF"/>
    <w:rsid w:val="008E55E7"/>
    <w:rsid w:val="008E740D"/>
    <w:rsid w:val="008E740F"/>
    <w:rsid w:val="008F2B2F"/>
    <w:rsid w:val="008F6186"/>
    <w:rsid w:val="008F697A"/>
    <w:rsid w:val="009020DC"/>
    <w:rsid w:val="009023B4"/>
    <w:rsid w:val="00903B36"/>
    <w:rsid w:val="00907EA4"/>
    <w:rsid w:val="00910C8D"/>
    <w:rsid w:val="00910CF1"/>
    <w:rsid w:val="009177C4"/>
    <w:rsid w:val="009240A0"/>
    <w:rsid w:val="009307DD"/>
    <w:rsid w:val="00930BD4"/>
    <w:rsid w:val="00931527"/>
    <w:rsid w:val="00931F3A"/>
    <w:rsid w:val="00937126"/>
    <w:rsid w:val="00940210"/>
    <w:rsid w:val="0094329B"/>
    <w:rsid w:val="0094431D"/>
    <w:rsid w:val="00944341"/>
    <w:rsid w:val="0095182E"/>
    <w:rsid w:val="0095356F"/>
    <w:rsid w:val="00954A23"/>
    <w:rsid w:val="0095523D"/>
    <w:rsid w:val="00956B24"/>
    <w:rsid w:val="009633AE"/>
    <w:rsid w:val="009641DE"/>
    <w:rsid w:val="00964B03"/>
    <w:rsid w:val="009655D8"/>
    <w:rsid w:val="00965F3D"/>
    <w:rsid w:val="009660F0"/>
    <w:rsid w:val="00967039"/>
    <w:rsid w:val="00973E19"/>
    <w:rsid w:val="009803E3"/>
    <w:rsid w:val="009808D1"/>
    <w:rsid w:val="00980A86"/>
    <w:rsid w:val="00980E3D"/>
    <w:rsid w:val="009923CE"/>
    <w:rsid w:val="00992417"/>
    <w:rsid w:val="0099296F"/>
    <w:rsid w:val="00994D67"/>
    <w:rsid w:val="0099704E"/>
    <w:rsid w:val="009A21D5"/>
    <w:rsid w:val="009A495A"/>
    <w:rsid w:val="009B00EB"/>
    <w:rsid w:val="009B1B6F"/>
    <w:rsid w:val="009B528B"/>
    <w:rsid w:val="009B53D9"/>
    <w:rsid w:val="009C3ED5"/>
    <w:rsid w:val="009C3F47"/>
    <w:rsid w:val="009C5169"/>
    <w:rsid w:val="009C5D2F"/>
    <w:rsid w:val="009C7100"/>
    <w:rsid w:val="009C7AEA"/>
    <w:rsid w:val="009D4618"/>
    <w:rsid w:val="009D49CF"/>
    <w:rsid w:val="009D4B18"/>
    <w:rsid w:val="009D719F"/>
    <w:rsid w:val="009E07E7"/>
    <w:rsid w:val="009E2DB7"/>
    <w:rsid w:val="009E577B"/>
    <w:rsid w:val="009F49B4"/>
    <w:rsid w:val="00A01F72"/>
    <w:rsid w:val="00A02972"/>
    <w:rsid w:val="00A031DA"/>
    <w:rsid w:val="00A03B1A"/>
    <w:rsid w:val="00A04B04"/>
    <w:rsid w:val="00A05E1F"/>
    <w:rsid w:val="00A06C96"/>
    <w:rsid w:val="00A13E90"/>
    <w:rsid w:val="00A153EA"/>
    <w:rsid w:val="00A168E2"/>
    <w:rsid w:val="00A2040D"/>
    <w:rsid w:val="00A2133E"/>
    <w:rsid w:val="00A22F71"/>
    <w:rsid w:val="00A240BF"/>
    <w:rsid w:val="00A254FB"/>
    <w:rsid w:val="00A3126C"/>
    <w:rsid w:val="00A3157F"/>
    <w:rsid w:val="00A323AD"/>
    <w:rsid w:val="00A323D6"/>
    <w:rsid w:val="00A3262A"/>
    <w:rsid w:val="00A33B34"/>
    <w:rsid w:val="00A422E3"/>
    <w:rsid w:val="00A42A94"/>
    <w:rsid w:val="00A5028D"/>
    <w:rsid w:val="00A5164B"/>
    <w:rsid w:val="00A52EA2"/>
    <w:rsid w:val="00A55030"/>
    <w:rsid w:val="00A5517E"/>
    <w:rsid w:val="00A57AAA"/>
    <w:rsid w:val="00A6168B"/>
    <w:rsid w:val="00A63D6D"/>
    <w:rsid w:val="00A66373"/>
    <w:rsid w:val="00A677B5"/>
    <w:rsid w:val="00A71ABE"/>
    <w:rsid w:val="00A720F4"/>
    <w:rsid w:val="00A7236C"/>
    <w:rsid w:val="00A72672"/>
    <w:rsid w:val="00A72BDA"/>
    <w:rsid w:val="00A72D06"/>
    <w:rsid w:val="00A74C84"/>
    <w:rsid w:val="00A76960"/>
    <w:rsid w:val="00A80100"/>
    <w:rsid w:val="00A872B1"/>
    <w:rsid w:val="00A8733A"/>
    <w:rsid w:val="00A87930"/>
    <w:rsid w:val="00A87E3C"/>
    <w:rsid w:val="00A91A8B"/>
    <w:rsid w:val="00A92797"/>
    <w:rsid w:val="00A934B9"/>
    <w:rsid w:val="00A9456F"/>
    <w:rsid w:val="00A973EA"/>
    <w:rsid w:val="00A97A09"/>
    <w:rsid w:val="00A97DF3"/>
    <w:rsid w:val="00AA06CE"/>
    <w:rsid w:val="00AA0D97"/>
    <w:rsid w:val="00AA14AD"/>
    <w:rsid w:val="00AA183C"/>
    <w:rsid w:val="00AA322A"/>
    <w:rsid w:val="00AA444F"/>
    <w:rsid w:val="00AA5EC7"/>
    <w:rsid w:val="00AA65F4"/>
    <w:rsid w:val="00AB0929"/>
    <w:rsid w:val="00AB0973"/>
    <w:rsid w:val="00AB1505"/>
    <w:rsid w:val="00AB2178"/>
    <w:rsid w:val="00AB33D1"/>
    <w:rsid w:val="00AB68DB"/>
    <w:rsid w:val="00AB79B9"/>
    <w:rsid w:val="00AB7A99"/>
    <w:rsid w:val="00AC144D"/>
    <w:rsid w:val="00AC4D44"/>
    <w:rsid w:val="00AC4E04"/>
    <w:rsid w:val="00AC6502"/>
    <w:rsid w:val="00AD2284"/>
    <w:rsid w:val="00AF000B"/>
    <w:rsid w:val="00AF0488"/>
    <w:rsid w:val="00AF4113"/>
    <w:rsid w:val="00AF5A3E"/>
    <w:rsid w:val="00AF713E"/>
    <w:rsid w:val="00B00365"/>
    <w:rsid w:val="00B0472B"/>
    <w:rsid w:val="00B06696"/>
    <w:rsid w:val="00B06869"/>
    <w:rsid w:val="00B10A77"/>
    <w:rsid w:val="00B10F67"/>
    <w:rsid w:val="00B14D5F"/>
    <w:rsid w:val="00B15A01"/>
    <w:rsid w:val="00B1632F"/>
    <w:rsid w:val="00B249A5"/>
    <w:rsid w:val="00B25424"/>
    <w:rsid w:val="00B3008E"/>
    <w:rsid w:val="00B3122F"/>
    <w:rsid w:val="00B35AA6"/>
    <w:rsid w:val="00B369DC"/>
    <w:rsid w:val="00B44923"/>
    <w:rsid w:val="00B44B77"/>
    <w:rsid w:val="00B46193"/>
    <w:rsid w:val="00B46370"/>
    <w:rsid w:val="00B47598"/>
    <w:rsid w:val="00B51D5C"/>
    <w:rsid w:val="00B52E63"/>
    <w:rsid w:val="00B53520"/>
    <w:rsid w:val="00B57175"/>
    <w:rsid w:val="00B644F3"/>
    <w:rsid w:val="00B65309"/>
    <w:rsid w:val="00B673AF"/>
    <w:rsid w:val="00B67AE2"/>
    <w:rsid w:val="00B72AB4"/>
    <w:rsid w:val="00B81DCE"/>
    <w:rsid w:val="00B840C2"/>
    <w:rsid w:val="00B93EBC"/>
    <w:rsid w:val="00B94B3E"/>
    <w:rsid w:val="00B97BB4"/>
    <w:rsid w:val="00BA37B2"/>
    <w:rsid w:val="00BA42DD"/>
    <w:rsid w:val="00BB1831"/>
    <w:rsid w:val="00BB3562"/>
    <w:rsid w:val="00BB4E59"/>
    <w:rsid w:val="00BB5F85"/>
    <w:rsid w:val="00BC0BA5"/>
    <w:rsid w:val="00BC1C17"/>
    <w:rsid w:val="00BC1FF8"/>
    <w:rsid w:val="00BC382C"/>
    <w:rsid w:val="00BD0283"/>
    <w:rsid w:val="00BD1249"/>
    <w:rsid w:val="00BD1A7F"/>
    <w:rsid w:val="00BE299B"/>
    <w:rsid w:val="00BE7657"/>
    <w:rsid w:val="00BF0A6F"/>
    <w:rsid w:val="00BF77F8"/>
    <w:rsid w:val="00C00B8C"/>
    <w:rsid w:val="00C00DB5"/>
    <w:rsid w:val="00C01309"/>
    <w:rsid w:val="00C02022"/>
    <w:rsid w:val="00C02A87"/>
    <w:rsid w:val="00C02BD7"/>
    <w:rsid w:val="00C04BAE"/>
    <w:rsid w:val="00C0505D"/>
    <w:rsid w:val="00C10AF2"/>
    <w:rsid w:val="00C14D50"/>
    <w:rsid w:val="00C15D34"/>
    <w:rsid w:val="00C16CC2"/>
    <w:rsid w:val="00C16E87"/>
    <w:rsid w:val="00C23EFB"/>
    <w:rsid w:val="00C31B84"/>
    <w:rsid w:val="00C328F6"/>
    <w:rsid w:val="00C33008"/>
    <w:rsid w:val="00C34C00"/>
    <w:rsid w:val="00C3588D"/>
    <w:rsid w:val="00C43733"/>
    <w:rsid w:val="00C447CD"/>
    <w:rsid w:val="00C44ACC"/>
    <w:rsid w:val="00C452A1"/>
    <w:rsid w:val="00C45C30"/>
    <w:rsid w:val="00C477FA"/>
    <w:rsid w:val="00C50543"/>
    <w:rsid w:val="00C5088C"/>
    <w:rsid w:val="00C517A1"/>
    <w:rsid w:val="00C5202F"/>
    <w:rsid w:val="00C525F4"/>
    <w:rsid w:val="00C53D3C"/>
    <w:rsid w:val="00C54028"/>
    <w:rsid w:val="00C55053"/>
    <w:rsid w:val="00C5580D"/>
    <w:rsid w:val="00C56C24"/>
    <w:rsid w:val="00C60B80"/>
    <w:rsid w:val="00C60EB8"/>
    <w:rsid w:val="00C61A6F"/>
    <w:rsid w:val="00C637E2"/>
    <w:rsid w:val="00C642EB"/>
    <w:rsid w:val="00C65FE4"/>
    <w:rsid w:val="00C66DC8"/>
    <w:rsid w:val="00C7249A"/>
    <w:rsid w:val="00C75466"/>
    <w:rsid w:val="00C829A6"/>
    <w:rsid w:val="00C84C0A"/>
    <w:rsid w:val="00C87060"/>
    <w:rsid w:val="00C879B7"/>
    <w:rsid w:val="00C9290B"/>
    <w:rsid w:val="00C9309F"/>
    <w:rsid w:val="00C97937"/>
    <w:rsid w:val="00CA01E1"/>
    <w:rsid w:val="00CB2038"/>
    <w:rsid w:val="00CB36A0"/>
    <w:rsid w:val="00CB36A5"/>
    <w:rsid w:val="00CB74AD"/>
    <w:rsid w:val="00CC0691"/>
    <w:rsid w:val="00CC1420"/>
    <w:rsid w:val="00CC566E"/>
    <w:rsid w:val="00CD0251"/>
    <w:rsid w:val="00CD1F19"/>
    <w:rsid w:val="00CD292B"/>
    <w:rsid w:val="00CD3E65"/>
    <w:rsid w:val="00CD4395"/>
    <w:rsid w:val="00CD6415"/>
    <w:rsid w:val="00CE0C99"/>
    <w:rsid w:val="00CE536C"/>
    <w:rsid w:val="00CE6893"/>
    <w:rsid w:val="00CE6BB0"/>
    <w:rsid w:val="00CF158D"/>
    <w:rsid w:val="00CF1F50"/>
    <w:rsid w:val="00CF3995"/>
    <w:rsid w:val="00CF6FF2"/>
    <w:rsid w:val="00D0325A"/>
    <w:rsid w:val="00D04E3F"/>
    <w:rsid w:val="00D070C4"/>
    <w:rsid w:val="00D11879"/>
    <w:rsid w:val="00D13485"/>
    <w:rsid w:val="00D16B20"/>
    <w:rsid w:val="00D202F4"/>
    <w:rsid w:val="00D20735"/>
    <w:rsid w:val="00D21E0A"/>
    <w:rsid w:val="00D24CFD"/>
    <w:rsid w:val="00D26128"/>
    <w:rsid w:val="00D261C6"/>
    <w:rsid w:val="00D261E6"/>
    <w:rsid w:val="00D26E89"/>
    <w:rsid w:val="00D30291"/>
    <w:rsid w:val="00D306C4"/>
    <w:rsid w:val="00D31426"/>
    <w:rsid w:val="00D3264E"/>
    <w:rsid w:val="00D352F2"/>
    <w:rsid w:val="00D379DA"/>
    <w:rsid w:val="00D37B6B"/>
    <w:rsid w:val="00D442B0"/>
    <w:rsid w:val="00D4470F"/>
    <w:rsid w:val="00D44ED1"/>
    <w:rsid w:val="00D4513B"/>
    <w:rsid w:val="00D4679D"/>
    <w:rsid w:val="00D46AEF"/>
    <w:rsid w:val="00D47CC8"/>
    <w:rsid w:val="00D50C7D"/>
    <w:rsid w:val="00D5145B"/>
    <w:rsid w:val="00D56E6D"/>
    <w:rsid w:val="00D57F03"/>
    <w:rsid w:val="00D60C4A"/>
    <w:rsid w:val="00D617EA"/>
    <w:rsid w:val="00D674AE"/>
    <w:rsid w:val="00D72715"/>
    <w:rsid w:val="00D77852"/>
    <w:rsid w:val="00D77D93"/>
    <w:rsid w:val="00D77DA5"/>
    <w:rsid w:val="00D808B3"/>
    <w:rsid w:val="00D80E19"/>
    <w:rsid w:val="00D8676C"/>
    <w:rsid w:val="00D86CA6"/>
    <w:rsid w:val="00D87097"/>
    <w:rsid w:val="00D90680"/>
    <w:rsid w:val="00D90AE5"/>
    <w:rsid w:val="00D91634"/>
    <w:rsid w:val="00D91FEA"/>
    <w:rsid w:val="00D92643"/>
    <w:rsid w:val="00D948CC"/>
    <w:rsid w:val="00D95103"/>
    <w:rsid w:val="00D9676C"/>
    <w:rsid w:val="00DA06D4"/>
    <w:rsid w:val="00DA385B"/>
    <w:rsid w:val="00DA3A50"/>
    <w:rsid w:val="00DA7CFD"/>
    <w:rsid w:val="00DB01FB"/>
    <w:rsid w:val="00DB3A63"/>
    <w:rsid w:val="00DB7566"/>
    <w:rsid w:val="00DC49EC"/>
    <w:rsid w:val="00DC4A34"/>
    <w:rsid w:val="00DC7473"/>
    <w:rsid w:val="00DC74F2"/>
    <w:rsid w:val="00DD0AE2"/>
    <w:rsid w:val="00DD12C5"/>
    <w:rsid w:val="00DD374C"/>
    <w:rsid w:val="00DD3DD4"/>
    <w:rsid w:val="00DD52D3"/>
    <w:rsid w:val="00DE1450"/>
    <w:rsid w:val="00DF1D56"/>
    <w:rsid w:val="00DF4A7C"/>
    <w:rsid w:val="00DF68F6"/>
    <w:rsid w:val="00E0052A"/>
    <w:rsid w:val="00E00909"/>
    <w:rsid w:val="00E040E8"/>
    <w:rsid w:val="00E12DDD"/>
    <w:rsid w:val="00E14739"/>
    <w:rsid w:val="00E14DA0"/>
    <w:rsid w:val="00E16F99"/>
    <w:rsid w:val="00E17234"/>
    <w:rsid w:val="00E17914"/>
    <w:rsid w:val="00E21B94"/>
    <w:rsid w:val="00E23686"/>
    <w:rsid w:val="00E2547F"/>
    <w:rsid w:val="00E26E8A"/>
    <w:rsid w:val="00E271E1"/>
    <w:rsid w:val="00E31B8D"/>
    <w:rsid w:val="00E32DA7"/>
    <w:rsid w:val="00E412F1"/>
    <w:rsid w:val="00E42A94"/>
    <w:rsid w:val="00E435D8"/>
    <w:rsid w:val="00E45432"/>
    <w:rsid w:val="00E46A51"/>
    <w:rsid w:val="00E50FE5"/>
    <w:rsid w:val="00E51B22"/>
    <w:rsid w:val="00E52897"/>
    <w:rsid w:val="00E52A31"/>
    <w:rsid w:val="00E5588A"/>
    <w:rsid w:val="00E607B6"/>
    <w:rsid w:val="00E625BF"/>
    <w:rsid w:val="00E63C22"/>
    <w:rsid w:val="00E6746A"/>
    <w:rsid w:val="00E677C8"/>
    <w:rsid w:val="00E67867"/>
    <w:rsid w:val="00E67D83"/>
    <w:rsid w:val="00E70247"/>
    <w:rsid w:val="00E7509B"/>
    <w:rsid w:val="00E8254D"/>
    <w:rsid w:val="00E8400C"/>
    <w:rsid w:val="00E867C7"/>
    <w:rsid w:val="00E86C83"/>
    <w:rsid w:val="00E877D5"/>
    <w:rsid w:val="00E92CAC"/>
    <w:rsid w:val="00E92D82"/>
    <w:rsid w:val="00E966C9"/>
    <w:rsid w:val="00E96CB1"/>
    <w:rsid w:val="00E97260"/>
    <w:rsid w:val="00EA0140"/>
    <w:rsid w:val="00EA07F6"/>
    <w:rsid w:val="00EA0B13"/>
    <w:rsid w:val="00EA0EE9"/>
    <w:rsid w:val="00EA26BC"/>
    <w:rsid w:val="00EA4534"/>
    <w:rsid w:val="00EA65BF"/>
    <w:rsid w:val="00EA6D6E"/>
    <w:rsid w:val="00EA7E4F"/>
    <w:rsid w:val="00EB05A6"/>
    <w:rsid w:val="00EB0D13"/>
    <w:rsid w:val="00EB5381"/>
    <w:rsid w:val="00EC101E"/>
    <w:rsid w:val="00EC1F04"/>
    <w:rsid w:val="00EC3A88"/>
    <w:rsid w:val="00EC3AE4"/>
    <w:rsid w:val="00EC5BB5"/>
    <w:rsid w:val="00EC60CB"/>
    <w:rsid w:val="00EC6958"/>
    <w:rsid w:val="00EC7022"/>
    <w:rsid w:val="00ED160B"/>
    <w:rsid w:val="00ED215F"/>
    <w:rsid w:val="00ED29B1"/>
    <w:rsid w:val="00ED423F"/>
    <w:rsid w:val="00ED6542"/>
    <w:rsid w:val="00ED7634"/>
    <w:rsid w:val="00EE49F3"/>
    <w:rsid w:val="00EE5647"/>
    <w:rsid w:val="00EE62BD"/>
    <w:rsid w:val="00EE7C5B"/>
    <w:rsid w:val="00EE7CCE"/>
    <w:rsid w:val="00EF0F86"/>
    <w:rsid w:val="00EF13B5"/>
    <w:rsid w:val="00EF176A"/>
    <w:rsid w:val="00EF49F8"/>
    <w:rsid w:val="00F004C0"/>
    <w:rsid w:val="00F03E33"/>
    <w:rsid w:val="00F0538B"/>
    <w:rsid w:val="00F0542A"/>
    <w:rsid w:val="00F0563D"/>
    <w:rsid w:val="00F10DD4"/>
    <w:rsid w:val="00F110DE"/>
    <w:rsid w:val="00F11275"/>
    <w:rsid w:val="00F128BD"/>
    <w:rsid w:val="00F13265"/>
    <w:rsid w:val="00F13A79"/>
    <w:rsid w:val="00F15C7D"/>
    <w:rsid w:val="00F162B3"/>
    <w:rsid w:val="00F16999"/>
    <w:rsid w:val="00F17CBB"/>
    <w:rsid w:val="00F240BB"/>
    <w:rsid w:val="00F31014"/>
    <w:rsid w:val="00F349DE"/>
    <w:rsid w:val="00F434B7"/>
    <w:rsid w:val="00F4750C"/>
    <w:rsid w:val="00F51AE7"/>
    <w:rsid w:val="00F53229"/>
    <w:rsid w:val="00F55671"/>
    <w:rsid w:val="00F5593F"/>
    <w:rsid w:val="00F56B1A"/>
    <w:rsid w:val="00F574D4"/>
    <w:rsid w:val="00F615ED"/>
    <w:rsid w:val="00F76B72"/>
    <w:rsid w:val="00F772C7"/>
    <w:rsid w:val="00F801AE"/>
    <w:rsid w:val="00F84B47"/>
    <w:rsid w:val="00F84C0D"/>
    <w:rsid w:val="00F86422"/>
    <w:rsid w:val="00F87336"/>
    <w:rsid w:val="00F90B87"/>
    <w:rsid w:val="00F928EF"/>
    <w:rsid w:val="00F93888"/>
    <w:rsid w:val="00F9431B"/>
    <w:rsid w:val="00F94740"/>
    <w:rsid w:val="00F94B89"/>
    <w:rsid w:val="00F95ADF"/>
    <w:rsid w:val="00F969E9"/>
    <w:rsid w:val="00FA13C9"/>
    <w:rsid w:val="00FA1AC0"/>
    <w:rsid w:val="00FA2106"/>
    <w:rsid w:val="00FA35F2"/>
    <w:rsid w:val="00FA5A73"/>
    <w:rsid w:val="00FA6AE8"/>
    <w:rsid w:val="00FB04C5"/>
    <w:rsid w:val="00FB1E5C"/>
    <w:rsid w:val="00FB4C2D"/>
    <w:rsid w:val="00FC05E9"/>
    <w:rsid w:val="00FC0B7F"/>
    <w:rsid w:val="00FC0E4F"/>
    <w:rsid w:val="00FC1EDF"/>
    <w:rsid w:val="00FC2E28"/>
    <w:rsid w:val="00FC3F0B"/>
    <w:rsid w:val="00FC657A"/>
    <w:rsid w:val="00FD4FAD"/>
    <w:rsid w:val="00FD5F68"/>
    <w:rsid w:val="00FD7B75"/>
    <w:rsid w:val="00FE0D18"/>
    <w:rsid w:val="00FE26F0"/>
    <w:rsid w:val="00FE33C3"/>
    <w:rsid w:val="00FE63EF"/>
    <w:rsid w:val="00FE6FD8"/>
    <w:rsid w:val="00FE7D98"/>
    <w:rsid w:val="00FF005A"/>
    <w:rsid w:val="00FF02EC"/>
    <w:rsid w:val="00FF48FF"/>
    <w:rsid w:val="00FF6969"/>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54268E"/>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rsid w:val="00622D67"/>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2">
    <w:name w:val="heading 2"/>
    <w:basedOn w:val="a"/>
    <w:next w:val="a"/>
    <w:link w:val="20"/>
    <w:semiHidden/>
    <w:unhideWhenUsed/>
    <w:qFormat/>
    <w:rsid w:val="00E1723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rsid w:val="009C7100"/>
    <w:pPr>
      <w:widowControl w:val="0"/>
      <w:spacing w:line="300" w:lineRule="auto"/>
      <w:ind w:firstLine="482"/>
      <w:jc w:val="both"/>
    </w:pPr>
    <w:rPr>
      <w:rFonts w:ascii="宋体" w:hAnsi="宋体"/>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sid w:val="009C7100"/>
    <w:rPr>
      <w:rFonts w:ascii="宋体" w:hAnsi="宋体"/>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table" w:styleId="aff5">
    <w:name w:val="Table Grid"/>
    <w:basedOn w:val="a1"/>
    <w:rsid w:val="00CE53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semiHidden/>
    <w:rsid w:val="00E17234"/>
    <w:rPr>
      <w:rFonts w:asciiTheme="majorHAnsi" w:eastAsiaTheme="majorEastAsia" w:hAnsiTheme="majorHAnsi" w:cstheme="majorBidi"/>
      <w:b/>
      <w:bCs/>
      <w:kern w:val="2"/>
      <w:sz w:val="32"/>
      <w:szCs w:val="32"/>
    </w:rPr>
  </w:style>
  <w:style w:type="table" w:styleId="21">
    <w:name w:val="Plain Table 2"/>
    <w:basedOn w:val="a1"/>
    <w:uiPriority w:val="42"/>
    <w:rsid w:val="005A58F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f6">
    <w:name w:val="List Paragraph"/>
    <w:basedOn w:val="a"/>
    <w:uiPriority w:val="99"/>
    <w:unhideWhenUsed/>
    <w:rsid w:val="00AC6502"/>
    <w:pPr>
      <w:ind w:firstLineChars="200" w:firstLine="420"/>
    </w:pPr>
  </w:style>
  <w:style w:type="paragraph" w:styleId="TOC4">
    <w:name w:val="toc 4"/>
    <w:basedOn w:val="a"/>
    <w:next w:val="a"/>
    <w:autoRedefine/>
    <w:uiPriority w:val="39"/>
    <w:unhideWhenUsed/>
    <w:rsid w:val="00112B2C"/>
    <w:pPr>
      <w:spacing w:after="160" w:line="278" w:lineRule="auto"/>
      <w:ind w:leftChars="600" w:left="1260"/>
      <w:jc w:val="left"/>
    </w:pPr>
    <w:rPr>
      <w:rFonts w:asciiTheme="minorHAnsi" w:eastAsiaTheme="minorEastAsia" w:hAnsiTheme="minorHAnsi" w:cstheme="minorBidi"/>
      <w:sz w:val="22"/>
      <w:szCs w:val="24"/>
      <w14:ligatures w14:val="standardContextual"/>
    </w:rPr>
  </w:style>
  <w:style w:type="paragraph" w:styleId="TOC5">
    <w:name w:val="toc 5"/>
    <w:basedOn w:val="a"/>
    <w:next w:val="a"/>
    <w:autoRedefine/>
    <w:uiPriority w:val="39"/>
    <w:unhideWhenUsed/>
    <w:rsid w:val="00112B2C"/>
    <w:pPr>
      <w:spacing w:after="160" w:line="278" w:lineRule="auto"/>
      <w:ind w:leftChars="800" w:left="1680"/>
      <w:jc w:val="left"/>
    </w:pPr>
    <w:rPr>
      <w:rFonts w:asciiTheme="minorHAnsi" w:eastAsiaTheme="minorEastAsia" w:hAnsiTheme="minorHAnsi" w:cstheme="minorBidi"/>
      <w:sz w:val="22"/>
      <w:szCs w:val="24"/>
      <w14:ligatures w14:val="standardContextual"/>
    </w:rPr>
  </w:style>
  <w:style w:type="paragraph" w:styleId="TOC6">
    <w:name w:val="toc 6"/>
    <w:basedOn w:val="a"/>
    <w:next w:val="a"/>
    <w:autoRedefine/>
    <w:uiPriority w:val="39"/>
    <w:unhideWhenUsed/>
    <w:rsid w:val="00112B2C"/>
    <w:pPr>
      <w:spacing w:after="160" w:line="278" w:lineRule="auto"/>
      <w:ind w:leftChars="1000" w:left="2100"/>
      <w:jc w:val="left"/>
    </w:pPr>
    <w:rPr>
      <w:rFonts w:asciiTheme="minorHAnsi" w:eastAsiaTheme="minorEastAsia" w:hAnsiTheme="minorHAnsi" w:cstheme="minorBidi"/>
      <w:sz w:val="22"/>
      <w:szCs w:val="24"/>
      <w14:ligatures w14:val="standardContextual"/>
    </w:rPr>
  </w:style>
  <w:style w:type="paragraph" w:styleId="TOC7">
    <w:name w:val="toc 7"/>
    <w:basedOn w:val="a"/>
    <w:next w:val="a"/>
    <w:autoRedefine/>
    <w:uiPriority w:val="39"/>
    <w:unhideWhenUsed/>
    <w:rsid w:val="00112B2C"/>
    <w:pPr>
      <w:spacing w:after="160" w:line="278" w:lineRule="auto"/>
      <w:ind w:leftChars="1200" w:left="2520"/>
      <w:jc w:val="left"/>
    </w:pPr>
    <w:rPr>
      <w:rFonts w:asciiTheme="minorHAnsi" w:eastAsiaTheme="minorEastAsia" w:hAnsiTheme="minorHAnsi" w:cstheme="minorBidi"/>
      <w:sz w:val="22"/>
      <w:szCs w:val="24"/>
      <w14:ligatures w14:val="standardContextual"/>
    </w:rPr>
  </w:style>
  <w:style w:type="paragraph" w:styleId="TOC8">
    <w:name w:val="toc 8"/>
    <w:basedOn w:val="a"/>
    <w:next w:val="a"/>
    <w:autoRedefine/>
    <w:uiPriority w:val="39"/>
    <w:unhideWhenUsed/>
    <w:rsid w:val="00112B2C"/>
    <w:pPr>
      <w:spacing w:after="160" w:line="278" w:lineRule="auto"/>
      <w:ind w:leftChars="1400" w:left="2940"/>
      <w:jc w:val="left"/>
    </w:pPr>
    <w:rPr>
      <w:rFonts w:asciiTheme="minorHAnsi" w:eastAsiaTheme="minorEastAsia" w:hAnsiTheme="minorHAnsi" w:cstheme="minorBidi"/>
      <w:sz w:val="22"/>
      <w:szCs w:val="24"/>
      <w14:ligatures w14:val="standardContextual"/>
    </w:rPr>
  </w:style>
  <w:style w:type="paragraph" w:styleId="TOC9">
    <w:name w:val="toc 9"/>
    <w:basedOn w:val="a"/>
    <w:next w:val="a"/>
    <w:autoRedefine/>
    <w:uiPriority w:val="39"/>
    <w:unhideWhenUsed/>
    <w:rsid w:val="00112B2C"/>
    <w:pPr>
      <w:spacing w:after="160" w:line="278" w:lineRule="auto"/>
      <w:ind w:leftChars="1600" w:left="3360"/>
      <w:jc w:val="left"/>
    </w:pPr>
    <w:rPr>
      <w:rFonts w:asciiTheme="minorHAnsi" w:eastAsiaTheme="minorEastAsia" w:hAnsiTheme="minorHAnsi" w:cstheme="minorBidi"/>
      <w:sz w:val="22"/>
      <w:szCs w:val="24"/>
      <w14:ligatures w14:val="standardContextual"/>
    </w:rPr>
  </w:style>
  <w:style w:type="character" w:styleId="aff7">
    <w:name w:val="annotation reference"/>
    <w:basedOn w:val="a0"/>
    <w:uiPriority w:val="99"/>
    <w:rsid w:val="000F3DF7"/>
    <w:rPr>
      <w:sz w:val="16"/>
      <w:szCs w:val="16"/>
    </w:rPr>
  </w:style>
  <w:style w:type="paragraph" w:styleId="aff8">
    <w:name w:val="annotation text"/>
    <w:basedOn w:val="a"/>
    <w:link w:val="aff9"/>
    <w:uiPriority w:val="99"/>
    <w:rsid w:val="000F3DF7"/>
    <w:rPr>
      <w:sz w:val="20"/>
    </w:rPr>
  </w:style>
  <w:style w:type="character" w:customStyle="1" w:styleId="aff9">
    <w:name w:val="批注文字 字符"/>
    <w:basedOn w:val="a0"/>
    <w:link w:val="aff8"/>
    <w:uiPriority w:val="99"/>
    <w:rsid w:val="000F3D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4.png"/><Relationship Id="rId39" Type="http://schemas.openxmlformats.org/officeDocument/2006/relationships/image" Target="media/image17.png"/><Relationship Id="rId21" Type="http://schemas.openxmlformats.org/officeDocument/2006/relationships/comments" Target="comments.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7.png"/><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header" Target="header4.xml"/><Relationship Id="rId14" Type="http://schemas.openxmlformats.org/officeDocument/2006/relationships/footer" Target="footer2.xml"/><Relationship Id="rId22" Type="http://schemas.microsoft.com/office/2011/relationships/commentsExtended" Target="commentsExtended.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8" Type="http://schemas.openxmlformats.org/officeDocument/2006/relationships/endnotes" Target="endnotes.xml"/><Relationship Id="rId51" Type="http://schemas.openxmlformats.org/officeDocument/2006/relationships/image" Target="media/image29.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20" Type="http://schemas.openxmlformats.org/officeDocument/2006/relationships/footer" Target="footer6.xml"/><Relationship Id="rId41" Type="http://schemas.openxmlformats.org/officeDocument/2006/relationships/image" Target="media/image19.png"/><Relationship Id="rId54"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microsoft.com/office/2016/09/relationships/commentsIds" Target="commentsIds.xm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image" Target="media/image2.png"/><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65</Pages>
  <Words>6405</Words>
  <Characters>36509</Characters>
  <Application>Microsoft Office Word</Application>
  <DocSecurity>0</DocSecurity>
  <Lines>304</Lines>
  <Paragraphs>85</Paragraphs>
  <ScaleCrop>false</ScaleCrop>
  <Company>教务处</Company>
  <LinksUpToDate>false</LinksUpToDate>
  <CharactersWithSpaces>42829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ThackerayEnoch</cp:lastModifiedBy>
  <cp:revision>3</cp:revision>
  <cp:lastPrinted>2025-10-14T01:19:00Z</cp:lastPrinted>
  <dcterms:created xsi:type="dcterms:W3CDTF">2026-05-22T13:15:00Z</dcterms:created>
  <dcterms:modified xsi:type="dcterms:W3CDTF">2026-05-22T13:21:00Z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712172DD7CE546A2AA72EC7B9324D353_12</vt:lpwstr>
  </property>
  <property fmtid="{D5CDD505-2E9C-101B-9397-08002B2CF9AE}" pid="3" name="KSOProductBuildVer">
    <vt:lpwstr>2052-12.1.0.22529</vt:lpwstr>
  </property>
  <property fmtid="{D5CDD505-2E9C-101B-9397-08002B2CF9AE}" pid="4" name="KSOTemplateDocerSaveRecord">
    <vt:lpwstr>eyJoZGlkIjoiN2I0YjRhMmM1OGVmODg2ZDJjMGViNDM3YWYwZmIwOWMiLCJ1c2VySWQiOiIxMjEwODA2MjYifQ==</vt:lpwstr>
  </property>
</Properties>
</file>