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77777777"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bookmarkStart w:id="3" w:name="_Toc230523385"/>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77777777" w:rsidR="002305D0" w:rsidRDefault="00000000" w:rsidP="00F01486">
      <w:pPr>
        <w:pStyle w:val="af5"/>
        <w:rPr>
          <w:rFonts w:hint="eastAsia"/>
        </w:rPr>
      </w:pPr>
      <w:r>
        <w:rPr>
          <w:color w:val="000000"/>
        </w:rPr>
        <w:lastRenderedPageBreak/>
        <w:t>摘    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BC0CB82" w14:textId="77777777" w:rsidR="002305D0" w:rsidRDefault="00000000" w:rsidP="00305ABF">
      <w:pPr>
        <w:pStyle w:val="af7"/>
        <w:spacing w:line="400" w:lineRule="exact"/>
        <w:ind w:firstLineChars="0" w:firstLine="0"/>
      </w:pPr>
      <w:r w:rsidRPr="00305ABF">
        <w:rPr>
          <w:rFonts w:ascii="黑体" w:eastAsia="黑体" w:hAnsi="黑体"/>
          <w:color w:val="000000"/>
          <w:sz w:val="21"/>
        </w:rPr>
        <w:t>关键词：</w:t>
      </w:r>
      <w:r>
        <w:rPr>
          <w:rFonts w:eastAsia="黑体"/>
          <w:color w:val="000000"/>
          <w:sz w:val="21"/>
        </w:rPr>
        <w:t>Unity</w:t>
      </w:r>
      <w:r>
        <w:rPr>
          <w:rFonts w:eastAsia="黑体"/>
          <w:color w:val="000000"/>
          <w:sz w:val="21"/>
        </w:rPr>
        <w:t>；</w:t>
      </w:r>
      <w:r>
        <w:rPr>
          <w:rFonts w:eastAsia="黑体"/>
          <w:color w:val="000000"/>
          <w:sz w:val="21"/>
        </w:rPr>
        <w:t>C#</w:t>
      </w:r>
      <w:r>
        <w:rPr>
          <w:rFonts w:eastAsia="黑体"/>
          <w:color w:val="000000"/>
          <w:sz w:val="21"/>
        </w:rPr>
        <w:t>；</w:t>
      </w:r>
      <w:r>
        <w:rPr>
          <w:rFonts w:eastAsia="黑体"/>
          <w:color w:val="000000"/>
          <w:sz w:val="21"/>
        </w:rPr>
        <w:t>2D</w:t>
      </w:r>
      <w:r w:rsidRPr="00305ABF">
        <w:rPr>
          <w:rFonts w:ascii="黑体" w:eastAsia="黑体" w:hAnsi="黑体"/>
          <w:color w:val="000000"/>
          <w:sz w:val="21"/>
        </w:rPr>
        <w:t>动作游戏；有限状态机；</w:t>
      </w:r>
      <w:r>
        <w:rPr>
          <w:rFonts w:eastAsia="黑体"/>
          <w:color w:val="000000"/>
          <w:sz w:val="21"/>
        </w:rPr>
        <w:t>Boss</w:t>
      </w:r>
      <w:r w:rsidRPr="00F01486">
        <w:rPr>
          <w:rFonts w:ascii="黑体" w:eastAsia="黑体" w:hAnsi="黑体"/>
          <w:color w:val="000000"/>
          <w:sz w:val="21"/>
        </w:rPr>
        <w:t>战</w:t>
      </w:r>
    </w:p>
    <w:p w14:paraId="0E4C283A" w14:textId="77777777" w:rsidR="002305D0" w:rsidRDefault="00000000">
      <w:pPr>
        <w:pStyle w:val="af9"/>
        <w:pageBreakBefore/>
        <w:spacing w:before="636"/>
      </w:pPr>
      <w:bookmarkStart w:id="4" w:name="_Toc229663615"/>
      <w:bookmarkStart w:id="5" w:name="_Toc229935310"/>
      <w:bookmarkStart w:id="6" w:name="_Toc230291442"/>
      <w:bookmarkStart w:id="7" w:name="_Toc230523386"/>
      <w:r>
        <w:rPr>
          <w:rFonts w:eastAsia="Times New Roman"/>
          <w:color w:val="000000"/>
          <w:sz w:val="30"/>
        </w:rPr>
        <w:lastRenderedPageBreak/>
        <w:t>ABSTRACT</w:t>
      </w:r>
      <w:bookmarkEnd w:id="4"/>
      <w:bookmarkEnd w:id="5"/>
      <w:bookmarkEnd w:id="6"/>
      <w:bookmarkEnd w:id="7"/>
    </w:p>
    <w:p w14:paraId="1AAFDF10" w14:textId="77777777" w:rsidR="002305D0" w:rsidRDefault="00000000">
      <w:pPr>
        <w:pStyle w:val="af7"/>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680D1FCF" w14:textId="77777777" w:rsidR="00456FF8" w:rsidRDefault="00000000" w:rsidP="00305ABF">
      <w:pPr>
        <w:pStyle w:val="af7"/>
        <w:spacing w:line="240" w:lineRule="auto"/>
        <w:ind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Pr>
          <w:color w:val="000000"/>
        </w:rPr>
        <w:t>Key words: Unity; C#; 2D action game; finite state machine; boss fight</w:t>
      </w:r>
    </w:p>
    <w:bookmarkStart w:id="8" w:name="_Toc230291443" w:displacedByCustomXml="next"/>
    <w:bookmarkStart w:id="9" w:name="_Toc229935311" w:displacedByCustomXml="next"/>
    <w:bookmarkStart w:id="10" w:name="_Toc229663616" w:displacedByCustomXml="next"/>
    <w:sdt>
      <w:sdtPr>
        <w:rPr>
          <w:lang w:val="zh-CN"/>
        </w:rPr>
        <w:id w:val="-1754503743"/>
        <w:docPartObj>
          <w:docPartGallery w:val="Table of Contents"/>
          <w:docPartUnique/>
        </w:docPartObj>
      </w:sdtPr>
      <w:sdtEndPr>
        <w:rPr>
          <w:rFonts w:ascii="Times New Roman" w:eastAsia="宋体" w:hAnsi="Times New Roman" w:cs="Times New Roman"/>
          <w:b/>
          <w:bCs/>
          <w:color w:val="auto"/>
          <w:kern w:val="2"/>
          <w:sz w:val="21"/>
          <w:szCs w:val="20"/>
        </w:rPr>
      </w:sdtEndPr>
      <w:sdtContent>
        <w:p w14:paraId="6C134543" w14:textId="53826055" w:rsidR="00380964" w:rsidRDefault="00380964">
          <w:pPr>
            <w:pStyle w:val="TOC"/>
            <w:rPr>
              <w:rFonts w:hint="eastAsia"/>
            </w:rPr>
          </w:pPr>
          <w:r>
            <w:rPr>
              <w:lang w:val="zh-CN"/>
            </w:rPr>
            <w:t>目录</w:t>
          </w:r>
        </w:p>
        <w:p w14:paraId="5780C6AA" w14:textId="3A93F8E8"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rPr>
              <w:rFonts w:hint="eastAsia"/>
            </w:rPr>
            <w:fldChar w:fldCharType="separate"/>
          </w:r>
          <w:hyperlink w:anchor="_Toc230523385" w:history="1">
            <w:r w:rsidRPr="002659B7">
              <w:rPr>
                <w:rStyle w:val="af3"/>
                <w:noProof/>
              </w:rPr>
              <w:t>摘</w:t>
            </w:r>
            <w:r w:rsidRPr="002659B7">
              <w:rPr>
                <w:rStyle w:val="af3"/>
                <w:noProof/>
              </w:rPr>
              <w:t xml:space="preserve">    </w:t>
            </w:r>
            <w:r w:rsidRPr="002659B7">
              <w:rPr>
                <w:rStyle w:val="af3"/>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02525C33" w14:textId="4EBECFF6"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386" w:history="1">
            <w:r w:rsidRPr="002659B7">
              <w:rPr>
                <w:rStyle w:val="af3"/>
                <w:rFonts w:eastAsia="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2CA7CE58" w14:textId="037887D5"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387" w:history="1">
            <w:r w:rsidRPr="002659B7">
              <w:rPr>
                <w:rStyle w:val="af3"/>
                <w:noProof/>
              </w:rPr>
              <w:t xml:space="preserve">1 </w:t>
            </w:r>
            <w:r w:rsidRPr="002659B7">
              <w:rPr>
                <w:rStyle w:val="af3"/>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A3DA31" w14:textId="0718B44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88" w:history="1">
            <w:r w:rsidRPr="002659B7">
              <w:rPr>
                <w:rStyle w:val="af3"/>
                <w:noProof/>
              </w:rPr>
              <w:t xml:space="preserve">1.1 </w:t>
            </w:r>
            <w:r w:rsidRPr="002659B7">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F65A92" w14:textId="6DA68205"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89" w:history="1">
            <w:r w:rsidRPr="002659B7">
              <w:rPr>
                <w:rStyle w:val="af3"/>
                <w:noProof/>
              </w:rPr>
              <w:t xml:space="preserve">1.2 </w:t>
            </w:r>
            <w:r w:rsidRPr="002659B7">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FD8BE6" w14:textId="787CBA99"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0" w:history="1">
            <w:r w:rsidRPr="002659B7">
              <w:rPr>
                <w:rStyle w:val="af3"/>
                <w:noProof/>
              </w:rPr>
              <w:t xml:space="preserve">1.3 </w:t>
            </w:r>
            <w:r w:rsidRPr="002659B7">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EECCFF1" w14:textId="41AEB374"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1" w:history="1">
            <w:r w:rsidRPr="002659B7">
              <w:rPr>
                <w:rStyle w:val="af3"/>
                <w:noProof/>
              </w:rPr>
              <w:t xml:space="preserve">1.4 </w:t>
            </w:r>
            <w:r w:rsidRPr="002659B7">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F24523" w14:textId="0B6C86EB"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392" w:history="1">
            <w:r w:rsidRPr="002659B7">
              <w:rPr>
                <w:rStyle w:val="af3"/>
                <w:noProof/>
              </w:rPr>
              <w:t xml:space="preserve">2 </w:t>
            </w:r>
            <w:r w:rsidRPr="002659B7">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5341D5" w14:textId="2B9F558C"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3" w:history="1">
            <w:r w:rsidRPr="002659B7">
              <w:rPr>
                <w:rStyle w:val="af3"/>
                <w:noProof/>
              </w:rPr>
              <w:t xml:space="preserve">2.1 </w:t>
            </w:r>
            <w:r w:rsidRPr="002659B7">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F11545B" w14:textId="447D36F9"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394" w:history="1">
            <w:r w:rsidRPr="002659B7">
              <w:rPr>
                <w:rStyle w:val="af3"/>
                <w:noProof/>
              </w:rPr>
              <w:t xml:space="preserve">2.2 </w:t>
            </w:r>
            <w:r w:rsidRPr="002659B7">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DE07F2" w14:textId="6F3F42D7"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5" w:history="1">
            <w:r w:rsidRPr="002659B7">
              <w:rPr>
                <w:rStyle w:val="af3"/>
                <w:noProof/>
              </w:rPr>
              <w:t xml:space="preserve">2.2.1 </w:t>
            </w:r>
            <w:r w:rsidRPr="002659B7">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EE37D11" w14:textId="78F90C83"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6" w:history="1">
            <w:r w:rsidRPr="002659B7">
              <w:rPr>
                <w:rStyle w:val="af3"/>
                <w:noProof/>
              </w:rPr>
              <w:t xml:space="preserve">2.2.2 </w:t>
            </w:r>
            <w:r w:rsidRPr="002659B7">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41F12E" w14:textId="1AFECA52"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7" w:history="1">
            <w:r w:rsidRPr="002659B7">
              <w:rPr>
                <w:rStyle w:val="af3"/>
                <w:noProof/>
              </w:rPr>
              <w:t xml:space="preserve">2.2.3 </w:t>
            </w:r>
            <w:r w:rsidRPr="002659B7">
              <w:rPr>
                <w:rStyle w:val="af3"/>
                <w:noProof/>
              </w:rPr>
              <w:t>敌人与</w:t>
            </w:r>
            <w:r w:rsidRPr="002659B7">
              <w:rPr>
                <w:rStyle w:val="af3"/>
                <w:noProof/>
              </w:rPr>
              <w:t>Boss</w:t>
            </w:r>
            <w:r w:rsidRPr="002659B7">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CE6326" w14:textId="2E968678"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8" w:history="1">
            <w:r w:rsidRPr="002659B7">
              <w:rPr>
                <w:rStyle w:val="af3"/>
                <w:noProof/>
              </w:rPr>
              <w:t>2.2.4 UI</w:t>
            </w:r>
            <w:r w:rsidRPr="002659B7">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BEA929" w14:textId="341B1864" w:rsidR="00380964" w:rsidRDefault="00380964">
          <w:pPr>
            <w:pStyle w:val="TOC3"/>
            <w:ind w:firstLine="960"/>
            <w:rPr>
              <w:rFonts w:asciiTheme="minorHAnsi" w:eastAsiaTheme="minorEastAsia" w:hAnsiTheme="minorHAnsi" w:cstheme="minorBidi" w:hint="eastAsia"/>
              <w:noProof/>
              <w:kern w:val="2"/>
              <w:sz w:val="22"/>
              <w:szCs w:val="24"/>
              <w14:ligatures w14:val="standardContextual"/>
            </w:rPr>
          </w:pPr>
          <w:hyperlink w:anchor="_Toc230523399" w:history="1">
            <w:r w:rsidRPr="002659B7">
              <w:rPr>
                <w:rStyle w:val="af3"/>
                <w:noProof/>
              </w:rPr>
              <w:t xml:space="preserve">2.2.5 </w:t>
            </w:r>
            <w:r w:rsidRPr="002659B7">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96C4337" w14:textId="662E8D98"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0" w:history="1">
            <w:r w:rsidRPr="002659B7">
              <w:rPr>
                <w:rStyle w:val="af3"/>
                <w:noProof/>
              </w:rPr>
              <w:t xml:space="preserve">2.3 </w:t>
            </w:r>
            <w:r w:rsidRPr="002659B7">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5B6D19" w14:textId="11746A9C"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1" w:history="1">
            <w:r w:rsidRPr="002659B7">
              <w:rPr>
                <w:rStyle w:val="af3"/>
                <w:noProof/>
              </w:rPr>
              <w:t xml:space="preserve">2.4 </w:t>
            </w:r>
            <w:r w:rsidRPr="002659B7">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7522F0" w14:textId="0F111E81"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02" w:history="1">
            <w:r w:rsidRPr="002659B7">
              <w:rPr>
                <w:rStyle w:val="af3"/>
                <w:noProof/>
              </w:rPr>
              <w:t xml:space="preserve">3 </w:t>
            </w:r>
            <w:r w:rsidRPr="002659B7">
              <w:rPr>
                <w:rStyle w:val="af3"/>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CA1646" w14:textId="137D0F02"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3" w:history="1">
            <w:r w:rsidRPr="002659B7">
              <w:rPr>
                <w:rStyle w:val="af3"/>
                <w:noProof/>
              </w:rPr>
              <w:t xml:space="preserve">3.1 </w:t>
            </w:r>
            <w:r w:rsidRPr="002659B7">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C5410A" w14:textId="3210E109"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4" w:history="1">
            <w:r w:rsidRPr="002659B7">
              <w:rPr>
                <w:rStyle w:val="af3"/>
                <w:noProof/>
              </w:rPr>
              <w:t xml:space="preserve">3.2 </w:t>
            </w:r>
            <w:r w:rsidRPr="002659B7">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85CECA9" w14:textId="2B2CC1C2"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5" w:history="1">
            <w:r w:rsidRPr="002659B7">
              <w:rPr>
                <w:rStyle w:val="af3"/>
                <w:noProof/>
              </w:rPr>
              <w:t xml:space="preserve">3.3 </w:t>
            </w:r>
            <w:r w:rsidRPr="002659B7">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FEFC292" w14:textId="1CF1942B"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6" w:history="1">
            <w:r w:rsidRPr="002659B7">
              <w:rPr>
                <w:rStyle w:val="af3"/>
                <w:noProof/>
              </w:rPr>
              <w:t xml:space="preserve">3.4 </w:t>
            </w:r>
            <w:r w:rsidRPr="002659B7">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083733" w14:textId="49BBE70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7" w:history="1">
            <w:r w:rsidRPr="002659B7">
              <w:rPr>
                <w:rStyle w:val="af3"/>
                <w:noProof/>
              </w:rPr>
              <w:t xml:space="preserve">3.5 </w:t>
            </w:r>
            <w:r w:rsidRPr="002659B7">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3A8967" w14:textId="5DE50834"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08" w:history="1">
            <w:r w:rsidRPr="002659B7">
              <w:rPr>
                <w:rStyle w:val="af3"/>
                <w:noProof/>
              </w:rPr>
              <w:t xml:space="preserve">3.6 </w:t>
            </w:r>
            <w:r w:rsidRPr="002659B7">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B60138" w14:textId="4AB2E87C"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09" w:history="1">
            <w:r w:rsidRPr="002659B7">
              <w:rPr>
                <w:rStyle w:val="af3"/>
                <w:noProof/>
              </w:rPr>
              <w:t xml:space="preserve">4 </w:t>
            </w:r>
            <w:r w:rsidRPr="002659B7">
              <w:rPr>
                <w:rStyle w:val="af3"/>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59A226" w14:textId="723E04B0"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0" w:history="1">
            <w:r w:rsidRPr="002659B7">
              <w:rPr>
                <w:rStyle w:val="af3"/>
                <w:noProof/>
              </w:rPr>
              <w:t xml:space="preserve">4.1 </w:t>
            </w:r>
            <w:r w:rsidRPr="002659B7">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AE7FB9" w14:textId="46C40C28"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1" w:history="1">
            <w:r w:rsidRPr="002659B7">
              <w:rPr>
                <w:rStyle w:val="af3"/>
                <w:noProof/>
              </w:rPr>
              <w:t xml:space="preserve">4.2 </w:t>
            </w:r>
            <w:r w:rsidRPr="002659B7">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1668F9C" w14:textId="7B4BEF05"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2" w:history="1">
            <w:r w:rsidRPr="002659B7">
              <w:rPr>
                <w:rStyle w:val="af3"/>
                <w:noProof/>
              </w:rPr>
              <w:t xml:space="preserve">4.3 </w:t>
            </w:r>
            <w:r w:rsidRPr="002659B7">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A01E61" w14:textId="284A9C64"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3" w:history="1">
            <w:r w:rsidRPr="002659B7">
              <w:rPr>
                <w:rStyle w:val="af3"/>
                <w:noProof/>
              </w:rPr>
              <w:t xml:space="preserve">4.4 </w:t>
            </w:r>
            <w:r w:rsidRPr="002659B7">
              <w:rPr>
                <w:rStyle w:val="af3"/>
                <w:noProof/>
              </w:rPr>
              <w:t>普通敌人</w:t>
            </w:r>
            <w:r w:rsidRPr="002659B7">
              <w:rPr>
                <w:rStyle w:val="af3"/>
                <w:noProof/>
              </w:rPr>
              <w:t>AI</w:t>
            </w:r>
            <w:r w:rsidRPr="002659B7">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BA31DA" w14:textId="2EA3C09A"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4" w:history="1">
            <w:r w:rsidRPr="002659B7">
              <w:rPr>
                <w:rStyle w:val="af3"/>
                <w:noProof/>
              </w:rPr>
              <w:t xml:space="preserve">4.5 </w:t>
            </w:r>
            <w:r w:rsidRPr="002659B7">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173E07" w14:textId="0BC6D717"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5" w:history="1">
            <w:r w:rsidRPr="002659B7">
              <w:rPr>
                <w:rStyle w:val="af3"/>
                <w:noProof/>
              </w:rPr>
              <w:t>4.6 Boss</w:t>
            </w:r>
            <w:r w:rsidRPr="002659B7">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FB37778" w14:textId="489EB15B"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6" w:history="1">
            <w:r w:rsidRPr="002659B7">
              <w:rPr>
                <w:rStyle w:val="af3"/>
                <w:noProof/>
              </w:rPr>
              <w:t>4.7 UI</w:t>
            </w:r>
            <w:r w:rsidRPr="002659B7">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FB2A23" w14:textId="1DA4B7EE"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17" w:history="1">
            <w:r w:rsidRPr="002659B7">
              <w:rPr>
                <w:rStyle w:val="af3"/>
                <w:noProof/>
              </w:rPr>
              <w:t xml:space="preserve">5 </w:t>
            </w:r>
            <w:r w:rsidRPr="002659B7">
              <w:rPr>
                <w:rStyle w:val="af3"/>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8C37A2" w14:textId="14415DE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8" w:history="1">
            <w:r w:rsidRPr="002659B7">
              <w:rPr>
                <w:rStyle w:val="af3"/>
                <w:noProof/>
              </w:rPr>
              <w:t xml:space="preserve">5.1 </w:t>
            </w:r>
            <w:r w:rsidRPr="002659B7">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63F4787" w14:textId="79482CF3"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19" w:history="1">
            <w:r w:rsidRPr="002659B7">
              <w:rPr>
                <w:rStyle w:val="af3"/>
                <w:noProof/>
              </w:rPr>
              <w:t xml:space="preserve">5.2 </w:t>
            </w:r>
            <w:r w:rsidRPr="002659B7">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4A7D265" w14:textId="25350E31"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20" w:history="1">
            <w:r w:rsidRPr="002659B7">
              <w:rPr>
                <w:rStyle w:val="af3"/>
                <w:noProof/>
              </w:rPr>
              <w:t xml:space="preserve">5.3 </w:t>
            </w:r>
            <w:r w:rsidRPr="002659B7">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3F4A0E" w14:textId="42D9661B" w:rsidR="00380964" w:rsidRDefault="00380964">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23421" w:history="1">
            <w:r w:rsidRPr="002659B7">
              <w:rPr>
                <w:rStyle w:val="af3"/>
                <w:noProof/>
              </w:rPr>
              <w:t xml:space="preserve">5.4 </w:t>
            </w:r>
            <w:r w:rsidRPr="002659B7">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808BB01" w14:textId="0A1AAF69"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22" w:history="1">
            <w:r w:rsidRPr="002659B7">
              <w:rPr>
                <w:rStyle w:val="af3"/>
                <w:noProof/>
              </w:rPr>
              <w:t>结</w:t>
            </w:r>
            <w:r w:rsidRPr="002659B7">
              <w:rPr>
                <w:rStyle w:val="af3"/>
                <w:noProof/>
              </w:rPr>
              <w:t xml:space="preserve">    </w:t>
            </w:r>
            <w:r w:rsidRPr="002659B7">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FAC684" w14:textId="6052DCD8"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23" w:history="1">
            <w:r w:rsidRPr="002659B7">
              <w:rPr>
                <w:rStyle w:val="af3"/>
                <w:noProof/>
              </w:rPr>
              <w:t>参</w:t>
            </w:r>
            <w:r w:rsidRPr="002659B7">
              <w:rPr>
                <w:rStyle w:val="af3"/>
                <w:noProof/>
              </w:rPr>
              <w:t xml:space="preserve"> </w:t>
            </w:r>
            <w:r w:rsidRPr="002659B7">
              <w:rPr>
                <w:rStyle w:val="af3"/>
                <w:noProof/>
              </w:rPr>
              <w:t>考</w:t>
            </w:r>
            <w:r w:rsidRPr="002659B7">
              <w:rPr>
                <w:rStyle w:val="af3"/>
                <w:noProof/>
              </w:rPr>
              <w:t xml:space="preserve"> </w:t>
            </w:r>
            <w:r w:rsidRPr="002659B7">
              <w:rPr>
                <w:rStyle w:val="af3"/>
                <w:noProof/>
              </w:rPr>
              <w:t>文</w:t>
            </w:r>
            <w:r w:rsidRPr="002659B7">
              <w:rPr>
                <w:rStyle w:val="af3"/>
                <w:noProof/>
              </w:rPr>
              <w:t xml:space="preserve"> </w:t>
            </w:r>
            <w:r w:rsidRPr="002659B7">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9E95CA" w14:textId="2724C4C3" w:rsidR="00380964"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23424" w:history="1">
            <w:r w:rsidRPr="002659B7">
              <w:rPr>
                <w:rStyle w:val="af3"/>
                <w:noProof/>
              </w:rPr>
              <w:t>致</w:t>
            </w:r>
            <w:r w:rsidRPr="002659B7">
              <w:rPr>
                <w:rStyle w:val="af3"/>
                <w:noProof/>
              </w:rPr>
              <w:t xml:space="preserve">    </w:t>
            </w:r>
            <w:r w:rsidRPr="002659B7">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_Toc230523424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A5512B4" w14:textId="489D3EE3" w:rsidR="00380964" w:rsidRDefault="00380964">
          <w:pPr>
            <w:rPr>
              <w:rFonts w:hint="eastAsia"/>
            </w:rPr>
          </w:pPr>
          <w:r>
            <w:rPr>
              <w:b/>
              <w:bCs/>
              <w:lang w:val="zh-CN"/>
            </w:rPr>
            <w:fldChar w:fldCharType="end"/>
          </w:r>
        </w:p>
      </w:sdtContent>
    </w:sdt>
    <w:p w14:paraId="14A8F66F" w14:textId="77777777" w:rsidR="002305D0" w:rsidRDefault="00000000" w:rsidP="00F01486">
      <w:pPr>
        <w:pStyle w:val="ac"/>
        <w:pageBreakBefore/>
        <w:spacing w:afterLines="0"/>
      </w:pPr>
      <w:bookmarkStart w:id="11" w:name="_Toc230523387"/>
      <w:r>
        <w:rPr>
          <w:color w:val="000000"/>
        </w:rPr>
        <w:lastRenderedPageBreak/>
        <w:t xml:space="preserve">1 </w:t>
      </w:r>
      <w:r>
        <w:rPr>
          <w:color w:val="000000"/>
        </w:rPr>
        <w:t>绪论</w:t>
      </w:r>
      <w:bookmarkEnd w:id="10"/>
      <w:bookmarkEnd w:id="9"/>
      <w:bookmarkEnd w:id="8"/>
      <w:bookmarkEnd w:id="11"/>
    </w:p>
    <w:p w14:paraId="3102C9D5" w14:textId="77777777" w:rsidR="002305D0" w:rsidRDefault="00000000" w:rsidP="00F01486">
      <w:pPr>
        <w:pStyle w:val="af0"/>
        <w:spacing w:beforeLines="0"/>
      </w:pPr>
      <w:bookmarkStart w:id="12" w:name="_Toc229663617"/>
      <w:bookmarkStart w:id="13" w:name="_Toc229935312"/>
      <w:bookmarkStart w:id="14" w:name="_Toc230291444"/>
      <w:bookmarkStart w:id="15" w:name="_Toc230523388"/>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F01486">
      <w:pPr>
        <w:pStyle w:val="af0"/>
        <w:spacing w:beforeLines="0"/>
        <w:rPr>
          <w:color w:val="000000"/>
        </w:rPr>
      </w:pPr>
      <w:bookmarkStart w:id="16" w:name="_Toc229663618"/>
      <w:bookmarkStart w:id="17" w:name="_Toc229935313"/>
      <w:bookmarkStart w:id="18" w:name="_Toc230291445"/>
      <w:bookmarkStart w:id="19" w:name="_Toc230523389"/>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pPr>
      <w:r>
        <w:rPr>
          <w:color w:val="000000"/>
        </w:rPr>
        <w:t>Unity</w:t>
      </w:r>
      <w:r>
        <w:rPr>
          <w:color w:val="000000"/>
        </w:rPr>
        <w:t>是一款</w:t>
      </w:r>
      <w:r>
        <w:rPr>
          <w:color w:val="000000"/>
        </w:rPr>
        <w:t>2D</w:t>
      </w:r>
      <w:r>
        <w:rPr>
          <w:color w:val="000000"/>
        </w:rPr>
        <w:t>和</w:t>
      </w:r>
      <w:r>
        <w:rPr>
          <w:color w:val="000000"/>
        </w:rPr>
        <w:t>3D</w:t>
      </w:r>
      <w:r>
        <w:rPr>
          <w:color w:val="000000"/>
        </w:rPr>
        <w:t>游戏开发时常用的工具，提供了</w:t>
      </w:r>
      <w:proofErr w:type="spellStart"/>
      <w:r>
        <w:rPr>
          <w:color w:val="000000"/>
        </w:rPr>
        <w:t>Tilemap</w:t>
      </w:r>
      <w:proofErr w:type="spellEnd"/>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proofErr w:type="spellStart"/>
      <w:r>
        <w:rPr>
          <w:color w:val="000000"/>
        </w:rPr>
        <w:t>AudioSource</w:t>
      </w:r>
      <w:proofErr w:type="spellEnd"/>
      <w:r>
        <w:rPr>
          <w:color w:val="000000"/>
        </w:rPr>
        <w:t>、</w:t>
      </w:r>
      <w:r>
        <w:rPr>
          <w:color w:val="000000"/>
        </w:rPr>
        <w:t>Canvas</w:t>
      </w:r>
      <w:r>
        <w:rPr>
          <w:color w:val="000000"/>
        </w:rPr>
        <w:t>等很多成熟的组件，可以满足横版动作游戏从关卡搭建、角色控制、动画播放、</w:t>
      </w:r>
      <w:r>
        <w:rPr>
          <w:color w:val="000000"/>
        </w:rPr>
        <w:t>UI</w:t>
      </w:r>
      <w:r>
        <w:rPr>
          <w:color w:val="000000"/>
        </w:rPr>
        <w:t>展示等各种需求，很多独立游戏就是利用</w:t>
      </w:r>
      <w:r>
        <w:rPr>
          <w:color w:val="000000"/>
        </w:rPr>
        <w:t>Unity</w:t>
      </w:r>
      <w:r>
        <w:rPr>
          <w:color w:val="000000"/>
        </w:rPr>
        <w:t>的组件化系统快速搭建起原型，再用脚本来调整输入、物理参数、状态切换，从而得到更加符合自己想要的玩法的体验。</w:t>
      </w:r>
    </w:p>
    <w:p w14:paraId="4685B49F" w14:textId="77777777" w:rsidR="002305D0" w:rsidRDefault="00000000">
      <w:pPr>
        <w:pStyle w:val="af7"/>
      </w:pPr>
      <w:r>
        <w:rPr>
          <w:color w:val="000000"/>
        </w:rPr>
        <w:t>在游戏</w:t>
      </w:r>
      <w:r>
        <w:rPr>
          <w:color w:val="000000"/>
        </w:rPr>
        <w:t>AI</w:t>
      </w:r>
      <w:r>
        <w:rPr>
          <w:color w:val="000000"/>
        </w:rPr>
        <w:t>的设计中，有限状态机、行为树、分层状态机等都是比较常见的组织方式，拿毕业设计规模的</w:t>
      </w:r>
      <w:r>
        <w:rPr>
          <w:color w:val="000000"/>
        </w:rPr>
        <w:t>2D</w:t>
      </w:r>
      <w:r>
        <w:rPr>
          <w:color w:val="000000"/>
        </w:rPr>
        <w:t>动作游戏</w:t>
      </w:r>
      <w:r>
        <w:rPr>
          <w:color w:val="000000"/>
        </w:rPr>
        <w:t>Demo</w:t>
      </w:r>
      <w:r>
        <w:rPr>
          <w:color w:val="000000"/>
        </w:rPr>
        <w:t>来说，有限状态机的实现成本低、结构直观、调试时容易看出对象当前处在哪个阶段；普通敌人用待机、巡逻、追踪、攻击、受击、死亡等状态来描述行为，</w:t>
      </w:r>
      <w:r>
        <w:rPr>
          <w:color w:val="000000"/>
        </w:rPr>
        <w:t>Boss</w:t>
      </w:r>
      <w:r>
        <w:rPr>
          <w:color w:val="000000"/>
        </w:rPr>
        <w:t>可以在普通敌人基础上加上传送、施法、二阶段转场等状态来表现更复杂的战斗节奏；与把全部逻辑堆在一个</w:t>
      </w:r>
      <w:r>
        <w:rPr>
          <w:color w:val="000000"/>
        </w:rPr>
        <w:t>Update</w:t>
      </w:r>
      <w:r>
        <w:rPr>
          <w:color w:val="000000"/>
        </w:rPr>
        <w:t>函数中的方式相比，状态机可以让每一个状态只负责本阶段要做的事情，后续维护会轻一些。</w:t>
      </w:r>
    </w:p>
    <w:p w14:paraId="126F1161" w14:textId="77777777" w:rsidR="002305D0" w:rsidRDefault="00000000">
      <w:pPr>
        <w:pStyle w:val="af7"/>
      </w:pPr>
      <w:r>
        <w:rPr>
          <w:color w:val="000000"/>
        </w:rPr>
        <w:t>手感一般同输入响应速度、移动加速度、跳跃高度、碰撞检测稳定度、攻击前后摇、受击反馈等有着联系，本项目并没有试图构建起一个商业作品复杂的程度，而把</w:t>
      </w:r>
      <w:r>
        <w:rPr>
          <w:color w:val="000000"/>
        </w:rPr>
        <w:lastRenderedPageBreak/>
        <w:t>重心放在了毕业</w:t>
      </w:r>
      <w:r>
        <w:rPr>
          <w:color w:val="000000"/>
        </w:rPr>
        <w:t>Demo</w:t>
      </w:r>
      <w:r>
        <w:rPr>
          <w:color w:val="000000"/>
        </w:rPr>
        <w:t>可以展现的核心体验部分上，即玩家能够较为流畅地移动、跳跃、冲刺、攻击，敌人可以在一定的范围内找到玩家并做出反应，</w:t>
      </w:r>
      <w:r>
        <w:rPr>
          <w:color w:val="000000"/>
        </w:rPr>
        <w:t>Boss</w:t>
      </w:r>
      <w:r>
        <w:rPr>
          <w:color w:val="000000"/>
        </w:rPr>
        <w:t>会给出阶段变化以及明显的攻击提示；这样的取舍有利于在较短的开发周期内得到稳定的、可以答辩的系统成果。</w:t>
      </w:r>
    </w:p>
    <w:p w14:paraId="49FA7301" w14:textId="77777777" w:rsidR="002305D0" w:rsidRPr="00305ABF" w:rsidRDefault="00000000" w:rsidP="00F01486">
      <w:pPr>
        <w:pStyle w:val="af0"/>
        <w:spacing w:beforeLines="0"/>
        <w:rPr>
          <w:color w:val="000000"/>
        </w:rPr>
      </w:pPr>
      <w:bookmarkStart w:id="20" w:name="_Toc229663619"/>
      <w:bookmarkStart w:id="21" w:name="_Toc229935314"/>
      <w:bookmarkStart w:id="22" w:name="_Toc230291446"/>
      <w:bookmarkStart w:id="23" w:name="_Toc230523390"/>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F01486">
      <w:pPr>
        <w:pStyle w:val="af0"/>
        <w:spacing w:beforeLines="0"/>
        <w:rPr>
          <w:color w:val="000000"/>
        </w:rPr>
      </w:pPr>
      <w:bookmarkStart w:id="24" w:name="_Toc229663620"/>
      <w:bookmarkStart w:id="25" w:name="_Toc229935315"/>
      <w:bookmarkStart w:id="26" w:name="_Toc230291447"/>
      <w:bookmarkStart w:id="27" w:name="_Toc230523391"/>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EB4BAF" w:rsidRDefault="00000000" w:rsidP="00F01486">
      <w:pPr>
        <w:pStyle w:val="ac"/>
        <w:pageBreakBefore/>
        <w:spacing w:afterLines="0"/>
        <w:rPr>
          <w:color w:val="000000"/>
        </w:rPr>
      </w:pPr>
      <w:bookmarkStart w:id="28" w:name="_Toc229663621"/>
      <w:bookmarkStart w:id="29" w:name="_Toc229935316"/>
      <w:bookmarkStart w:id="30" w:name="_Toc230291448"/>
      <w:bookmarkStart w:id="31" w:name="_Toc230523392"/>
      <w:r>
        <w:rPr>
          <w:color w:val="000000"/>
        </w:rPr>
        <w:lastRenderedPageBreak/>
        <w:t xml:space="preserve">2 </w:t>
      </w:r>
      <w:r>
        <w:rPr>
          <w:color w:val="000000"/>
        </w:rPr>
        <w:t>需求分析</w:t>
      </w:r>
      <w:bookmarkEnd w:id="28"/>
      <w:bookmarkEnd w:id="29"/>
      <w:bookmarkEnd w:id="30"/>
      <w:bookmarkEnd w:id="31"/>
    </w:p>
    <w:p w14:paraId="793878CE" w14:textId="77777777" w:rsidR="002305D0" w:rsidRPr="00305ABF" w:rsidRDefault="00000000" w:rsidP="00F01486">
      <w:pPr>
        <w:pStyle w:val="af0"/>
        <w:spacing w:beforeLines="0"/>
        <w:rPr>
          <w:color w:val="000000"/>
        </w:rPr>
      </w:pPr>
      <w:bookmarkStart w:id="32" w:name="_Toc229663622"/>
      <w:bookmarkStart w:id="33" w:name="_Toc229935317"/>
      <w:bookmarkStart w:id="34" w:name="_Toc230291449"/>
      <w:bookmarkStart w:id="35" w:name="_Toc230523393"/>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F01486">
      <w:pPr>
        <w:pStyle w:val="af0"/>
        <w:spacing w:beforeLines="0"/>
        <w:rPr>
          <w:color w:val="000000"/>
        </w:rPr>
      </w:pPr>
      <w:bookmarkStart w:id="36" w:name="_Toc229663623"/>
      <w:bookmarkStart w:id="37" w:name="_Toc229935318"/>
      <w:bookmarkStart w:id="38" w:name="_Toc230291450"/>
      <w:bookmarkStart w:id="39" w:name="_Toc230523394"/>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结合游戏Demo的实际运行过程来看，系统功能可以归纳为玩家操作、战斗技能、敌人AI、关卡机关、Boss战斗、UI交互以及音效和发布支持等内容，各部分在运行时会相互配合，具体需求整理见表2.1。</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20745D2D" w14:textId="77777777" w:rsidR="002305D0" w:rsidRDefault="00000000">
      <w:pPr>
        <w:pStyle w:val="af7"/>
        <w:spacing w:before="240"/>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23395"/>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t>玩家角色是系统交互的中心，玩家角色可以根据键盘输入进行左右移动、跳跃、冲刺、墙面滑落、墙跳、普通攻击、</w:t>
      </w:r>
      <w:r>
        <w:t>Q</w:t>
      </w:r>
      <w:proofErr w:type="gramStart"/>
      <w:r>
        <w:t>键弹反</w:t>
      </w:r>
      <w:proofErr w:type="gramEnd"/>
      <w:r>
        <w:t>，在动画状态下表现出相应的动作；为了减少输入和动画之间的相互干扰，玩家的行为不能全部堆在一起，而应该通过状态</w:t>
      </w:r>
      <w:r>
        <w:lastRenderedPageBreak/>
        <w:t>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23396"/>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23397"/>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23398"/>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23399"/>
      <w:r>
        <w:rPr>
          <w:color w:val="000000"/>
        </w:rPr>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w:t>
      </w:r>
      <w:r>
        <w:rPr>
          <w:color w:val="000000"/>
        </w:rPr>
        <w:lastRenderedPageBreak/>
        <w:t>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按玩家在场景中的实际行动顺序来看，本Demo的路线不是直接进入Boss战，而是先向右尝试推进，再到左侧完成挑战，等通路打开后继续经过平台跳跃区域，最后进入Boss战。玩家出生后会先向右移动并和普通小兵交战，继续前进时能够发现通向Boss区域的门暂时不能通过；接着需要折返回左侧落石区域，用冲刺躲开上方落下的石块，并击败生命值更高的骷髅王。骷髅王死亡以后，门前阻挡砖块被移除，玩家再回到右侧，进入由两个竖向石柱和两个悬空平台构成的平台路线，借助墙面反跳向上移动，落到上方平台后再向右跳上石柱，最后从石柱区域下落到Boss区域。</w:t>
      </w:r>
      <w:r/>
      <w:r/>
      <w:r/>
      <w:r/>
      <w:r/>
      <w:r/>
      <w:r/>
      <w:r/>
      <w:proofErr w:type="gramStart"/>
      <w:r/>
      <w:proofErr w:type="gramEnd"/>
      <w:r/>
      <w:proofErr w:type="gramStart"/>
      <w:r/>
      <w:proofErr w:type="gramEnd"/>
      <w:r/>
      <w:r/>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角度看，功能不能只停留在脚本文件已经存在这一层，还要看玩家在实际游玩时能不能自然地用到这些内容。开始菜单需要能进入游戏，角色要能够到达机关区域，落石要给冲刺躲避带来压力，骷髅王死亡以后通路也要真正打开，Boss战结束时还需要给出失败或通关反馈。只要其中某个节点断开，后面的演示流程就会被迫中止，本设计把流程连通性放进需求分析中，目的就是让各个模块不只是单独列出，而是能放在同一条路线里被验证。</w:t>
      </w:r>
      <w:proofErr w:type="gramStart"/>
      <w:r>
        <w:rPr>
          <w:color w:val="000000"/>
        </w:rPr>
      </w:r>
      <w:proofErr w:type="gramEnd"/>
      <w:r>
        <w:rPr>
          <w:color w:val="000000"/>
        </w:rPr>
      </w:r>
      <w:proofErr w:type="gramStart"/>
      <w:r>
        <w:rPr>
          <w:color w:val="000000"/>
        </w:rPr>
      </w:r>
      <w:proofErr w:type="gramEnd"/>
      <w:r>
        <w:rPr>
          <w:color w:val="000000"/>
        </w:rPr>
      </w:r>
      <w:r>
        <w:rPr>
          <w:color w:val="000000"/>
        </w:rPr>
      </w:r>
      <w:r>
        <w:rPr>
          <w:color w:val="000000"/>
        </w:rPr>
      </w:r>
    </w:p>
    <w:p w14:paraId="6DF7A464" w14:textId="77777777" w:rsidR="002305D0" w:rsidRPr="00305ABF" w:rsidRDefault="00000000" w:rsidP="00F01486">
      <w:pPr>
        <w:pStyle w:val="af0"/>
        <w:spacing w:beforeLines="0"/>
        <w:rPr>
          <w:color w:val="000000"/>
        </w:rPr>
      </w:pPr>
      <w:bookmarkStart w:id="59" w:name="_Toc229663628"/>
      <w:bookmarkStart w:id="60" w:name="_Toc229935324"/>
      <w:bookmarkStart w:id="61" w:name="_Toc230291456"/>
      <w:bookmarkStart w:id="62" w:name="_Toc230523400"/>
      <w:r>
        <w:rPr>
          <w:color w:val="000000"/>
        </w:rPr>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w:t>
      </w:r>
      <w:r>
        <w:rPr>
          <w:color w:val="000000"/>
        </w:rPr>
        <w:lastRenderedPageBreak/>
        <w:t>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F01486">
      <w:pPr>
        <w:pStyle w:val="af0"/>
        <w:spacing w:beforeLines="0"/>
        <w:rPr>
          <w:color w:val="000000"/>
        </w:rPr>
      </w:pPr>
      <w:bookmarkStart w:id="63" w:name="_Toc229663629"/>
      <w:bookmarkStart w:id="64" w:name="_Toc229935325"/>
      <w:bookmarkStart w:id="65" w:name="_Toc230291457"/>
      <w:bookmarkStart w:id="66" w:name="_Toc230523401"/>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在技术选型方面，Unity 2022.3 LTS本身已经提供了比较完整的2D开发条件，Tilemap可以用来搭建关卡，Rigidbody2D和Collider2D负责角色移动与碰撞，Animator适合管理序列帧动画，Canvas承担菜单和血条UI的显示工作；C#的面向对象特性也便于把Entity、CharacterStats、Skill、State等基础类拆出来维护。</w:t>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proofErr w:type="gramStart"/>
      <w:r>
        <w:rPr>
          <w:color w:val="000000"/>
        </w:rPr>
      </w:r>
      <w:proofErr w:type="gramEnd"/>
      <w:r>
        <w:rPr>
          <w:color w:val="000000"/>
        </w:rPr>
      </w:r>
      <w:r>
        <w:rPr>
          <w:color w:val="000000"/>
        </w:rPr>
      </w:r>
      <w:r>
        <w:rPr>
          <w:color w:val="000000"/>
        </w:rPr>
      </w:r>
      <w:proofErr w:type="gramStart"/>
      <w:r>
        <w:rPr>
          <w:color w:val="000000"/>
        </w:rPr>
      </w:r>
      <w:proofErr w:type="gramEnd"/>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EB4BAF" w:rsidRDefault="00000000" w:rsidP="00F01486">
      <w:pPr>
        <w:pStyle w:val="ac"/>
        <w:pageBreakBefore/>
        <w:spacing w:afterLines="0"/>
        <w:rPr>
          <w:color w:val="000000"/>
        </w:rPr>
      </w:pPr>
      <w:bookmarkStart w:id="67" w:name="_Toc229663630"/>
      <w:bookmarkStart w:id="68" w:name="_Toc229935326"/>
      <w:bookmarkStart w:id="69" w:name="_Toc230291458"/>
      <w:bookmarkStart w:id="70" w:name="_Toc230523402"/>
      <w:r>
        <w:rPr>
          <w:color w:val="000000"/>
        </w:rPr>
        <w:lastRenderedPageBreak/>
        <w:t xml:space="preserve">3 </w:t>
      </w:r>
      <w:r>
        <w:rPr>
          <w:color w:val="000000"/>
        </w:rPr>
        <w:t>系统总体设计</w:t>
      </w:r>
      <w:bookmarkEnd w:id="67"/>
      <w:bookmarkEnd w:id="68"/>
      <w:bookmarkEnd w:id="69"/>
      <w:bookmarkEnd w:id="70"/>
    </w:p>
    <w:p w14:paraId="4503562E" w14:textId="77777777" w:rsidR="002305D0" w:rsidRPr="00305ABF" w:rsidRDefault="00000000" w:rsidP="00F01486">
      <w:pPr>
        <w:pStyle w:val="af0"/>
        <w:spacing w:beforeLines="0"/>
        <w:rPr>
          <w:color w:val="000000"/>
        </w:rPr>
      </w:pPr>
      <w:bookmarkStart w:id="71" w:name="_Toc229663631"/>
      <w:bookmarkStart w:id="72" w:name="_Toc229935327"/>
      <w:bookmarkStart w:id="73" w:name="_Toc230291459"/>
      <w:bookmarkStart w:id="74" w:name="_Toc230523403"/>
      <w:r>
        <w:rPr>
          <w:color w:val="000000"/>
        </w:rPr>
        <w:t xml:space="preserve">3.1 </w:t>
      </w:r>
      <w:r>
        <w:rPr>
          <w:color w:val="000000"/>
        </w:rPr>
        <w:t>开发环境与技术选型</w:t>
      </w:r>
      <w:bookmarkEnd w:id="71"/>
      <w:bookmarkEnd w:id="72"/>
      <w:bookmarkEnd w:id="73"/>
      <w:bookmarkEnd w:id="74"/>
    </w:p>
    <w:p w14:paraId="2C0DF668" w14:textId="77777777"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语言进行开发，其主要的开发环境和工具见表</w:t>
      </w:r>
      <w:r>
        <w:rPr>
          <w:color w:val="000000"/>
        </w:rPr>
        <w:t>3.1[8-9</w:t>
      </w:r>
      <w:r>
        <w:rPr>
          <w:color w:val="000000"/>
        </w:rPr>
        <w:t>，</w:t>
      </w:r>
      <w:r>
        <w:rPr>
          <w:color w:val="000000"/>
        </w:rPr>
        <w:t>15]</w:t>
      </w:r>
      <w:r>
        <w:rPr>
          <w:color w:val="000000"/>
        </w:rPr>
        <w:t>。</w:t>
      </w:r>
    </w:p>
    <w:p w14:paraId="2EB2C980" w14:textId="77777777" w:rsidR="002305D0" w:rsidRDefault="00000000">
      <w:pPr>
        <w:pStyle w:val="af7"/>
        <w:spacing w:before="240"/>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pPr>
      <w:r>
        <w:rPr>
          <w:color w:val="000000"/>
        </w:rPr>
        <w:t>在技术选择上，</w:t>
      </w:r>
      <w:r>
        <w:rPr>
          <w:color w:val="000000"/>
        </w:rPr>
        <w:t>Unity</w:t>
      </w:r>
      <w:r>
        <w:rPr>
          <w:color w:val="000000"/>
        </w:rPr>
        <w:t>可以采用组件化的组织方式来管理</w:t>
      </w:r>
      <w:proofErr w:type="spellStart"/>
      <w:r>
        <w:rPr>
          <w:color w:val="000000"/>
        </w:rPr>
        <w:t>GameObject</w:t>
      </w:r>
      <w:proofErr w:type="spellEnd"/>
      <w:r>
        <w:rPr>
          <w:color w:val="000000"/>
        </w:rPr>
        <w:t>和脚本，非常适合毕业设计中快速搭建可运行的作品，</w:t>
      </w:r>
      <w:r>
        <w:rPr>
          <w:color w:val="000000"/>
        </w:rPr>
        <w:t>C#</w:t>
      </w:r>
      <w:r>
        <w:rPr>
          <w:color w:val="000000"/>
        </w:rPr>
        <w:t>脚本用来描述各个模块的行为，对玩家状态切换、敌人检测、</w:t>
      </w:r>
      <w:r>
        <w:rPr>
          <w:color w:val="000000"/>
        </w:rPr>
        <w:t>Boss</w:t>
      </w:r>
      <w:r>
        <w:rPr>
          <w:color w:val="000000"/>
        </w:rPr>
        <w:t>攻击、技能生成、血量更新、菜单响应等都可以通过脚本和</w:t>
      </w:r>
      <w:r>
        <w:rPr>
          <w:color w:val="000000"/>
        </w:rPr>
        <w:t>Unity</w:t>
      </w:r>
      <w:r>
        <w:rPr>
          <w:color w:val="000000"/>
        </w:rPr>
        <w:t>组件一起实现；与从底层图形库开始实现相比，使用</w:t>
      </w:r>
      <w:r>
        <w:rPr>
          <w:color w:val="000000"/>
        </w:rPr>
        <w:t>Unity</w:t>
      </w:r>
      <w:r>
        <w:rPr>
          <w:color w:val="000000"/>
        </w:rPr>
        <w:t>可以让开发的重点更多地放在玩法逻辑和软件结构上，更符合本课题的目标</w:t>
      </w:r>
      <w:r>
        <w:rPr>
          <w:color w:val="000000"/>
        </w:rPr>
        <w:t>[8-9]</w:t>
      </w:r>
      <w:r>
        <w:rPr>
          <w:color w:val="000000"/>
        </w:rPr>
        <w:t>。</w:t>
      </w:r>
    </w:p>
    <w:p w14:paraId="15A753D8" w14:textId="77777777" w:rsidR="002305D0" w:rsidRPr="00305ABF" w:rsidRDefault="00000000" w:rsidP="00F01486">
      <w:pPr>
        <w:pStyle w:val="af0"/>
        <w:spacing w:beforeLines="0"/>
        <w:rPr>
          <w:color w:val="000000"/>
        </w:rPr>
      </w:pPr>
      <w:bookmarkStart w:id="75" w:name="_Toc229663632"/>
      <w:bookmarkStart w:id="76" w:name="_Toc229935328"/>
      <w:bookmarkStart w:id="77" w:name="_Toc230291460"/>
      <w:bookmarkStart w:id="78" w:name="_Toc230523404"/>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t>玩家输入不会直接修改所有的对象状态，而是先驱动玩家状态机，再由状态机调</w:t>
      </w:r>
      <w:r>
        <w:rPr>
          <w:color w:val="000000"/>
        </w:rPr>
        <w:lastRenderedPageBreak/>
        <w:t>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F01486">
      <w:pPr>
        <w:pStyle w:val="af0"/>
        <w:spacing w:beforeLines="0"/>
        <w:rPr>
          <w:color w:val="000000"/>
        </w:rPr>
      </w:pPr>
      <w:bookmarkStart w:id="79" w:name="_Toc229663633"/>
      <w:bookmarkStart w:id="80" w:name="_Toc229935329"/>
      <w:bookmarkStart w:id="81" w:name="_Toc230291461"/>
      <w:bookmarkStart w:id="82" w:name="_Toc230523405"/>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240"/>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lastRenderedPageBreak/>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采用这样的模块划分后，论文中的实现说明可以沿着功能线索展开。玩家控制部分主要围绕PlayerStateMachine和各类PlayerState来说明，敌人AI可以结合EnemyStateMachine以及Skeleton相关状态进行分析，关卡机关则落到FallingStoneTrap和SkeletonKingTileGate这类脚本上，Boss战斗部分重点解释DeathBringer的状态切换和激光控制器。各模块之间通过引用和事件调用完成协作，单个脚本承担过多职责的情况会少一些，后期排查问题也更清楚。</w:t>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
    <w:p w14:paraId="4ECA54AA" w14:textId="77777777" w:rsidR="002305D0" w:rsidRPr="00305ABF" w:rsidRDefault="00000000" w:rsidP="00F01486">
      <w:pPr>
        <w:pStyle w:val="af0"/>
        <w:spacing w:beforeLines="0"/>
        <w:rPr>
          <w:color w:val="000000"/>
        </w:rPr>
      </w:pPr>
      <w:bookmarkStart w:id="83" w:name="_Toc229663634"/>
      <w:bookmarkStart w:id="84" w:name="_Toc229935330"/>
      <w:bookmarkStart w:id="85" w:name="_Toc230291462"/>
      <w:bookmarkStart w:id="86" w:name="_Toc230523406"/>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w:t>
      </w:r>
      <w:r>
        <w:rPr>
          <w:color w:val="000000"/>
        </w:rPr>
        <w:lastRenderedPageBreak/>
        <w:t>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F01486">
      <w:pPr>
        <w:pStyle w:val="af0"/>
        <w:spacing w:beforeLines="0"/>
        <w:rPr>
          <w:color w:val="000000"/>
        </w:rPr>
      </w:pPr>
      <w:bookmarkStart w:id="87" w:name="_Toc229663635"/>
      <w:bookmarkStart w:id="88" w:name="_Toc229935331"/>
      <w:bookmarkStart w:id="89" w:name="_Toc230291463"/>
      <w:bookmarkStart w:id="90" w:name="_Toc230523407"/>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在流程上采用线性演示方式，玩家出生后会接触基础移动和普通敌人，再经过落石机关与骷髅王区域，最后到达Boss战区域。这样的安排并不是为了做一个很大的地图，而是让答辩现场能在较短时间里展示玩家控制、敌人AI、技能释放、Boss阶段变化和菜单流程。场景中的碰撞层级也做了区分，地面与墙体用于阻挡角色，背景层只承担视觉表现，这样可以减少装饰素材对物理逻辑造成的干扰。</w:t>
      </w:r>
      <w:r>
        <w:rPr>
          <w:color w:val="000000"/>
        </w:rPr>
      </w:r>
      <w:proofErr w:type="gramStart"/>
      <w:r>
        <w:rPr>
          <w:color w:val="000000"/>
        </w:rPr>
      </w:r>
      <w:proofErr w:type="gramEnd"/>
      <w:r>
        <w:rPr>
          <w:color w:val="000000"/>
        </w:rPr>
      </w:r>
      <w:r>
        <w:rPr>
          <w:color w:val="000000"/>
        </w:rPr>
      </w:r>
      <w:r>
        <w:rPr>
          <w:color w:val="000000"/>
        </w:rPr>
      </w:r>
      <w:r>
        <w:rPr>
          <w:color w:val="000000"/>
        </w:rPr>
      </w:r>
      <w:r>
        <w:rPr>
          <w:color w:val="000000"/>
        </w:rPr>
      </w:r>
      <w:r>
        <w:rPr>
          <w:color w:val="000000"/>
        </w:rPr>
      </w:r>
      <w:r>
        <w:rPr>
          <w:color w:val="000000"/>
        </w:rPr>
      </w:r>
      <w:proofErr w:type="gramStart"/>
      <w:r>
        <w:rPr>
          <w:color w:val="000000"/>
        </w:rPr>
      </w:r>
      <w:proofErr w:type="gramEnd"/>
      <w:r>
        <w:rPr>
          <w:color w:val="000000"/>
        </w:rPr>
      </w:r>
    </w:p>
    <w:p w14:paraId="4E4B0EA8" w14:textId="77777777" w:rsidR="001428A8" w:rsidRDefault="00000000">
      <w:pPr>
        <w:pStyle w:val="af7"/>
      </w:pPr>
      <w:r>
        <w:t>从场景空间关系看，门控区域并不是一面单纯用来挡路的墙，它同时承担着引导路线的作用。玩家向右探索时会先遇到普通骷髅和被封闭的通路，由此知道Boss区域暂时不能直接进入；左侧的落石区和骷髅王区域则形成支线挑战，完成战斗后再回到右侧。通路打开以后，两个竖向石柱和中间的两个悬空平台构成第二段移动考验，玩家要贴近墙面完成反跳，逐步到达上方平台，再向右跳上石柱，并从石柱处下落到Boss区域。这样的布局把战斗、机关、平台移动和Boss战连接成一条较完整的演示路线。</w:t>
      </w:r>
      <w:proofErr w:type="gramStart"/>
      <w:r/>
      <w:proofErr w:type="gramEnd"/>
      <w:r/>
      <w:r/>
      <w:r/>
      <w:proofErr w:type="gramStart"/>
      <w:r/>
      <w:proofErr w:type="gramEnd"/>
      <w:r/>
      <w:r/>
      <w:r/>
      <w:r/>
      <w:r/>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本章在前文总体设计的基础上，对项目中几个主要模块的实现进行说明，内容包括玩家状态机、技能控制器、敌人检测逻辑、Boss二阶段激光、血量UI和菜单流程等。</w:t>
      </w:r>
      <w:r>
        <w:rPr>
          <w:color w:val="000000"/>
        </w:rPr>
      </w:r>
      <w:r>
        <w:rPr>
          <w:color w:val="000000"/>
        </w:rPr>
      </w:r>
      <w:r>
        <w:rPr>
          <w:color w:val="000000"/>
        </w:rPr>
      </w:r>
      <w:r>
        <w:rPr>
          <w:color w:val="000000"/>
        </w:rPr>
      </w:r>
    </w:p>
    <w:p w14:paraId="13754C60" w14:textId="77777777" w:rsidR="00CA4A07" w:rsidRPr="00305ABF" w:rsidRDefault="00000000" w:rsidP="00F01486">
      <w:pPr>
        <w:pStyle w:val="af0"/>
        <w:spacing w:beforeLines="0"/>
        <w:rPr>
          <w:color w:val="000000"/>
        </w:rPr>
      </w:pPr>
      <w:bookmarkStart w:id="91" w:name="_Toc229935332"/>
      <w:bookmarkStart w:id="92" w:name="_Toc230291464"/>
      <w:bookmarkStart w:id="93" w:name="_Toc230523408"/>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t>按照实际游玩路线，关卡事件可以理解为几个连续节点：玩家出生后先向右移动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Boss区域，进入最终战斗。这里没有依赖大段文字任务提示，而是用空间阻挡、敌人配置和可通行区域变化来引导玩家。</w:t>
      </w:r>
      <w:proofErr w:type="gramStart"/>
      <w:r/>
      <w:proofErr w:type="gramEnd"/>
      <w:r/>
      <w:r/>
      <w:r/>
      <w:r/>
      <w:proofErr w:type="gramStart"/>
      <w:r/>
      <w:proofErr w:type="gramEnd"/>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这种处理方式的成本比较低，也能和现有角色属性、碰撞系统保持一致。机关区域主要依靠Collider2D、Trigger和Coroutine实现，通路解锁则通过Tilemap和角色死亡事件完成，不需要再引入背包、任务、存档等更重的系统；对毕业Demo来说，这种做法既能表现关卡互动，又能把开发风险控制在可接受范围内。</w:t>
      </w: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
    <w:p w14:paraId="6FBB351B" w14:textId="77777777" w:rsidR="00CA4A07" w:rsidRDefault="00000000">
      <w:pPr>
        <w:pStyle w:val="af7"/>
        <w:spacing w:before="240"/>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需要同时考虑演示顺序和玩家上手成本。玩家如果一进入Demo就直接面对Boss，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r>
        <w:rPr>
          <w:color w:val="000000"/>
        </w:rPr>
      </w:r>
      <w:r>
        <w:rPr>
          <w:color w:val="000000"/>
        </w:rPr>
      </w:r>
      <w:r>
        <w:rPr>
          <w:color w:val="000000"/>
        </w:rPr>
      </w:r>
      <w:r>
        <w:rPr>
          <w:color w:val="000000"/>
        </w:rPr>
      </w:r>
    </w:p>
    <w:p w14:paraId="4F4B47D5" w14:textId="77777777" w:rsidR="00CA4A07" w:rsidRDefault="00000000">
      <w:pPr>
        <w:pStyle w:val="af7"/>
      </w:pPr>
      <w:r>
        <w:rPr>
          <w:color w:val="000000"/>
        </w:rPr>
        <w:t>从工程实现的角度来说，关卡事件层被控制在比较轻量的范围内，项目没有引入完整的任务系统、事件总线或者存档驱动的关卡状态，而是用现有的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lastRenderedPageBreak/>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EB4BAF" w:rsidRDefault="00000000" w:rsidP="00F01486">
      <w:pPr>
        <w:pStyle w:val="ac"/>
        <w:pageBreakBefore/>
        <w:spacing w:afterLines="0"/>
        <w:rPr>
          <w:color w:val="000000"/>
        </w:rPr>
      </w:pPr>
      <w:bookmarkStart w:id="94" w:name="_Toc229663636"/>
      <w:bookmarkStart w:id="95" w:name="_Toc229935333"/>
      <w:bookmarkStart w:id="96" w:name="_Toc230291465"/>
      <w:bookmarkStart w:id="97" w:name="_Toc230523409"/>
      <w:r>
        <w:rPr>
          <w:color w:val="000000"/>
        </w:rPr>
        <w:lastRenderedPageBreak/>
        <w:t xml:space="preserve">4 </w:t>
      </w:r>
      <w:r>
        <w:rPr>
          <w:color w:val="000000"/>
        </w:rPr>
        <w:t>系统详细设计与实现</w:t>
      </w:r>
      <w:bookmarkEnd w:id="94"/>
      <w:bookmarkEnd w:id="95"/>
      <w:bookmarkEnd w:id="96"/>
      <w:bookmarkEnd w:id="97"/>
    </w:p>
    <w:p w14:paraId="2334E77B" w14:textId="77777777" w:rsidR="002305D0" w:rsidRPr="00305ABF" w:rsidRDefault="00000000" w:rsidP="00F01486">
      <w:pPr>
        <w:pStyle w:val="af0"/>
        <w:spacing w:beforeLines="0"/>
        <w:rPr>
          <w:color w:val="000000"/>
        </w:rPr>
      </w:pPr>
      <w:bookmarkStart w:id="98" w:name="_Toc229663637"/>
      <w:bookmarkStart w:id="99" w:name="_Toc229935334"/>
      <w:bookmarkStart w:id="100" w:name="_Toc230291466"/>
      <w:bookmarkStart w:id="101" w:name="_Toc230523410"/>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，再销毁场景中所有的飞剑对象，播放接剑音效，因为动画事件和状态机配合良好，所以可以保证技能释放、攻击判定、动画表现基本上同步。</w:t>
      </w:r>
    </w:p>
    <w:p w14:paraId="15C36025" w14:textId="77777777" w:rsidR="002305D0" w:rsidRDefault="00000000">
      <w:pPr>
        <w:pStyle w:val="af7"/>
      </w:pPr>
      <w:r>
        <w:rPr>
          <w:color w:val="000000"/>
        </w:rPr>
        <w:lastRenderedPageBreak/>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在玩家控制的实现中，状态逻辑和物理移动并不是两套分开的内容。状态类负责判断当前阶段可以接受哪些输入，Entity提供SetVelocity、ZeroVelocity等公共接口，实际位移再交给Rigidbody2D表现出来。冲刺时如果角色在前方碰到墙面，普通移动会停下来，条件不合适时动作也会被取消。虽然角色动作种类较多，但执行入口仍然相对集中，后续调整速度、冲刺时间和墙面交互时，可以沿着这些明确位置继续排查。</w:t>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gramStart"/>
      <w:r>
        <w:rPr>
          <w:color w:val="000000"/>
        </w:rPr>
      </w:r>
      <w:proofErr w:type="gramEnd"/>
      <w:r>
        <w:rPr>
          <w:color w:val="000000"/>
        </w:rPr>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240"/>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释放黑洞技能并等待技能控制器结束</w:t>
            </w:r>
          </w:p>
        </w:tc>
      </w:tr>
    </w:tbl>
    <w:p w14:paraId="53958BEE" w14:textId="77777777" w:rsidR="002305D0" w:rsidRDefault="002305D0"/>
    <w:p w14:paraId="2B26168F" w14:textId="77777777" w:rsidR="002305D0" w:rsidRPr="00305ABF" w:rsidRDefault="00000000" w:rsidP="00F01486">
      <w:pPr>
        <w:pStyle w:val="af0"/>
        <w:spacing w:beforeLines="0"/>
        <w:rPr>
          <w:color w:val="000000"/>
        </w:rPr>
      </w:pPr>
      <w:bookmarkStart w:id="102" w:name="_Toc229663638"/>
      <w:bookmarkStart w:id="103" w:name="_Toc229935335"/>
      <w:bookmarkStart w:id="104" w:name="_Toc230291467"/>
      <w:bookmarkStart w:id="105" w:name="_Toc230523411"/>
      <w:r>
        <w:rPr>
          <w:color w:val="000000"/>
        </w:rPr>
        <w:lastRenderedPageBreak/>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采用事件驱动方式，把战斗数据和界面显示联系起来。CharacterStats负责维护生命值和伤害数值，角色受到伤害后会更新currentHealth，再通知血条刷新；血条脚本只处理显示比例，不直接参与伤害计算，攻击脚本也只负责触发伤害，不直接修改UI。这样处理后，数据变化和界面反馈能够保持同步，模块之间的耦合也会相对少一些。</w:t>
      </w:r>
      <w:proofErr w:type="spellStart"/>
      <w:r>
        <w:rPr>
          <w:color w:val="000000"/>
        </w:rPr>
      </w:r>
      <w:proofErr w:type="spellEnd"/>
      <w:r>
        <w:rPr>
          <w:color w:val="000000"/>
        </w:rPr>
      </w:r>
      <w:proofErr w:type="spellStart"/>
      <w:r>
        <w:rPr>
          <w:color w:val="000000"/>
        </w:rPr>
      </w:r>
      <w:proofErr w:type="spellEnd"/>
      <w:r>
        <w:rPr>
          <w:color w:val="000000"/>
        </w:rPr>
      </w:r>
      <w:proofErr w:type="gramStart"/>
      <w:r>
        <w:rPr>
          <w:color w:val="000000"/>
        </w:rPr>
      </w:r>
      <w:proofErr w:type="gramEnd"/>
      <w:r>
        <w:rPr>
          <w:color w:val="000000"/>
        </w:rPr>
      </w:r>
      <w:proofErr w:type="gramStart"/>
      <w:r>
        <w:rPr>
          <w:color w:val="000000"/>
        </w:rPr>
      </w:r>
      <w:proofErr w:type="gramEnd"/>
      <w:r>
        <w:rPr>
          <w:color w:val="000000"/>
        </w:rPr>
      </w:r>
      <w:r>
        <w:rPr>
          <w:color w:val="000000"/>
        </w:rPr>
      </w:r>
      <w:r>
        <w:rPr>
          <w:color w:val="000000"/>
        </w:rPr>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CharacterStats、PlayerStats和EnemyStats组成。CharacterStats中保存maxHealth、currentHealth、damage、isDead、isInvincible等字段，TakeDamage方法用于扣除生命值，并通过onHealthChanged事件通知UI刷新；当currentHealth降到0时，CharacterStats会调用Die方法记录死亡状态。PlayerStats和EnemyStats在这个基础上分别服务于玩家和敌人，使不同角色可以拥有独立的血量和伤害数值。</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10886DE6" w14:textId="77777777" w:rsidR="002305D0" w:rsidRDefault="00000000">
      <w:pPr>
        <w:pStyle w:val="af7"/>
      </w:pPr>
      <w:r>
        <w:rPr>
          <w:color w:val="000000"/>
        </w:rPr>
        <w:t>Entity类承担角色的通用行为处理，包括刚体、动画、碰撞检测和受击反馈等内容。damage方法设置了多个重载形式，可以根据Transform得到攻击来源，也可以直接传入Vector2位置和伤害值；这样普通攻击、飞剑、黑洞、Boss法术和激光都能走相近的受击入口。为了让击退方向更符合玩家观察到的结果，项目按照伤害来源位置计算受击方向，而不是简单让敌人沿自身背后方向后退，这样能减少玩家从背后攻击时敌人反向靠近玩家的问题。</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，这样可以保证伤害来源和受击对象之间的关系清楚，也可以为以后添加新的攻击方式做好铺垫。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w:t>
      </w:r>
      <w:r>
        <w:rPr>
          <w:color w:val="000000"/>
        </w:rPr>
        <w:lastRenderedPageBreak/>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240"/>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F01486">
      <w:pPr>
        <w:pStyle w:val="af0"/>
        <w:spacing w:beforeLines="0"/>
        <w:rPr>
          <w:color w:val="000000"/>
        </w:rPr>
      </w:pPr>
      <w:bookmarkStart w:id="106" w:name="_Toc229663639"/>
      <w:bookmarkStart w:id="107" w:name="_Toc229935336"/>
      <w:bookmarkStart w:id="108" w:name="_Toc230291468"/>
      <w:bookmarkStart w:id="109" w:name="_Toc230523412"/>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w:t>
      </w:r>
      <w:r>
        <w:rPr>
          <w:color w:val="000000"/>
        </w:rPr>
        <w:lastRenderedPageBreak/>
        <w:t>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Skill基类、SkillManager和具体技能脚本共同组成。SkillManager通过GetComponent获取Dash_Skill、Sword_Skill、Blackhole_Skill等实例，玩家状态只需要通过SkillManager访问技能，不必直接了解每个技能内部怎么生成对象或计算冷却；这种结构把输入状态和技能生成逻辑拆开，玩家脚本本身会更轻一些。</w:t>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57A99BD4" w14:textId="77777777" w:rsidR="002305D0" w:rsidRDefault="00000000">
      <w:pPr>
        <w:pStyle w:val="af7"/>
      </w:pPr>
      <w:r>
        <w:rPr>
          <w:color w:val="000000"/>
        </w:rPr>
        <w:t>飞剑技能由Sword_Skill与Sword_Skill_Controller配合完成。Sword_Skill负责读取鼠标右键输入，通过Camera.main.ScreenToWorldPoint把鼠标屏幕坐标换算为世界坐标，再计算玩家到鼠标位置的方向作为发射方向；瞄准阶段由GenerateDots生成轨迹点，DotsPosition按照初速度、重力和时间计算抛物线位置，让玩家在释放前能看到大致轨迹。释放时CreateSword会实例化飞剑预制体，并调用SetupSword传入方向、重力、玩家引用和返回速度。</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通过Blackhole_Skill和Blackhole_Skill_Controller实现。黑洞生成后，控制器会根据maxSize和growSpeed逐渐扩大作用范围，并在持续时间内对进入范围的敌人造成多段伤害；敌人进入触发器后会被加入enemies列表，然后调用enemy.FreezeTime(true)冻结行动，等敌人离开范围或黑洞结束时，再通过ReleaseEnemies恢复敌人状态。为了避免敌人在黑洞中心和玩家重叠时不断改变朝向，当前逻辑选择冻结敌人，而不是持续把敌人吸向中心，整体表现会更稳定。</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proofErr w:type="spellStart"/>
      <w:r>
        <w:rPr>
          <w:color w:val="000000"/>
        </w:rPr>
      </w:r>
      <w:proofErr w:type="spellEnd"/>
      <w:r>
        <w:rPr>
          <w:color w:val="000000"/>
        </w:rPr>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w:t>
      </w:r>
      <w:r>
        <w:rPr>
          <w:color w:val="000000"/>
        </w:rPr>
        <w:lastRenderedPageBreak/>
        <w:t>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的处理方式更偏向范围控制。控制器会记录进入范围的Enemy列表，根据持续时间计算每次伤害的间隔，在设定次数没有结束前逐次调用TakeBlackholeDamage；当范围结束、敌人离开或对象被销毁时，控制器都会释放被冻结的敌人，避免技能结束后AI仍停在冻结状态。这里没有一味追求强吸附效果，是因为测试时发现敌人与玩家重合后容易出现方向摇摆，改成范围冻结和多段伤害后，运行结果更容易控制。</w:t>
      </w:r>
      <w:r>
        <w:rPr>
          <w:color w:val="000000"/>
        </w:rPr>
      </w:r>
      <w:r>
        <w:rPr>
          <w:color w:val="000000"/>
        </w:rPr>
      </w:r>
      <w:proofErr w:type="spellStart"/>
      <w:r>
        <w:rPr>
          <w:color w:val="000000"/>
        </w:rPr>
      </w:r>
      <w:proofErr w:type="spellEnd"/>
      <w:r>
        <w:rPr>
          <w:color w:val="000000"/>
        </w:rPr>
      </w:r>
      <w:r>
        <w:rPr>
          <w:color w:val="000000"/>
        </w:rPr>
      </w:r>
      <w:r>
        <w:rPr>
          <w:color w:val="000000"/>
        </w:rPr>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240"/>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生成黑洞、扩大范围、冻结敌人、造成多次伤害、缩小销毁</w:t>
            </w:r>
          </w:p>
        </w:tc>
      </w:tr>
    </w:tbl>
    <w:p w14:paraId="252E3790" w14:textId="77777777" w:rsidR="002305D0" w:rsidRDefault="002305D0"/>
    <w:p w14:paraId="79164FBF" w14:textId="77777777" w:rsidR="002305D0" w:rsidRPr="00305ABF" w:rsidRDefault="00000000" w:rsidP="00F01486">
      <w:pPr>
        <w:pStyle w:val="af0"/>
        <w:spacing w:beforeLines="0"/>
        <w:rPr>
          <w:color w:val="000000"/>
        </w:rPr>
      </w:pPr>
      <w:bookmarkStart w:id="110" w:name="_Toc229663640"/>
      <w:bookmarkStart w:id="111" w:name="_Toc229935337"/>
      <w:bookmarkStart w:id="112" w:name="_Toc230291469"/>
      <w:bookmarkStart w:id="113" w:name="_Toc230523413"/>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Demo而言，普通敌人的检测逻辑主要依靠前方射线、距离判断和战斗计时完成。当敌人看到玩家，或被玩家攻击时，会进入战斗状态并刷新battleTime；玩家离开检测范围后，敌人不会马上停住，而是等计时结束后再退出战斗状态。这样既能避免敌人全图追踪，也能减少玩家刚离开检测边缘时敌人突然静止的突兀感。</w:t>
      </w:r>
      <w:r>
        <w:rPr>
          <w:color w:val="000000"/>
        </w:rPr>
      </w:r>
      <w:r>
        <w:rPr>
          <w:color w:val="000000"/>
        </w:rPr>
      </w:r>
      <w:proofErr w:type="spellStart"/>
      <w:r>
        <w:rPr>
          <w:color w:val="000000"/>
        </w:rPr>
      </w:r>
      <w:proofErr w:type="spellEnd"/>
      <w:r>
        <w:rPr>
          <w:color w:val="000000"/>
        </w:rPr>
      </w:r>
      <w:proofErr w:type="gramStart"/>
      <w:r>
        <w:rPr>
          <w:color w:val="000000"/>
        </w:rPr>
      </w:r>
      <w:proofErr w:type="gramEnd"/>
      <w:r>
        <w:rPr>
          <w:color w:val="000000"/>
        </w:rPr>
      </w:r>
    </w:p>
    <w:p w14:paraId="23E9AEA3" w14:textId="77777777" w:rsidR="004250DE" w:rsidRDefault="00000000">
      <w:pPr>
        <w:pStyle w:val="af7"/>
      </w:pPr>
      <w:r>
        <w:rPr>
          <w:color w:val="000000"/>
        </w:rPr>
        <w:t>敌人朝向处理加入了targetOverlapEpsilon作为坐标容差。敌人和玩家横向距离很接近时，不再因为很小的位置差反复旋转，而是保持当前朝向，或直接进入攻击判定；这样普通敌人在贴近玩家时的动作会更稳定，画面中也不容易出现左右抽动的情况。</w:t>
      </w:r>
      <w:proofErr w:type="spellStart"/>
      <w:r>
        <w:rPr>
          <w:color w:val="000000"/>
        </w:rPr>
      </w:r>
      <w:proofErr w:type="spellEnd"/>
      <w:r>
        <w:rPr>
          <w:color w:val="000000"/>
        </w:rPr>
      </w:r>
      <w:proofErr w:type="gramStart"/>
      <w:r>
        <w:rPr>
          <w:color w:val="000000"/>
        </w:rPr>
      </w:r>
      <w:proofErr w:type="gramEnd"/>
      <w:r>
        <w:rPr>
          <w:color w:val="000000"/>
        </w:rPr>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Enemy_Skeleton为代表。Enemy_Skeleton会在Awake中创建idleState、moveState、battleState、attackState和stunnedState，并在Start中把初始状态设置为idleState；巡逻与待机负责敌人未发现玩家时的基础行为，battleState负责发现玩家后的追踪和战斗判断，attackState用于播放攻击动画并通过动画事件检测玩家，stunnedState则表现受击后的短暂硬直。</w:t>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F01486">
      <w:pPr>
        <w:pStyle w:val="af0"/>
        <w:spacing w:beforeLines="0"/>
        <w:rPr>
          <w:color w:val="000000"/>
        </w:rPr>
      </w:pPr>
      <w:bookmarkStart w:id="114" w:name="_Toc229935338"/>
      <w:bookmarkStart w:id="115" w:name="_Toc230291470"/>
      <w:bookmarkStart w:id="116" w:name="_Toc230523414"/>
      <w:r>
        <w:rPr>
          <w:color w:val="000000"/>
        </w:rPr>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展开。落石陷阱由FallingStoneTrap控制，脚本内部用Ready、Warning、Falling、Landed、Returning和Cooldown等状态描述石块生命周期；Ready表示机关可以触发，Warning通过轻微抖动提醒玩家危险将要发生，Falling按照加速度向下移动，Landed让石块短暂停留，Returning把石块缓慢送回初始位置，最后进入Cooldown，避免机关被连续触发得过于频繁。</w:t>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通过Coroutine逐帧推进。WarningRoutine负责预警时的抖动，FallingRoutine使用currentFallSpeed和fallAcceleration逐步提高下落速度，并通过MoveTowards靠近底部点，LandedRoutine负责落地停留并继续检查玩家是否重叠，ReturningRoutine则以returnSpeed缓慢回到初始位置。和直接使用刚体重力相比，这种脚本控制方式更容易保证每次下落距离、速度上限和回收位置一致，比较适合毕业Demo中需要稳定复现的机关效果。</w:t>
      </w:r>
      <w:r>
        <w:rPr>
          <w:color w:val="000000"/>
        </w:rPr>
      </w:r>
      <w:proofErr w:type="gramStart"/>
      <w:r>
        <w:rPr>
          <w:color w:val="000000"/>
        </w:rPr>
      </w:r>
      <w:proofErr w:type="gram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
    <w:p w14:paraId="19731D81" w14:textId="77777777" w:rsidR="00CA4A07" w:rsidRDefault="00000000">
      <w:pPr>
        <w:pStyle w:val="af7"/>
      </w:pPr>
      <w:r>
        <w:rPr>
          <w:color w:val="000000"/>
        </w:rPr>
        <w:t>落石伤害采用接触即死的处理方式。FallingStoneTrap在下落和落地阶段会通过damageCollider.OverlapCollider检测玩家层级，如果检测到Player，就关闭无敌状态并调用TakeDamage，造成超过最大生命值的伤害；脚本中使用killedPlayerThisDrop标记同一次下落是否已经命中，减少重复触发死亡的问题。这样机关危险性比较明确，也便于在测试时判断结果是否正确。</w:t>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240"/>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lastRenderedPageBreak/>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重点不是让石块简单向下移动，而是让它在多次运行后仍保持确定性。每次触发时，机关都会从缓存的startPosition出发，向bottomPosition移动，结束后再回到startPosition；如果直接使用Rigidbody2D重力，石块可能受到碰撞、帧率和物理材质影响，位置会出现偏差。Coroutine配合MoveTowards虽然物理真实感不算强，但能保证下落距离和回收位置稳定，对答辩演示来说，稳定复现往往比复杂物理模拟更重要。</w:t>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p>
    <w:p w14:paraId="408B0567" w14:textId="77777777" w:rsidR="00CA4A07" w:rsidRDefault="00000000">
      <w:pPr>
        <w:pStyle w:val="af7"/>
      </w:pPr>
      <w:r>
        <w:rPr>
          <w:color w:val="000000"/>
        </w:rPr>
        <w:t>预警阶段的轻微抖动主要起到反馈提示作用。石块如果在检测到玩家后立刻落下，玩家会觉得伤害来得太突然；加入warningTime后，玩家能看到石块即将运动，并有一小段时间通过冲刺离开危险区域。这个设计和Boss激光预警线的思路相近，都是先给出提示，再进入伤害阶段，即使玩家失败，也能理解失败原因，整体表现会比没有提示的瞬间伤害更公平。</w:t>
      </w:r>
      <w:proofErr w:type="spellStart"/>
      <w:r>
        <w:rPr>
          <w:color w:val="000000"/>
        </w:rPr>
      </w:r>
      <w:proofErr w:type="spellEnd"/>
      <w:r>
        <w:rPr>
          <w:color w:val="000000"/>
        </w:rPr>
      </w:r>
      <w:r>
        <w:rPr>
          <w:color w:val="000000"/>
        </w:rPr>
      </w:r>
      <w:r>
        <w:rPr>
          <w:color w:val="000000"/>
        </w:rPr>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w:t>
      </w:r>
      <w:r>
        <w:rPr>
          <w:color w:val="000000"/>
        </w:rPr>
        <w:lastRenderedPageBreak/>
        <w:t>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Boss区域；这一段会同时用到WallCheck、GroundCheck、PlayerWallSlideState和PlayerWallJumpState等逻辑。墙体碰撞、相机跟随或平台高度只要配置不合适，玩家就可能在这里卡住，所以它在流程上连接机关与Boss，在实现上也检验了玩家移动模块的稳定性。</w:t>
      </w:r>
      <w:r/>
      <w:r/>
      <w:proofErr w:type="spellStart"/>
      <w:r/>
      <w:proofErr w:type="spellEnd"/>
      <w:r/>
      <w:proofErr w:type="spellStart"/>
      <w:r/>
      <w:proofErr w:type="spellEnd"/>
      <w:r/>
      <w:proofErr w:type="spellStart"/>
      <w:r/>
      <w:proofErr w:type="spellEnd"/>
      <w:r/>
      <w:proofErr w:type="spellStart"/>
      <w:r/>
      <w:proofErr w:type="spellEnd"/>
      <w:r/>
      <w:r/>
      <w:r/>
    </w:p>
    <w:p w14:paraId="79896600" w14:textId="77777777" w:rsidR="002305D0" w:rsidRPr="00305ABF" w:rsidRDefault="00000000" w:rsidP="00F01486">
      <w:pPr>
        <w:pStyle w:val="af0"/>
        <w:spacing w:beforeLines="0"/>
        <w:rPr>
          <w:color w:val="000000"/>
        </w:rPr>
      </w:pPr>
      <w:bookmarkStart w:id="117" w:name="_Toc229935339"/>
      <w:bookmarkStart w:id="118" w:name="_Toc230291471"/>
      <w:bookmarkStart w:id="119" w:name="_Toc230523415"/>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战斗在普通敌人基础上加入了节奏控制。Boss不会一直追着玩家做单一攻击，而是会根据攻击距离、冷却时间和当前阶段选择行动；靠近玩家时会优先尝试近战，距离较远或条件满足时会释放法术，站位不合适时则通过传送调整位置。相比普通骷髅，这些行为让Boss战的变化更多，现场演示时也更容易体现层次。</w:t>
      </w:r>
      <w:r>
        <w:rPr>
          <w:color w:val="000000"/>
        </w:rPr>
      </w:r>
      <w:r>
        <w:rPr>
          <w:color w:val="000000"/>
        </w:rPr>
      </w:r>
      <w:r>
        <w:rPr>
          <w:color w:val="000000"/>
        </w:rPr>
      </w:r>
      <w:r>
        <w:rPr>
          <w:color w:val="000000"/>
        </w:rPr>
      </w:r>
      <w:r>
        <w:rPr>
          <w:color w:val="000000"/>
        </w:rPr>
      </w:r>
      <w:r>
        <w:rPr>
          <w:color w:val="000000"/>
        </w:rPr>
      </w:r>
      <w:r>
        <w:rPr>
          <w:color w:val="000000"/>
        </w:rPr>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w:t>
      </w:r>
      <w:r>
        <w:rPr>
          <w:color w:val="000000"/>
        </w:rPr>
        <w:lastRenderedPageBreak/>
        <w:t>的闭环，对于毕业设计演示来说，这样的闭环比单纯地出现一个敌人更能体现系统的完成度。</w:t>
      </w:r>
    </w:p>
    <w:p w14:paraId="3A6B05C7" w14:textId="77777777" w:rsidR="002305D0" w:rsidRDefault="00000000">
      <w:pPr>
        <w:pStyle w:val="af7"/>
      </w:pPr>
      <w:r>
        <w:rPr>
          <w:color w:val="000000"/>
        </w:rPr>
        <w:t>Boss模块以Enemy_DeathBringer为核心，该类继承Enemy，并在Awake中创建idleState、battleState、attackState、spellCastState、phaseTransitionState、teleportState和deadState。Boss默认处于idleState，当玩家进入bossFightDistance范围后，ShouldStartBossFight返回true，Boss才会开始进入战斗流程。和普通敌人相比，Boss拥有更多状态，切换条件也更复杂，有限状态机在这里能把较复杂的行为拆成可说明、可维护的几个阶段[3,10-11]。</w:t>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二阶段由生命值阈值触发。当stats.currentHealth低于最大生命值乘以phaseTwoHealthPercent后的数值时，CheckPhaseTwo会把Boss切换到phaseTransitionState；转场过程中Boss处于无敌状态，并生成多道DeathBringerPhaseLaser。激光控制器会先显示细红色瞄准线，等待warningTime后逐渐变宽并进入伤害阶段；瞄准线在发射前会短暂停止追踪玩家，玩家可以根据提示使用冲刺躲避，战斗反馈比直接产生瞬间伤害更清楚。</w:t>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t>Boss死亡时，Die方法会设置isBossDead，播放Boss死亡音效，切换到deadState，并冻结刚体、关闭碰撞体；PlayDeathAnimation负责清理动画布尔值并播放deathBringerExit动画。Boss生命值归零后，UI_BossClearMessage会在短暂延迟后显示通关菜单并暂停游戏，使Boss战结束反馈更加明确。整个Boss系统通过阶段变化、攻击冷却、法术、传送和通关UI，构成了Demo中较完整的战斗流程。</w:t>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w:t>
      </w:r>
      <w:r>
        <w:rPr>
          <w:color w:val="000000"/>
        </w:rPr>
        <w:lastRenderedPageBreak/>
        <w:t>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240"/>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w:t>
      </w:r>
      <w:r>
        <w:rPr>
          <w:color w:val="000000"/>
        </w:rPr>
        <w:lastRenderedPageBreak/>
        <w:t>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和黑洞之间也做了限制处理。Boss在攻击、施法或传送时如果完全保持原状态，黑洞命中后就可能因为传送无敌或状态占用而显得收益不足；当前实现中，Boss被黑洞捕获时会打断这三类动作，回到原地停住的Idle状态，再通过公共伤害流程扣除生命值并给出受击闪白反馈。二阶段激光转场仍保留无敌保护，不会因为阶段演出被范围技能打断；试玩节奏下Boss基础移动速度加快后，追踪阶段的压迫感也会更明显。</w:t>
      </w:r>
      <w:r/>
      <w:r/>
      <w:r/>
      <w:r/>
      <w:r/>
      <w:proofErr w:type="gramStart"/>
      <w:r/>
      <w:proofErr w:type="gramEnd"/>
      <w:r/>
      <w:proofErr w:type="gramStart"/>
      <w:r/>
      <w:proofErr w:type="gramEnd"/>
      <w:r/>
      <w:r/>
      <w:r/>
    </w:p>
    <w:p w14:paraId="624CEB1F" w14:textId="77777777" w:rsidR="002305D0" w:rsidRPr="00305ABF" w:rsidRDefault="00000000" w:rsidP="00F01486">
      <w:pPr>
        <w:pStyle w:val="af0"/>
        <w:spacing w:beforeLines="0"/>
        <w:rPr>
          <w:color w:val="000000"/>
        </w:rPr>
      </w:pPr>
      <w:bookmarkStart w:id="120" w:name="_Toc229935340"/>
      <w:bookmarkStart w:id="121" w:name="_Toc230291472"/>
      <w:bookmarkStart w:id="122" w:name="_Toc230523416"/>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t>UI_BossClearMessage</w:t>
      </w:r>
      <w:proofErr w:type="spellEnd"/>
      <w:r>
        <w:rPr>
          <w:color w:val="000000"/>
        </w:rPr>
        <w:t>的对象注册到当前脚本中去，保证场景运行时</w:t>
      </w:r>
      <w:r>
        <w:rPr>
          <w:color w:val="000000"/>
        </w:rPr>
        <w:t>UI</w:t>
      </w:r>
      <w:r>
        <w:rPr>
          <w:color w:val="000000"/>
        </w:rPr>
        <w:t>对象能够正常使用，如果场景中没有对应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t>UI系统主要包括血条显示、开始菜单、暂停菜单、死亡菜单和通关菜单。UI_HealthBar通过绑定CharacterStats和Image组件显示血量，当角色生命值变化时，根据currentHealth与maxHealth计算fillAmount；UI_WorldHealthBar用于显示世界空间里的敌人血条，让普通敌人、骷髅王和Boss受到攻击后的反馈更直观。</w:t>
      </w:r>
      <w:r>
        <w:rPr>
          <w:color w:val="000000"/>
        </w:rPr>
      </w:r>
      <w:proofErr w:type="gramStart"/>
      <w:r>
        <w:rPr>
          <w:color w:val="000000"/>
        </w:rPr>
      </w:r>
      <w:proofErr w:type="gramEnd"/>
      <w:r>
        <w:rPr>
          <w:color w:val="000000"/>
        </w:rPr>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roofErr w:type="spellStart"/>
      <w:r>
        <w:rPr>
          <w:color w:val="000000"/>
        </w:rPr>
      </w:r>
      <w:proofErr w:type="spellEnd"/>
      <w:r>
        <w:rPr>
          <w:color w:val="000000"/>
        </w:rPr>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t>Audio/SFX</w:t>
      </w:r>
      <w:r>
        <w:rPr>
          <w:color w:val="000000"/>
        </w:rPr>
        <w:t>目录中加载音频资源；玩家攻击、玩家受击、飞剑投掷、飞剑接回、敌人死亡、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w:t>
      </w:r>
      <w:r>
        <w:rPr>
          <w:color w:val="000000"/>
        </w:rPr>
        <w:lastRenderedPageBreak/>
        <w:t>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EB4BAF" w:rsidRDefault="00000000" w:rsidP="00F01486">
      <w:pPr>
        <w:pStyle w:val="ac"/>
        <w:pageBreakBefore/>
        <w:spacing w:afterLines="0"/>
        <w:rPr>
          <w:color w:val="000000"/>
        </w:rPr>
      </w:pPr>
      <w:bookmarkStart w:id="123" w:name="_Toc229663643"/>
      <w:bookmarkStart w:id="124" w:name="_Toc229935341"/>
      <w:bookmarkStart w:id="125" w:name="_Toc230291473"/>
      <w:bookmarkStart w:id="126" w:name="_Toc230523417"/>
      <w:r>
        <w:rPr>
          <w:color w:val="000000"/>
        </w:rPr>
        <w:lastRenderedPageBreak/>
        <w:t xml:space="preserve">5 </w:t>
      </w:r>
      <w:r>
        <w:rPr>
          <w:color w:val="000000"/>
        </w:rPr>
        <w:t>系统测试</w:t>
      </w:r>
      <w:bookmarkEnd w:id="123"/>
      <w:bookmarkEnd w:id="124"/>
      <w:bookmarkEnd w:id="125"/>
      <w:bookmarkEnd w:id="126"/>
    </w:p>
    <w:p w14:paraId="6864D88D" w14:textId="77777777" w:rsidR="002305D0" w:rsidRPr="00305ABF" w:rsidRDefault="00000000" w:rsidP="00F01486">
      <w:pPr>
        <w:pStyle w:val="af0"/>
        <w:spacing w:beforeLines="0"/>
        <w:rPr>
          <w:color w:val="000000"/>
        </w:rPr>
      </w:pPr>
      <w:bookmarkStart w:id="127" w:name="_Toc229663644"/>
      <w:bookmarkStart w:id="128" w:name="_Toc229935342"/>
      <w:bookmarkStart w:id="129" w:name="_Toc230291474"/>
      <w:bookmarkStart w:id="130" w:name="_Toc230523418"/>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主要分为功能验证和回归验证。功能验证关注新功能能不能按预期运行，飞剑投掷与召回、黑洞多段伤害、Boss进入二阶段都属于这一类；回归验证则关注修改后是否影响旧流程，拿Boss攻击距离调整来说，法术、传送和死亡菜单都需要重新检查。本设计属于毕业Demo，测试重点放在核心流程稳定性和现场演示效果上。</w:t>
      </w:r>
      <w:proofErr w:type="gramStart"/>
      <w:r>
        <w:rPr>
          <w:color w:val="000000"/>
        </w:rPr>
      </w:r>
      <w:proofErr w:type="gramEnd"/>
      <w:r>
        <w:rPr>
          <w:color w:val="000000"/>
        </w:rPr>
      </w:r>
      <w:r>
        <w:rPr>
          <w:color w:val="000000"/>
        </w:rPr>
      </w:r>
      <w:r>
        <w:rPr>
          <w:color w:val="000000"/>
        </w:rPr>
      </w:r>
      <w:proofErr w:type="gramStart"/>
      <w:r>
        <w:rPr>
          <w:color w:val="000000"/>
        </w:rPr>
      </w:r>
      <w:proofErr w:type="gramEnd"/>
      <w:r>
        <w:rPr>
          <w:color w:val="000000"/>
        </w:rPr>
      </w:r>
      <w:r>
        <w:rPr>
          <w:color w:val="000000"/>
        </w:rPr>
      </w:r>
      <w:r>
        <w:rPr>
          <w:color w:val="000000"/>
        </w:rPr>
      </w:r>
      <w:r>
        <w:rPr>
          <w:color w:val="000000"/>
        </w:rPr>
      </w:r>
      <w:r>
        <w:rPr>
          <w:color w:val="000000"/>
        </w:rPr>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F01486">
      <w:pPr>
        <w:pStyle w:val="af0"/>
        <w:spacing w:beforeLines="0"/>
        <w:rPr>
          <w:color w:val="000000"/>
        </w:rPr>
      </w:pPr>
      <w:bookmarkStart w:id="131" w:name="_Toc229663645"/>
      <w:bookmarkStart w:id="132" w:name="_Toc229935343"/>
      <w:bookmarkStart w:id="133" w:name="_Toc230291475"/>
      <w:bookmarkStart w:id="134" w:name="_Toc230523419"/>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t>功能测试覆盖从游戏启动到Boss被击倒的完整过程。测试人员从开始菜单进入游戏后，需要先确认玩家不会因为点击按钮而立刻对敌人发起攻击，再测试移动、跳跃、冲刺、墙跳、普通攻击和Q键弹反；之后与骷髅敌人互动，观察敌人能否发现玩家、追踪、攻击、受击和死亡，并确认弹反只在骷髅反制窗口内生效。进入Boss区域后，再检查Boss一阶段近战、法术、传送、二阶段激光、死亡和通关菜单，同时确认Boss攻击不走普通骷髅的弹反流程，这条路径基本覆盖了Demo答辩中需要展示的主要内容。</w:t>
      </w:r>
      <w:r/>
      <w:r/>
      <w:r/>
      <w:proofErr w:type="gramStart"/>
      <w:r/>
      <w:proofErr w:type="gramEnd"/>
      <w:r/>
      <w:proofErr w:type="gramStart"/>
      <w:r/>
      <w:proofErr w:type="gramEnd"/>
      <w:r/>
      <w:r/>
      <w:r/>
      <w:r/>
      <w:r/>
      <w:r/>
      <w:r/>
      <w:proofErr w:type="gramStart"/>
      <w:r/>
      <w:proofErr w:type="gramEnd"/>
      <w:r/>
      <w:r/>
      <w:r/>
    </w:p>
    <w:p w14:paraId="63A064FC" w14:textId="77777777" w:rsidR="004250DE" w:rsidRDefault="00000000">
      <w:pPr>
        <w:pStyle w:val="af7"/>
      </w:pPr>
      <w:r>
        <w:rPr>
          <w:color w:val="000000"/>
        </w:rPr>
        <w:t>主流程之外，还需要检查一些边界情况。玩家和敌人横坐标重叠时，敌人是否会频繁翻转；飞剑命中敌人边缘时，是否会出现插在空气中的感觉；Boss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r>
        <w:rPr>
          <w:color w:val="000000"/>
        </w:rPr>
      </w:r>
      <w:r>
        <w:rPr>
          <w:color w:val="000000"/>
        </w:rPr>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Boss区域。该测试不是单独检查某个脚本，而是检查普通敌人、落石、骷髅王、Tilemap门、墙跳平台和Boss触发区域能否连续衔接。</w:t>
      </w:r>
      <w:proofErr w:type="gramStart"/>
      <w:r/>
      <w:proofErr w:type="gramEnd"/>
      <w:r/>
      <w:proofErr w:type="gramStart"/>
      <w:r/>
      <w:proofErr w:type="gramEnd"/>
      <w:r/>
      <w:r/>
      <w:r/>
      <w:proofErr w:type="spellStart"/>
      <w:r/>
      <w:proofErr w:type="spellEnd"/>
      <w:r/>
      <w:proofErr w:type="gramStart"/>
      <w:r/>
      <w:proofErr w:type="gramEnd"/>
      <w:r/>
      <w:r/>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w:t>
      </w:r>
      <w:r>
        <w:rPr>
          <w:color w:val="000000"/>
        </w:rPr>
        <w:lastRenderedPageBreak/>
        <w:t>示。</w:t>
      </w:r>
    </w:p>
    <w:p w14:paraId="5395660B" w14:textId="77777777" w:rsidR="002305D0" w:rsidRDefault="00000000">
      <w:pPr>
        <w:pStyle w:val="af7"/>
        <w:spacing w:before="240"/>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F01486">
      <w:pPr>
        <w:pStyle w:val="af0"/>
        <w:spacing w:beforeLines="0"/>
        <w:rPr>
          <w:color w:val="000000"/>
        </w:rPr>
      </w:pPr>
      <w:bookmarkStart w:id="135" w:name="_Toc229663646"/>
      <w:bookmarkStart w:id="136" w:name="_Toc229935344"/>
      <w:bookmarkStart w:id="137" w:name="_Toc230291476"/>
      <w:bookmarkStart w:id="138" w:name="_Toc230523420"/>
      <w:r>
        <w:rPr>
          <w:color w:val="000000"/>
        </w:rPr>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lastRenderedPageBreak/>
        <w:t>第五类问题就是相机跟随范围不稳、画面构图不稳，项目使用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开发测试阶段出现过几类比较典型的问题，其中空引用异常最常见。飞剑预制体缺少Sword_Skill_Controller组件、SkillManager无法获取技能组件、UI引用没有绑定等情况，都会导致运行时异常；针对这类问题，脚本中加入必要的空值检查和Debug.LogError提示，同时在Prefab与场景对象上补齐组件引用，让错误定位变得更方便。</w:t>
      </w:r>
      <w:proofErr w:type="spellStart"/>
      <w:r>
        <w:rPr>
          <w:color w:val="000000"/>
        </w:rPr>
      </w:r>
      <w:proofErr w:type="spellEnd"/>
      <w:r>
        <w:rPr>
          <w:color w:val="000000"/>
        </w:rPr>
      </w:r>
      <w:proofErr w:type="spellStart"/>
      <w:r>
        <w:rPr>
          <w:color w:val="000000"/>
        </w:rPr>
      </w:r>
      <w:proofErr w:type="spellEnd"/>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240"/>
        <w:ind w:firstLine="420"/>
        <w:jc w:val="center"/>
      </w:pPr>
      <w:r>
        <w:rPr>
          <w:color w:val="000000"/>
          <w:sz w:val="21"/>
        </w:rPr>
        <w:lastRenderedPageBreak/>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的设计思路，同时减少由于一个演示节点而引入过多的系统。</w:t>
      </w:r>
    </w:p>
    <w:p w14:paraId="3C2606A8" w14:textId="77777777" w:rsidR="001B6806" w:rsidRDefault="00000000">
      <w:pPr>
        <w:pStyle w:val="af7"/>
      </w:pPr>
      <w:r>
        <w:rPr>
          <w:color w:val="000000"/>
        </w:rPr>
        <w:t>这些优化过程也能说明，小型游戏Demo的完成度不能只看功能数量。新功能加入后，会影响动画、碰撞、数值、层级、UI和声音等多个方面，骷髅王放大后光环和血条位置需要重新安排，激光变粗后预警线、伤害宽度和音效音量也要一起调整。论文如果只写最终结果，就很难体现这些实现过程中的取舍，所以在测试和问题分析环节保留关键调整，更能说明项目开发过程本身。</w:t>
      </w:r>
      <w:r>
        <w:rPr>
          <w:color w:val="000000"/>
        </w:rPr>
      </w:r>
      <w:r>
        <w:rPr>
          <w:color w:val="000000"/>
        </w:rPr>
      </w:r>
      <w:r>
        <w:rPr>
          <w:color w:val="000000"/>
        </w:rPr>
      </w:r>
      <w:r>
        <w:rPr>
          <w:color w:val="000000"/>
        </w:rPr>
      </w:r>
      <w:r>
        <w:rPr>
          <w:color w:val="000000"/>
        </w:rPr>
      </w:r>
      <w:proofErr w:type="gramStart"/>
      <w:r>
        <w:rPr>
          <w:color w:val="000000"/>
        </w:rPr>
      </w:r>
      <w:proofErr w:type="gramEnd"/>
      <w:r>
        <w:rPr>
          <w:color w:val="000000"/>
        </w:rPr>
      </w:r>
      <w:proofErr w:type="gramStart"/>
      <w:r>
        <w:rPr>
          <w:color w:val="000000"/>
        </w:rPr>
      </w:r>
      <w:proofErr w:type="gramEnd"/>
      <w:r>
        <w:rPr>
          <w:color w:val="000000"/>
        </w:rPr>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F01486">
      <w:pPr>
        <w:pStyle w:val="af0"/>
        <w:spacing w:beforeLines="0"/>
        <w:rPr>
          <w:color w:val="000000"/>
        </w:rPr>
      </w:pPr>
      <w:bookmarkStart w:id="139" w:name="_Toc229663647"/>
      <w:bookmarkStart w:id="140" w:name="_Toc229935345"/>
      <w:bookmarkStart w:id="141" w:name="_Toc230291477"/>
      <w:bookmarkStart w:id="142" w:name="_Toc230523421"/>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表明，系统关注点已经不只是单个脚本能否运行，而是多个模块之间的衔接是否通畅。Windows打包程序可以启动，开始菜单能够正确暂停场景，玩家进入游戏后不会误触攻击，战斗中血条和音效会跟随伤害变化，失败与通关都能进入对应菜单，这些表现共同说明Demo已经具备了基本发布形态。只在编辑器里查看某个状态切换，无法覆盖这一层流程结果。</w:t>
      </w:r>
      <w:r>
        <w:rPr>
          <w:color w:val="000000"/>
        </w:rPr>
      </w:r>
      <w:r>
        <w:rPr>
          <w:color w:val="000000"/>
        </w:rPr>
      </w:r>
      <w:r>
        <w:rPr>
          <w:color w:val="000000"/>
        </w:rPr>
      </w:r>
      <w:r>
        <w:rPr>
          <w:color w:val="000000"/>
        </w:rPr>
      </w:r>
    </w:p>
    <w:p w14:paraId="0236D85F" w14:textId="77777777" w:rsidR="001B6806" w:rsidRDefault="00000000">
      <w:pPr>
        <w:pStyle w:val="af7"/>
      </w:pPr>
      <w:r>
        <w:rPr>
          <w:color w:val="000000"/>
        </w:rPr>
        <w:lastRenderedPageBreak/>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在测试章节中保留关键运行截图和菜单节点，会让说明更有说服力。玩家控制画面、机关区域、Boss二阶段提示和通关界面分别对应不同模块，截图并不是装饰，也不是单纯展示画面，而是用来证明正文描述的交互已经在同一个项目里运行过。后续补图只需要截取这些真实节点，就能和正文叙述形成对应关系。</w:t>
      </w:r>
      <w:r>
        <w:rPr>
          <w:color w:val="000000"/>
        </w:rPr>
      </w:r>
      <w:r>
        <w:rPr>
          <w:color w:val="000000"/>
        </w:rPr>
      </w:r>
      <w:proofErr w:type="gramStart"/>
      <w:r>
        <w:rPr>
          <w:color w:val="000000"/>
        </w:rPr>
      </w:r>
      <w:proofErr w:type="gramEnd"/>
      <w:r>
        <w:rPr>
          <w:color w:val="000000"/>
        </w:rPr>
      </w:r>
    </w:p>
    <w:p w14:paraId="344ED74F" w14:textId="77777777" w:rsidR="002305D0" w:rsidRDefault="00000000">
      <w:pPr>
        <w:pStyle w:val="ac"/>
        <w:pageBreakBefore/>
        <w:spacing w:after="318"/>
      </w:pPr>
      <w:bookmarkStart w:id="143" w:name="_Toc229663648"/>
      <w:bookmarkStart w:id="144" w:name="_Toc229935346"/>
      <w:bookmarkStart w:id="145" w:name="_Toc230291478"/>
      <w:bookmarkStart w:id="146" w:name="_Toc230523422"/>
      <w:r>
        <w:rPr>
          <w:color w:val="000000"/>
        </w:rPr>
        <w:lastRenderedPageBreak/>
        <w:t>结</w:t>
      </w:r>
      <w:r>
        <w:rPr>
          <w:color w:val="000000"/>
        </w:rPr>
        <w:t xml:space="preserve">    </w:t>
      </w:r>
      <w:r>
        <w:rPr>
          <w:color w:val="000000"/>
        </w:rPr>
        <w:t>论</w:t>
      </w:r>
      <w:bookmarkEnd w:id="143"/>
      <w:bookmarkEnd w:id="144"/>
      <w:bookmarkEnd w:id="145"/>
      <w:bookmarkEnd w:id="146"/>
    </w:p>
    <w:p w14:paraId="4FA6CA0A" w14:textId="77777777" w:rsidR="004250DE" w:rsidRDefault="00000000">
      <w:pPr>
        <w:pStyle w:val="af7"/>
      </w:pPr>
      <w:r>
        <w:rPr>
          <w:color w:val="000000"/>
        </w:rPr>
        <w:t>项目完成过程中经历了多次问题修复、功能收敛和关卡流程完善。早期问题主要集中在技能预制体引用、碰撞判定、空引用异常等方面，中期更多是在普通敌人和Boss的状态切换、检测范围、受击反馈上调整，后期则围绕菜单流程、Boss二阶段提示、落石机关、骷髅王通路解锁、音效平衡和Windows打包继续补齐。经过这些调整后，系统逐渐从一个角色控制原型，变成了包含开始、战斗和结束流程的可运行Demo。</w:t>
      </w:r>
      <w:proofErr w:type="gramStart"/>
      <w:r>
        <w:rPr>
          <w:color w:val="000000"/>
        </w:rPr>
      </w:r>
      <w:proofErr w:type="gram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和黑洞技能；在敌人AI部分，骷髅敌人可以完成巡逻、发现玩家、追踪、攻击、受击到死亡的流程；关卡交互中，落石机关能根据玩家位置独立触发并循环回收，骷髅王被击败后可以解除Tilemap通路；Boss设计方面，DeathBringer具备近战攻击、法术攻击、传送、二阶段激光转场和死亡反馈，Boss攻击不包含在当前弹反范围内。UI方面实现了开始、暂停、死亡、通关菜单，并用血条显示角色生命值，从测试结果看，Demo可以在Windows环境下独立运行，并完成主要战斗和关卡演示流程。</w:t>
      </w:r>
      <w:r/>
      <w:r/>
      <w:proofErr w:type="spellStart"/>
      <w:r/>
      <w:proofErr w:type="spellEnd"/>
      <w:r/>
      <w:r/>
      <w:r/>
      <w:proofErr w:type="spellStart"/>
      <w:r/>
      <w:proofErr w:type="spellEnd"/>
      <w:r/>
      <w:r/>
      <w:r/>
      <w:proofErr w:type="gramStart"/>
      <w:r/>
      <w:proofErr w:type="gramEnd"/>
      <w:r/>
      <w:r/>
      <w:r/>
      <w:proofErr w:type="gramStart"/>
      <w:r/>
      <w:proofErr w:type="gramEnd"/>
      <w:r/>
      <w:r/>
      <w:r/>
      <w:r/>
      <w:r/>
    </w:p>
    <w:p w14:paraId="65142CFB" w14:textId="77777777" w:rsidR="00CA4A07" w:rsidRDefault="00000000">
      <w:pPr>
        <w:pStyle w:val="af7"/>
      </w:pPr>
      <w:r>
        <w:rPr>
          <w:color w:val="000000"/>
        </w:rPr>
        <w:t>经过本轮完善后，系统演示闭环更接近一个完整关卡。玩家不再只是和敌人单纯交换伤害，还需要经过机关区域、识别精英敌人、通过战斗解锁道路，再进入最终Boss战；这个过程规模不大，却已经包含横版动作游戏常见的移动挑战、战斗挑战和流程门控。对毕业设计来说，这些内容可以说明项目不仅完成了角色控制，也考虑到关卡组织和玩家体验。</w:t>
      </w:r>
      <w:r>
        <w:rPr>
          <w:color w:val="000000"/>
        </w:rPr>
      </w:r>
      <w:r>
        <w:rPr>
          <w:color w:val="000000"/>
        </w:rPr>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完善可以围绕几个方向继续推进。骷髅王通路可以扩展为正式钥匙或机关门系统，让不同敌人、道具和机关都能触发同一个LevelEvent；项目中还可以增加更多关卡截图与运行记录，方便论文和答辩展示；数值方面则可以继续调节敌人伤害、攻击冷却和玩家技能冷却，使Demo不仅能够通关，也更接近正式动作游戏的体验。</w:t>
      </w:r>
      <w:proofErr w:type="spellStart"/>
      <w:r>
        <w:rPr>
          <w:color w:val="000000"/>
        </w:rPr>
      </w:r>
      <w:proofErr w:type="spellEnd"/>
      <w:r>
        <w:rPr>
          <w:color w:val="000000"/>
        </w:rPr>
      </w:r>
      <w:r>
        <w:rPr>
          <w:color w:val="000000"/>
        </w:rPr>
      </w:r>
      <w:r>
        <w:rPr>
          <w:color w:val="000000"/>
        </w:rPr>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看，目前Demo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Boss区域，最终完成Boss战和通关菜单。该路径包含输入、物理、动画、AI、Tilemap事件、UI菜单和音效等多个模块，如果这条路线能稳定运行，项目就具备了较完整的毕业演示价值。</w:t>
      </w:r>
      <w:r>
        <w:rPr>
          <w:color w:val="000000"/>
        </w:rPr>
      </w:r>
      <w:r>
        <w:rPr>
          <w:color w:val="000000"/>
        </w:rPr>
      </w:r>
      <w:proofErr w:type="gramStart"/>
      <w:r>
        <w:rPr>
          <w:color w:val="000000"/>
        </w:rPr>
      </w:r>
      <w:proofErr w:type="gramEnd"/>
      <w:r>
        <w:rPr>
          <w:color w:val="000000"/>
        </w:rPr>
      </w:r>
      <w:r>
        <w:rPr>
          <w:color w:val="000000"/>
        </w:rPr>
      </w:r>
      <w:r>
        <w:rPr>
          <w:color w:val="000000"/>
        </w:rPr>
      </w:r>
      <w:r>
        <w:rPr>
          <w:color w:val="000000"/>
        </w:rPr>
      </w:r>
      <w:r>
        <w:rPr>
          <w:color w:val="000000"/>
        </w:rPr>
      </w:r>
      <w:r>
        <w:rPr>
          <w:color w:val="000000"/>
        </w:rPr>
      </w:r>
      <w:r>
        <w:rPr>
          <w:color w:val="000000"/>
        </w:rPr>
      </w:r>
      <w:proofErr w:type="spellStart"/>
      <w:r>
        <w:rPr>
          <w:color w:val="000000"/>
        </w:rPr>
      </w:r>
      <w:proofErr w:type="spellEnd"/>
      <w:r>
        <w:rPr>
          <w:color w:val="000000"/>
        </w:rPr>
      </w:r>
      <w:r>
        <w:rPr>
          <w:color w:val="000000"/>
        </w:rPr>
      </w:r>
      <w:r>
        <w:rPr>
          <w:color w:val="000000"/>
        </w:rPr>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答辩展示而言，系统说明需要能对应到现场操作。目前Demo可以按照固定路线演示：从开始菜单进入游戏后，先展示玩家移动、跳跃、冲刺、普通攻击和Q键弹反，再向右与普通骷髅交互，说明敌人检测、追踪、攻击、受击和死亡流程；接着让玩家发现前方通路不能直接通过，转向左侧落石机关，说明触发器、协程、即死判定和单块检测；击败骷髅王后展示Tilemap通路开启，再回到右侧平台区，通过两个石柱、中间悬空平台和墙面反跳路线向上移动，跳上右侧石柱后下落进入Boss区域，最后展示Boss一阶段攻击、传送、法术、二阶段激光和通关菜单。这条演示路线与论文结构基本一致，可以把抽象模块落到具体画面中。</w:t>
      </w:r>
      <w:r>
        <w:rPr>
          <w:color w:val="000000"/>
        </w:rPr>
      </w:r>
      <w:r>
        <w:rPr>
          <w:color w:val="000000"/>
        </w:rPr>
      </w:r>
      <w:proofErr w:type="gramStart"/>
      <w:r>
        <w:rPr>
          <w:color w:val="000000"/>
        </w:rPr>
      </w:r>
      <w:proofErr w:type="gramEnd"/>
      <w:r>
        <w:rPr>
          <w:color w:val="000000"/>
        </w:rPr>
      </w:r>
      <w:r>
        <w:rPr>
          <w:color w:val="000000"/>
        </w:rPr>
      </w:r>
      <w:proofErr w:type="gramStart"/>
      <w:r>
        <w:rPr>
          <w:color w:val="000000"/>
        </w:rPr>
      </w:r>
      <w:proofErr w:type="gramEnd"/>
      <w:r>
        <w:rPr>
          <w:color w:val="000000"/>
        </w:rPr>
      </w:r>
      <w:proofErr w:type="spellStart"/>
      <w:r>
        <w:rPr>
          <w:color w:val="000000"/>
        </w:rPr>
      </w:r>
      <w:proofErr w:type="spellEnd"/>
      <w:r>
        <w:rPr>
          <w:color w:val="000000"/>
        </w:rPr>
      </w:r>
      <w:r>
        <w:rPr>
          <w:color w:val="000000"/>
        </w:rPr>
      </w:r>
      <w:r>
        <w:rPr>
          <w:color w:val="000000"/>
        </w:rPr>
      </w:r>
      <w:r>
        <w:rPr>
          <w:color w:val="000000"/>
        </w:rPr>
      </w:r>
      <w:r>
        <w:rPr>
          <w:color w:val="000000"/>
        </w:rPr>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把项目继续做成更完整的课程作品或个人作品，可以把目前已经验证过的机制抽象为可复用配置。落石机关可以扩展为Trap基类，用来支持尖刺、移动平台、地刺等不同危险物；骷髅王开门也可以扩展成门锁组件，由敌人死亡、钥匙拾取或机关按钮触发；Boss激光则可以拆成独立攻击预制体，供其他Boss复用。这样既能保留当前Demo已经调通的稳定逻辑，也能在后续扩展时减少重复编写相似代码。</w:t>
      </w:r>
      <w:proofErr w:type="gramStart"/>
      <w:r>
        <w:rPr>
          <w:color w:val="000000"/>
        </w:rPr>
      </w:r>
      <w:proofErr w:type="gramEnd"/>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32F31F84" w14:textId="77777777" w:rsidR="002305D0" w:rsidRDefault="00000000">
      <w:pPr>
        <w:pStyle w:val="ac"/>
        <w:pageBreakBefore/>
        <w:spacing w:after="318"/>
      </w:pPr>
      <w:bookmarkStart w:id="147" w:name="_Toc229663649"/>
      <w:bookmarkStart w:id="148" w:name="_Toc229935347"/>
      <w:bookmarkStart w:id="149" w:name="_Toc230291479"/>
      <w:bookmarkStart w:id="150" w:name="_Toc230523423"/>
      <w:r>
        <w:rPr>
          <w:color w:val="000000"/>
        </w:rPr>
        <w:lastRenderedPageBreak/>
        <w:t>参</w:t>
      </w:r>
      <w:r>
        <w:rPr>
          <w:color w:val="000000"/>
        </w:rPr>
        <w:t xml:space="preserve"> </w:t>
      </w:r>
      <w:r>
        <w:rPr>
          <w:color w:val="000000"/>
        </w:rPr>
        <w:t>考</w:t>
      </w:r>
      <w:r>
        <w:rPr>
          <w:color w:val="000000"/>
        </w:rPr>
        <w:t xml:space="preserve"> </w:t>
      </w:r>
      <w:r>
        <w:rPr>
          <w:color w:val="000000"/>
        </w:rPr>
        <w:t>文</w:t>
      </w:r>
      <w:r>
        <w:rPr>
          <w:color w:val="000000"/>
        </w:rPr>
        <w:t xml:space="preserve"> </w:t>
      </w:r>
      <w:r>
        <w:rPr>
          <w:color w:val="000000"/>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exact"/>
      </w:pPr>
      <w:r>
        <w:rPr>
          <w:color w:val="000000"/>
        </w:rPr>
        <w:t xml:space="preserve">[2] </w:t>
      </w:r>
      <w:proofErr w:type="spellStart"/>
      <w:r>
        <w:rPr>
          <w:color w:val="000000"/>
        </w:rPr>
        <w:t>Pichlmair</w:t>
      </w:r>
      <w:proofErr w:type="spellEnd"/>
      <w:r>
        <w:rPr>
          <w:color w:val="000000"/>
        </w:rPr>
        <w:t xml:space="preserve"> M, Fasterholdt M, Holmgård C. You say jump, I say how high- </w:t>
      </w:r>
      <w:proofErr w:type="spellStart"/>
      <w:r>
        <w:rPr>
          <w:color w:val="000000"/>
        </w:rPr>
        <w:t>Operationalising</w:t>
      </w:r>
      <w:proofErr w:type="spellEnd"/>
      <w:r>
        <w:rPr>
          <w:color w:val="000000"/>
        </w:rPr>
        <w:t xml:space="preserve"> the game feel of jumping[</w:t>
      </w:r>
      <w:proofErr w:type="gramStart"/>
      <w:r>
        <w:rPr>
          <w:color w:val="000000"/>
        </w:rPr>
        <w:t>C]/</w:t>
      </w:r>
      <w:proofErr w:type="gramEnd"/>
      <w:r>
        <w:rPr>
          <w:color w:val="000000"/>
        </w:rPr>
        <w:t xml:space="preserve">/Proceedings of </w:t>
      </w:r>
      <w:proofErr w:type="spellStart"/>
      <w:r>
        <w:rPr>
          <w:color w:val="000000"/>
        </w:rPr>
        <w:t>DiGRA</w:t>
      </w:r>
      <w:proofErr w:type="spellEnd"/>
      <w:r>
        <w:rPr>
          <w:color w:val="000000"/>
        </w:rPr>
        <w:t>/FDG.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77777777" w:rsidR="002305D0" w:rsidRDefault="00000000">
      <w:pPr>
        <w:pStyle w:val="afa"/>
        <w:spacing w:line="340" w:lineRule="exact"/>
      </w:pPr>
      <w:r>
        <w:rPr>
          <w:color w:val="000000"/>
        </w:rPr>
        <w:t>[8] Unity Technologies. Unity User Manual 2022.3 LTS[EB/OL]. [2026-05-13]. https://docs.unity3d.com/2022.3/Documentation/Manual/index.html.</w:t>
      </w:r>
    </w:p>
    <w:p w14:paraId="1900E156" w14:textId="77777777" w:rsidR="002305D0" w:rsidRDefault="00000000">
      <w:pPr>
        <w:pStyle w:val="afa"/>
        <w:spacing w:line="340" w:lineRule="exact"/>
      </w:pPr>
      <w:r>
        <w:rPr>
          <w:color w:val="000000"/>
        </w:rPr>
        <w:t>[9] Unity Technologies. Unity Scripting API 2022.3 LTS[EB/OL].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77777777" w:rsidR="002305D0" w:rsidRDefault="00000000">
      <w:pPr>
        <w:pStyle w:val="afa"/>
        <w:spacing w:line="340" w:lineRule="exact"/>
      </w:pPr>
      <w:r>
        <w:rPr>
          <w:color w:val="000000"/>
        </w:rPr>
        <w:t xml:space="preserve">[15] Microsoft. C# </w:t>
      </w:r>
      <w:proofErr w:type="gramStart"/>
      <w:r>
        <w:rPr>
          <w:color w:val="000000"/>
        </w:rPr>
        <w:t>documentation[</w:t>
      </w:r>
      <w:proofErr w:type="gramEnd"/>
      <w:r>
        <w:rPr>
          <w:color w:val="000000"/>
        </w:rPr>
        <w:t>EB/OL]. [2026-05-13]. https://learn.microsoft.com/dotnet/csharp/.</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23424"/>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E3AF8" w14:textId="77777777" w:rsidR="00F768FC" w:rsidRDefault="00F768FC">
      <w:r>
        <w:separator/>
      </w:r>
    </w:p>
  </w:endnote>
  <w:endnote w:type="continuationSeparator" w:id="0">
    <w:p w14:paraId="576FC403" w14:textId="77777777" w:rsidR="00F768FC" w:rsidRDefault="00F76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9264"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926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77777777" w:rsidR="004250DE" w:rsidRDefault="00000000">
    <w:pPr>
      <w:jc w:val="cente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38C0" w14:textId="77777777" w:rsidR="00F768FC" w:rsidRDefault="00F768FC">
      <w:r>
        <w:separator/>
      </w:r>
    </w:p>
  </w:footnote>
  <w:footnote w:type="continuationSeparator" w:id="0">
    <w:p w14:paraId="70364C9F" w14:textId="77777777" w:rsidR="00F768FC" w:rsidRDefault="00F76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9264"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161"/>
    <w:rsid w:val="00620649"/>
    <w:rsid w:val="0063681C"/>
    <w:rsid w:val="00641C2C"/>
    <w:rsid w:val="00662A0A"/>
    <w:rsid w:val="00674241"/>
    <w:rsid w:val="00676597"/>
    <w:rsid w:val="00677D94"/>
    <w:rsid w:val="00684028"/>
    <w:rsid w:val="00691EB8"/>
    <w:rsid w:val="0069510A"/>
    <w:rsid w:val="0069704C"/>
    <w:rsid w:val="006B2607"/>
    <w:rsid w:val="006B29D2"/>
    <w:rsid w:val="006C2278"/>
    <w:rsid w:val="006C6321"/>
    <w:rsid w:val="006D2277"/>
    <w:rsid w:val="006D6D7F"/>
    <w:rsid w:val="006E01C1"/>
    <w:rsid w:val="006E3508"/>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F01486"/>
    <w:pPr>
      <w:spacing w:before="40" w:after="280" w:line="360" w:lineRule="auto"/>
      <w:jc w:val="center"/>
      <w:outlineLvl w:val="0"/>
    </w:pPr>
    <w:rPr>
      <w:rFonts w:ascii="黑体" w:eastAsia="黑体" w:hAnsi="黑体" w:cs="黑体"/>
      <w:bCs/>
      <w:kern w:val="44"/>
      <w:sz w:val="30"/>
      <w:szCs w:val="30"/>
    </w:rPr>
  </w:style>
  <w:style w:type="character" w:customStyle="1" w:styleId="af6">
    <w:name w:val="中文摘要 字符"/>
    <w:link w:val="af5"/>
    <w:autoRedefine/>
    <w:qFormat/>
    <w:rsid w:val="00F01486"/>
    <w:rPr>
      <w:rFonts w:ascii="黑体" w:eastAsia="黑体" w:hAnsi="黑体" w:cs="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46</Pages>
  <Words>6946</Words>
  <Characters>39595</Characters>
  <Application>Microsoft Office Word</Application>
  <DocSecurity>0</DocSecurity>
  <Lines>329</Lines>
  <Paragraphs>92</Paragraphs>
  <ScaleCrop>false</ScaleCrop>
  <Company>教务处</Company>
  <LinksUpToDate>false</LinksUpToDate>
  <CharactersWithSpaces>46449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6</cp:revision>
  <cp:lastPrinted>2025-10-14T01:19:00Z</cp:lastPrinted>
  <dcterms:created xsi:type="dcterms:W3CDTF">2026-05-22T14:21:00Z</dcterms:created>
  <dcterms:modified xsi:type="dcterms:W3CDTF">2026-05-24T06:22:00Z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