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913DD" w:rsidP="00140D25" w:rsidRDefault="00140D25" w14:paraId="2639D3B3" w14:textId="2379E0C7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:rsidTr="2B30F7E4" w14:paraId="55B39F3D" w14:textId="77777777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  <w:tcMar/>
          </w:tcPr>
          <w:p w:rsidRPr="00086B74" w:rsidR="00086B74" w:rsidP="00140D25" w:rsidRDefault="00086B74" w14:paraId="45547FB2" w14:textId="3FEEFD3F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:rsidTr="2B30F7E4" w14:paraId="50DAFD2C" w14:textId="77777777">
        <w:tc>
          <w:tcPr>
            <w:tcW w:w="2831" w:type="dxa"/>
            <w:tcMar/>
          </w:tcPr>
          <w:p w:rsidRPr="00140D25" w:rsidR="00140D25" w:rsidRDefault="00140D25" w14:paraId="54449DC4" w14:textId="214F4AAC">
            <w:pPr>
              <w:rPr>
                <w:b w:val="1"/>
                <w:bCs w:val="1"/>
              </w:rPr>
            </w:pPr>
            <w:r w:rsidRPr="2B30F7E4" w:rsidR="00140D25">
              <w:rPr>
                <w:b w:val="1"/>
                <w:bCs w:val="1"/>
              </w:rPr>
              <w:t>Sprint #</w:t>
            </w:r>
            <w:r w:rsidRPr="2B30F7E4" w:rsidR="6D0EBADE">
              <w:rPr>
                <w:b w:val="1"/>
                <w:bCs w:val="1"/>
              </w:rPr>
              <w:t xml:space="preserve"> </w:t>
            </w:r>
            <w:r w:rsidRPr="2B30F7E4" w:rsidR="67F28370">
              <w:rPr>
                <w:b w:val="1"/>
                <w:bCs w:val="1"/>
              </w:rPr>
              <w:t>11</w:t>
            </w:r>
          </w:p>
        </w:tc>
        <w:tc>
          <w:tcPr>
            <w:tcW w:w="2831" w:type="dxa"/>
            <w:tcMar/>
          </w:tcPr>
          <w:p w:rsidRPr="00140D25" w:rsidR="00140D25" w:rsidRDefault="00140D25" w14:paraId="67654B2E" w14:textId="046B54D1">
            <w:pPr>
              <w:rPr>
                <w:b w:val="1"/>
                <w:bCs w:val="1"/>
              </w:rPr>
            </w:pPr>
            <w:r w:rsidRPr="2B30F7E4" w:rsidR="00140D25">
              <w:rPr>
                <w:b w:val="1"/>
                <w:bCs w:val="1"/>
              </w:rPr>
              <w:t>Start Date:</w:t>
            </w:r>
            <w:r w:rsidRPr="2B30F7E4" w:rsidR="41A1AAB4">
              <w:rPr>
                <w:b w:val="1"/>
                <w:bCs w:val="1"/>
              </w:rPr>
              <w:t xml:space="preserve"> </w:t>
            </w:r>
            <w:r w:rsidRPr="2B30F7E4" w:rsidR="4B83A2BE">
              <w:rPr>
                <w:b w:val="1"/>
                <w:bCs w:val="1"/>
              </w:rPr>
              <w:t>05</w:t>
            </w:r>
            <w:r w:rsidRPr="2B30F7E4" w:rsidR="3724B94B">
              <w:rPr>
                <w:b w:val="1"/>
                <w:bCs w:val="1"/>
              </w:rPr>
              <w:t>/</w:t>
            </w:r>
            <w:r w:rsidRPr="2B30F7E4" w:rsidR="5904D5E0">
              <w:rPr>
                <w:b w:val="1"/>
                <w:bCs w:val="1"/>
              </w:rPr>
              <w:t>10</w:t>
            </w:r>
            <w:r w:rsidRPr="2B30F7E4" w:rsidR="3724B94B">
              <w:rPr>
                <w:b w:val="1"/>
                <w:bCs w:val="1"/>
              </w:rPr>
              <w:t>/2025</w:t>
            </w:r>
          </w:p>
        </w:tc>
        <w:tc>
          <w:tcPr>
            <w:tcW w:w="4539" w:type="dxa"/>
            <w:gridSpan w:val="2"/>
            <w:tcMar/>
          </w:tcPr>
          <w:p w:rsidRPr="00140D25" w:rsidR="00140D25" w:rsidRDefault="00140D25" w14:paraId="340221E4" w14:textId="0078E709">
            <w:pPr>
              <w:rPr>
                <w:b w:val="1"/>
                <w:bCs w:val="1"/>
              </w:rPr>
            </w:pPr>
            <w:r w:rsidRPr="2B30F7E4" w:rsidR="00140D25">
              <w:rPr>
                <w:b w:val="1"/>
                <w:bCs w:val="1"/>
              </w:rPr>
              <w:t>Final Date:</w:t>
            </w:r>
            <w:r w:rsidRPr="2B30F7E4" w:rsidR="385DEAE3">
              <w:rPr>
                <w:b w:val="1"/>
                <w:bCs w:val="1"/>
              </w:rPr>
              <w:t xml:space="preserve"> </w:t>
            </w:r>
            <w:r w:rsidRPr="2B30F7E4" w:rsidR="633CC366">
              <w:rPr>
                <w:b w:val="1"/>
                <w:bCs w:val="1"/>
              </w:rPr>
              <w:t>10</w:t>
            </w:r>
            <w:r w:rsidRPr="2B30F7E4" w:rsidR="385DEAE3">
              <w:rPr>
                <w:b w:val="1"/>
                <w:bCs w:val="1"/>
              </w:rPr>
              <w:t>/</w:t>
            </w:r>
            <w:r w:rsidRPr="2B30F7E4" w:rsidR="2EB78708">
              <w:rPr>
                <w:b w:val="1"/>
                <w:bCs w:val="1"/>
              </w:rPr>
              <w:t>1</w:t>
            </w:r>
            <w:r w:rsidRPr="2B30F7E4" w:rsidR="2C53D16C">
              <w:rPr>
                <w:b w:val="1"/>
                <w:bCs w:val="1"/>
              </w:rPr>
              <w:t>1</w:t>
            </w:r>
            <w:r w:rsidRPr="2B30F7E4" w:rsidR="385DEAE3">
              <w:rPr>
                <w:b w:val="1"/>
                <w:bCs w:val="1"/>
              </w:rPr>
              <w:t>/2025</w:t>
            </w:r>
          </w:p>
        </w:tc>
      </w:tr>
      <w:tr w:rsidR="00140D25" w:rsidTr="2B30F7E4" w14:paraId="45FCDE09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140D25" w:rsidRDefault="00140D25" w14:paraId="21D00FDA" w14:textId="52D6F829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:rsidTr="2B30F7E4" w14:paraId="63F0FAB1" w14:textId="77777777">
        <w:tc>
          <w:tcPr>
            <w:tcW w:w="10201" w:type="dxa"/>
            <w:gridSpan w:val="4"/>
            <w:tcMar/>
          </w:tcPr>
          <w:p w:rsidR="00140D25" w:rsidRDefault="00140D25" w14:paraId="566E63A1" w14:textId="25637575">
            <w:r w:rsidR="232B0535">
              <w:rPr/>
              <w:t>Franciane Ramos Franco</w:t>
            </w:r>
          </w:p>
        </w:tc>
      </w:tr>
      <w:tr w:rsidR="00140D25" w:rsidTr="2B30F7E4" w14:paraId="2BD454B0" w14:textId="77777777">
        <w:tc>
          <w:tcPr>
            <w:tcW w:w="10201" w:type="dxa"/>
            <w:gridSpan w:val="4"/>
            <w:tcMar/>
          </w:tcPr>
          <w:p w:rsidR="00140D25" w:rsidRDefault="00140D25" w14:paraId="1C34ACC2" w14:textId="003A5CAF">
            <w:r w:rsidR="232B0535">
              <w:rPr/>
              <w:t>Marco Antônio Masson</w:t>
            </w:r>
          </w:p>
        </w:tc>
      </w:tr>
      <w:tr w:rsidR="00140D25" w:rsidTr="2B30F7E4" w14:paraId="061D76AD" w14:textId="77777777">
        <w:tc>
          <w:tcPr>
            <w:tcW w:w="10201" w:type="dxa"/>
            <w:gridSpan w:val="4"/>
            <w:tcMar/>
          </w:tcPr>
          <w:p w:rsidR="00140D25" w:rsidRDefault="00140D25" w14:paraId="291AD9AC" w14:textId="4C8D650D">
            <w:r w:rsidR="232B0535">
              <w:rPr/>
              <w:t>Renato Dos Santos Filhos</w:t>
            </w:r>
          </w:p>
        </w:tc>
      </w:tr>
      <w:tr w:rsidR="52228D62" w:rsidTr="2B30F7E4" w14:paraId="7FE9B8D8">
        <w:trPr>
          <w:trHeight w:val="300"/>
        </w:trPr>
        <w:tc>
          <w:tcPr>
            <w:tcW w:w="10201" w:type="dxa"/>
            <w:gridSpan w:val="4"/>
            <w:tcMar/>
          </w:tcPr>
          <w:p w:rsidR="232B0535" w:rsidP="52228D62" w:rsidRDefault="232B0535" w14:paraId="78E0DA21" w14:textId="45FF3451">
            <w:pPr>
              <w:pStyle w:val="Normal"/>
            </w:pPr>
            <w:r w:rsidR="232B0535">
              <w:rPr/>
              <w:t>Rodrigo Yoshida Lombezzi</w:t>
            </w:r>
          </w:p>
        </w:tc>
      </w:tr>
      <w:tr w:rsidR="52228D62" w:rsidTr="2B30F7E4" w14:paraId="303A8465">
        <w:trPr>
          <w:trHeight w:val="300"/>
        </w:trPr>
        <w:tc>
          <w:tcPr>
            <w:tcW w:w="10201" w:type="dxa"/>
            <w:gridSpan w:val="4"/>
            <w:tcMar/>
          </w:tcPr>
          <w:p w:rsidR="232B0535" w:rsidP="52228D62" w:rsidRDefault="232B0535" w14:paraId="0FF842A4" w14:textId="77CFCA93">
            <w:pPr>
              <w:pStyle w:val="Normal"/>
            </w:pPr>
            <w:r w:rsidR="232B0535">
              <w:rPr/>
              <w:t>Vinícius Lúcio Marcolino Da Silva</w:t>
            </w:r>
          </w:p>
        </w:tc>
      </w:tr>
    </w:tbl>
    <w:p w:rsidR="00140D25" w:rsidRDefault="00140D25" w14:paraId="3BB69ACA" w14:textId="77777777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Pr="00140D25" w:rsidR="00140D25" w:rsidTr="2B30F7E4" w14:paraId="4D2C8641" w14:textId="77777777">
        <w:tc>
          <w:tcPr>
            <w:tcW w:w="10201" w:type="dxa"/>
            <w:gridSpan w:val="4"/>
            <w:shd w:val="clear" w:color="auto" w:fill="000000" w:themeFill="text1"/>
            <w:tcMar/>
          </w:tcPr>
          <w:p w:rsidRPr="00140D25" w:rsidR="00140D25" w:rsidP="004D5173" w:rsidRDefault="00140D25" w14:paraId="2BA7531F" w14:textId="41D8C6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:rsidTr="2B30F7E4" w14:paraId="41045DC2" w14:textId="77777777">
        <w:tc>
          <w:tcPr>
            <w:tcW w:w="754" w:type="dxa"/>
            <w:tcMar/>
          </w:tcPr>
          <w:p w:rsidR="00FA612F" w:rsidP="004D5173" w:rsidRDefault="00FA612F" w14:paraId="60BF93CF" w14:textId="3FE7B282">
            <w:r>
              <w:t>Task#</w:t>
            </w:r>
          </w:p>
        </w:tc>
        <w:tc>
          <w:tcPr>
            <w:tcW w:w="6234" w:type="dxa"/>
            <w:tcMar/>
          </w:tcPr>
          <w:p w:rsidR="00FA612F" w:rsidP="004D5173" w:rsidRDefault="00100CB4" w14:paraId="6C4B3627" w14:textId="6BC58447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  <w:tcMar/>
          </w:tcPr>
          <w:p w:rsidR="00FA612F" w:rsidP="004D5173" w:rsidRDefault="00FA612F" w14:paraId="1C696CA2" w14:textId="03E2A448">
            <w:r>
              <w:t>Start Date</w:t>
            </w:r>
          </w:p>
        </w:tc>
        <w:tc>
          <w:tcPr>
            <w:tcW w:w="1672" w:type="dxa"/>
            <w:tcMar/>
          </w:tcPr>
          <w:p w:rsidR="00FA612F" w:rsidP="004D5173" w:rsidRDefault="00FA612F" w14:paraId="40275C15" w14:textId="6596F654">
            <w:r>
              <w:t>Final date</w:t>
            </w:r>
          </w:p>
        </w:tc>
      </w:tr>
      <w:tr w:rsidR="00100CB4" w:rsidTr="2B30F7E4" w14:paraId="6761C9BE" w14:textId="77777777">
        <w:tc>
          <w:tcPr>
            <w:tcW w:w="754" w:type="dxa"/>
            <w:tcMar/>
          </w:tcPr>
          <w:p w:rsidR="00100CB4" w:rsidP="004D5173" w:rsidRDefault="00100CB4" w14:paraId="4D05A4E5" w14:textId="19676925">
            <w:r w:rsidR="5C40BF27">
              <w:rPr/>
              <w:t>150</w:t>
            </w:r>
          </w:p>
        </w:tc>
        <w:tc>
          <w:tcPr>
            <w:tcW w:w="6234" w:type="dxa"/>
            <w:tcMar/>
          </w:tcPr>
          <w:p w:rsidR="00100CB4" w:rsidP="004D5173" w:rsidRDefault="00100CB4" w14:paraId="6C93C027" w14:textId="56D73049">
            <w:r w:rsidR="5C40BF27">
              <w:rPr/>
              <w:t xml:space="preserve">Implementação de validações e padronizações na classe </w:t>
            </w:r>
            <w:r w:rsidR="5C40BF27">
              <w:rPr/>
              <w:t>Manufacturer</w:t>
            </w:r>
          </w:p>
        </w:tc>
        <w:tc>
          <w:tcPr>
            <w:tcW w:w="1541" w:type="dxa"/>
            <w:tcMar/>
          </w:tcPr>
          <w:p w:rsidR="00100CB4" w:rsidP="004D5173" w:rsidRDefault="00100CB4" w14:paraId="7B3F85A3" w14:textId="4CF7F896">
            <w:r w:rsidR="5C40BF27">
              <w:rPr/>
              <w:t>05</w:t>
            </w:r>
            <w:r w:rsidR="001C6E26">
              <w:rPr/>
              <w:t>/</w:t>
            </w:r>
            <w:r w:rsidR="4820BF8A">
              <w:rPr/>
              <w:t>11/</w:t>
            </w:r>
            <w:r w:rsidR="001C6E26">
              <w:rPr/>
              <w:t>2025</w:t>
            </w:r>
          </w:p>
        </w:tc>
        <w:tc>
          <w:tcPr>
            <w:tcW w:w="1672" w:type="dxa"/>
            <w:tcMar/>
          </w:tcPr>
          <w:p w:rsidR="00100CB4" w:rsidP="004D5173" w:rsidRDefault="00100CB4" w14:paraId="4EF6A697" w14:textId="47ABE3EE">
            <w:r w:rsidR="0D5FF453">
              <w:rPr/>
              <w:t>10</w:t>
            </w:r>
            <w:r w:rsidR="08CE2D29">
              <w:rPr/>
              <w:t>/</w:t>
            </w:r>
            <w:r w:rsidR="4F884B4B">
              <w:rPr/>
              <w:t>1</w:t>
            </w:r>
            <w:r w:rsidR="6B32126C">
              <w:rPr/>
              <w:t>1</w:t>
            </w:r>
            <w:r w:rsidR="08CE2D29">
              <w:rPr/>
              <w:t>/2025</w:t>
            </w:r>
          </w:p>
        </w:tc>
      </w:tr>
      <w:tr w:rsidR="00100CB4" w:rsidTr="2B30F7E4" w14:paraId="744801E4" w14:textId="77777777">
        <w:tc>
          <w:tcPr>
            <w:tcW w:w="754" w:type="dxa"/>
            <w:tcMar/>
          </w:tcPr>
          <w:p w:rsidR="00100CB4" w:rsidP="004D5173" w:rsidRDefault="00100CB4" w14:paraId="72DEE239" w14:textId="77777777"/>
        </w:tc>
        <w:tc>
          <w:tcPr>
            <w:tcW w:w="6234" w:type="dxa"/>
            <w:tcMar/>
          </w:tcPr>
          <w:p w:rsidR="00100CB4" w:rsidP="004D5173" w:rsidRDefault="00100CB4" w14:paraId="6B999792" w14:textId="77777777"/>
        </w:tc>
        <w:tc>
          <w:tcPr>
            <w:tcW w:w="1541" w:type="dxa"/>
            <w:tcMar/>
          </w:tcPr>
          <w:p w:rsidR="00100CB4" w:rsidP="004D5173" w:rsidRDefault="00100CB4" w14:paraId="7E58A768" w14:textId="77777777"/>
        </w:tc>
        <w:tc>
          <w:tcPr>
            <w:tcW w:w="1672" w:type="dxa"/>
            <w:tcMar/>
          </w:tcPr>
          <w:p w:rsidR="00100CB4" w:rsidP="004D5173" w:rsidRDefault="00100CB4" w14:paraId="2A1B4C39" w14:textId="77777777"/>
        </w:tc>
      </w:tr>
      <w:tr w:rsidR="00100CB4" w:rsidTr="2B30F7E4" w14:paraId="56121997" w14:textId="77777777">
        <w:tc>
          <w:tcPr>
            <w:tcW w:w="754" w:type="dxa"/>
            <w:tcMar/>
          </w:tcPr>
          <w:p w:rsidR="00100CB4" w:rsidP="004D5173" w:rsidRDefault="00100CB4" w14:paraId="66C3FAEE" w14:textId="77777777"/>
        </w:tc>
        <w:tc>
          <w:tcPr>
            <w:tcW w:w="6234" w:type="dxa"/>
            <w:tcMar/>
          </w:tcPr>
          <w:p w:rsidR="00100CB4" w:rsidP="004D5173" w:rsidRDefault="00100CB4" w14:paraId="077E58B4" w14:textId="77777777"/>
        </w:tc>
        <w:tc>
          <w:tcPr>
            <w:tcW w:w="1541" w:type="dxa"/>
            <w:tcMar/>
          </w:tcPr>
          <w:p w:rsidR="00100CB4" w:rsidP="004D5173" w:rsidRDefault="00100CB4" w14:paraId="151D9582" w14:textId="77777777"/>
        </w:tc>
        <w:tc>
          <w:tcPr>
            <w:tcW w:w="1672" w:type="dxa"/>
            <w:tcMar/>
          </w:tcPr>
          <w:p w:rsidR="00100CB4" w:rsidP="004D5173" w:rsidRDefault="00100CB4" w14:paraId="2AFD64D5" w14:textId="77777777"/>
        </w:tc>
      </w:tr>
      <w:tr w:rsidR="00100CB4" w:rsidTr="2B30F7E4" w14:paraId="1EA0E366" w14:textId="77777777">
        <w:tc>
          <w:tcPr>
            <w:tcW w:w="754" w:type="dxa"/>
            <w:tcMar/>
          </w:tcPr>
          <w:p w:rsidR="00100CB4" w:rsidP="004D5173" w:rsidRDefault="00100CB4" w14:paraId="1CB1BC62" w14:textId="77777777"/>
        </w:tc>
        <w:tc>
          <w:tcPr>
            <w:tcW w:w="6234" w:type="dxa"/>
            <w:tcMar/>
          </w:tcPr>
          <w:p w:rsidR="00100CB4" w:rsidP="004D5173" w:rsidRDefault="00100CB4" w14:paraId="6994BF7C" w14:textId="77777777"/>
        </w:tc>
        <w:tc>
          <w:tcPr>
            <w:tcW w:w="1541" w:type="dxa"/>
            <w:tcMar/>
          </w:tcPr>
          <w:p w:rsidR="00100CB4" w:rsidP="004D5173" w:rsidRDefault="00100CB4" w14:paraId="0A82E79E" w14:textId="77777777"/>
        </w:tc>
        <w:tc>
          <w:tcPr>
            <w:tcW w:w="1672" w:type="dxa"/>
            <w:tcMar/>
          </w:tcPr>
          <w:p w:rsidR="00100CB4" w:rsidP="004D5173" w:rsidRDefault="00100CB4" w14:paraId="5AFC5DA2" w14:textId="77777777"/>
        </w:tc>
      </w:tr>
    </w:tbl>
    <w:p w:rsidR="00140D25" w:rsidRDefault="00140D25" w14:paraId="470BD2EB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Pr="00140D25" w:rsidR="00140D25" w:rsidTr="068D2CA6" w14:paraId="45DCA74A" w14:textId="77777777">
        <w:tc>
          <w:tcPr>
            <w:tcW w:w="10183" w:type="dxa"/>
            <w:gridSpan w:val="6"/>
            <w:shd w:val="clear" w:color="auto" w:fill="000000" w:themeFill="text1"/>
            <w:tcMar/>
          </w:tcPr>
          <w:p w:rsidRPr="00140D25" w:rsidR="00140D25" w:rsidP="004D5173" w:rsidRDefault="00140D25" w14:paraId="09921FDA" w14:textId="38D1066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:rsidTr="068D2CA6" w14:paraId="5D607EB8" w14:textId="77777777">
        <w:tc>
          <w:tcPr>
            <w:tcW w:w="828" w:type="dxa"/>
            <w:tcMar/>
          </w:tcPr>
          <w:p w:rsidR="00140D25" w:rsidP="004D5173" w:rsidRDefault="00140D25" w14:paraId="05E435A2" w14:textId="2FA7E920">
            <w:r>
              <w:t>Task #</w:t>
            </w:r>
          </w:p>
        </w:tc>
        <w:tc>
          <w:tcPr>
            <w:tcW w:w="2971" w:type="dxa"/>
            <w:tcMar/>
          </w:tcPr>
          <w:p w:rsidR="00140D25" w:rsidP="004D5173" w:rsidRDefault="00140D25" w14:paraId="1EEA406D" w14:textId="56CD5ABE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  <w:tcMar/>
          </w:tcPr>
          <w:p w:rsidR="00140D25" w:rsidP="004D5173" w:rsidRDefault="00140D25" w14:paraId="10B6AD84" w14:textId="3A66A4C8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  <w:tcMar/>
          </w:tcPr>
          <w:p w:rsidR="00140D25" w:rsidP="004D5173" w:rsidRDefault="00140D25" w14:paraId="54C59118" w14:textId="124A739C">
            <w:r>
              <w:t>Status</w:t>
            </w:r>
          </w:p>
        </w:tc>
        <w:tc>
          <w:tcPr>
            <w:tcW w:w="1842" w:type="dxa"/>
            <w:tcMar/>
          </w:tcPr>
          <w:p w:rsidR="00140D25" w:rsidP="004D5173" w:rsidRDefault="00140D25" w14:paraId="2C92961B" w14:textId="7DE955DB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  <w:tcMar/>
          </w:tcPr>
          <w:p w:rsidR="00140D25" w:rsidP="004D5173" w:rsidRDefault="00140D25" w14:paraId="3D0AAB75" w14:textId="3EDF25A6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:rsidTr="068D2CA6" w14:paraId="0B1F98CC" w14:textId="77777777">
        <w:tc>
          <w:tcPr>
            <w:tcW w:w="828" w:type="dxa"/>
            <w:tcMar/>
          </w:tcPr>
          <w:p w:rsidR="00140D25" w:rsidP="004D5173" w:rsidRDefault="00140D25" w14:paraId="3BEA4665" w14:textId="0551ADE6">
            <w:r w:rsidR="7D99EDBC">
              <w:rPr/>
              <w:t>150</w:t>
            </w:r>
          </w:p>
        </w:tc>
        <w:tc>
          <w:tcPr>
            <w:tcW w:w="2971" w:type="dxa"/>
            <w:tcMar/>
          </w:tcPr>
          <w:p w:rsidR="00140D25" w:rsidP="004D5173" w:rsidRDefault="00140D25" w14:paraId="259B5208" w14:textId="3016C428">
            <w:r w:rsidR="7D99EDBC">
              <w:rPr/>
              <w:t xml:space="preserve">Sprint 11 - Implementação de validações e padronizações na classe </w:t>
            </w:r>
            <w:r w:rsidR="7D99EDBC">
              <w:rPr/>
              <w:t>Manufacturer</w:t>
            </w:r>
          </w:p>
        </w:tc>
        <w:tc>
          <w:tcPr>
            <w:tcW w:w="1441" w:type="dxa"/>
            <w:tcMar/>
          </w:tcPr>
          <w:p w:rsidR="00140D25" w:rsidP="004D5173" w:rsidRDefault="00140D25" w14:paraId="5C12E670" w14:textId="50EC47F3">
            <w:r w:rsidR="1C4A2B43">
              <w:rPr/>
              <w:t>Franciane</w:t>
            </w:r>
          </w:p>
        </w:tc>
        <w:tc>
          <w:tcPr>
            <w:tcW w:w="1418" w:type="dxa"/>
            <w:tcMar/>
          </w:tcPr>
          <w:p w:rsidR="00140D25" w:rsidP="004D5173" w:rsidRDefault="00140D25" w14:paraId="7C3ED697" w14:textId="559DB439">
            <w:r w:rsidR="1C4A2B43">
              <w:rPr/>
              <w:t>Concluído</w:t>
            </w:r>
          </w:p>
        </w:tc>
        <w:tc>
          <w:tcPr>
            <w:tcW w:w="1842" w:type="dxa"/>
            <w:tcMar/>
          </w:tcPr>
          <w:p w:rsidR="00140D25" w:rsidP="004D5173" w:rsidRDefault="00140D25" w14:paraId="13FD0A67" w14:textId="10376C9F">
            <w:r w:rsidR="6EB09777">
              <w:rPr/>
              <w:t>20</w:t>
            </w:r>
            <w:r w:rsidR="156A688E">
              <w:rPr/>
              <w:t>h</w:t>
            </w:r>
          </w:p>
        </w:tc>
        <w:tc>
          <w:tcPr>
            <w:tcW w:w="1683" w:type="dxa"/>
            <w:tcMar/>
          </w:tcPr>
          <w:p w:rsidR="00140D25" w:rsidP="004D5173" w:rsidRDefault="00140D25" w14:paraId="59EA432A" w14:textId="67725DA5">
            <w:r w:rsidR="005595B5">
              <w:rPr/>
              <w:t>20</w:t>
            </w:r>
            <w:r w:rsidR="156A688E">
              <w:rPr/>
              <w:t>h</w:t>
            </w:r>
          </w:p>
        </w:tc>
      </w:tr>
      <w:tr w:rsidR="00140D25" w:rsidTr="068D2CA6" w14:paraId="5F2ADDA0" w14:textId="77777777">
        <w:tc>
          <w:tcPr>
            <w:tcW w:w="828" w:type="dxa"/>
            <w:tcMar/>
          </w:tcPr>
          <w:p w:rsidR="00140D25" w:rsidP="004D5173" w:rsidRDefault="00140D25" w14:paraId="62085768" w14:textId="33400B2C"/>
        </w:tc>
        <w:tc>
          <w:tcPr>
            <w:tcW w:w="2971" w:type="dxa"/>
            <w:tcMar/>
          </w:tcPr>
          <w:p w:rsidR="00140D25" w:rsidP="004D5173" w:rsidRDefault="00140D25" w14:paraId="750E1DF3" w14:textId="253FF40D"/>
        </w:tc>
        <w:tc>
          <w:tcPr>
            <w:tcW w:w="1441" w:type="dxa"/>
            <w:tcMar/>
          </w:tcPr>
          <w:p w:rsidR="00140D25" w:rsidP="004D5173" w:rsidRDefault="00140D25" w14:paraId="34367579" w14:textId="13796377"/>
        </w:tc>
        <w:tc>
          <w:tcPr>
            <w:tcW w:w="1418" w:type="dxa"/>
            <w:tcMar/>
          </w:tcPr>
          <w:p w:rsidR="00140D25" w:rsidP="004D5173" w:rsidRDefault="00140D25" w14:paraId="5C37B466" w14:textId="0AD3B9B0"/>
        </w:tc>
        <w:tc>
          <w:tcPr>
            <w:tcW w:w="1842" w:type="dxa"/>
            <w:tcMar/>
          </w:tcPr>
          <w:p w:rsidR="00140D25" w:rsidP="004D5173" w:rsidRDefault="00140D25" w14:paraId="1A7C6B9D" w14:textId="709A25CB"/>
        </w:tc>
        <w:tc>
          <w:tcPr>
            <w:tcW w:w="1683" w:type="dxa"/>
            <w:tcMar/>
          </w:tcPr>
          <w:p w:rsidR="00140D25" w:rsidP="004D5173" w:rsidRDefault="00140D25" w14:paraId="56358B39" w14:textId="1C8013E9"/>
        </w:tc>
      </w:tr>
    </w:tbl>
    <w:p w:rsidR="00140D25" w:rsidP="00140D25" w:rsidRDefault="00140D25" w14:paraId="7A10753C" w14:textId="7777777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:rsidTr="00086B74" w14:paraId="3FA69064" w14:textId="77777777">
        <w:tc>
          <w:tcPr>
            <w:tcW w:w="10183" w:type="dxa"/>
            <w:shd w:val="clear" w:color="auto" w:fill="000000" w:themeFill="text1"/>
          </w:tcPr>
          <w:p w:rsidRPr="00086B74" w:rsidR="00086B74" w:rsidP="00086B74" w:rsidRDefault="00086B74" w14:paraId="78DC89FC" w14:textId="6764BD59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:rsidR="00086B74" w:rsidP="00140D25" w:rsidRDefault="00086B74" w14:paraId="4704C4C6" w14:textId="77777777"/>
    <w:p w:rsidR="10A5BD33" w:rsidP="2B30F7E4" w:rsidRDefault="10A5BD33" w14:paraId="014AF039" w14:textId="3C77BAF5">
      <w:pPr>
        <w:suppressLineNumbers w:val="0"/>
        <w:spacing w:before="240" w:beforeAutospacing="off" w:after="240" w:afterAutospacing="off" w:line="259" w:lineRule="auto"/>
        <w:ind/>
      </w:pP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Durante o desenvolvimento do projeto, foram implementadas diversas melhorias com foco na padronização, segurança, organização e robustez da aplicação. Inicialmente, foi estabelecido um padrão de resposta para as requisições da API por meio da criação da classe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Response.cs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, garantindo uniformidade nos retornos e facilitando o tratamento de dados pelo cliente.</w:t>
      </w:r>
    </w:p>
    <w:p w:rsidR="10A5BD33" w:rsidP="2B30F7E4" w:rsidRDefault="10A5BD33" w14:paraId="0A9C5924" w14:textId="3B4B2F6F">
      <w:pPr>
        <w:suppressLineNumbers w:val="0"/>
        <w:spacing w:before="240" w:beforeAutospacing="off" w:after="240" w:afterAutospacing="off" w:line="259" w:lineRule="auto"/>
        <w:ind/>
      </w:pP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Para lidar adequadamente com os diferentes tipos de erro que podem ocorrer durante a execução da aplicação, foram criadas classes específicas de exceções: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ExceptionBadRequest.cs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ExceptionConflict.cs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ExceptionForbidden.cs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ExceptionNotFound.cs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e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ExceptionUnauthorized.cs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. Essas classes permitem que a API retorne mensagens de erro mais claras e apropriadas, de acordo com o contexto da falha.</w:t>
      </w:r>
    </w:p>
    <w:p w:rsidR="10A5BD33" w:rsidP="2B30F7E4" w:rsidRDefault="10A5BD33" w14:paraId="46A484CB" w14:textId="1C662B0C">
      <w:pPr>
        <w:suppressLineNumbers w:val="0"/>
        <w:spacing w:before="240" w:beforeAutospacing="off" w:after="240" w:afterAutospacing="off" w:line="259" w:lineRule="auto"/>
        <w:ind/>
      </w:pP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No aspecto de segurança, foi implementada autenticação nas rotas da API. Utilizou-se o atributo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[Authorize]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para proteger endpoints que exigem autenticação, enquanto o atributo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[AllowAnonymous]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foi aplicado em rotas que devem permanecer públicas. Essa abordagem garante controle de acesso adequado às funcionalidades da aplicação.</w:t>
      </w:r>
    </w:p>
    <w:p w:rsidR="10A5BD33" w:rsidP="2B30F7E4" w:rsidRDefault="10A5BD33" w14:paraId="112FD577" w14:textId="6BC84EF6">
      <w:pPr>
        <w:suppressLineNumbers w:val="0"/>
        <w:spacing w:before="240" w:beforeAutospacing="off" w:after="240" w:afterAutospacing="off" w:line="259" w:lineRule="auto"/>
        <w:ind/>
      </w:pP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Além disso, foi introduzido o versionamento da API, permitindo que diferentes versões das rotas coexistam e evoluam de forma independente. Isso foi feito utilizando o atributo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[ApiVersion("1")]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 na classe controller, o mapeamento de versão nas rotas com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[Get, MapToVersion("1")]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, e a inclusão da versão diretamente na URL por meio do atributo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[Route("api/v{version:apiVersion}/[controller]")]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.</w:t>
      </w:r>
    </w:p>
    <w:p w:rsidR="10A5BD33" w:rsidP="2B30F7E4" w:rsidRDefault="10A5BD33" w14:paraId="129AE01E" w14:textId="5E296566">
      <w:pPr>
        <w:suppressLineNumbers w:val="0"/>
        <w:spacing w:before="240" w:beforeAutospacing="off" w:after="240" w:afterAutospacing="off" w:line="259" w:lineRule="auto"/>
        <w:ind/>
      </w:pP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 xml:space="preserve">Durante o processo de desenvolvimento, também foram realizadas correções importantes. Um dos problemas resolvidos foi o erro ao tentar deletar um fabricante que já possuía vínculo com algum lote. Para isso, foi feito o vínculo correto com a entidade </w:t>
      </w:r>
      <w:r w:rsidRPr="2B30F7E4" w:rsidR="6F885CA3">
        <w:rPr>
          <w:rFonts w:ascii="Consolas" w:hAnsi="Consolas" w:eastAsia="Consolas" w:cs="Consolas"/>
          <w:noProof w:val="0"/>
          <w:sz w:val="22"/>
          <w:szCs w:val="22"/>
          <w:lang w:val="pt-BR"/>
        </w:rPr>
        <w:t>ProductBath</w:t>
      </w: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, garantindo integridade referencial e evitando falhas na exclusão. Por fim, foram adicionadas validações de tamanho para campos do tipo string, assegurando que os dados inseridos estejam dentro dos limites esperados e evitando inconsistências no banco de dados.</w:t>
      </w:r>
    </w:p>
    <w:p w:rsidR="10A5BD33" w:rsidP="2B30F7E4" w:rsidRDefault="10A5BD33" w14:paraId="7057D912" w14:textId="09F10F89">
      <w:pPr>
        <w:suppressLineNumbers w:val="0"/>
        <w:spacing w:before="240" w:beforeAutospacing="off" w:after="240" w:afterAutospacing="off" w:line="259" w:lineRule="auto"/>
        <w:ind/>
      </w:pPr>
      <w:r w:rsidRPr="2B30F7E4" w:rsidR="6F885CA3"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  <w:t>Essas implementações contribuíram significativamente para a qualidade, segurança e escalabilidade do projeto, preparando a aplicação para futuras evoluções e facilitando sua manutenção.</w:t>
      </w:r>
    </w:p>
    <w:p w:rsidR="10A5BD33" w:rsidP="2B30F7E4" w:rsidRDefault="10A5BD33" w14:paraId="057592B8" w14:textId="3980F77C">
      <w:pPr>
        <w:suppressLineNumbers w:val="0"/>
        <w:spacing w:before="240" w:beforeAutospacing="off" w:after="240" w:afterAutospacing="off" w:line="259" w:lineRule="auto"/>
        <w:ind/>
        <w:rPr>
          <w:rFonts w:ascii="Aptos Display" w:hAnsi="Aptos Display" w:eastAsia="Aptos Display" w:cs="Aptos Display"/>
          <w:noProof w:val="0"/>
          <w:sz w:val="22"/>
          <w:szCs w:val="22"/>
          <w:lang w:val="pt-BR"/>
        </w:rPr>
      </w:pPr>
    </w:p>
    <w:p w:rsidR="10A5BD33" w:rsidP="2B30F7E4" w:rsidRDefault="10A5BD33" w14:paraId="413E5DA4" w14:textId="5A767A5E">
      <w:pPr>
        <w:pStyle w:val="Ttulo2"/>
        <w:suppressLineNumbers w:val="0"/>
        <w:spacing w:before="299" w:beforeAutospacing="off" w:after="299" w:afterAutospacing="off" w:line="259" w:lineRule="auto"/>
        <w:ind/>
      </w:pPr>
      <w:r w:rsidRPr="2B30F7E4" w:rsidR="5921FCF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Testes Realizado</w:t>
      </w:r>
      <w:r w:rsidRPr="2B30F7E4" w:rsidR="1C5A85F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s</w:t>
      </w:r>
    </w:p>
    <w:p w:rsidR="741E4322" w:rsidP="2B30F7E4" w:rsidRDefault="741E4322" w14:paraId="186F40FB" w14:textId="6B6274F0">
      <w:pPr>
        <w:pStyle w:val="Normal"/>
        <w:rPr>
          <w:noProof w:val="0"/>
          <w:lang w:val="pt-BR"/>
        </w:rPr>
      </w:pPr>
      <w:r w:rsidRPr="2B30F7E4" w:rsidR="741E4322">
        <w:rPr>
          <w:noProof w:val="0"/>
          <w:lang w:val="pt-BR"/>
        </w:rPr>
        <w:t>GET</w:t>
      </w:r>
    </w:p>
    <w:p w:rsidR="741E4322" w:rsidP="2B30F7E4" w:rsidRDefault="741E4322" w14:paraId="4B450216" w14:textId="72819415">
      <w:pPr>
        <w:pStyle w:val="Normal"/>
        <w:rPr>
          <w:noProof w:val="0"/>
          <w:lang w:val="pt-BR"/>
        </w:rPr>
      </w:pPr>
      <w:r w:rsidR="741E4322">
        <w:drawing>
          <wp:inline wp14:editId="7B3FBBF4" wp14:anchorId="417D72AE">
            <wp:extent cx="4067743" cy="3877216"/>
            <wp:effectExtent l="0" t="0" r="0" b="0"/>
            <wp:docPr id="1854055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4055782" name="Picture 1854055782"/>
                    <pic:cNvPicPr/>
                  </pic:nvPicPr>
                  <pic:blipFill>
                    <a:blip xmlns:r="http://schemas.openxmlformats.org/officeDocument/2006/relationships" r:embed="rId560306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E4322" w:rsidP="2B30F7E4" w:rsidRDefault="741E4322" w14:paraId="06A7CFBA" w14:textId="631E44FD">
      <w:pPr>
        <w:pStyle w:val="Normal"/>
        <w:rPr>
          <w:noProof w:val="0"/>
          <w:lang w:val="pt-BR"/>
        </w:rPr>
      </w:pPr>
      <w:r w:rsidRPr="2B30F7E4" w:rsidR="741E4322">
        <w:rPr>
          <w:noProof w:val="0"/>
          <w:lang w:val="pt-BR"/>
        </w:rPr>
        <w:t>POST</w:t>
      </w:r>
    </w:p>
    <w:p w:rsidR="741E4322" w:rsidP="2B30F7E4" w:rsidRDefault="741E4322" w14:paraId="732AA8B7" w14:textId="5EEEF3DB">
      <w:pPr>
        <w:pStyle w:val="Normal"/>
        <w:rPr>
          <w:noProof w:val="0"/>
          <w:lang w:val="pt-BR"/>
        </w:rPr>
      </w:pPr>
      <w:r w:rsidR="741E4322">
        <w:drawing>
          <wp:inline wp14:editId="57978F36" wp14:anchorId="7A1ED786">
            <wp:extent cx="3286584" cy="1848108"/>
            <wp:effectExtent l="0" t="0" r="0" b="0"/>
            <wp:docPr id="2131544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544409" name="Picture 2131544409"/>
                    <pic:cNvPicPr/>
                  </pic:nvPicPr>
                  <pic:blipFill>
                    <a:blip xmlns:r="http://schemas.openxmlformats.org/officeDocument/2006/relationships" r:embed="rId1003385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0F7E4" w:rsidP="2B30F7E4" w:rsidRDefault="2B30F7E4" w14:paraId="2473D9E0" w14:textId="567812B0">
      <w:pPr>
        <w:pStyle w:val="Normal"/>
        <w:rPr>
          <w:noProof w:val="0"/>
          <w:lang w:val="pt-BR"/>
        </w:rPr>
      </w:pPr>
    </w:p>
    <w:p w:rsidR="741E4322" w:rsidP="2B30F7E4" w:rsidRDefault="741E4322" w14:paraId="130408AC" w14:textId="1173CFBE">
      <w:pPr>
        <w:pStyle w:val="Normal"/>
        <w:rPr>
          <w:noProof w:val="0"/>
          <w:lang w:val="pt-BR"/>
        </w:rPr>
      </w:pPr>
      <w:r w:rsidRPr="2B30F7E4" w:rsidR="741E4322">
        <w:rPr>
          <w:noProof w:val="0"/>
          <w:lang w:val="pt-BR"/>
        </w:rPr>
        <w:t>GET</w:t>
      </w:r>
    </w:p>
    <w:p w:rsidR="741E4322" w:rsidP="2B30F7E4" w:rsidRDefault="741E4322" w14:paraId="1D360FF4" w14:textId="727D8665">
      <w:pPr>
        <w:pStyle w:val="Normal"/>
        <w:rPr>
          <w:noProof w:val="0"/>
          <w:lang w:val="pt-BR"/>
        </w:rPr>
      </w:pPr>
      <w:r w:rsidR="741E4322">
        <w:drawing>
          <wp:inline wp14:editId="5EEB08E7" wp14:anchorId="4FEEF3DF">
            <wp:extent cx="2991267" cy="1829055"/>
            <wp:effectExtent l="0" t="0" r="0" b="0"/>
            <wp:docPr id="6634494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449489" name="Picture 663449489"/>
                    <pic:cNvPicPr/>
                  </pic:nvPicPr>
                  <pic:blipFill>
                    <a:blip xmlns:r="http://schemas.openxmlformats.org/officeDocument/2006/relationships" r:embed="rId1278512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0F7E4" w:rsidP="2B30F7E4" w:rsidRDefault="2B30F7E4" w14:paraId="1043317D" w14:textId="4A140013">
      <w:pPr>
        <w:pStyle w:val="Normal"/>
        <w:rPr>
          <w:noProof w:val="0"/>
          <w:lang w:val="pt-BR"/>
        </w:rPr>
      </w:pPr>
    </w:p>
    <w:p w:rsidR="741E4322" w:rsidP="2B30F7E4" w:rsidRDefault="741E4322" w14:paraId="0776B03D" w14:textId="3CF22EAA">
      <w:pPr>
        <w:pStyle w:val="Normal"/>
        <w:rPr>
          <w:noProof w:val="0"/>
          <w:lang w:val="pt-BR"/>
        </w:rPr>
      </w:pPr>
      <w:r w:rsidRPr="2B30F7E4" w:rsidR="741E4322">
        <w:rPr>
          <w:noProof w:val="0"/>
          <w:lang w:val="pt-BR"/>
        </w:rPr>
        <w:t>POST</w:t>
      </w:r>
    </w:p>
    <w:p w:rsidR="741E4322" w:rsidP="2B30F7E4" w:rsidRDefault="741E4322" w14:paraId="2829CE23" w14:textId="07AD80CD">
      <w:pPr>
        <w:pStyle w:val="Normal"/>
        <w:rPr>
          <w:noProof w:val="0"/>
          <w:lang w:val="pt-BR"/>
        </w:rPr>
      </w:pPr>
      <w:r w:rsidR="741E4322">
        <w:drawing>
          <wp:inline wp14:editId="7357D1A8" wp14:anchorId="4A406110">
            <wp:extent cx="3277057" cy="1819529"/>
            <wp:effectExtent l="0" t="0" r="0" b="0"/>
            <wp:docPr id="110468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4680527" name="Picture 1104680527"/>
                    <pic:cNvPicPr/>
                  </pic:nvPicPr>
                  <pic:blipFill>
                    <a:blip xmlns:r="http://schemas.openxmlformats.org/officeDocument/2006/relationships" r:embed="rId3266124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30F7E4" w:rsidP="2B30F7E4" w:rsidRDefault="2B30F7E4" w14:paraId="791F8668" w14:textId="123E971E">
      <w:pPr>
        <w:pStyle w:val="Normal"/>
        <w:rPr>
          <w:noProof w:val="0"/>
          <w:lang w:val="pt-BR"/>
        </w:rPr>
      </w:pPr>
    </w:p>
    <w:p w:rsidR="741E4322" w:rsidP="2B30F7E4" w:rsidRDefault="741E4322" w14:paraId="31DF1CF2" w14:textId="66638CB3">
      <w:pPr>
        <w:pStyle w:val="Normal"/>
        <w:rPr>
          <w:noProof w:val="0"/>
          <w:lang w:val="pt-BR"/>
        </w:rPr>
      </w:pPr>
      <w:r w:rsidRPr="2B30F7E4" w:rsidR="741E4322">
        <w:rPr>
          <w:noProof w:val="0"/>
          <w:lang w:val="pt-BR"/>
        </w:rPr>
        <w:t>DELETE</w:t>
      </w:r>
    </w:p>
    <w:p w:rsidR="741E4322" w:rsidP="2B30F7E4" w:rsidRDefault="741E4322" w14:paraId="4C2CBDDC" w14:textId="223EC353">
      <w:pPr>
        <w:pStyle w:val="Normal"/>
        <w:rPr>
          <w:noProof w:val="0"/>
          <w:lang w:val="pt-BR"/>
        </w:rPr>
      </w:pPr>
      <w:r w:rsidR="741E4322">
        <w:drawing>
          <wp:inline wp14:editId="1C79A321" wp14:anchorId="6F5CF925">
            <wp:extent cx="2905530" cy="571580"/>
            <wp:effectExtent l="0" t="0" r="0" b="0"/>
            <wp:docPr id="2055887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887221" name="Picture 2055887221"/>
                    <pic:cNvPicPr/>
                  </pic:nvPicPr>
                  <pic:blipFill>
                    <a:blip xmlns:r="http://schemas.openxmlformats.org/officeDocument/2006/relationships" r:embed="rId534782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A5BD33" w:rsidP="10A5BD33" w:rsidRDefault="10A5BD33" w14:paraId="794F8D67" w14:textId="638353EA">
      <w:pPr>
        <w:pStyle w:val="Normal"/>
      </w:pPr>
    </w:p>
    <w:p w:rsidR="77835EA3" w:rsidP="10A5BD33" w:rsidRDefault="77835EA3" w14:paraId="3693A40C" w14:textId="27D3BA7A">
      <w:pPr>
        <w:pStyle w:val="Normal"/>
        <w:shd w:val="clear" w:color="auto" w:fill="000000" w:themeFill="text1"/>
        <w:jc w:val="center"/>
        <w:rPr>
          <w:b w:val="1"/>
          <w:bCs w:val="1"/>
          <w:sz w:val="24"/>
          <w:szCs w:val="24"/>
        </w:rPr>
      </w:pPr>
      <w:r w:rsidRPr="10A5BD33" w:rsidR="77835EA3">
        <w:rPr>
          <w:b w:val="1"/>
          <w:bCs w:val="1"/>
          <w:sz w:val="24"/>
          <w:szCs w:val="24"/>
        </w:rPr>
        <w:t>Assinaturas</w:t>
      </w:r>
    </w:p>
    <w:p w:rsidR="10A5BD33" w:rsidRDefault="10A5BD33" w14:paraId="746321A2" w14:textId="325986F2"/>
    <w:p w:rsidR="77835EA3" w:rsidP="10A5BD33" w:rsidRDefault="77835EA3" w14:paraId="2BF80C49" w14:textId="5DA65CF8">
      <w:pPr>
        <w:pStyle w:val="Normal"/>
      </w:pPr>
      <w:r w:rsidR="77835EA3">
        <w:rPr/>
        <w:t>Franciane Ramos Franco</w:t>
      </w:r>
    </w:p>
    <w:p w:rsidR="3B57CA39" w:rsidP="3B57CA39" w:rsidRDefault="3B57CA39" w14:paraId="3D199720" w14:textId="70A6AD32">
      <w:pPr>
        <w:pStyle w:val="Normal"/>
      </w:pPr>
    </w:p>
    <w:p w:rsidR="10A5BD33" w:rsidP="10A5BD33" w:rsidRDefault="10A5BD33" w14:paraId="406D0858" w14:textId="22BE5EB7">
      <w:pPr>
        <w:pStyle w:val="Normal"/>
      </w:pPr>
    </w:p>
    <w:p w:rsidR="10A5BD33" w:rsidP="10A5BD33" w:rsidRDefault="10A5BD33" w14:paraId="2F8BA913" w14:textId="3107E5EB">
      <w:pPr>
        <w:pStyle w:val="Normal"/>
      </w:pPr>
    </w:p>
    <w:p w:rsidR="77835EA3" w:rsidP="10A5BD33" w:rsidRDefault="77835EA3" w14:paraId="57BEAD8F" w14:textId="0A658704">
      <w:pPr>
        <w:pStyle w:val="Normal"/>
      </w:pPr>
      <w:r w:rsidR="77835EA3">
        <w:rPr/>
        <w:t xml:space="preserve"> </w:t>
      </w:r>
    </w:p>
    <w:p w:rsidR="77835EA3" w:rsidP="10A5BD33" w:rsidRDefault="77835EA3" w14:paraId="3BAF637F" w14:textId="1F8EB4E0">
      <w:pPr>
        <w:pStyle w:val="Normal"/>
      </w:pPr>
      <w:r w:rsidR="77835EA3">
        <w:rPr/>
        <w:t xml:space="preserve">Orientador: Jefferson Antônio </w:t>
      </w:r>
      <w:r w:rsidR="13235774">
        <w:rPr/>
        <w:t xml:space="preserve">Ribeiro </w:t>
      </w:r>
      <w:r w:rsidR="77835EA3">
        <w:rPr/>
        <w:t>Pass</w:t>
      </w:r>
      <w:r w:rsidR="072DE784">
        <w:rPr/>
        <w:t>e</w:t>
      </w:r>
      <w:r w:rsidR="77835EA3">
        <w:rPr/>
        <w:t>rini</w:t>
      </w:r>
    </w:p>
    <w:p w:rsidR="011B07CB" w:rsidRDefault="011B07CB" w14:paraId="13578230" w14:textId="6E9C1100"/>
    <w:p w:rsidR="1919E109" w:rsidRDefault="1919E109" w14:paraId="6C2A41FB" w14:textId="3438C395"/>
    <w:sectPr w:rsidR="00086B74" w:rsidSect="00140D25">
      <w:pgSz w:w="11906" w:h="16838" w:orient="portrait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40D25" w:rsidP="00140D25" w:rsidRDefault="00140D25" w14:paraId="0C3BEA2B" w14:textId="77777777">
      <w:pPr>
        <w:spacing w:after="0" w:line="240" w:lineRule="auto"/>
      </w:pPr>
      <w:r>
        <w:separator/>
      </w:r>
    </w:p>
  </w:endnote>
  <w:endnote w:type="continuationSeparator" w:id="0">
    <w:p w:rsidR="00140D25" w:rsidP="00140D25" w:rsidRDefault="00140D25" w14:paraId="2C5503C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40D25" w:rsidP="00140D25" w:rsidRDefault="00140D25" w14:paraId="67FDC11F" w14:textId="77777777">
      <w:pPr>
        <w:spacing w:after="0" w:line="240" w:lineRule="auto"/>
      </w:pPr>
      <w:r>
        <w:separator/>
      </w:r>
    </w:p>
  </w:footnote>
  <w:footnote w:type="continuationSeparator" w:id="0">
    <w:p w:rsidR="00140D25" w:rsidP="00140D25" w:rsidRDefault="00140D25" w14:paraId="626FFB05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bDn0TBGQ" int2:invalidationBookmarkName="" int2:hashCode="m5JgyqHsUxyPn5" int2:id="EZg8IBy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9890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a2b2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f858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8a4c0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87588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15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63b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a7b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04b9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54a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100CB4"/>
    <w:rsid w:val="00126642"/>
    <w:rsid w:val="00140D25"/>
    <w:rsid w:val="00170C83"/>
    <w:rsid w:val="001C6E26"/>
    <w:rsid w:val="002E0BE7"/>
    <w:rsid w:val="005595B5"/>
    <w:rsid w:val="00587761"/>
    <w:rsid w:val="009169B1"/>
    <w:rsid w:val="00C918B1"/>
    <w:rsid w:val="00F913DD"/>
    <w:rsid w:val="00FA612F"/>
    <w:rsid w:val="010973AD"/>
    <w:rsid w:val="011B07CB"/>
    <w:rsid w:val="03C066A6"/>
    <w:rsid w:val="040B7BE6"/>
    <w:rsid w:val="044A9181"/>
    <w:rsid w:val="052F2A2F"/>
    <w:rsid w:val="0587D571"/>
    <w:rsid w:val="05C5834A"/>
    <w:rsid w:val="060AE696"/>
    <w:rsid w:val="0637C492"/>
    <w:rsid w:val="063D8899"/>
    <w:rsid w:val="068D2CA6"/>
    <w:rsid w:val="072DE784"/>
    <w:rsid w:val="0764B989"/>
    <w:rsid w:val="07EBD83F"/>
    <w:rsid w:val="08CE2D29"/>
    <w:rsid w:val="09A06A52"/>
    <w:rsid w:val="0A9AD773"/>
    <w:rsid w:val="0B147994"/>
    <w:rsid w:val="0D5FF453"/>
    <w:rsid w:val="0D737392"/>
    <w:rsid w:val="0D8A2558"/>
    <w:rsid w:val="0F981CB5"/>
    <w:rsid w:val="0FEDD703"/>
    <w:rsid w:val="106B9D89"/>
    <w:rsid w:val="10A5BD33"/>
    <w:rsid w:val="1132A55C"/>
    <w:rsid w:val="1189D129"/>
    <w:rsid w:val="1214EC14"/>
    <w:rsid w:val="1237EF2A"/>
    <w:rsid w:val="12926455"/>
    <w:rsid w:val="12B48A0E"/>
    <w:rsid w:val="13235774"/>
    <w:rsid w:val="149EAA58"/>
    <w:rsid w:val="156A688E"/>
    <w:rsid w:val="164A23E6"/>
    <w:rsid w:val="16BB77D5"/>
    <w:rsid w:val="17BB2C11"/>
    <w:rsid w:val="18CFAD93"/>
    <w:rsid w:val="1919E109"/>
    <w:rsid w:val="197C1AFF"/>
    <w:rsid w:val="199B67E9"/>
    <w:rsid w:val="1A4F2163"/>
    <w:rsid w:val="1ADAC3D3"/>
    <w:rsid w:val="1AFE5DCA"/>
    <w:rsid w:val="1B13839A"/>
    <w:rsid w:val="1B15B8A4"/>
    <w:rsid w:val="1C4A2B43"/>
    <w:rsid w:val="1C5A85F6"/>
    <w:rsid w:val="1E5A42B6"/>
    <w:rsid w:val="1ECC926C"/>
    <w:rsid w:val="1FDA6EC7"/>
    <w:rsid w:val="201312D7"/>
    <w:rsid w:val="201AFE19"/>
    <w:rsid w:val="203BBA60"/>
    <w:rsid w:val="206919DA"/>
    <w:rsid w:val="2228477F"/>
    <w:rsid w:val="2228C892"/>
    <w:rsid w:val="22A262CB"/>
    <w:rsid w:val="22B7389A"/>
    <w:rsid w:val="232B0535"/>
    <w:rsid w:val="23BD1552"/>
    <w:rsid w:val="26126499"/>
    <w:rsid w:val="26164BF9"/>
    <w:rsid w:val="26474903"/>
    <w:rsid w:val="279A5065"/>
    <w:rsid w:val="2877635C"/>
    <w:rsid w:val="28AA12C8"/>
    <w:rsid w:val="28B23134"/>
    <w:rsid w:val="28E5C0A2"/>
    <w:rsid w:val="29054D59"/>
    <w:rsid w:val="2A41C427"/>
    <w:rsid w:val="2B30F7E4"/>
    <w:rsid w:val="2B5FC439"/>
    <w:rsid w:val="2BFE1E17"/>
    <w:rsid w:val="2C1A66C9"/>
    <w:rsid w:val="2C511586"/>
    <w:rsid w:val="2C53D16C"/>
    <w:rsid w:val="2CF4C1AB"/>
    <w:rsid w:val="2D90D210"/>
    <w:rsid w:val="2DCD286D"/>
    <w:rsid w:val="2E9D6DCF"/>
    <w:rsid w:val="2EB78708"/>
    <w:rsid w:val="2EE356B8"/>
    <w:rsid w:val="2F53DF66"/>
    <w:rsid w:val="2FABCDFE"/>
    <w:rsid w:val="2FE6EDA6"/>
    <w:rsid w:val="2FE95B9F"/>
    <w:rsid w:val="301A0E70"/>
    <w:rsid w:val="3025D0E3"/>
    <w:rsid w:val="305BD4BA"/>
    <w:rsid w:val="3183E4BA"/>
    <w:rsid w:val="3218C65E"/>
    <w:rsid w:val="32DE6F08"/>
    <w:rsid w:val="337191C3"/>
    <w:rsid w:val="338772F1"/>
    <w:rsid w:val="33C66C7C"/>
    <w:rsid w:val="34665A90"/>
    <w:rsid w:val="35920E63"/>
    <w:rsid w:val="35DB630F"/>
    <w:rsid w:val="367C34DC"/>
    <w:rsid w:val="36E86CD9"/>
    <w:rsid w:val="3724B94B"/>
    <w:rsid w:val="3733F579"/>
    <w:rsid w:val="37799F57"/>
    <w:rsid w:val="385DEAE3"/>
    <w:rsid w:val="39746843"/>
    <w:rsid w:val="39A02207"/>
    <w:rsid w:val="3AFD35FE"/>
    <w:rsid w:val="3B57CA39"/>
    <w:rsid w:val="3B8AD08C"/>
    <w:rsid w:val="3BAF991F"/>
    <w:rsid w:val="3BD77A19"/>
    <w:rsid w:val="3BE34C10"/>
    <w:rsid w:val="3DA09263"/>
    <w:rsid w:val="3E5A195C"/>
    <w:rsid w:val="3FA2A2E3"/>
    <w:rsid w:val="3FF53A29"/>
    <w:rsid w:val="400F2E69"/>
    <w:rsid w:val="407D25EF"/>
    <w:rsid w:val="41A1AAB4"/>
    <w:rsid w:val="41E18679"/>
    <w:rsid w:val="43690B04"/>
    <w:rsid w:val="436BB511"/>
    <w:rsid w:val="43D59077"/>
    <w:rsid w:val="43EA749B"/>
    <w:rsid w:val="447BFF72"/>
    <w:rsid w:val="46548A3B"/>
    <w:rsid w:val="469667A8"/>
    <w:rsid w:val="481C9B78"/>
    <w:rsid w:val="4820BF8A"/>
    <w:rsid w:val="4843C9B6"/>
    <w:rsid w:val="49007C29"/>
    <w:rsid w:val="497209A0"/>
    <w:rsid w:val="4976F1AD"/>
    <w:rsid w:val="49FBC844"/>
    <w:rsid w:val="4B83A2BE"/>
    <w:rsid w:val="4C433EE0"/>
    <w:rsid w:val="4DD91B50"/>
    <w:rsid w:val="4DF0239E"/>
    <w:rsid w:val="4E0E6102"/>
    <w:rsid w:val="4E4960CD"/>
    <w:rsid w:val="4E7F1E4A"/>
    <w:rsid w:val="4F3997F8"/>
    <w:rsid w:val="4F4FB292"/>
    <w:rsid w:val="4F884B4B"/>
    <w:rsid w:val="502D855E"/>
    <w:rsid w:val="50510661"/>
    <w:rsid w:val="50DB5182"/>
    <w:rsid w:val="510734E6"/>
    <w:rsid w:val="51BBA026"/>
    <w:rsid w:val="52228D62"/>
    <w:rsid w:val="53253FC7"/>
    <w:rsid w:val="5360A9A0"/>
    <w:rsid w:val="543A6954"/>
    <w:rsid w:val="54904FD4"/>
    <w:rsid w:val="554291BF"/>
    <w:rsid w:val="558CBC58"/>
    <w:rsid w:val="55D2BAD8"/>
    <w:rsid w:val="5601056B"/>
    <w:rsid w:val="564F43A6"/>
    <w:rsid w:val="56D8C145"/>
    <w:rsid w:val="57DAF82E"/>
    <w:rsid w:val="5802B4F7"/>
    <w:rsid w:val="5839C23D"/>
    <w:rsid w:val="5870193F"/>
    <w:rsid w:val="5904D5E0"/>
    <w:rsid w:val="5921FCFA"/>
    <w:rsid w:val="5922DEF7"/>
    <w:rsid w:val="59B8DDFC"/>
    <w:rsid w:val="59D92A48"/>
    <w:rsid w:val="5A9CF07D"/>
    <w:rsid w:val="5C40BF27"/>
    <w:rsid w:val="5D39BD9C"/>
    <w:rsid w:val="5DA07176"/>
    <w:rsid w:val="5DFEB6D4"/>
    <w:rsid w:val="5E0BE211"/>
    <w:rsid w:val="5E18B96A"/>
    <w:rsid w:val="5E1A155C"/>
    <w:rsid w:val="5FDB9522"/>
    <w:rsid w:val="5FF56EFE"/>
    <w:rsid w:val="600B103E"/>
    <w:rsid w:val="6090AD23"/>
    <w:rsid w:val="60A21389"/>
    <w:rsid w:val="60C3A499"/>
    <w:rsid w:val="615BF9A2"/>
    <w:rsid w:val="61C31046"/>
    <w:rsid w:val="627BD139"/>
    <w:rsid w:val="633CC366"/>
    <w:rsid w:val="637B8B83"/>
    <w:rsid w:val="638C52E5"/>
    <w:rsid w:val="639FC812"/>
    <w:rsid w:val="64552819"/>
    <w:rsid w:val="64855CEF"/>
    <w:rsid w:val="64FA8462"/>
    <w:rsid w:val="6608C3E9"/>
    <w:rsid w:val="673DE7A0"/>
    <w:rsid w:val="67F28370"/>
    <w:rsid w:val="698F7B4F"/>
    <w:rsid w:val="69D599DA"/>
    <w:rsid w:val="6B04A22E"/>
    <w:rsid w:val="6B32126C"/>
    <w:rsid w:val="6BD9BE63"/>
    <w:rsid w:val="6C0D06A8"/>
    <w:rsid w:val="6C293F18"/>
    <w:rsid w:val="6CE04586"/>
    <w:rsid w:val="6D0EBADE"/>
    <w:rsid w:val="6DFAE0BD"/>
    <w:rsid w:val="6EB09777"/>
    <w:rsid w:val="6F4E970C"/>
    <w:rsid w:val="6F60F4AA"/>
    <w:rsid w:val="6F885CA3"/>
    <w:rsid w:val="6FA4E123"/>
    <w:rsid w:val="6FC0BE63"/>
    <w:rsid w:val="6FDD053E"/>
    <w:rsid w:val="703E4AD0"/>
    <w:rsid w:val="7088A753"/>
    <w:rsid w:val="709F0A8A"/>
    <w:rsid w:val="714836BB"/>
    <w:rsid w:val="717FB015"/>
    <w:rsid w:val="72039066"/>
    <w:rsid w:val="723F9389"/>
    <w:rsid w:val="73B1AE34"/>
    <w:rsid w:val="73E475F6"/>
    <w:rsid w:val="73F87822"/>
    <w:rsid w:val="74071492"/>
    <w:rsid w:val="741E4322"/>
    <w:rsid w:val="74687CEF"/>
    <w:rsid w:val="7497FC74"/>
    <w:rsid w:val="753A5803"/>
    <w:rsid w:val="765809B0"/>
    <w:rsid w:val="768D0D11"/>
    <w:rsid w:val="769BD1F9"/>
    <w:rsid w:val="76C0EC92"/>
    <w:rsid w:val="77835EA3"/>
    <w:rsid w:val="7862DFC5"/>
    <w:rsid w:val="7874FA59"/>
    <w:rsid w:val="78937CA1"/>
    <w:rsid w:val="7AAD2D76"/>
    <w:rsid w:val="7AF4D248"/>
    <w:rsid w:val="7B23923C"/>
    <w:rsid w:val="7B4F2C4F"/>
    <w:rsid w:val="7C4EF5ED"/>
    <w:rsid w:val="7CD2C131"/>
    <w:rsid w:val="7CE43159"/>
    <w:rsid w:val="7D020BDB"/>
    <w:rsid w:val="7D99EDBC"/>
    <w:rsid w:val="7DD67D6E"/>
    <w:rsid w:val="7E011945"/>
    <w:rsid w:val="7E153788"/>
    <w:rsid w:val="7F69350F"/>
    <w:rsid w:val="7F78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140D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140D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140D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Fontepargpadro"/>
    <w:unhideWhenUsed/>
    <w:rsid w:val="011B07C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2a26506e49a04d33" /><Relationship Type="http://schemas.openxmlformats.org/officeDocument/2006/relationships/numbering" Target="numbering.xml" Id="R333f72c7d43c4bdf" /><Relationship Type="http://schemas.openxmlformats.org/officeDocument/2006/relationships/image" Target="/media/imageb.png" Id="rId560306660" /><Relationship Type="http://schemas.openxmlformats.org/officeDocument/2006/relationships/image" Target="/media/imagec.png" Id="rId1003385743" /><Relationship Type="http://schemas.openxmlformats.org/officeDocument/2006/relationships/image" Target="/media/imaged.png" Id="rId1278512090" /><Relationship Type="http://schemas.openxmlformats.org/officeDocument/2006/relationships/image" Target="/media/imagee.png" Id="rId326612430" /><Relationship Type="http://schemas.openxmlformats.org/officeDocument/2006/relationships/image" Target="/media/imagef.png" Id="rId53478205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Jefferson Passerini</dc:creator>
  <keywords/>
  <dc:description/>
  <lastModifiedBy>Franciane Ramos</lastModifiedBy>
  <revision>18</revision>
  <dcterms:created xsi:type="dcterms:W3CDTF">2024-09-16T03:44:00.0000000Z</dcterms:created>
  <dcterms:modified xsi:type="dcterms:W3CDTF">2025-11-13T17:06:39.6515743Z</dcterms:modified>
</coreProperties>
</file>