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9D3B3" w14:textId="2379E0C7"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10201" w:type="dxa"/>
        <w:tblLook w:val="04A0" w:firstRow="1" w:lastRow="0" w:firstColumn="1" w:lastColumn="0" w:noHBand="0" w:noVBand="1"/>
      </w:tblPr>
      <w:tblGrid>
        <w:gridCol w:w="2754"/>
        <w:gridCol w:w="2754"/>
        <w:gridCol w:w="4693"/>
      </w:tblGrid>
      <w:tr w:rsidR="00086B74" w14:paraId="55B39F3D" w14:textId="77777777" w:rsidTr="007C6EB0">
        <w:tc>
          <w:tcPr>
            <w:tcW w:w="10201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Sprint Documentation</w:t>
            </w:r>
          </w:p>
        </w:tc>
      </w:tr>
      <w:tr w:rsidR="00140D25" w14:paraId="50DAFD2C" w14:textId="77777777" w:rsidTr="49B94C8C">
        <w:tc>
          <w:tcPr>
            <w:tcW w:w="2754" w:type="dxa"/>
          </w:tcPr>
          <w:p w14:paraId="54449DC4" w14:textId="30C748FE" w:rsidR="00140D25" w:rsidRPr="00140D25" w:rsidRDefault="5EEC1A6B" w:rsidP="114CD1AC">
            <w:pPr>
              <w:rPr>
                <w:rFonts w:ascii="Aptos" w:eastAsia="Aptos" w:hAnsi="Aptos" w:cs="Aptos"/>
                <w:b/>
                <w:bCs/>
              </w:rPr>
            </w:pPr>
            <w:r w:rsidRPr="35059026">
              <w:rPr>
                <w:rFonts w:ascii="Aptos" w:eastAsia="Aptos" w:hAnsi="Aptos" w:cs="Aptos"/>
                <w:b/>
                <w:bCs/>
              </w:rPr>
              <w:t xml:space="preserve">Sprint </w:t>
            </w:r>
            <w:r w:rsidR="00717FE0">
              <w:rPr>
                <w:rFonts w:ascii="Aptos" w:eastAsia="Aptos" w:hAnsi="Aptos" w:cs="Aptos"/>
                <w:b/>
                <w:bCs/>
              </w:rPr>
              <w:t>12</w:t>
            </w:r>
          </w:p>
        </w:tc>
        <w:tc>
          <w:tcPr>
            <w:tcW w:w="2754" w:type="dxa"/>
          </w:tcPr>
          <w:p w14:paraId="67654B2E" w14:textId="127F8D3D" w:rsidR="00140D25" w:rsidRPr="00140D25" w:rsidRDefault="00140D25">
            <w:pPr>
              <w:rPr>
                <w:b/>
                <w:bCs/>
              </w:rPr>
            </w:pPr>
            <w:r w:rsidRPr="114CD1AC">
              <w:rPr>
                <w:b/>
                <w:bCs/>
              </w:rPr>
              <w:t>Start Date:</w:t>
            </w:r>
            <w:r w:rsidR="00937933">
              <w:rPr>
                <w:b/>
                <w:bCs/>
              </w:rPr>
              <w:t xml:space="preserve"> </w:t>
            </w:r>
            <w:r w:rsidR="00717FE0">
              <w:rPr>
                <w:b/>
                <w:bCs/>
              </w:rPr>
              <w:t xml:space="preserve"> 01/12/2025</w:t>
            </w:r>
          </w:p>
        </w:tc>
        <w:tc>
          <w:tcPr>
            <w:tcW w:w="4693" w:type="dxa"/>
          </w:tcPr>
          <w:p w14:paraId="340221E4" w14:textId="0EDFEB1F" w:rsidR="00140D25" w:rsidRPr="00140D25" w:rsidRDefault="00140D25">
            <w:pPr>
              <w:rPr>
                <w:b/>
                <w:bCs/>
              </w:rPr>
            </w:pPr>
            <w:r w:rsidRPr="114CD1AC">
              <w:rPr>
                <w:b/>
                <w:bCs/>
              </w:rPr>
              <w:t>Final Date:</w:t>
            </w:r>
            <w:r w:rsidR="00937933">
              <w:rPr>
                <w:b/>
                <w:bCs/>
              </w:rPr>
              <w:t xml:space="preserve"> </w:t>
            </w:r>
            <w:r w:rsidR="00717FE0">
              <w:rPr>
                <w:b/>
                <w:bCs/>
              </w:rPr>
              <w:t>03/12/2025</w:t>
            </w:r>
          </w:p>
        </w:tc>
      </w:tr>
      <w:tr w:rsidR="00256901" w14:paraId="1A8823D9" w14:textId="77777777" w:rsidTr="49B94C8C">
        <w:tc>
          <w:tcPr>
            <w:tcW w:w="2754" w:type="dxa"/>
          </w:tcPr>
          <w:p w14:paraId="79D2CF55" w14:textId="5AA4538D" w:rsidR="00256901" w:rsidRPr="00140D25" w:rsidRDefault="0274BB4F">
            <w:pPr>
              <w:rPr>
                <w:b/>
                <w:bCs/>
              </w:rPr>
            </w:pPr>
            <w:r w:rsidRPr="35059026">
              <w:rPr>
                <w:b/>
                <w:bCs/>
              </w:rPr>
              <w:t>Proje</w:t>
            </w:r>
            <w:r w:rsidR="007C6EB0">
              <w:rPr>
                <w:b/>
                <w:bCs/>
              </w:rPr>
              <w:t>c</w:t>
            </w:r>
            <w:r w:rsidRPr="35059026">
              <w:rPr>
                <w:b/>
                <w:bCs/>
              </w:rPr>
              <w:t>t Name:</w:t>
            </w:r>
            <w:r w:rsidR="74168D81" w:rsidRPr="35059026">
              <w:rPr>
                <w:b/>
                <w:bCs/>
              </w:rPr>
              <w:t xml:space="preserve"> </w:t>
            </w:r>
          </w:p>
        </w:tc>
        <w:tc>
          <w:tcPr>
            <w:tcW w:w="7447" w:type="dxa"/>
            <w:gridSpan w:val="2"/>
          </w:tcPr>
          <w:p w14:paraId="7BF253DC" w14:textId="5CCF6546" w:rsidR="00256901" w:rsidRPr="00140D25" w:rsidRDefault="00717FE0">
            <w:pPr>
              <w:rPr>
                <w:b/>
                <w:bCs/>
              </w:rPr>
            </w:pPr>
            <w:r>
              <w:rPr>
                <w:b/>
                <w:bCs/>
              </w:rPr>
              <w:t>Senior Care Manager</w:t>
            </w:r>
          </w:p>
        </w:tc>
      </w:tr>
      <w:tr w:rsidR="00BB05F4" w14:paraId="427B4347" w14:textId="77777777" w:rsidTr="49B94C8C">
        <w:tc>
          <w:tcPr>
            <w:tcW w:w="2754" w:type="dxa"/>
          </w:tcPr>
          <w:p w14:paraId="10BE44B6" w14:textId="7678CA7E" w:rsidR="00BB05F4" w:rsidRDefault="607B858A">
            <w:pPr>
              <w:rPr>
                <w:b/>
                <w:bCs/>
              </w:rPr>
            </w:pPr>
            <w:r w:rsidRPr="35059026">
              <w:rPr>
                <w:b/>
                <w:bCs/>
              </w:rPr>
              <w:t xml:space="preserve">Ano: </w:t>
            </w:r>
            <w:r w:rsidR="007C6EB0">
              <w:rPr>
                <w:b/>
                <w:bCs/>
              </w:rPr>
              <w:t>5°</w:t>
            </w:r>
          </w:p>
        </w:tc>
        <w:tc>
          <w:tcPr>
            <w:tcW w:w="7447" w:type="dxa"/>
            <w:gridSpan w:val="2"/>
          </w:tcPr>
          <w:p w14:paraId="6E5EB60F" w14:textId="6A9C81A0" w:rsidR="00BB05F4" w:rsidRPr="00140D25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:rsidR="00140D25" w14:paraId="45FCDE09" w14:textId="77777777" w:rsidTr="49B94C8C">
        <w:tc>
          <w:tcPr>
            <w:tcW w:w="10201" w:type="dxa"/>
            <w:gridSpan w:val="3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>Team Members</w:t>
            </w:r>
          </w:p>
        </w:tc>
      </w:tr>
      <w:tr w:rsidR="00717FE0" w14:paraId="4E0E3FF0" w14:textId="77777777" w:rsidTr="49B94C8C">
        <w:tc>
          <w:tcPr>
            <w:tcW w:w="10201" w:type="dxa"/>
            <w:gridSpan w:val="3"/>
          </w:tcPr>
          <w:p w14:paraId="49D36674" w14:textId="624648FB" w:rsidR="00717FE0" w:rsidRDefault="00717FE0" w:rsidP="00717FE0">
            <w:r>
              <w:t>Marco Antonio dos Santos Masson</w:t>
            </w:r>
          </w:p>
        </w:tc>
      </w:tr>
      <w:tr w:rsidR="00717FE0" w14:paraId="103C304E" w14:textId="77777777" w:rsidTr="49B94C8C">
        <w:tc>
          <w:tcPr>
            <w:tcW w:w="10201" w:type="dxa"/>
            <w:gridSpan w:val="3"/>
          </w:tcPr>
          <w:p w14:paraId="6DDE9D0F" w14:textId="08D9A61C" w:rsidR="00717FE0" w:rsidRDefault="00717FE0" w:rsidP="00717FE0">
            <w:r>
              <w:rPr>
                <w:spacing w:val="-16"/>
              </w:rPr>
              <w:t>Franciane Ramos Franco</w:t>
            </w:r>
          </w:p>
        </w:tc>
      </w:tr>
      <w:tr w:rsidR="00717FE0" w14:paraId="63F0FAB1" w14:textId="77777777" w:rsidTr="49B94C8C">
        <w:tc>
          <w:tcPr>
            <w:tcW w:w="10201" w:type="dxa"/>
            <w:gridSpan w:val="3"/>
          </w:tcPr>
          <w:p w14:paraId="566E63A1" w14:textId="20C626C3" w:rsidR="00717FE0" w:rsidRDefault="00717FE0" w:rsidP="00717FE0">
            <w:r>
              <w:t>Renato Dos Santos Filho</w:t>
            </w:r>
          </w:p>
        </w:tc>
      </w:tr>
      <w:tr w:rsidR="00717FE0" w14:paraId="2BD454B0" w14:textId="77777777" w:rsidTr="49B94C8C">
        <w:tc>
          <w:tcPr>
            <w:tcW w:w="10201" w:type="dxa"/>
            <w:gridSpan w:val="3"/>
          </w:tcPr>
          <w:p w14:paraId="1C34ACC2" w14:textId="6CC9CF38" w:rsidR="00717FE0" w:rsidRDefault="00717FE0" w:rsidP="00717FE0">
            <w:r>
              <w:rPr>
                <w:spacing w:val="-6"/>
              </w:rPr>
              <w:t>Rodrigo</w:t>
            </w:r>
            <w:r>
              <w:rPr>
                <w:spacing w:val="-4"/>
              </w:rPr>
              <w:t xml:space="preserve"> </w:t>
            </w:r>
            <w:r>
              <w:rPr>
                <w:spacing w:val="-6"/>
              </w:rPr>
              <w:t>Yoshida</w:t>
            </w:r>
            <w:r>
              <w:rPr>
                <w:spacing w:val="-5"/>
              </w:rPr>
              <w:t xml:space="preserve"> </w:t>
            </w:r>
            <w:r>
              <w:rPr>
                <w:spacing w:val="-6"/>
              </w:rPr>
              <w:t>Lombezzi</w:t>
            </w:r>
          </w:p>
        </w:tc>
      </w:tr>
      <w:tr w:rsidR="00717FE0" w14:paraId="061D76AD" w14:textId="77777777" w:rsidTr="49B94C8C">
        <w:tc>
          <w:tcPr>
            <w:tcW w:w="10201" w:type="dxa"/>
            <w:gridSpan w:val="3"/>
          </w:tcPr>
          <w:p w14:paraId="291AD9AC" w14:textId="151F8305" w:rsidR="00717FE0" w:rsidRDefault="00717FE0" w:rsidP="00717FE0">
            <w:r>
              <w:rPr>
                <w:spacing w:val="-4"/>
              </w:rPr>
              <w:t>Vinicius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Lúcio Marcolino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Da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Silva</w:t>
            </w:r>
          </w:p>
        </w:tc>
      </w:tr>
    </w:tbl>
    <w:p w14:paraId="3BB69ACA" w14:textId="77777777" w:rsidR="00140D25" w:rsidRDefault="00140D25"/>
    <w:tbl>
      <w:tblPr>
        <w:tblStyle w:val="TableGrid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5CC9E4E0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5CC9E4E0">
        <w:tc>
          <w:tcPr>
            <w:tcW w:w="754" w:type="dxa"/>
          </w:tcPr>
          <w:p w14:paraId="60BF93CF" w14:textId="3FE7B282" w:rsidR="00FA612F" w:rsidRDefault="00FA612F" w:rsidP="004D5173">
            <w:r>
              <w:t>Task#</w:t>
            </w:r>
          </w:p>
        </w:tc>
        <w:tc>
          <w:tcPr>
            <w:tcW w:w="6234" w:type="dxa"/>
          </w:tcPr>
          <w:p w14:paraId="6C4B3627" w14:textId="6BC58447" w:rsidR="00FA612F" w:rsidRDefault="00100CB4" w:rsidP="004D5173">
            <w:r>
              <w:t>Description</w:t>
            </w:r>
          </w:p>
        </w:tc>
        <w:tc>
          <w:tcPr>
            <w:tcW w:w="1541" w:type="dxa"/>
          </w:tcPr>
          <w:p w14:paraId="1C696CA2" w14:textId="03E2A448" w:rsidR="00FA612F" w:rsidRDefault="00FA612F" w:rsidP="004D5173">
            <w:r>
              <w:t>Start Date</w:t>
            </w:r>
          </w:p>
        </w:tc>
        <w:tc>
          <w:tcPr>
            <w:tcW w:w="1672" w:type="dxa"/>
          </w:tcPr>
          <w:p w14:paraId="40275C15" w14:textId="6596F654" w:rsidR="00FA612F" w:rsidRDefault="00FA612F" w:rsidP="004D5173">
            <w:r>
              <w:t>Final date</w:t>
            </w:r>
          </w:p>
        </w:tc>
      </w:tr>
      <w:tr w:rsidR="00100CB4" w14:paraId="6761C9BE" w14:textId="77777777" w:rsidTr="5CC9E4E0">
        <w:tc>
          <w:tcPr>
            <w:tcW w:w="754" w:type="dxa"/>
          </w:tcPr>
          <w:p w14:paraId="4D05A4E5" w14:textId="32BD56EC" w:rsidR="00100CB4" w:rsidRDefault="00717FE0" w:rsidP="004D5173">
            <w:r>
              <w:t>#183</w:t>
            </w:r>
          </w:p>
        </w:tc>
        <w:tc>
          <w:tcPr>
            <w:tcW w:w="6234" w:type="dxa"/>
          </w:tcPr>
          <w:p w14:paraId="6C93C027" w14:textId="061FF2C5" w:rsidR="00100CB4" w:rsidRDefault="00717FE0" w:rsidP="004D5173">
            <w:r w:rsidRPr="00717FE0">
              <w:t>Implementação de validações e padronizações na classe Carrier</w:t>
            </w:r>
          </w:p>
        </w:tc>
        <w:tc>
          <w:tcPr>
            <w:tcW w:w="1541" w:type="dxa"/>
          </w:tcPr>
          <w:p w14:paraId="7B3F85A3" w14:textId="52E48C52" w:rsidR="00100CB4" w:rsidRPr="00717FE0" w:rsidRDefault="00717FE0" w:rsidP="114CD1AC">
            <w:r w:rsidRPr="00717FE0">
              <w:t>01/12/2025</w:t>
            </w:r>
          </w:p>
        </w:tc>
        <w:tc>
          <w:tcPr>
            <w:tcW w:w="1672" w:type="dxa"/>
          </w:tcPr>
          <w:p w14:paraId="4EF6A697" w14:textId="258F337A" w:rsidR="00100CB4" w:rsidRDefault="00717FE0" w:rsidP="004D5173">
            <w:r>
              <w:t>03/12/2025</w:t>
            </w:r>
          </w:p>
        </w:tc>
      </w:tr>
      <w:tr w:rsidR="00100CB4" w14:paraId="744801E4" w14:textId="77777777" w:rsidTr="5CC9E4E0">
        <w:tc>
          <w:tcPr>
            <w:tcW w:w="754" w:type="dxa"/>
          </w:tcPr>
          <w:p w14:paraId="72DEE239" w14:textId="77777777" w:rsidR="00100CB4" w:rsidRDefault="00100CB4" w:rsidP="004D5173"/>
        </w:tc>
        <w:tc>
          <w:tcPr>
            <w:tcW w:w="6234" w:type="dxa"/>
          </w:tcPr>
          <w:p w14:paraId="6B999792" w14:textId="77777777" w:rsidR="00100CB4" w:rsidRDefault="00100CB4" w:rsidP="004D5173"/>
        </w:tc>
        <w:tc>
          <w:tcPr>
            <w:tcW w:w="1541" w:type="dxa"/>
          </w:tcPr>
          <w:p w14:paraId="7E58A768" w14:textId="77777777" w:rsidR="00100CB4" w:rsidRDefault="00100CB4" w:rsidP="004D5173"/>
        </w:tc>
        <w:tc>
          <w:tcPr>
            <w:tcW w:w="1672" w:type="dxa"/>
          </w:tcPr>
          <w:p w14:paraId="2A1B4C39" w14:textId="77777777" w:rsidR="00100CB4" w:rsidRDefault="00100CB4" w:rsidP="004D5173"/>
        </w:tc>
      </w:tr>
      <w:tr w:rsidR="00100CB4" w14:paraId="56121997" w14:textId="77777777" w:rsidTr="5CC9E4E0">
        <w:tc>
          <w:tcPr>
            <w:tcW w:w="754" w:type="dxa"/>
          </w:tcPr>
          <w:p w14:paraId="66C3FAEE" w14:textId="77777777" w:rsidR="00100CB4" w:rsidRDefault="00100CB4" w:rsidP="004D5173"/>
        </w:tc>
        <w:tc>
          <w:tcPr>
            <w:tcW w:w="6234" w:type="dxa"/>
          </w:tcPr>
          <w:p w14:paraId="077E58B4" w14:textId="77777777" w:rsidR="00100CB4" w:rsidRDefault="00100CB4" w:rsidP="004D5173"/>
        </w:tc>
        <w:tc>
          <w:tcPr>
            <w:tcW w:w="1541" w:type="dxa"/>
          </w:tcPr>
          <w:p w14:paraId="151D9582" w14:textId="77777777" w:rsidR="00100CB4" w:rsidRDefault="00100CB4" w:rsidP="004D5173"/>
        </w:tc>
        <w:tc>
          <w:tcPr>
            <w:tcW w:w="1672" w:type="dxa"/>
          </w:tcPr>
          <w:p w14:paraId="2AFD64D5" w14:textId="77777777" w:rsidR="00100CB4" w:rsidRDefault="00100CB4" w:rsidP="004D5173"/>
        </w:tc>
      </w:tr>
      <w:tr w:rsidR="00100CB4" w14:paraId="1EA0E366" w14:textId="77777777" w:rsidTr="5CC9E4E0">
        <w:tc>
          <w:tcPr>
            <w:tcW w:w="754" w:type="dxa"/>
          </w:tcPr>
          <w:p w14:paraId="1CB1BC62" w14:textId="77777777" w:rsidR="00100CB4" w:rsidRDefault="00100CB4" w:rsidP="004D5173"/>
        </w:tc>
        <w:tc>
          <w:tcPr>
            <w:tcW w:w="6234" w:type="dxa"/>
          </w:tcPr>
          <w:p w14:paraId="6994BF7C" w14:textId="77777777" w:rsidR="00100CB4" w:rsidRDefault="00100CB4" w:rsidP="004D5173"/>
        </w:tc>
        <w:tc>
          <w:tcPr>
            <w:tcW w:w="1541" w:type="dxa"/>
          </w:tcPr>
          <w:p w14:paraId="0A82E79E" w14:textId="77777777" w:rsidR="00100CB4" w:rsidRDefault="00100CB4" w:rsidP="004D5173"/>
        </w:tc>
        <w:tc>
          <w:tcPr>
            <w:tcW w:w="1672" w:type="dxa"/>
          </w:tcPr>
          <w:p w14:paraId="5AFC5DA2" w14:textId="77777777" w:rsidR="00100CB4" w:rsidRDefault="00100CB4" w:rsidP="004D5173"/>
        </w:tc>
      </w:tr>
    </w:tbl>
    <w:p w14:paraId="470BD2EB" w14:textId="77777777" w:rsidR="00140D25" w:rsidRDefault="00140D2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49B94C8C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Task Description</w:t>
            </w:r>
          </w:p>
        </w:tc>
      </w:tr>
      <w:tr w:rsidR="00140D25" w14:paraId="5D607EB8" w14:textId="77777777" w:rsidTr="49B94C8C">
        <w:tc>
          <w:tcPr>
            <w:tcW w:w="828" w:type="dxa"/>
          </w:tcPr>
          <w:p w14:paraId="05E435A2" w14:textId="2FA7E920" w:rsidR="00140D25" w:rsidRDefault="00140D25" w:rsidP="004D5173">
            <w:r>
              <w:t>Task #</w:t>
            </w:r>
          </w:p>
        </w:tc>
        <w:tc>
          <w:tcPr>
            <w:tcW w:w="2971" w:type="dxa"/>
          </w:tcPr>
          <w:p w14:paraId="1EEA406D" w14:textId="56CD5ABE" w:rsidR="00140D25" w:rsidRDefault="00140D25" w:rsidP="004D5173">
            <w:r>
              <w:t>Description</w:t>
            </w:r>
          </w:p>
        </w:tc>
        <w:tc>
          <w:tcPr>
            <w:tcW w:w="1441" w:type="dxa"/>
          </w:tcPr>
          <w:p w14:paraId="10B6AD84" w14:textId="3A66A4C8" w:rsidR="00140D25" w:rsidRDefault="00140D25" w:rsidP="004D5173">
            <w:r>
              <w:t>Assigned To</w:t>
            </w:r>
          </w:p>
        </w:tc>
        <w:tc>
          <w:tcPr>
            <w:tcW w:w="1418" w:type="dxa"/>
          </w:tcPr>
          <w:p w14:paraId="54C59118" w14:textId="124A739C" w:rsidR="00140D25" w:rsidRDefault="00140D25" w:rsidP="004D5173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4D5173">
            <w:r>
              <w:t>Estimated Hours</w:t>
            </w:r>
          </w:p>
        </w:tc>
        <w:tc>
          <w:tcPr>
            <w:tcW w:w="1683" w:type="dxa"/>
          </w:tcPr>
          <w:p w14:paraId="3D0AAB75" w14:textId="3EDF25A6" w:rsidR="00140D25" w:rsidRDefault="00140D25" w:rsidP="004D5173">
            <w:r>
              <w:t>Logged Hours</w:t>
            </w:r>
          </w:p>
        </w:tc>
      </w:tr>
      <w:tr w:rsidR="00140D25" w14:paraId="0B1F98CC" w14:textId="77777777" w:rsidTr="49B94C8C">
        <w:tc>
          <w:tcPr>
            <w:tcW w:w="828" w:type="dxa"/>
          </w:tcPr>
          <w:p w14:paraId="3BEA4665" w14:textId="5E0B6859" w:rsidR="00140D25" w:rsidRDefault="00717FE0" w:rsidP="004D5173">
            <w:r>
              <w:t>#183</w:t>
            </w:r>
          </w:p>
        </w:tc>
        <w:tc>
          <w:tcPr>
            <w:tcW w:w="2971" w:type="dxa"/>
          </w:tcPr>
          <w:p w14:paraId="259B5208" w14:textId="32597750" w:rsidR="00140D25" w:rsidRDefault="00717FE0" w:rsidP="004D5173">
            <w:r w:rsidRPr="00717FE0">
              <w:t>Implementação de validações e padronizações na classe Carrier</w:t>
            </w:r>
          </w:p>
        </w:tc>
        <w:tc>
          <w:tcPr>
            <w:tcW w:w="1441" w:type="dxa"/>
          </w:tcPr>
          <w:p w14:paraId="5C12E670" w14:textId="0FC12E86" w:rsidR="00140D25" w:rsidRDefault="00717FE0" w:rsidP="004D5173">
            <w:r>
              <w:t>Marco Antonio</w:t>
            </w:r>
          </w:p>
        </w:tc>
        <w:tc>
          <w:tcPr>
            <w:tcW w:w="1418" w:type="dxa"/>
          </w:tcPr>
          <w:p w14:paraId="7C3ED697" w14:textId="7E2A45EE" w:rsidR="00140D25" w:rsidRDefault="00717FE0" w:rsidP="004D5173">
            <w:r>
              <w:t>Conclu[ido</w:t>
            </w:r>
          </w:p>
        </w:tc>
        <w:tc>
          <w:tcPr>
            <w:tcW w:w="1842" w:type="dxa"/>
          </w:tcPr>
          <w:p w14:paraId="13FD0A67" w14:textId="733CE592" w:rsidR="00140D25" w:rsidRDefault="00717FE0" w:rsidP="004D5173">
            <w:r>
              <w:t>20</w:t>
            </w:r>
          </w:p>
        </w:tc>
        <w:tc>
          <w:tcPr>
            <w:tcW w:w="1683" w:type="dxa"/>
          </w:tcPr>
          <w:p w14:paraId="59EA432A" w14:textId="6C0EE89D" w:rsidR="00140D25" w:rsidRDefault="00717FE0" w:rsidP="004D5173">
            <w:r>
              <w:t>20</w:t>
            </w:r>
          </w:p>
        </w:tc>
      </w:tr>
      <w:tr w:rsidR="00140D25" w14:paraId="5F2ADDA0" w14:textId="77777777" w:rsidTr="49B94C8C">
        <w:tc>
          <w:tcPr>
            <w:tcW w:w="828" w:type="dxa"/>
          </w:tcPr>
          <w:p w14:paraId="62085768" w14:textId="77777777" w:rsidR="00140D25" w:rsidRDefault="00140D25" w:rsidP="004D5173"/>
        </w:tc>
        <w:tc>
          <w:tcPr>
            <w:tcW w:w="2971" w:type="dxa"/>
          </w:tcPr>
          <w:p w14:paraId="750E1DF3" w14:textId="77777777" w:rsidR="00140D25" w:rsidRDefault="00140D25" w:rsidP="004D5173"/>
        </w:tc>
        <w:tc>
          <w:tcPr>
            <w:tcW w:w="1441" w:type="dxa"/>
          </w:tcPr>
          <w:p w14:paraId="34367579" w14:textId="52A6BF5E" w:rsidR="00140D25" w:rsidRDefault="00140D25" w:rsidP="004D5173"/>
        </w:tc>
        <w:tc>
          <w:tcPr>
            <w:tcW w:w="1418" w:type="dxa"/>
          </w:tcPr>
          <w:p w14:paraId="5C37B466" w14:textId="77777777" w:rsidR="00140D25" w:rsidRDefault="00140D25" w:rsidP="004D5173"/>
        </w:tc>
        <w:tc>
          <w:tcPr>
            <w:tcW w:w="1842" w:type="dxa"/>
          </w:tcPr>
          <w:p w14:paraId="1A7C6B9D" w14:textId="11BB5EFC" w:rsidR="00140D25" w:rsidRDefault="00140D25" w:rsidP="004D5173"/>
        </w:tc>
        <w:tc>
          <w:tcPr>
            <w:tcW w:w="1683" w:type="dxa"/>
          </w:tcPr>
          <w:p w14:paraId="56358B39" w14:textId="6D84CB69" w:rsidR="00140D25" w:rsidRDefault="00140D25" w:rsidP="004D5173"/>
        </w:tc>
      </w:tr>
    </w:tbl>
    <w:p w14:paraId="7A7EBBC0" w14:textId="77777777" w:rsidR="00ED3156" w:rsidRDefault="00ED3156" w:rsidP="00140D2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Sprint Results</w:t>
            </w:r>
          </w:p>
        </w:tc>
      </w:tr>
    </w:tbl>
    <w:p w14:paraId="4704C4C6" w14:textId="77777777" w:rsidR="00086B74" w:rsidRDefault="00086B74" w:rsidP="00140D25"/>
    <w:p w14:paraId="1860EB6E" w14:textId="77777777" w:rsidR="00717FE0" w:rsidRDefault="00717FE0" w:rsidP="00717FE0">
      <w:r>
        <w:t>Objetivo</w:t>
      </w:r>
    </w:p>
    <w:p w14:paraId="5934A5F7" w14:textId="77777777" w:rsidR="00717FE0" w:rsidRDefault="00717FE0" w:rsidP="00717FE0">
      <w:r>
        <w:t>Desenvolver as validações da API de Carrier no ERP SeniorCareManager, seguindo o mesmo padrão arquitetural já aplicado às demais entidades (DTOs anotados, Services com regras de negócio centralizadas, Repositórios desacoplados e Controllers enxutos com Responses padronizadas). O foco é garantir integridade, unicidade e consistência das informações de transportadoras em todas as operações CRUD.</w:t>
      </w:r>
    </w:p>
    <w:p w14:paraId="53CFC7C0" w14:textId="77777777" w:rsidR="00717FE0" w:rsidRDefault="00717FE0" w:rsidP="00717FE0"/>
    <w:p w14:paraId="5565E375" w14:textId="7C03A3F9" w:rsidR="00717FE0" w:rsidRDefault="00717FE0" w:rsidP="00717FE0">
      <w:r>
        <w:t>Sprint Results</w:t>
      </w:r>
    </w:p>
    <w:p w14:paraId="40D3D200" w14:textId="77777777" w:rsidR="00717FE0" w:rsidRDefault="00717FE0" w:rsidP="00717FE0">
      <w:r>
        <w:t>DTO (CarrierDTO): aplica RequiredValidator, StringLengthValidator, ExtractNumbers, UpperCaracters, PhoneFormat, EmailValidator e outros atributos para garantir presença, formatação e limites de cada campo (corporateName, tradeName, cpfCnpj, endereço, phone, email). O pipeline Execute.Executar(carrierDto) roda nos endpoints POST/PUT antes de chegar ao serviço, bloqueando payloads inválidos logo na borda.</w:t>
      </w:r>
    </w:p>
    <w:p w14:paraId="192C2351" w14:textId="77777777" w:rsidR="00717FE0" w:rsidRDefault="00717FE0" w:rsidP="00717FE0">
      <w:r>
        <w:t>Serviço (CarrierService):</w:t>
      </w:r>
    </w:p>
    <w:p w14:paraId="4D53A1AF" w14:textId="77777777" w:rsidR="00717FE0" w:rsidRDefault="00717FE0" w:rsidP="00717FE0">
      <w:r>
        <w:t>GetById e Remove retornam ExceptionNotFound quando o id não existe, garantindo 404 coerente.</w:t>
      </w:r>
    </w:p>
    <w:p w14:paraId="1C6E8673" w14:textId="77777777" w:rsidR="00717FE0" w:rsidRDefault="00717FE0" w:rsidP="00717FE0">
      <w:r>
        <w:lastRenderedPageBreak/>
        <w:t>Create e Update rejeitam DTO nulo (ExceptionBadRequest), impõem correspondência entre carrierDto.Id e rota nos updates e conferem existência prévia.</w:t>
      </w:r>
    </w:p>
    <w:p w14:paraId="5728B561" w14:textId="77777777" w:rsidR="00717FE0" w:rsidRDefault="00717FE0" w:rsidP="00717FE0">
      <w:r>
        <w:t>ValidateCarrierBusinessRules centraliza as regras de unicidade: normaliza textos/dígitos e consulta _context.Carriers.AsNoTracking() para detectar duplicidades de razão social, nome fantasia, CPF/CNPJ, e-mail e telefone. Conflitos são agregados em FieldError e disparam ExceptionConflict 409 com mensagens específicas por campo.</w:t>
      </w:r>
    </w:p>
    <w:p w14:paraId="4FC32EA4" w14:textId="77777777" w:rsidR="00717FE0" w:rsidRDefault="00717FE0" w:rsidP="00717FE0">
      <w:r>
        <w:t>NormalizeDigits/NormalizeText garantem comparações independentes de formatação (ex.: CPF com máscara, telefone com espaços).</w:t>
      </w:r>
    </w:p>
    <w:p w14:paraId="0DE132B5" w14:textId="77777777" w:rsidR="00717FE0" w:rsidRDefault="00717FE0" w:rsidP="00717FE0">
      <w:r>
        <w:t>Controller (CarrierController):</w:t>
      </w:r>
    </w:p>
    <w:p w14:paraId="1362F72A" w14:textId="77777777" w:rsidR="00717FE0" w:rsidRDefault="00717FE0" w:rsidP="00717FE0">
      <w:r>
        <w:t>Rotas versionadas (api/v{version}/[controller] + MapToApiVersion("1")) e protegidas com [Authorize].</w:t>
      </w:r>
    </w:p>
    <w:p w14:paraId="56B0BC94" w14:textId="77777777" w:rsidR="00717FE0" w:rsidRDefault="00717FE0" w:rsidP="00717FE0">
      <w:r>
        <w:t>CRUD retorna Response&lt;T&gt; padronizado (200/201/204) com mensagens claras no Swagger.</w:t>
      </w:r>
    </w:p>
    <w:p w14:paraId="553F6E0E" w14:textId="77777777" w:rsidR="00717FE0" w:rsidRDefault="00717FE0" w:rsidP="00717FE0">
      <w:r>
        <w:t>POST/PUT executam Execute.Executar antes de chamar o serviço, garantindo que somente DTOs já validados alcancem as regras de negócio.</w:t>
      </w:r>
    </w:p>
    <w:p w14:paraId="33CAC9F4" w14:textId="7D6DE553" w:rsidR="00ED3156" w:rsidRDefault="00717FE0" w:rsidP="00717FE0">
      <w:r>
        <w:t>DELETE propaga exceções de negócio do serviço (404 para inexistente, 409 se regras futuras bloquearem), mantendo consistência com Allergy/Position.</w:t>
      </w:r>
    </w:p>
    <w:p w14:paraId="2059A651" w14:textId="77777777" w:rsidR="00717FE0" w:rsidRDefault="00717FE0" w:rsidP="00717FE0"/>
    <w:p w14:paraId="13BFDF35" w14:textId="77777777" w:rsidR="00995488" w:rsidRDefault="00717FE0" w:rsidP="00717FE0">
      <w:r>
        <w:t>Testes realizados forçando as validações:</w:t>
      </w:r>
      <w:r>
        <w:br/>
        <w:t>Método GetAll</w:t>
      </w:r>
      <w:r>
        <w:br/>
      </w:r>
      <w:r>
        <w:rPr>
          <w:noProof/>
        </w:rPr>
        <w:drawing>
          <wp:inline distT="0" distB="0" distL="0" distR="0" wp14:anchorId="19C6CD4A" wp14:editId="17F4F5E8">
            <wp:extent cx="6472555" cy="3339465"/>
            <wp:effectExtent l="0" t="0" r="4445" b="0"/>
            <wp:docPr id="122647307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473072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lastRenderedPageBreak/>
        <w:t>Método Post</w:t>
      </w:r>
      <w:r>
        <w:br/>
      </w:r>
      <w:r>
        <w:rPr>
          <w:noProof/>
        </w:rPr>
        <w:drawing>
          <wp:inline distT="0" distB="0" distL="0" distR="0" wp14:anchorId="50B59E2D" wp14:editId="11E0E375">
            <wp:extent cx="6472555" cy="2986405"/>
            <wp:effectExtent l="0" t="0" r="4445" b="4445"/>
            <wp:docPr id="1329676190" name="Picture 1" descr="A black rectangular object with green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676190" name="Picture 1" descr="A black rectangular object with green and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32334" w14:textId="721179A9" w:rsidR="00717FE0" w:rsidRDefault="00995488" w:rsidP="00717FE0">
      <w:r>
        <w:rPr>
          <w:noProof/>
        </w:rPr>
        <w:drawing>
          <wp:inline distT="0" distB="0" distL="0" distR="0" wp14:anchorId="57E601A8" wp14:editId="567B291E">
            <wp:extent cx="6472555" cy="2750185"/>
            <wp:effectExtent l="0" t="0" r="4445" b="0"/>
            <wp:docPr id="20619879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987908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7FE0">
        <w:br/>
      </w:r>
      <w:r w:rsidR="007A0BC4">
        <w:br/>
      </w:r>
      <w:r w:rsidR="007A0BC4">
        <w:br/>
        <w:t>Método GetById</w:t>
      </w:r>
      <w:r w:rsidR="007A0BC4">
        <w:br/>
      </w:r>
      <w:r w:rsidR="007A0BC4">
        <w:rPr>
          <w:noProof/>
        </w:rPr>
        <w:drawing>
          <wp:inline distT="0" distB="0" distL="0" distR="0" wp14:anchorId="2110BCAF" wp14:editId="7F40E3E2">
            <wp:extent cx="6472555" cy="1762760"/>
            <wp:effectExtent l="0" t="0" r="4445" b="8890"/>
            <wp:docPr id="20965007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500764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176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0BC4">
        <w:br/>
      </w:r>
      <w:r w:rsidR="007A0BC4">
        <w:br/>
        <w:t>Método</w:t>
      </w:r>
      <w:r>
        <w:t xml:space="preserve"> Put</w:t>
      </w:r>
      <w:r>
        <w:br/>
      </w:r>
      <w:r>
        <w:rPr>
          <w:noProof/>
        </w:rPr>
        <w:lastRenderedPageBreak/>
        <w:drawing>
          <wp:inline distT="0" distB="0" distL="0" distR="0" wp14:anchorId="4C595C3C" wp14:editId="79A2FC49">
            <wp:extent cx="6472555" cy="2068830"/>
            <wp:effectExtent l="0" t="0" r="4445" b="7620"/>
            <wp:docPr id="12781333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133383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206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Método Delete</w:t>
      </w:r>
    </w:p>
    <w:p w14:paraId="62488490" w14:textId="1313F6A8" w:rsidR="00995488" w:rsidRDefault="00995488" w:rsidP="00717FE0">
      <w:r>
        <w:rPr>
          <w:noProof/>
        </w:rPr>
        <w:drawing>
          <wp:inline distT="0" distB="0" distL="0" distR="0" wp14:anchorId="7FEA5296" wp14:editId="31F420AD">
            <wp:extent cx="6472555" cy="2836545"/>
            <wp:effectExtent l="0" t="0" r="4445" b="1905"/>
            <wp:docPr id="18286839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683937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25CB7" w14:textId="77777777" w:rsidR="00717FE0" w:rsidRDefault="00717FE0" w:rsidP="00717FE0"/>
    <w:p w14:paraId="63EE9BCA" w14:textId="7B7E6FD9" w:rsidR="00B55A4A" w:rsidRDefault="00B55A4A" w:rsidP="49B94C8C">
      <w:pPr>
        <w:shd w:val="clear" w:color="auto" w:fill="000000" w:themeFill="text1"/>
        <w:jc w:val="center"/>
      </w:pPr>
      <w:r w:rsidRPr="49B94C8C">
        <w:rPr>
          <w:b/>
          <w:bCs/>
          <w:color w:val="FFFFFF" w:themeColor="background1"/>
          <w:sz w:val="24"/>
          <w:szCs w:val="24"/>
        </w:rPr>
        <w:t>Assinaturas</w:t>
      </w:r>
    </w:p>
    <w:p w14:paraId="2E3A320C" w14:textId="5A467EE8" w:rsidR="485F0DC2" w:rsidRDefault="485F0DC2" w:rsidP="49B94C8C">
      <w:pPr>
        <w:spacing w:before="240" w:after="240"/>
        <w:jc w:val="center"/>
      </w:pPr>
    </w:p>
    <w:p w14:paraId="2FB9CE66" w14:textId="67883C92" w:rsidR="485F0DC2" w:rsidRDefault="485F0DC2" w:rsidP="49B94C8C">
      <w:pPr>
        <w:spacing w:before="240" w:after="240"/>
        <w:jc w:val="center"/>
      </w:pPr>
      <w:r w:rsidRPr="49B94C8C">
        <w:rPr>
          <w:rFonts w:ascii="Aptos" w:eastAsia="Aptos" w:hAnsi="Aptos" w:cs="Aptos"/>
          <w:sz w:val="24"/>
          <w:szCs w:val="24"/>
        </w:rPr>
        <w:t xml:space="preserve"> </w:t>
      </w:r>
    </w:p>
    <w:p w14:paraId="548863F3" w14:textId="7D7791EC" w:rsidR="485F0DC2" w:rsidRDefault="485F0DC2" w:rsidP="49B94C8C">
      <w:pPr>
        <w:spacing w:before="240" w:after="240"/>
        <w:jc w:val="center"/>
      </w:pPr>
      <w:r w:rsidRPr="49B94C8C">
        <w:rPr>
          <w:rFonts w:ascii="Aptos" w:eastAsia="Aptos" w:hAnsi="Aptos" w:cs="Aptos"/>
          <w:sz w:val="24"/>
          <w:szCs w:val="24"/>
        </w:rPr>
        <w:t xml:space="preserve"> </w:t>
      </w:r>
    </w:p>
    <w:p w14:paraId="594636DA" w14:textId="53C9A8E3" w:rsidR="485F0DC2" w:rsidRDefault="485F0DC2" w:rsidP="49B94C8C">
      <w:pPr>
        <w:spacing w:before="240" w:after="240"/>
        <w:jc w:val="center"/>
        <w:rPr>
          <w:rFonts w:ascii="Aptos" w:eastAsia="Aptos" w:hAnsi="Aptos" w:cs="Aptos"/>
          <w:sz w:val="24"/>
          <w:szCs w:val="24"/>
        </w:rPr>
      </w:pPr>
      <w:r w:rsidRPr="49B94C8C">
        <w:rPr>
          <w:rFonts w:ascii="Aptos" w:eastAsia="Aptos" w:hAnsi="Aptos" w:cs="Aptos"/>
          <w:sz w:val="24"/>
          <w:szCs w:val="24"/>
        </w:rPr>
        <w:t>Orientador: Jefferson Antonio Ribeiro Passerini</w:t>
      </w:r>
    </w:p>
    <w:sectPr w:rsidR="485F0DC2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4FD0E9" w14:textId="77777777" w:rsidR="00304ED7" w:rsidRDefault="00304ED7" w:rsidP="00140D25">
      <w:pPr>
        <w:spacing w:after="0" w:line="240" w:lineRule="auto"/>
      </w:pPr>
      <w:r>
        <w:separator/>
      </w:r>
    </w:p>
  </w:endnote>
  <w:endnote w:type="continuationSeparator" w:id="0">
    <w:p w14:paraId="0C39A856" w14:textId="77777777" w:rsidR="00304ED7" w:rsidRDefault="00304ED7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E2B95B" w14:textId="77777777" w:rsidR="00304ED7" w:rsidRDefault="00304ED7" w:rsidP="00140D25">
      <w:pPr>
        <w:spacing w:after="0" w:line="240" w:lineRule="auto"/>
      </w:pPr>
      <w:r>
        <w:separator/>
      </w:r>
    </w:p>
  </w:footnote>
  <w:footnote w:type="continuationSeparator" w:id="0">
    <w:p w14:paraId="631E9013" w14:textId="77777777" w:rsidR="00304ED7" w:rsidRDefault="00304ED7" w:rsidP="00140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11870"/>
    <w:multiLevelType w:val="hybridMultilevel"/>
    <w:tmpl w:val="630AFFA4"/>
    <w:lvl w:ilvl="0" w:tplc="FAAE9A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C8EB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1CAA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48C5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12D0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DA94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2AB8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50E5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FC17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04EFFA"/>
    <w:multiLevelType w:val="hybridMultilevel"/>
    <w:tmpl w:val="B9A22EC4"/>
    <w:lvl w:ilvl="0" w:tplc="61A8CE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589B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C843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5CD7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32A9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0A2A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B89D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D69D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4E8C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8F6D5"/>
    <w:multiLevelType w:val="hybridMultilevel"/>
    <w:tmpl w:val="8B70BD22"/>
    <w:lvl w:ilvl="0" w:tplc="3CD878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ECA8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CE30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985C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EAED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3A0A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52D3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048A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C6E7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65A9C6"/>
    <w:multiLevelType w:val="hybridMultilevel"/>
    <w:tmpl w:val="331890EA"/>
    <w:lvl w:ilvl="0" w:tplc="C310CE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DA3C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4211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F2F6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7853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D203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C0AB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F4B1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5AFD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0205C8"/>
    <w:multiLevelType w:val="hybridMultilevel"/>
    <w:tmpl w:val="42AC4EFC"/>
    <w:lvl w:ilvl="0" w:tplc="67EADC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3EE6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D82D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1E9B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24DF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90A1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F679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AEE1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C076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E8E61E"/>
    <w:multiLevelType w:val="hybridMultilevel"/>
    <w:tmpl w:val="7E6C9C0C"/>
    <w:lvl w:ilvl="0" w:tplc="25826F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89EA4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F4E1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1ECD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C213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5A4C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9C6E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7A71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7A75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455272"/>
    <w:multiLevelType w:val="hybridMultilevel"/>
    <w:tmpl w:val="7FD48D90"/>
    <w:lvl w:ilvl="0" w:tplc="545001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C6C0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148E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068D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0A94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76EA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E076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56BD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94A57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B16DE1"/>
    <w:multiLevelType w:val="hybridMultilevel"/>
    <w:tmpl w:val="52389100"/>
    <w:lvl w:ilvl="0" w:tplc="250CC2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AAAA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F4841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8CBA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FC29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5498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66F4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3E55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1CF0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8A8B07"/>
    <w:multiLevelType w:val="hybridMultilevel"/>
    <w:tmpl w:val="88186750"/>
    <w:lvl w:ilvl="0" w:tplc="D146FD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A0845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7A50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A2D4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6644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5292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E020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4805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DC81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C95D69"/>
    <w:multiLevelType w:val="hybridMultilevel"/>
    <w:tmpl w:val="C8FE5A88"/>
    <w:lvl w:ilvl="0" w:tplc="AE80E0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98E0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1608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82BE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A460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794CD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EA13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5E68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8CDE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EA400C"/>
    <w:multiLevelType w:val="hybridMultilevel"/>
    <w:tmpl w:val="EE084316"/>
    <w:lvl w:ilvl="0" w:tplc="ED9288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F201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E04D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CA57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863E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B858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D229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6C93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14E9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2966487">
    <w:abstractNumId w:val="2"/>
  </w:num>
  <w:num w:numId="2" w16cid:durableId="1325358286">
    <w:abstractNumId w:val="3"/>
  </w:num>
  <w:num w:numId="3" w16cid:durableId="1037663679">
    <w:abstractNumId w:val="8"/>
  </w:num>
  <w:num w:numId="4" w16cid:durableId="34086333">
    <w:abstractNumId w:val="1"/>
  </w:num>
  <w:num w:numId="5" w16cid:durableId="1526792338">
    <w:abstractNumId w:val="7"/>
  </w:num>
  <w:num w:numId="6" w16cid:durableId="1072314098">
    <w:abstractNumId w:val="6"/>
  </w:num>
  <w:num w:numId="7" w16cid:durableId="961618325">
    <w:abstractNumId w:val="0"/>
  </w:num>
  <w:num w:numId="8" w16cid:durableId="726295815">
    <w:abstractNumId w:val="9"/>
  </w:num>
  <w:num w:numId="9" w16cid:durableId="72051077">
    <w:abstractNumId w:val="10"/>
  </w:num>
  <w:num w:numId="10" w16cid:durableId="1701318671">
    <w:abstractNumId w:val="5"/>
  </w:num>
  <w:num w:numId="11" w16cid:durableId="21241794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86B74"/>
    <w:rsid w:val="000D2EF6"/>
    <w:rsid w:val="00100CB4"/>
    <w:rsid w:val="00126642"/>
    <w:rsid w:val="00140D25"/>
    <w:rsid w:val="00256901"/>
    <w:rsid w:val="002E0BE7"/>
    <w:rsid w:val="002E454E"/>
    <w:rsid w:val="00302FE2"/>
    <w:rsid w:val="00304ED7"/>
    <w:rsid w:val="00324A3B"/>
    <w:rsid w:val="00717FE0"/>
    <w:rsid w:val="007659F5"/>
    <w:rsid w:val="007A0BC4"/>
    <w:rsid w:val="007C6EB0"/>
    <w:rsid w:val="008A7D1A"/>
    <w:rsid w:val="009169B1"/>
    <w:rsid w:val="00937933"/>
    <w:rsid w:val="009739F5"/>
    <w:rsid w:val="00995488"/>
    <w:rsid w:val="00AC07FE"/>
    <w:rsid w:val="00B55A4A"/>
    <w:rsid w:val="00BB05F4"/>
    <w:rsid w:val="00C918B1"/>
    <w:rsid w:val="00CF7A4D"/>
    <w:rsid w:val="00ED3156"/>
    <w:rsid w:val="00F913DD"/>
    <w:rsid w:val="00FA612F"/>
    <w:rsid w:val="01A27D9A"/>
    <w:rsid w:val="025364D7"/>
    <w:rsid w:val="0274BB4F"/>
    <w:rsid w:val="03ECC765"/>
    <w:rsid w:val="07F5502C"/>
    <w:rsid w:val="080302FA"/>
    <w:rsid w:val="0B564676"/>
    <w:rsid w:val="0D4224B2"/>
    <w:rsid w:val="0D98BB92"/>
    <w:rsid w:val="114CD1AC"/>
    <w:rsid w:val="11D32C91"/>
    <w:rsid w:val="1511F9C4"/>
    <w:rsid w:val="1681A18E"/>
    <w:rsid w:val="1944FD22"/>
    <w:rsid w:val="1C3AD8E3"/>
    <w:rsid w:val="22C729C3"/>
    <w:rsid w:val="27040E5F"/>
    <w:rsid w:val="2AF8E272"/>
    <w:rsid w:val="2DBC7112"/>
    <w:rsid w:val="2EA42876"/>
    <w:rsid w:val="2EFBEADF"/>
    <w:rsid w:val="320904D5"/>
    <w:rsid w:val="33B33290"/>
    <w:rsid w:val="35059026"/>
    <w:rsid w:val="35B93D36"/>
    <w:rsid w:val="3D787511"/>
    <w:rsid w:val="3DEC5049"/>
    <w:rsid w:val="3E55A6C6"/>
    <w:rsid w:val="46DDDF06"/>
    <w:rsid w:val="485F0DC2"/>
    <w:rsid w:val="49982C5E"/>
    <w:rsid w:val="49B94C8C"/>
    <w:rsid w:val="49DC7FF1"/>
    <w:rsid w:val="4AC7BDB0"/>
    <w:rsid w:val="4E449FAC"/>
    <w:rsid w:val="50672C62"/>
    <w:rsid w:val="5C150798"/>
    <w:rsid w:val="5CC9E4E0"/>
    <w:rsid w:val="5EEC1A6B"/>
    <w:rsid w:val="607B858A"/>
    <w:rsid w:val="616223F9"/>
    <w:rsid w:val="641FDEE5"/>
    <w:rsid w:val="6637D58F"/>
    <w:rsid w:val="6654D549"/>
    <w:rsid w:val="70692495"/>
    <w:rsid w:val="74168D81"/>
    <w:rsid w:val="7655FD13"/>
    <w:rsid w:val="7B9FC92F"/>
    <w:rsid w:val="7E334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D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D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D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0D25"/>
  </w:style>
  <w:style w:type="paragraph" w:styleId="Footer">
    <w:name w:val="footer"/>
    <w:basedOn w:val="Normal"/>
    <w:link w:val="Footer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0D25"/>
  </w:style>
  <w:style w:type="table" w:styleId="TableGrid">
    <w:name w:val="Table Grid"/>
    <w:basedOn w:val="Table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37008164333CE47B7554A23BF4CE40A" ma:contentTypeVersion="3" ma:contentTypeDescription="Crie um novo documento." ma:contentTypeScope="" ma:versionID="01d70e1db2e5282cbeb036b3d8462683">
  <xsd:schema xmlns:xsd="http://www.w3.org/2001/XMLSchema" xmlns:xs="http://www.w3.org/2001/XMLSchema" xmlns:p="http://schemas.microsoft.com/office/2006/metadata/properties" xmlns:ns2="0dd540f2-19ea-4199-a9ce-e531162f98d7" targetNamespace="http://schemas.microsoft.com/office/2006/metadata/properties" ma:root="true" ma:fieldsID="b0ca1735cf6dfdacfbf35c674503d2b1" ns2:_="">
    <xsd:import namespace="0dd540f2-19ea-4199-a9ce-e531162f98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d540f2-19ea-4199-a9ce-e531162f98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028EFB7-3706-477C-BC22-76AF0C75263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258D31E-C4C0-4BAE-8DEF-91B5992C0A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d540f2-19ea-4199-a9ce-e531162f98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876BD9A-9CA5-48C2-BF8E-F2DECFB0FD3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460</Words>
  <Characters>2484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MARCO ANTONIO DOS SANTOS MASSON</cp:lastModifiedBy>
  <cp:revision>25</cp:revision>
  <dcterms:created xsi:type="dcterms:W3CDTF">2024-09-16T03:44:00Z</dcterms:created>
  <dcterms:modified xsi:type="dcterms:W3CDTF">2025-12-03T19:04:00Z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0x010100B37008164333CE47B7554A23BF4CE40A</vt:lpwstr>
  </property>
</Properties>
</file>