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D513F8" w14:textId="3C13D4CD" w:rsidR="00F724F4" w:rsidRPr="00DE0E82" w:rsidRDefault="1B03BF8F" w:rsidP="00AB6909">
      <w:pPr>
        <w:pStyle w:val="Pargrafocentralizado"/>
        <w:spacing w:line="360" w:lineRule="auto"/>
      </w:pPr>
      <w:r>
        <w:rPr>
          <w:noProof/>
        </w:rPr>
        <w:drawing>
          <wp:inline distT="0" distB="0" distL="0" distR="0" wp14:anchorId="632D22B9" wp14:editId="6F6FCD43">
            <wp:extent cx="5760084" cy="875030"/>
            <wp:effectExtent l="0" t="0" r="0" b="1270"/>
            <wp:docPr id="1963214181" name="Imagem 1963214181" descr="\\10.67.95.250\biblioteca\BIBLIOTECA\Identidade visual CPS\Cabeçalho Fatec Jales_2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63214181"/>
                    <pic:cNvPicPr/>
                  </pic:nvPicPr>
                  <pic:blipFill>
                    <a:blip r:embed="rId11">
                      <a:extLst>
                        <a:ext uri="{28A0092B-C50C-407E-A947-70E740481C1C}">
                          <a14:useLocalDpi xmlns:a14="http://schemas.microsoft.com/office/drawing/2010/main" val="0"/>
                        </a:ext>
                      </a:extLst>
                    </a:blip>
                    <a:stretch>
                      <a:fillRect/>
                    </a:stretch>
                  </pic:blipFill>
                  <pic:spPr>
                    <a:xfrm>
                      <a:off x="0" y="0"/>
                      <a:ext cx="5760084" cy="875030"/>
                    </a:xfrm>
                    <a:prstGeom prst="rect">
                      <a:avLst/>
                    </a:prstGeom>
                  </pic:spPr>
                </pic:pic>
              </a:graphicData>
            </a:graphic>
          </wp:inline>
        </w:drawing>
      </w:r>
    </w:p>
    <w:sdt>
      <w:sdtPr>
        <w:rPr>
          <w:rFonts w:ascii="Times New Roman" w:hAnsi="Times New Roman"/>
          <w:bCs w:val="0"/>
          <w:color w:val="auto"/>
          <w:sz w:val="24"/>
          <w:szCs w:val="20"/>
          <w:lang w:eastAsia="pt-BR"/>
        </w:rPr>
        <w:id w:val="2019045820"/>
        <w:docPartObj>
          <w:docPartGallery w:val="Table of Contents"/>
          <w:docPartUnique/>
        </w:docPartObj>
      </w:sdtPr>
      <w:sdtEndPr>
        <w:rPr>
          <w:szCs w:val="24"/>
        </w:rPr>
      </w:sdtEndPr>
      <w:sdtContent>
        <w:p w14:paraId="5B27170A" w14:textId="43D7F4BE" w:rsidR="000E78B9" w:rsidRDefault="000E78B9">
          <w:pPr>
            <w:pStyle w:val="CabealhodoSumrio"/>
          </w:pPr>
        </w:p>
        <w:p w14:paraId="16B4B866" w14:textId="0CBAFE00" w:rsidR="000E78B9" w:rsidRDefault="000E78B9" w:rsidP="16DDBD3A">
          <w:pPr>
            <w:pStyle w:val="Sumrio1"/>
            <w:tabs>
              <w:tab w:val="clear" w:pos="9072"/>
              <w:tab w:val="left" w:pos="480"/>
              <w:tab w:val="right" w:leader="dot" w:pos="9060"/>
            </w:tabs>
            <w:rPr>
              <w:rStyle w:val="Hyperlink"/>
              <w:noProof/>
              <w:kern w:val="2"/>
              <w:lang w:eastAsia="ja-JP"/>
              <w14:ligatures w14:val="standardContextual"/>
            </w:rPr>
          </w:pPr>
          <w:r>
            <w:fldChar w:fldCharType="begin"/>
          </w:r>
          <w:r>
            <w:instrText>TOC \o "1-3" \z \u \h</w:instrText>
          </w:r>
          <w:r>
            <w:fldChar w:fldCharType="separate"/>
          </w:r>
          <w:hyperlink w:anchor="_Toc1839891959">
            <w:r w:rsidR="16DDBD3A" w:rsidRPr="16DDBD3A">
              <w:rPr>
                <w:rStyle w:val="Hyperlink"/>
              </w:rPr>
              <w:t>1</w:t>
            </w:r>
            <w:r>
              <w:tab/>
            </w:r>
            <w:r w:rsidR="16DDBD3A" w:rsidRPr="16DDBD3A">
              <w:rPr>
                <w:rStyle w:val="Hyperlink"/>
              </w:rPr>
              <w:t>INTRODUÇÃO</w:t>
            </w:r>
            <w:r>
              <w:tab/>
            </w:r>
            <w:r>
              <w:fldChar w:fldCharType="begin"/>
            </w:r>
            <w:r>
              <w:instrText>PAGEREF _Toc1839891959 \h</w:instrText>
            </w:r>
            <w:r>
              <w:fldChar w:fldCharType="separate"/>
            </w:r>
            <w:r w:rsidR="16DDBD3A" w:rsidRPr="16DDBD3A">
              <w:rPr>
                <w:rStyle w:val="Hyperlink"/>
              </w:rPr>
              <w:t>1</w:t>
            </w:r>
            <w:r>
              <w:fldChar w:fldCharType="end"/>
            </w:r>
          </w:hyperlink>
        </w:p>
        <w:p w14:paraId="2E12CE17" w14:textId="662878B0" w:rsidR="000E78B9" w:rsidRDefault="00D717FB" w:rsidP="16DDBD3A">
          <w:pPr>
            <w:pStyle w:val="Sumrio1"/>
            <w:tabs>
              <w:tab w:val="clear" w:pos="9072"/>
              <w:tab w:val="left" w:pos="480"/>
              <w:tab w:val="right" w:leader="dot" w:pos="9060"/>
            </w:tabs>
            <w:rPr>
              <w:rStyle w:val="Hyperlink"/>
              <w:noProof/>
              <w:kern w:val="2"/>
              <w:lang w:eastAsia="ja-JP"/>
              <w14:ligatures w14:val="standardContextual"/>
            </w:rPr>
          </w:pPr>
          <w:hyperlink w:anchor="_Toc1908833350">
            <w:r w:rsidR="16DDBD3A" w:rsidRPr="16DDBD3A">
              <w:rPr>
                <w:rStyle w:val="Hyperlink"/>
              </w:rPr>
              <w:t>2</w:t>
            </w:r>
            <w:r w:rsidR="000E78B9">
              <w:tab/>
            </w:r>
            <w:r w:rsidR="16DDBD3A" w:rsidRPr="16DDBD3A">
              <w:rPr>
                <w:rStyle w:val="Hyperlink"/>
              </w:rPr>
              <w:t>LEVANTAMENTO DE REQUISITOS DE SOFTWARE</w:t>
            </w:r>
            <w:r w:rsidR="000E78B9">
              <w:tab/>
            </w:r>
            <w:r w:rsidR="000E78B9">
              <w:fldChar w:fldCharType="begin"/>
            </w:r>
            <w:r w:rsidR="000E78B9">
              <w:instrText>PAGEREF _Toc1908833350 \h</w:instrText>
            </w:r>
            <w:r w:rsidR="000E78B9">
              <w:fldChar w:fldCharType="separate"/>
            </w:r>
            <w:r w:rsidR="16DDBD3A" w:rsidRPr="16DDBD3A">
              <w:rPr>
                <w:rStyle w:val="Hyperlink"/>
              </w:rPr>
              <w:t>2</w:t>
            </w:r>
            <w:r w:rsidR="000E78B9">
              <w:fldChar w:fldCharType="end"/>
            </w:r>
          </w:hyperlink>
        </w:p>
        <w:p w14:paraId="22790234" w14:textId="0884C234" w:rsidR="000E78B9" w:rsidRDefault="00D717FB" w:rsidP="16DDBD3A">
          <w:pPr>
            <w:pStyle w:val="Sumrio1"/>
            <w:tabs>
              <w:tab w:val="clear" w:pos="9072"/>
              <w:tab w:val="left" w:pos="480"/>
              <w:tab w:val="right" w:leader="dot" w:pos="9060"/>
            </w:tabs>
            <w:rPr>
              <w:rStyle w:val="Hyperlink"/>
              <w:noProof/>
              <w:kern w:val="2"/>
              <w:lang w:eastAsia="ja-JP"/>
              <w14:ligatures w14:val="standardContextual"/>
            </w:rPr>
          </w:pPr>
          <w:hyperlink w:anchor="_Toc865823957">
            <w:r w:rsidR="16DDBD3A" w:rsidRPr="16DDBD3A">
              <w:rPr>
                <w:rStyle w:val="Hyperlink"/>
              </w:rPr>
              <w:t>3</w:t>
            </w:r>
            <w:r w:rsidR="000E78B9">
              <w:tab/>
            </w:r>
            <w:r w:rsidR="16DDBD3A" w:rsidRPr="16DDBD3A">
              <w:rPr>
                <w:rStyle w:val="Hyperlink"/>
              </w:rPr>
              <w:t>VISÃO DE CASO DE USO – UML</w:t>
            </w:r>
            <w:r w:rsidR="000E78B9">
              <w:tab/>
            </w:r>
            <w:r w:rsidR="000E78B9">
              <w:fldChar w:fldCharType="begin"/>
            </w:r>
            <w:r w:rsidR="000E78B9">
              <w:instrText>PAGEREF _Toc865823957 \h</w:instrText>
            </w:r>
            <w:r w:rsidR="000E78B9">
              <w:fldChar w:fldCharType="separate"/>
            </w:r>
            <w:r w:rsidR="16DDBD3A" w:rsidRPr="16DDBD3A">
              <w:rPr>
                <w:rStyle w:val="Hyperlink"/>
              </w:rPr>
              <w:t>3</w:t>
            </w:r>
            <w:r w:rsidR="000E78B9">
              <w:fldChar w:fldCharType="end"/>
            </w:r>
          </w:hyperlink>
        </w:p>
        <w:p w14:paraId="17564110" w14:textId="4B25F894" w:rsidR="000E78B9" w:rsidRDefault="00D717FB" w:rsidP="16DDBD3A">
          <w:pPr>
            <w:pStyle w:val="Sumrio1"/>
            <w:tabs>
              <w:tab w:val="clear" w:pos="9072"/>
              <w:tab w:val="left" w:pos="480"/>
              <w:tab w:val="right" w:leader="dot" w:pos="9060"/>
            </w:tabs>
            <w:rPr>
              <w:rStyle w:val="Hyperlink"/>
              <w:noProof/>
              <w:kern w:val="2"/>
              <w:lang w:eastAsia="ja-JP"/>
              <w14:ligatures w14:val="standardContextual"/>
            </w:rPr>
          </w:pPr>
          <w:hyperlink w:anchor="_Toc1291322894">
            <w:r w:rsidR="16DDBD3A" w:rsidRPr="16DDBD3A">
              <w:rPr>
                <w:rStyle w:val="Hyperlink"/>
              </w:rPr>
              <w:t>4</w:t>
            </w:r>
            <w:r w:rsidR="000E78B9">
              <w:tab/>
            </w:r>
            <w:r w:rsidR="16DDBD3A" w:rsidRPr="16DDBD3A">
              <w:rPr>
                <w:rStyle w:val="Hyperlink"/>
              </w:rPr>
              <w:t>DEFINIÇÃO DA INTERFACE COM O USUÁRIO (UX)</w:t>
            </w:r>
            <w:r w:rsidR="000E78B9">
              <w:tab/>
            </w:r>
            <w:r w:rsidR="000E78B9">
              <w:fldChar w:fldCharType="begin"/>
            </w:r>
            <w:r w:rsidR="000E78B9">
              <w:instrText>PAGEREF _Toc1291322894 \h</w:instrText>
            </w:r>
            <w:r w:rsidR="000E78B9">
              <w:fldChar w:fldCharType="separate"/>
            </w:r>
            <w:r w:rsidR="16DDBD3A" w:rsidRPr="16DDBD3A">
              <w:rPr>
                <w:rStyle w:val="Hyperlink"/>
              </w:rPr>
              <w:t>4</w:t>
            </w:r>
            <w:r w:rsidR="000E78B9">
              <w:fldChar w:fldCharType="end"/>
            </w:r>
          </w:hyperlink>
        </w:p>
        <w:p w14:paraId="630AB0D1" w14:textId="7A99AB0A" w:rsidR="000E78B9" w:rsidRDefault="00D717FB" w:rsidP="16DDBD3A">
          <w:pPr>
            <w:pStyle w:val="Sumrio2"/>
            <w:tabs>
              <w:tab w:val="clear" w:pos="9072"/>
              <w:tab w:val="left" w:pos="720"/>
              <w:tab w:val="right" w:leader="dot" w:pos="9060"/>
            </w:tabs>
            <w:rPr>
              <w:rStyle w:val="Hyperlink"/>
              <w:noProof/>
              <w:kern w:val="2"/>
              <w:lang w:eastAsia="ja-JP"/>
              <w14:ligatures w14:val="standardContextual"/>
            </w:rPr>
          </w:pPr>
          <w:hyperlink w:anchor="_Toc1844869114">
            <w:r w:rsidR="16DDBD3A" w:rsidRPr="16DDBD3A">
              <w:rPr>
                <w:rStyle w:val="Hyperlink"/>
              </w:rPr>
              <w:t>4.1</w:t>
            </w:r>
            <w:r w:rsidR="000E78B9">
              <w:tab/>
            </w:r>
            <w:r w:rsidR="16DDBD3A" w:rsidRPr="16DDBD3A">
              <w:rPr>
                <w:rStyle w:val="Hyperlink"/>
              </w:rPr>
              <w:t>Descrição de cenário</w:t>
            </w:r>
            <w:r w:rsidR="000E78B9">
              <w:tab/>
            </w:r>
            <w:r w:rsidR="000E78B9">
              <w:fldChar w:fldCharType="begin"/>
            </w:r>
            <w:r w:rsidR="000E78B9">
              <w:instrText>PAGEREF _Toc1844869114 \h</w:instrText>
            </w:r>
            <w:r w:rsidR="000E78B9">
              <w:fldChar w:fldCharType="separate"/>
            </w:r>
            <w:r w:rsidR="16DDBD3A" w:rsidRPr="16DDBD3A">
              <w:rPr>
                <w:rStyle w:val="Hyperlink"/>
              </w:rPr>
              <w:t>5</w:t>
            </w:r>
            <w:r w:rsidR="000E78B9">
              <w:fldChar w:fldCharType="end"/>
            </w:r>
          </w:hyperlink>
        </w:p>
        <w:p w14:paraId="2C2E2FFF" w14:textId="295A5383" w:rsidR="000E78B9" w:rsidRDefault="00D717FB" w:rsidP="16DDBD3A">
          <w:pPr>
            <w:pStyle w:val="Sumrio2"/>
            <w:tabs>
              <w:tab w:val="clear" w:pos="9072"/>
              <w:tab w:val="left" w:pos="720"/>
              <w:tab w:val="right" w:leader="dot" w:pos="9060"/>
            </w:tabs>
            <w:rPr>
              <w:rStyle w:val="Hyperlink"/>
              <w:noProof/>
              <w:kern w:val="2"/>
              <w:lang w:eastAsia="ja-JP"/>
              <w14:ligatures w14:val="standardContextual"/>
            </w:rPr>
          </w:pPr>
          <w:hyperlink w:anchor="_Toc49390021">
            <w:r w:rsidR="16DDBD3A" w:rsidRPr="16DDBD3A">
              <w:rPr>
                <w:rStyle w:val="Hyperlink"/>
              </w:rPr>
              <w:t>4.2</w:t>
            </w:r>
            <w:r w:rsidR="000E78B9">
              <w:tab/>
            </w:r>
            <w:r w:rsidR="16DDBD3A" w:rsidRPr="16DDBD3A">
              <w:rPr>
                <w:rStyle w:val="Hyperlink"/>
              </w:rPr>
              <w:t>Descrição de personas</w:t>
            </w:r>
            <w:r w:rsidR="000E78B9">
              <w:tab/>
            </w:r>
            <w:r w:rsidR="000E78B9">
              <w:fldChar w:fldCharType="begin"/>
            </w:r>
            <w:r w:rsidR="000E78B9">
              <w:instrText>PAGEREF _Toc49390021 \h</w:instrText>
            </w:r>
            <w:r w:rsidR="000E78B9">
              <w:fldChar w:fldCharType="separate"/>
            </w:r>
            <w:r w:rsidR="16DDBD3A" w:rsidRPr="16DDBD3A">
              <w:rPr>
                <w:rStyle w:val="Hyperlink"/>
              </w:rPr>
              <w:t>6</w:t>
            </w:r>
            <w:r w:rsidR="000E78B9">
              <w:fldChar w:fldCharType="end"/>
            </w:r>
          </w:hyperlink>
        </w:p>
        <w:p w14:paraId="02F41CF6" w14:textId="3AD21477" w:rsidR="000E78B9" w:rsidRDefault="00D717FB" w:rsidP="16DDBD3A">
          <w:pPr>
            <w:pStyle w:val="Sumrio2"/>
            <w:tabs>
              <w:tab w:val="clear" w:pos="9072"/>
              <w:tab w:val="left" w:pos="720"/>
              <w:tab w:val="right" w:leader="dot" w:pos="9060"/>
            </w:tabs>
            <w:rPr>
              <w:rStyle w:val="Hyperlink"/>
              <w:noProof/>
              <w:kern w:val="2"/>
              <w:lang w:eastAsia="ja-JP"/>
              <w14:ligatures w14:val="standardContextual"/>
            </w:rPr>
          </w:pPr>
          <w:hyperlink w:anchor="_Toc1184446112">
            <w:r w:rsidR="16DDBD3A" w:rsidRPr="16DDBD3A">
              <w:rPr>
                <w:rStyle w:val="Hyperlink"/>
              </w:rPr>
              <w:t>4.3</w:t>
            </w:r>
            <w:r w:rsidR="000E78B9">
              <w:tab/>
            </w:r>
            <w:r w:rsidR="16DDBD3A" w:rsidRPr="16DDBD3A">
              <w:rPr>
                <w:rStyle w:val="Hyperlink"/>
              </w:rPr>
              <w:t>Esboços de tela (wireframes)</w:t>
            </w:r>
            <w:r w:rsidR="000E78B9">
              <w:tab/>
            </w:r>
            <w:r w:rsidR="000E78B9">
              <w:fldChar w:fldCharType="begin"/>
            </w:r>
            <w:r w:rsidR="000E78B9">
              <w:instrText>PAGEREF _Toc1184446112 \h</w:instrText>
            </w:r>
            <w:r w:rsidR="000E78B9">
              <w:fldChar w:fldCharType="separate"/>
            </w:r>
            <w:r w:rsidR="16DDBD3A" w:rsidRPr="16DDBD3A">
              <w:rPr>
                <w:rStyle w:val="Hyperlink"/>
              </w:rPr>
              <w:t>6</w:t>
            </w:r>
            <w:r w:rsidR="000E78B9">
              <w:fldChar w:fldCharType="end"/>
            </w:r>
          </w:hyperlink>
        </w:p>
        <w:p w14:paraId="6A07BC3E" w14:textId="32F5E5FB" w:rsidR="000E78B9" w:rsidRDefault="00D717FB" w:rsidP="16DDBD3A">
          <w:pPr>
            <w:pStyle w:val="Sumrio2"/>
            <w:tabs>
              <w:tab w:val="clear" w:pos="9072"/>
              <w:tab w:val="left" w:pos="720"/>
              <w:tab w:val="right" w:leader="dot" w:pos="9060"/>
            </w:tabs>
            <w:rPr>
              <w:rStyle w:val="Hyperlink"/>
              <w:noProof/>
              <w:kern w:val="2"/>
              <w:lang w:eastAsia="ja-JP"/>
              <w14:ligatures w14:val="standardContextual"/>
            </w:rPr>
          </w:pPr>
          <w:hyperlink w:anchor="_Toc2126155324">
            <w:r w:rsidR="16DDBD3A" w:rsidRPr="16DDBD3A">
              <w:rPr>
                <w:rStyle w:val="Hyperlink"/>
              </w:rPr>
              <w:t>4.4</w:t>
            </w:r>
            <w:r w:rsidR="000E78B9">
              <w:tab/>
            </w:r>
            <w:r w:rsidR="16DDBD3A" w:rsidRPr="16DDBD3A">
              <w:rPr>
                <w:rStyle w:val="Hyperlink"/>
              </w:rPr>
              <w:t>Protótipos de tela</w:t>
            </w:r>
            <w:r w:rsidR="000E78B9">
              <w:tab/>
            </w:r>
            <w:r w:rsidR="000E78B9">
              <w:fldChar w:fldCharType="begin"/>
            </w:r>
            <w:r w:rsidR="000E78B9">
              <w:instrText>PAGEREF _Toc2126155324 \h</w:instrText>
            </w:r>
            <w:r w:rsidR="000E78B9">
              <w:fldChar w:fldCharType="separate"/>
            </w:r>
            <w:r w:rsidR="16DDBD3A" w:rsidRPr="16DDBD3A">
              <w:rPr>
                <w:rStyle w:val="Hyperlink"/>
              </w:rPr>
              <w:t>6</w:t>
            </w:r>
            <w:r w:rsidR="000E78B9">
              <w:fldChar w:fldCharType="end"/>
            </w:r>
          </w:hyperlink>
        </w:p>
        <w:p w14:paraId="45CD7D2D" w14:textId="11F36226" w:rsidR="000E78B9" w:rsidRDefault="00D717FB" w:rsidP="16DDBD3A">
          <w:pPr>
            <w:pStyle w:val="Sumrio1"/>
            <w:tabs>
              <w:tab w:val="clear" w:pos="9072"/>
              <w:tab w:val="left" w:pos="480"/>
              <w:tab w:val="right" w:leader="dot" w:pos="9060"/>
            </w:tabs>
            <w:rPr>
              <w:rStyle w:val="Hyperlink"/>
              <w:noProof/>
              <w:kern w:val="2"/>
              <w:lang w:eastAsia="ja-JP"/>
              <w14:ligatures w14:val="standardContextual"/>
            </w:rPr>
          </w:pPr>
          <w:hyperlink w:anchor="_Toc1683940583">
            <w:r w:rsidR="16DDBD3A" w:rsidRPr="16DDBD3A">
              <w:rPr>
                <w:rStyle w:val="Hyperlink"/>
              </w:rPr>
              <w:t>5</w:t>
            </w:r>
            <w:r w:rsidR="000E78B9">
              <w:tab/>
            </w:r>
            <w:r w:rsidR="16DDBD3A" w:rsidRPr="16DDBD3A">
              <w:rPr>
                <w:rStyle w:val="Hyperlink"/>
              </w:rPr>
              <w:t>BANCO DE DADOS</w:t>
            </w:r>
            <w:r w:rsidR="000E78B9">
              <w:tab/>
            </w:r>
            <w:r w:rsidR="000E78B9">
              <w:fldChar w:fldCharType="begin"/>
            </w:r>
            <w:r w:rsidR="000E78B9">
              <w:instrText>PAGEREF _Toc1683940583 \h</w:instrText>
            </w:r>
            <w:r w:rsidR="000E78B9">
              <w:fldChar w:fldCharType="separate"/>
            </w:r>
            <w:r w:rsidR="16DDBD3A" w:rsidRPr="16DDBD3A">
              <w:rPr>
                <w:rStyle w:val="Hyperlink"/>
              </w:rPr>
              <w:t>7</w:t>
            </w:r>
            <w:r w:rsidR="000E78B9">
              <w:fldChar w:fldCharType="end"/>
            </w:r>
          </w:hyperlink>
        </w:p>
        <w:p w14:paraId="77481258" w14:textId="37B4BB3C" w:rsidR="000E78B9" w:rsidRDefault="00D717FB" w:rsidP="16DDBD3A">
          <w:pPr>
            <w:pStyle w:val="Sumrio1"/>
            <w:tabs>
              <w:tab w:val="clear" w:pos="9072"/>
              <w:tab w:val="left" w:pos="480"/>
              <w:tab w:val="right" w:leader="dot" w:pos="9060"/>
            </w:tabs>
            <w:rPr>
              <w:rStyle w:val="Hyperlink"/>
              <w:noProof/>
              <w:kern w:val="2"/>
              <w:lang w:eastAsia="ja-JP"/>
              <w14:ligatures w14:val="standardContextual"/>
            </w:rPr>
          </w:pPr>
          <w:hyperlink w:anchor="_Toc174242154">
            <w:r w:rsidR="16DDBD3A" w:rsidRPr="16DDBD3A">
              <w:rPr>
                <w:rStyle w:val="Hyperlink"/>
              </w:rPr>
              <w:t>6</w:t>
            </w:r>
            <w:r w:rsidR="000E78B9">
              <w:tab/>
            </w:r>
            <w:r w:rsidR="16DDBD3A" w:rsidRPr="16DDBD3A">
              <w:rPr>
                <w:rStyle w:val="Hyperlink"/>
              </w:rPr>
              <w:t>ARQUITETURA DE SOFTWARE</w:t>
            </w:r>
            <w:r w:rsidR="000E78B9">
              <w:tab/>
            </w:r>
            <w:r w:rsidR="000E78B9">
              <w:fldChar w:fldCharType="begin"/>
            </w:r>
            <w:r w:rsidR="000E78B9">
              <w:instrText>PAGEREF _Toc174242154 \h</w:instrText>
            </w:r>
            <w:r w:rsidR="000E78B9">
              <w:fldChar w:fldCharType="separate"/>
            </w:r>
            <w:r w:rsidR="16DDBD3A" w:rsidRPr="16DDBD3A">
              <w:rPr>
                <w:rStyle w:val="Hyperlink"/>
              </w:rPr>
              <w:t>8</w:t>
            </w:r>
            <w:r w:rsidR="000E78B9">
              <w:fldChar w:fldCharType="end"/>
            </w:r>
          </w:hyperlink>
        </w:p>
        <w:p w14:paraId="22F4A27F" w14:textId="495EAED1" w:rsidR="000E78B9" w:rsidRDefault="00D717FB" w:rsidP="16DDBD3A">
          <w:pPr>
            <w:pStyle w:val="Sumrio1"/>
            <w:tabs>
              <w:tab w:val="clear" w:pos="9072"/>
              <w:tab w:val="left" w:pos="480"/>
              <w:tab w:val="right" w:leader="dot" w:pos="9060"/>
            </w:tabs>
            <w:rPr>
              <w:rStyle w:val="Hyperlink"/>
              <w:noProof/>
              <w:kern w:val="2"/>
              <w:lang w:eastAsia="ja-JP"/>
              <w14:ligatures w14:val="standardContextual"/>
            </w:rPr>
          </w:pPr>
          <w:hyperlink w:anchor="_Toc1291375990">
            <w:r w:rsidR="16DDBD3A" w:rsidRPr="16DDBD3A">
              <w:rPr>
                <w:rStyle w:val="Hyperlink"/>
              </w:rPr>
              <w:t>7</w:t>
            </w:r>
            <w:r w:rsidR="000E78B9">
              <w:tab/>
            </w:r>
            <w:r w:rsidR="16DDBD3A" w:rsidRPr="16DDBD3A">
              <w:rPr>
                <w:rStyle w:val="Hyperlink"/>
              </w:rPr>
              <w:t>CONCLUSÃO</w:t>
            </w:r>
            <w:r w:rsidR="000E78B9">
              <w:tab/>
            </w:r>
            <w:r w:rsidR="000E78B9">
              <w:fldChar w:fldCharType="begin"/>
            </w:r>
            <w:r w:rsidR="000E78B9">
              <w:instrText>PAGEREF _Toc1291375990 \h</w:instrText>
            </w:r>
            <w:r w:rsidR="000E78B9">
              <w:fldChar w:fldCharType="separate"/>
            </w:r>
            <w:r w:rsidR="16DDBD3A" w:rsidRPr="16DDBD3A">
              <w:rPr>
                <w:rStyle w:val="Hyperlink"/>
              </w:rPr>
              <w:t>9</w:t>
            </w:r>
            <w:r w:rsidR="000E78B9">
              <w:fldChar w:fldCharType="end"/>
            </w:r>
          </w:hyperlink>
        </w:p>
        <w:p w14:paraId="1E0AA49A" w14:textId="07487AB1" w:rsidR="000E78B9" w:rsidRDefault="00D717FB" w:rsidP="16DDBD3A">
          <w:pPr>
            <w:pStyle w:val="Sumrio1"/>
            <w:tabs>
              <w:tab w:val="clear" w:pos="9072"/>
              <w:tab w:val="left" w:pos="480"/>
              <w:tab w:val="right" w:leader="dot" w:pos="9060"/>
            </w:tabs>
            <w:rPr>
              <w:rStyle w:val="Hyperlink"/>
              <w:noProof/>
              <w:kern w:val="2"/>
              <w:lang w:eastAsia="ja-JP"/>
              <w14:ligatures w14:val="standardContextual"/>
            </w:rPr>
          </w:pPr>
          <w:hyperlink w:anchor="_Toc2113325938">
            <w:r w:rsidR="16DDBD3A" w:rsidRPr="16DDBD3A">
              <w:rPr>
                <w:rStyle w:val="Hyperlink"/>
              </w:rPr>
              <w:t>8</w:t>
            </w:r>
            <w:r w:rsidR="000E78B9">
              <w:tab/>
            </w:r>
            <w:r w:rsidR="16DDBD3A" w:rsidRPr="16DDBD3A">
              <w:rPr>
                <w:rStyle w:val="Hyperlink"/>
              </w:rPr>
              <w:t>REFERÊNCIAS</w:t>
            </w:r>
            <w:r w:rsidR="000E78B9">
              <w:tab/>
            </w:r>
            <w:r w:rsidR="000E78B9">
              <w:fldChar w:fldCharType="begin"/>
            </w:r>
            <w:r w:rsidR="000E78B9">
              <w:instrText>PAGEREF _Toc2113325938 \h</w:instrText>
            </w:r>
            <w:r w:rsidR="000E78B9">
              <w:fldChar w:fldCharType="separate"/>
            </w:r>
            <w:r w:rsidR="16DDBD3A" w:rsidRPr="16DDBD3A">
              <w:rPr>
                <w:rStyle w:val="Hyperlink"/>
              </w:rPr>
              <w:t>10</w:t>
            </w:r>
            <w:r w:rsidR="000E78B9">
              <w:fldChar w:fldCharType="end"/>
            </w:r>
          </w:hyperlink>
          <w:r w:rsidR="000E78B9">
            <w:fldChar w:fldCharType="end"/>
          </w:r>
        </w:p>
      </w:sdtContent>
    </w:sdt>
    <w:p w14:paraId="05ABC842" w14:textId="6D6F210E" w:rsidR="000E78B9" w:rsidRDefault="000E78B9"/>
    <w:p w14:paraId="3CA35EEB" w14:textId="77777777" w:rsidR="00537857" w:rsidRPr="00DE0E82" w:rsidRDefault="00537857" w:rsidP="00AB6909">
      <w:pPr>
        <w:pStyle w:val="Universidade"/>
        <w:spacing w:line="360" w:lineRule="auto"/>
        <w:rPr>
          <w:b w:val="0"/>
          <w:bCs/>
          <w:sz w:val="24"/>
          <w:szCs w:val="24"/>
        </w:rPr>
      </w:pPr>
    </w:p>
    <w:p w14:paraId="191BE1F5" w14:textId="79B0CA80" w:rsidR="00236F70" w:rsidRPr="00DE0E82" w:rsidRDefault="5EB29370" w:rsidP="16DDBD3A">
      <w:pPr>
        <w:pStyle w:val="Ttulo1"/>
      </w:pPr>
      <w:bookmarkStart w:id="0" w:name="_Toc253375252"/>
      <w:bookmarkStart w:id="1" w:name="_Toc311655753"/>
      <w:bookmarkStart w:id="2" w:name="_Toc311656220"/>
      <w:bookmarkStart w:id="3" w:name="_Toc311656307"/>
      <w:bookmarkStart w:id="4" w:name="_Toc311656574"/>
      <w:bookmarkStart w:id="5" w:name="_Toc311676921"/>
      <w:bookmarkStart w:id="6" w:name="_Toc311677289"/>
      <w:bookmarkStart w:id="7" w:name="_Toc144809989"/>
      <w:bookmarkStart w:id="8" w:name="_Toc1839891959"/>
      <w:r>
        <w:lastRenderedPageBreak/>
        <w:t>I</w:t>
      </w:r>
      <w:r w:rsidR="7401A6C1">
        <w:t>NTRODUÇÃO</w:t>
      </w:r>
      <w:bookmarkEnd w:id="0"/>
      <w:bookmarkEnd w:id="1"/>
      <w:bookmarkEnd w:id="2"/>
      <w:bookmarkEnd w:id="3"/>
      <w:bookmarkEnd w:id="4"/>
      <w:bookmarkEnd w:id="5"/>
      <w:bookmarkEnd w:id="6"/>
      <w:bookmarkEnd w:id="7"/>
      <w:bookmarkEnd w:id="8"/>
    </w:p>
    <w:p w14:paraId="05344238" w14:textId="77777777" w:rsidR="00C571B5" w:rsidRPr="00DE0E82" w:rsidRDefault="00C571B5" w:rsidP="00F26ECC">
      <w:pPr>
        <w:pStyle w:val="Pargrafo"/>
        <w:spacing w:before="0" w:line="360" w:lineRule="auto"/>
        <w:ind w:firstLine="851"/>
        <w:rPr>
          <w:szCs w:val="24"/>
        </w:rPr>
      </w:pPr>
    </w:p>
    <w:p w14:paraId="40DD229B" w14:textId="77777777" w:rsidR="00C571B5" w:rsidRPr="00DE0E82" w:rsidRDefault="00C571B5" w:rsidP="00F26ECC">
      <w:pPr>
        <w:pStyle w:val="Pargrafo"/>
        <w:spacing w:before="0" w:line="360" w:lineRule="auto"/>
        <w:ind w:firstLine="851"/>
        <w:rPr>
          <w:szCs w:val="24"/>
        </w:rPr>
      </w:pPr>
    </w:p>
    <w:p w14:paraId="7E8559FD" w14:textId="77777777" w:rsidR="00C571B5" w:rsidRPr="00DE0E82" w:rsidRDefault="00C571B5" w:rsidP="00F26ECC">
      <w:pPr>
        <w:pStyle w:val="Pargrafo"/>
        <w:spacing w:before="0" w:line="360" w:lineRule="auto"/>
        <w:ind w:firstLine="851"/>
        <w:rPr>
          <w:szCs w:val="24"/>
        </w:rPr>
      </w:pPr>
    </w:p>
    <w:p w14:paraId="5CDA3C44" w14:textId="77777777" w:rsidR="00C571B5" w:rsidRPr="00DE0E82" w:rsidRDefault="00C571B5" w:rsidP="00F26ECC">
      <w:pPr>
        <w:pStyle w:val="Pargrafo"/>
        <w:spacing w:before="0" w:line="360" w:lineRule="auto"/>
        <w:ind w:firstLine="851"/>
        <w:rPr>
          <w:szCs w:val="24"/>
        </w:rPr>
      </w:pPr>
    </w:p>
    <w:p w14:paraId="51023CA4" w14:textId="49536371" w:rsidR="00F724F4" w:rsidRPr="00DE0E82" w:rsidRDefault="155E3835" w:rsidP="16DDBD3A">
      <w:pPr>
        <w:pStyle w:val="Ttulo1"/>
        <w:ind w:left="426"/>
      </w:pPr>
      <w:bookmarkStart w:id="9" w:name="_Toc253375253"/>
      <w:bookmarkStart w:id="10" w:name="_Toc311655756"/>
      <w:bookmarkStart w:id="11" w:name="_Toc311656223"/>
      <w:bookmarkStart w:id="12" w:name="_Toc311656310"/>
      <w:bookmarkStart w:id="13" w:name="_Toc311656577"/>
      <w:bookmarkStart w:id="14" w:name="_Toc311676927"/>
      <w:bookmarkStart w:id="15" w:name="_Toc311677295"/>
      <w:r>
        <w:lastRenderedPageBreak/>
        <w:t xml:space="preserve"> </w:t>
      </w:r>
      <w:bookmarkStart w:id="16" w:name="_Toc144809990"/>
      <w:bookmarkStart w:id="17" w:name="_Toc1908833350"/>
      <w:r w:rsidR="574EB602">
        <w:t>LEVANTAMENTO DE REQUISITOS</w:t>
      </w:r>
      <w:bookmarkEnd w:id="9"/>
      <w:bookmarkEnd w:id="10"/>
      <w:bookmarkEnd w:id="11"/>
      <w:bookmarkEnd w:id="12"/>
      <w:bookmarkEnd w:id="13"/>
      <w:bookmarkEnd w:id="14"/>
      <w:bookmarkEnd w:id="15"/>
      <w:r w:rsidR="2E02DEB1">
        <w:t xml:space="preserve"> DE SOFTWARE</w:t>
      </w:r>
      <w:bookmarkEnd w:id="16"/>
      <w:bookmarkEnd w:id="17"/>
    </w:p>
    <w:p w14:paraId="5DDD36DE" w14:textId="77777777" w:rsidR="00FB1824" w:rsidRPr="00DE0E82" w:rsidRDefault="00FB1824" w:rsidP="00FB1824">
      <w:pPr>
        <w:pStyle w:val="Default"/>
        <w:rPr>
          <w:rFonts w:ascii="Times New Roman" w:hAnsi="Times New Roman" w:cs="Times New Roman"/>
        </w:rPr>
      </w:pPr>
    </w:p>
    <w:p w14:paraId="0576E72B" w14:textId="536E78A1" w:rsidR="22ABA1DD" w:rsidRDefault="22ABA1DD" w:rsidP="22ABA1DD"/>
    <w:p w14:paraId="6D94DADF" w14:textId="60FD62F4" w:rsidR="000959C0" w:rsidRPr="00DE0E82" w:rsidRDefault="757A5C6C" w:rsidP="22ABA1DD">
      <w:pPr>
        <w:pStyle w:val="Ttulo1"/>
      </w:pPr>
      <w:r>
        <w:lastRenderedPageBreak/>
        <w:t xml:space="preserve"> </w:t>
      </w:r>
      <w:bookmarkStart w:id="18" w:name="_Toc144809996"/>
      <w:bookmarkStart w:id="19" w:name="_Toc865823957"/>
      <w:r>
        <w:t xml:space="preserve">VISÃO DE CASO DE USO </w:t>
      </w:r>
      <w:r w:rsidR="686BA17D">
        <w:t>–</w:t>
      </w:r>
      <w:r>
        <w:t xml:space="preserve"> UML</w:t>
      </w:r>
      <w:bookmarkEnd w:id="18"/>
      <w:bookmarkEnd w:id="19"/>
    </w:p>
    <w:p w14:paraId="66CF192F" w14:textId="51DDAE66" w:rsidR="007944D7" w:rsidRPr="002B3561" w:rsidRDefault="2CD3E4D0" w:rsidP="005F772A">
      <w:pPr>
        <w:pStyle w:val="Ttulo1"/>
        <w:ind w:left="426"/>
      </w:pPr>
      <w:bookmarkStart w:id="20" w:name="_Toc1291322894"/>
      <w:bookmarkStart w:id="21" w:name="_Toc144810006"/>
      <w:r>
        <w:lastRenderedPageBreak/>
        <w:t>DEFINIÇÃO DA INTERFACE COM O USUÁRIO</w:t>
      </w:r>
      <w:r w:rsidR="3784A41E">
        <w:t xml:space="preserve"> </w:t>
      </w:r>
      <w:r w:rsidR="7DADA416">
        <w:t>(</w:t>
      </w:r>
      <w:r>
        <w:t>UX</w:t>
      </w:r>
      <w:r w:rsidR="7DADA416">
        <w:t>)</w:t>
      </w:r>
      <w:bookmarkEnd w:id="20"/>
      <w:r w:rsidR="3C1E21AF">
        <w:t xml:space="preserve"> </w:t>
      </w:r>
      <w:bookmarkEnd w:id="21"/>
    </w:p>
    <w:p w14:paraId="1F9AB6F5" w14:textId="204BD08B" w:rsidR="63C57EEF" w:rsidRDefault="63C57EEF" w:rsidP="41055F62">
      <w:r>
        <w:t>O design de UX envolve mais do que estética visual; trata-se de compreender os objetivos dos usuários e alinhar esses objetivos às necessidades do negócio, criando experiências digitais significativas e funcionais. Unger e Chandler destacam que o papel do designer de UX é atuar como um elo entre equipes multidisciplinares, conduzindo o projeto desde a pesquisa até os testes de usabilidade, sempre com foco na experiência do usuário (UNGER; CHANDLER, 2009).</w:t>
      </w:r>
    </w:p>
    <w:p w14:paraId="2C24A436" w14:textId="77777777" w:rsidR="00422424" w:rsidRDefault="00422424"/>
    <w:p w14:paraId="15449E6C" w14:textId="78E0A64E" w:rsidR="16DDBD3A" w:rsidRDefault="00742B0D" w:rsidP="00422424">
      <w:pPr>
        <w:pStyle w:val="Ttulo2"/>
        <w:tabs>
          <w:tab w:val="num" w:pos="851"/>
        </w:tabs>
        <w:ind w:left="426"/>
        <w:jc w:val="left"/>
      </w:pPr>
      <w:r>
        <w:t xml:space="preserve">Descrição de </w:t>
      </w:r>
      <w:r w:rsidR="63050380">
        <w:t>Cenários</w:t>
      </w:r>
    </w:p>
    <w:p w14:paraId="7FCD17C4" w14:textId="1C1DE398" w:rsidR="2F07154B" w:rsidRDefault="2F07154B" w:rsidP="41055F62">
      <w:r>
        <w:t xml:space="preserve">A descrição de cenário é uma técnica fundamental no processo de design de interação, utilizada para representar situações reais de uso de um sistema ou produto digital. De acordo com Rogers, Sharp e Preece (2013), os cenários contribuem para a compreensão do contexto de uso, dos objetivos dos usuários e dos desafios que podem surgir durante a interação. Essas descrições assumem a forma de narrativas simples e acessíveis, que ilustram como um usuário específico realiza tarefas em determinado ambiente. Essa abordagem permite aos designers </w:t>
      </w:r>
      <w:r w:rsidR="414B490F">
        <w:t>anteciparem as</w:t>
      </w:r>
      <w:r>
        <w:t xml:space="preserve"> necessidades e comportamentos, contribuindo para que o produto final esteja alinhado às expectativas e características do público-alvo.</w:t>
      </w:r>
    </w:p>
    <w:p w14:paraId="3D64310F" w14:textId="1095154E" w:rsidR="16D17696" w:rsidRDefault="16D17696" w:rsidP="41055F62">
      <w:r>
        <w:t>Para ilustrar o comportamento do usuário, foram desenvolvidos dois cenários. Esses cenários descrevem os objetivos dos usuários e as possíveis formas de interação com o sistema, funcionando como narrativas que representam situações reais de uso. Por meio dessas descrições, é possível antecipar como os usuários poderão se relacionar com a interface, contribuindo para um projeto mais alinhado às suas necessidades e expectativas.</w:t>
      </w:r>
    </w:p>
    <w:p w14:paraId="473CDF42" w14:textId="51C772F8" w:rsidR="0E990557" w:rsidRDefault="0E990557" w:rsidP="41055F62">
      <w:r>
        <w:t>Para descrever o processo de cadastro de uma nova religião, foi elaborado o primeiro cenário (Quadro XX), que simula como o funcionário pode interagir com o sistema, apresentando uma descrição das etapas envolvidas na inserção das informações de religião.</w:t>
      </w:r>
    </w:p>
    <w:p w14:paraId="0F1A871E" w14:textId="5BDA9FCF" w:rsidR="16DDBD3A" w:rsidRDefault="16DDBD3A" w:rsidP="16DDBD3A">
      <w:pPr>
        <w:ind w:firstLine="706"/>
        <w:rPr>
          <w:szCs w:val="24"/>
        </w:rPr>
      </w:pPr>
    </w:p>
    <w:p w14:paraId="76881E81" w14:textId="61129CEC" w:rsidR="391C25C8" w:rsidRDefault="391C25C8" w:rsidP="16DDBD3A">
      <w:pPr>
        <w:ind w:firstLine="0"/>
      </w:pPr>
      <w:r w:rsidRPr="16DDBD3A">
        <w:rPr>
          <w:b/>
          <w:bCs/>
          <w:szCs w:val="24"/>
        </w:rPr>
        <w:t>Quadro XX</w:t>
      </w:r>
      <w:r w:rsidRPr="16DDBD3A">
        <w:rPr>
          <w:szCs w:val="24"/>
        </w:rPr>
        <w:t xml:space="preserve"> </w:t>
      </w:r>
      <w:r w:rsidRPr="16DDBD3A">
        <w:rPr>
          <w:b/>
          <w:bCs/>
          <w:szCs w:val="24"/>
        </w:rPr>
        <w:t xml:space="preserve">– </w:t>
      </w:r>
      <w:r w:rsidRPr="16DDBD3A">
        <w:rPr>
          <w:szCs w:val="24"/>
        </w:rPr>
        <w:t>Cenário - Registro de Religião por um Funcionário do Lar dos Velhinhos</w:t>
      </w:r>
    </w:p>
    <w:tbl>
      <w:tblPr>
        <w:tblStyle w:val="Tabelacomgrade"/>
        <w:tblW w:w="0" w:type="auto"/>
        <w:tblLayout w:type="fixed"/>
        <w:tblLook w:val="06A0" w:firstRow="1" w:lastRow="0" w:firstColumn="1" w:lastColumn="0" w:noHBand="1" w:noVBand="1"/>
      </w:tblPr>
      <w:tblGrid>
        <w:gridCol w:w="9060"/>
      </w:tblGrid>
      <w:tr w:rsidR="16DDBD3A" w14:paraId="7CC46889" w14:textId="77777777" w:rsidTr="16DDBD3A">
        <w:trPr>
          <w:trHeight w:val="300"/>
        </w:trPr>
        <w:tc>
          <w:tcPr>
            <w:tcW w:w="9060" w:type="dxa"/>
          </w:tcPr>
          <w:p w14:paraId="0D169504" w14:textId="2EB4F771" w:rsidR="492BA938" w:rsidRDefault="492BA938" w:rsidP="16DDBD3A">
            <w:pPr>
              <w:rPr>
                <w:szCs w:val="24"/>
              </w:rPr>
            </w:pPr>
            <w:r w:rsidRPr="16DDBD3A">
              <w:rPr>
                <w:szCs w:val="24"/>
              </w:rPr>
              <w:t xml:space="preserve">No contexto de um lar de idosos, uma </w:t>
            </w:r>
            <w:r w:rsidR="0AB5DDD5" w:rsidRPr="16DDBD3A">
              <w:rPr>
                <w:szCs w:val="24"/>
              </w:rPr>
              <w:t>funcionária</w:t>
            </w:r>
            <w:r w:rsidR="378954A4" w:rsidRPr="16DDBD3A">
              <w:rPr>
                <w:szCs w:val="24"/>
              </w:rPr>
              <w:t xml:space="preserve"> </w:t>
            </w:r>
            <w:r w:rsidRPr="16DDBD3A">
              <w:rPr>
                <w:szCs w:val="24"/>
              </w:rPr>
              <w:t xml:space="preserve">administrativa acessa o sistema institucional para cadastrar uma nova religião de um idoso recém-chegado. </w:t>
            </w:r>
            <w:r w:rsidR="7A5822EB" w:rsidRPr="16DDBD3A">
              <w:rPr>
                <w:szCs w:val="24"/>
              </w:rPr>
              <w:t>A</w:t>
            </w:r>
            <w:r w:rsidRPr="16DDBD3A">
              <w:rPr>
                <w:szCs w:val="24"/>
              </w:rPr>
              <w:t xml:space="preserve"> </w:t>
            </w:r>
            <w:r w:rsidR="57D22DAD" w:rsidRPr="16DDBD3A">
              <w:rPr>
                <w:szCs w:val="24"/>
              </w:rPr>
              <w:t xml:space="preserve">funcionária </w:t>
            </w:r>
            <w:r w:rsidR="721590F9" w:rsidRPr="16DDBD3A">
              <w:rPr>
                <w:szCs w:val="24"/>
              </w:rPr>
              <w:t>autenticada no sistema acessa a página de religiões e clica em “Nova Religião”, ela preenche os dados da nova religião c</w:t>
            </w:r>
            <w:r w:rsidR="27368089" w:rsidRPr="16DDBD3A">
              <w:rPr>
                <w:szCs w:val="24"/>
              </w:rPr>
              <w:t xml:space="preserve">omo o nome e </w:t>
            </w:r>
            <w:r w:rsidR="50E86B27" w:rsidRPr="16DDBD3A">
              <w:rPr>
                <w:szCs w:val="24"/>
              </w:rPr>
              <w:t>ao concluir esse processo ela clica em “Salvar”</w:t>
            </w:r>
            <w:r w:rsidR="5D30E142" w:rsidRPr="16DDBD3A">
              <w:rPr>
                <w:szCs w:val="24"/>
              </w:rPr>
              <w:t xml:space="preserve">. </w:t>
            </w:r>
            <w:r w:rsidR="06288F54" w:rsidRPr="16DDBD3A">
              <w:rPr>
                <w:szCs w:val="24"/>
              </w:rPr>
              <w:t xml:space="preserve">Essa </w:t>
            </w:r>
            <w:r w:rsidR="5D30E142" w:rsidRPr="16DDBD3A">
              <w:rPr>
                <w:szCs w:val="24"/>
              </w:rPr>
              <w:t>ação garante que a crença do idoso esteja registrada no sistema, permitindo que suas práticas espirituais sejam respeitadas e consideradas na rotina da instituição.</w:t>
            </w:r>
          </w:p>
        </w:tc>
      </w:tr>
    </w:tbl>
    <w:p w14:paraId="336EA3D4" w14:textId="4EE7F700" w:rsidR="32F66A36" w:rsidRDefault="32F66A36" w:rsidP="16DDBD3A">
      <w:pPr>
        <w:keepNext/>
        <w:keepLines/>
        <w:ind w:firstLine="0"/>
      </w:pPr>
      <w:r w:rsidRPr="16DDBD3A">
        <w:rPr>
          <w:color w:val="000000" w:themeColor="text1"/>
          <w:sz w:val="22"/>
          <w:szCs w:val="22"/>
        </w:rPr>
        <w:t>Fonte: Elaborado pelos autores.</w:t>
      </w:r>
      <w:r w:rsidRPr="16DDBD3A">
        <w:rPr>
          <w:b/>
          <w:bCs/>
          <w:color w:val="000000" w:themeColor="text1"/>
          <w:szCs w:val="24"/>
        </w:rPr>
        <w:t xml:space="preserve"> </w:t>
      </w:r>
      <w:r w:rsidRPr="16DDBD3A">
        <w:rPr>
          <w:szCs w:val="24"/>
        </w:rPr>
        <w:t xml:space="preserve"> </w:t>
      </w:r>
    </w:p>
    <w:p w14:paraId="0A0E8F8A" w14:textId="0E666DCD" w:rsidR="21008281" w:rsidRDefault="21008281" w:rsidP="21008281">
      <w:pPr>
        <w:keepNext/>
        <w:keepLines/>
        <w:ind w:firstLine="0"/>
        <w:rPr>
          <w:szCs w:val="24"/>
        </w:rPr>
      </w:pPr>
    </w:p>
    <w:p w14:paraId="1EEC14E9" w14:textId="3E331F4D" w:rsidR="22BD3327" w:rsidRDefault="22BD3327" w:rsidP="41055F62">
      <w:r>
        <w:t xml:space="preserve">O cenário de consulta médica (Quadro XX) apresenta a situação em que um médico utiliza o sistema durante uma consulta clínica com um residente, descrevendo como o sistema permite o acesso ao prontuário digital do paciente, incluindo informações sobre alergias previamente </w:t>
      </w:r>
      <w:r>
        <w:lastRenderedPageBreak/>
        <w:t>registradas. Com base nesses dados, o médico ajusta a prescrição de medicamentos, assegurando um cuidado seguro, personalizado e compatível com as condições de saúde do residente.</w:t>
      </w:r>
    </w:p>
    <w:p w14:paraId="77FB2E35" w14:textId="6A821481" w:rsidR="21008281" w:rsidRDefault="21008281" w:rsidP="21008281"/>
    <w:p w14:paraId="0FA60AE2" w14:textId="2FE98188" w:rsidR="66616397" w:rsidRDefault="66616397" w:rsidP="16DDBD3A">
      <w:pPr>
        <w:ind w:firstLine="0"/>
      </w:pPr>
      <w:r w:rsidRPr="16DDBD3A">
        <w:rPr>
          <w:b/>
          <w:bCs/>
          <w:szCs w:val="24"/>
        </w:rPr>
        <w:t>Quadro XX</w:t>
      </w:r>
      <w:r w:rsidRPr="16DDBD3A">
        <w:rPr>
          <w:szCs w:val="24"/>
        </w:rPr>
        <w:t xml:space="preserve"> </w:t>
      </w:r>
      <w:r w:rsidRPr="16DDBD3A">
        <w:rPr>
          <w:b/>
          <w:bCs/>
          <w:szCs w:val="24"/>
        </w:rPr>
        <w:t xml:space="preserve">– </w:t>
      </w:r>
      <w:r w:rsidRPr="16DDBD3A">
        <w:rPr>
          <w:szCs w:val="24"/>
        </w:rPr>
        <w:t xml:space="preserve">Cenário - Registro e Consulta de Alergias por Médico em Exame </w:t>
      </w:r>
    </w:p>
    <w:tbl>
      <w:tblPr>
        <w:tblStyle w:val="Tabelacomgrade"/>
        <w:tblW w:w="0" w:type="auto"/>
        <w:tblLayout w:type="fixed"/>
        <w:tblLook w:val="06A0" w:firstRow="1" w:lastRow="0" w:firstColumn="1" w:lastColumn="0" w:noHBand="1" w:noVBand="1"/>
      </w:tblPr>
      <w:tblGrid>
        <w:gridCol w:w="9060"/>
      </w:tblGrid>
      <w:tr w:rsidR="16DDBD3A" w14:paraId="2F386A83" w14:textId="77777777" w:rsidTr="16DDBD3A">
        <w:trPr>
          <w:trHeight w:val="300"/>
        </w:trPr>
        <w:tc>
          <w:tcPr>
            <w:tcW w:w="9060" w:type="dxa"/>
          </w:tcPr>
          <w:p w14:paraId="7A1F39EA" w14:textId="0853F34D" w:rsidR="7293EB6F" w:rsidRDefault="7293EB6F" w:rsidP="16DDBD3A">
            <w:pPr>
              <w:rPr>
                <w:szCs w:val="24"/>
              </w:rPr>
            </w:pPr>
            <w:r w:rsidRPr="16DDBD3A">
              <w:rPr>
                <w:szCs w:val="24"/>
              </w:rPr>
              <w:t xml:space="preserve">Durante um exame clínico de um residente, o médico autenticado no sistema, </w:t>
            </w:r>
            <w:r w:rsidR="6B4E580F" w:rsidRPr="16DDBD3A">
              <w:rPr>
                <w:szCs w:val="24"/>
              </w:rPr>
              <w:t>procura pelo</w:t>
            </w:r>
            <w:r w:rsidRPr="16DDBD3A">
              <w:rPr>
                <w:szCs w:val="24"/>
              </w:rPr>
              <w:t xml:space="preserve"> resident</w:t>
            </w:r>
            <w:r w:rsidR="649322AF" w:rsidRPr="16DDBD3A">
              <w:rPr>
                <w:szCs w:val="24"/>
              </w:rPr>
              <w:t>e</w:t>
            </w:r>
            <w:r w:rsidR="50920BDE" w:rsidRPr="16DDBD3A">
              <w:rPr>
                <w:szCs w:val="24"/>
              </w:rPr>
              <w:t xml:space="preserve"> pelo nome</w:t>
            </w:r>
            <w:r w:rsidR="649322AF" w:rsidRPr="16DDBD3A">
              <w:rPr>
                <w:szCs w:val="24"/>
              </w:rPr>
              <w:t>,</w:t>
            </w:r>
            <w:r w:rsidR="70B20603" w:rsidRPr="16DDBD3A">
              <w:rPr>
                <w:szCs w:val="24"/>
              </w:rPr>
              <w:t xml:space="preserve"> acessa o prontuário digital do residente para consultar as alergias previamente registradas.</w:t>
            </w:r>
            <w:r w:rsidR="649322AF" w:rsidRPr="16DDBD3A">
              <w:rPr>
                <w:szCs w:val="24"/>
              </w:rPr>
              <w:t xml:space="preserve"> </w:t>
            </w:r>
            <w:r w:rsidR="30BDE7D0" w:rsidRPr="16DDBD3A">
              <w:rPr>
                <w:szCs w:val="24"/>
              </w:rPr>
              <w:t>A</w:t>
            </w:r>
            <w:r w:rsidRPr="16DDBD3A">
              <w:rPr>
                <w:szCs w:val="24"/>
              </w:rPr>
              <w:t xml:space="preserve">o identificar que o </w:t>
            </w:r>
            <w:r w:rsidR="3022D53C" w:rsidRPr="16DDBD3A">
              <w:rPr>
                <w:szCs w:val="24"/>
              </w:rPr>
              <w:t>residente</w:t>
            </w:r>
            <w:r w:rsidRPr="16DDBD3A">
              <w:rPr>
                <w:szCs w:val="24"/>
              </w:rPr>
              <w:t xml:space="preserve"> possui alergia a frutos do mar, o profissional registra cuidadosamente essa informação</w:t>
            </w:r>
            <w:r w:rsidR="0110C0B1" w:rsidRPr="16DDBD3A">
              <w:rPr>
                <w:szCs w:val="24"/>
              </w:rPr>
              <w:t xml:space="preserve"> preenchendo os campos: tipo da alergia, descrição, data de detecção e, se aplicável, data de liberação.</w:t>
            </w:r>
            <w:r w:rsidRPr="16DDBD3A">
              <w:rPr>
                <w:szCs w:val="24"/>
              </w:rPr>
              <w:t xml:space="preserve"> para garantir que toda a </w:t>
            </w:r>
            <w:r w:rsidR="5E8B0B35" w:rsidRPr="16DDBD3A">
              <w:rPr>
                <w:szCs w:val="24"/>
              </w:rPr>
              <w:t xml:space="preserve">instituição </w:t>
            </w:r>
            <w:r w:rsidRPr="16DDBD3A">
              <w:rPr>
                <w:szCs w:val="24"/>
              </w:rPr>
              <w:t>esteja ciente da restrição. Em seguid</w:t>
            </w:r>
            <w:r w:rsidR="75CC38C2" w:rsidRPr="16DDBD3A">
              <w:rPr>
                <w:szCs w:val="24"/>
              </w:rPr>
              <w:t>a com</w:t>
            </w:r>
            <w:r w:rsidRPr="16DDBD3A">
              <w:rPr>
                <w:szCs w:val="24"/>
              </w:rPr>
              <w:t xml:space="preserve"> base nesses dados, ajusta a prescrição de medicamentos, assegurando um cuidado seguro, individualizado e compatível com as condições de saúde do paciente.</w:t>
            </w:r>
          </w:p>
        </w:tc>
      </w:tr>
    </w:tbl>
    <w:p w14:paraId="1BA475F7" w14:textId="2093FEB8" w:rsidR="3E6338AD" w:rsidRDefault="3E6338AD" w:rsidP="16DDBD3A">
      <w:pPr>
        <w:keepNext/>
        <w:keepLines/>
        <w:ind w:firstLine="0"/>
      </w:pPr>
      <w:r w:rsidRPr="16DDBD3A">
        <w:rPr>
          <w:color w:val="000000" w:themeColor="text1"/>
          <w:sz w:val="22"/>
          <w:szCs w:val="22"/>
        </w:rPr>
        <w:t>Fonte: Elaborado pelos autores.</w:t>
      </w:r>
      <w:r w:rsidRPr="16DDBD3A">
        <w:rPr>
          <w:b/>
          <w:bCs/>
          <w:color w:val="000000" w:themeColor="text1"/>
          <w:szCs w:val="24"/>
        </w:rPr>
        <w:t xml:space="preserve"> </w:t>
      </w:r>
      <w:r w:rsidRPr="16DDBD3A">
        <w:rPr>
          <w:szCs w:val="24"/>
        </w:rPr>
        <w:t xml:space="preserve"> </w:t>
      </w:r>
    </w:p>
    <w:p w14:paraId="26F40C60" w14:textId="1BA166F7" w:rsidR="16DDBD3A" w:rsidRDefault="16DDBD3A" w:rsidP="16DDBD3A">
      <w:pPr>
        <w:tabs>
          <w:tab w:val="num" w:pos="851"/>
        </w:tabs>
        <w:ind w:firstLine="0"/>
      </w:pPr>
    </w:p>
    <w:p w14:paraId="6BCBF466" w14:textId="5ED7759B" w:rsidR="00B6588B" w:rsidRPr="002B3561" w:rsidRDefault="7DADA416" w:rsidP="6D800D76">
      <w:pPr>
        <w:pStyle w:val="Ttulo2"/>
        <w:tabs>
          <w:tab w:val="num" w:pos="851"/>
        </w:tabs>
        <w:ind w:left="426"/>
        <w:jc w:val="left"/>
      </w:pPr>
      <w:bookmarkStart w:id="22" w:name="_Toc144810008"/>
      <w:bookmarkStart w:id="23" w:name="_Toc49390021"/>
      <w:r>
        <w:t>Descrição de personas</w:t>
      </w:r>
      <w:bookmarkEnd w:id="22"/>
      <w:bookmarkEnd w:id="23"/>
    </w:p>
    <w:p w14:paraId="65F8EF08" w14:textId="77777777" w:rsidR="00E92AF2" w:rsidRPr="00DF50AC" w:rsidRDefault="009762E4" w:rsidP="00E92AF2">
      <w:pPr>
        <w:spacing w:after="160" w:line="278" w:lineRule="auto"/>
      </w:pPr>
      <w:r>
        <w:rPr>
          <w:color w:val="FF0000"/>
        </w:rPr>
        <w:t xml:space="preserve">     </w:t>
      </w:r>
      <w:r w:rsidR="00E92AF2" w:rsidRPr="00DF50AC">
        <w:t>No processo de desenvolvimento de sistemas, o uso de personas é uma prática essencial para garantir que as necessidades e características do público-alvo sejam devidamente contempladas. De acordo com Unger e Chandler (2009), personas são representações detalhadas de usuários que auxiliam na compreensão prática de quem utiliza o sistema e de que forma ele é utilizado. Essas representações são elaboradas a partir de informações reais ou observadas sobre os usuários e se tornam ferramentas valiosas para orientar decisões de design e definição de funcionalidades.</w:t>
      </w:r>
    </w:p>
    <w:p w14:paraId="19F70463" w14:textId="77777777" w:rsidR="00E92AF2" w:rsidRPr="00DF50AC" w:rsidRDefault="00E92AF2" w:rsidP="00E92AF2">
      <w:pPr>
        <w:spacing w:after="160" w:line="278" w:lineRule="auto"/>
      </w:pPr>
      <w:r w:rsidRPr="00DF50AC">
        <w:t>Para a criação de personas efetivas no contexto de um lar de idosos, torna-se necessário identificar os principais perfis de profissionais que utilizam o sistema institucional e reunir dados que revelem seus comportamentos, motivações e expectativas. Essas informações possibilitam a construção de personagens que refletem com precisão o cotidiano da instituição, contribuindo para o desenvolvimento de uma solução alinhada às demandas reais dos usuários.</w:t>
      </w:r>
    </w:p>
    <w:p w14:paraId="7550A855" w14:textId="2936029A" w:rsidR="00E92AF2" w:rsidRPr="00E92AF2" w:rsidRDefault="00E92AF2" w:rsidP="00E92AF2">
      <w:pPr>
        <w:spacing w:after="160" w:line="278" w:lineRule="auto"/>
      </w:pPr>
      <w:r w:rsidRPr="00DF50AC">
        <w:t>As personas elaboradas para este projeto foram criadas a partir da análise das atividades desempenhadas por profissionais do lar de idosos, como funcionários administrativos e médicos. Esses perfis incluem dados como nome, idade, localização, ocupação e objetivos específicos relacionados ao uso do sistema. Com isso, busca-se representar de forma fidedigna os usuários potenciais e guiar o desenvolvimento do sistema de acordo com suas necessidades, assegurando uma experiência mais eficiente, humanizada e aderente à realidade da instituição.</w:t>
      </w:r>
    </w:p>
    <w:p w14:paraId="2469166B" w14:textId="77777777" w:rsidR="00E92AF2" w:rsidRDefault="00E92AF2" w:rsidP="00E92AF2">
      <w:pPr>
        <w:ind w:firstLine="0"/>
        <w:rPr>
          <w:color w:val="FF0000"/>
          <w:lang w:val="pt-PT"/>
        </w:rPr>
      </w:pPr>
      <w:r>
        <w:rPr>
          <w:color w:val="FF0000"/>
          <w:lang w:val="pt-PT"/>
        </w:rPr>
        <w:t xml:space="preserve"> </w:t>
      </w:r>
    </w:p>
    <w:p w14:paraId="11FB2DD1" w14:textId="77777777" w:rsidR="007C5D1E" w:rsidRDefault="007C5D1E" w:rsidP="00E92AF2">
      <w:pPr>
        <w:ind w:firstLine="0"/>
        <w:rPr>
          <w:b/>
        </w:rPr>
      </w:pPr>
    </w:p>
    <w:p w14:paraId="25CB75A2" w14:textId="77777777" w:rsidR="007C5D1E" w:rsidRDefault="007C5D1E" w:rsidP="00E92AF2">
      <w:pPr>
        <w:ind w:firstLine="0"/>
        <w:rPr>
          <w:b/>
        </w:rPr>
      </w:pPr>
    </w:p>
    <w:p w14:paraId="2492B6DC" w14:textId="77777777" w:rsidR="007C5D1E" w:rsidRDefault="007C5D1E" w:rsidP="00E92AF2">
      <w:pPr>
        <w:ind w:firstLine="0"/>
        <w:rPr>
          <w:b/>
        </w:rPr>
      </w:pPr>
    </w:p>
    <w:p w14:paraId="146796EF" w14:textId="77777777" w:rsidR="007C5D1E" w:rsidRDefault="007C5D1E" w:rsidP="00E92AF2">
      <w:pPr>
        <w:ind w:firstLine="0"/>
        <w:rPr>
          <w:b/>
        </w:rPr>
      </w:pPr>
    </w:p>
    <w:p w14:paraId="1C512862" w14:textId="77777777" w:rsidR="007C5D1E" w:rsidRDefault="007C5D1E" w:rsidP="00E92AF2">
      <w:pPr>
        <w:ind w:firstLine="0"/>
        <w:rPr>
          <w:b/>
        </w:rPr>
      </w:pPr>
    </w:p>
    <w:p w14:paraId="05341614" w14:textId="77777777" w:rsidR="007C5D1E" w:rsidRDefault="007C5D1E" w:rsidP="00E92AF2">
      <w:pPr>
        <w:ind w:firstLine="0"/>
        <w:rPr>
          <w:b/>
        </w:rPr>
      </w:pPr>
    </w:p>
    <w:p w14:paraId="115B86BD" w14:textId="2C8D3FC2" w:rsidR="00E92AF2" w:rsidRPr="00E92AF2" w:rsidRDefault="007C5D1E" w:rsidP="00E92AF2">
      <w:pPr>
        <w:ind w:firstLine="0"/>
        <w:rPr>
          <w:color w:val="FF0000"/>
          <w:lang w:val="pt-PT"/>
        </w:rPr>
      </w:pPr>
      <w:r>
        <w:rPr>
          <w:noProof/>
          <w:color w:val="FF0000"/>
          <w:lang w:val="pt-PT"/>
        </w:rPr>
        <w:lastRenderedPageBreak/>
        <mc:AlternateContent>
          <mc:Choice Requires="wps">
            <w:drawing>
              <wp:anchor distT="0" distB="0" distL="114300" distR="114300" simplePos="0" relativeHeight="251669504" behindDoc="0" locked="0" layoutInCell="1" allowOverlap="1" wp14:anchorId="31BDBB2D" wp14:editId="46DE0451">
                <wp:simplePos x="0" y="0"/>
                <wp:positionH relativeFrom="margin">
                  <wp:align>left</wp:align>
                </wp:positionH>
                <wp:positionV relativeFrom="paragraph">
                  <wp:posOffset>262466</wp:posOffset>
                </wp:positionV>
                <wp:extent cx="5731510" cy="4182533"/>
                <wp:effectExtent l="0" t="0" r="21590" b="27940"/>
                <wp:wrapNone/>
                <wp:docPr id="1231951658" name="Retângulo 10"/>
                <wp:cNvGraphicFramePr/>
                <a:graphic xmlns:a="http://schemas.openxmlformats.org/drawingml/2006/main">
                  <a:graphicData uri="http://schemas.microsoft.com/office/word/2010/wordprocessingShape">
                    <wps:wsp>
                      <wps:cNvSpPr/>
                      <wps:spPr>
                        <a:xfrm>
                          <a:off x="0" y="0"/>
                          <a:ext cx="5731510" cy="4182533"/>
                        </a:xfrm>
                        <a:prstGeom prst="rect">
                          <a:avLst/>
                        </a:prstGeom>
                        <a:noFill/>
                        <a:ln w="3175"/>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6AE9C162" id="Retângulo 10" o:spid="_x0000_s1026" style="position:absolute;margin-left:0;margin-top:20.65pt;width:451.3pt;height:329.3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" filled="f" strokecolor="#4f81bd [3204]" strokeweight=".25pt">
                <w10:wrap anchorx="margin"/>
              </v:rect>
            </w:pict>
          </mc:Fallback>
        </mc:AlternateContent>
      </w:r>
      <w:r w:rsidR="00E92AF2">
        <w:rPr>
          <w:b/>
        </w:rPr>
        <w:t>Figura</w:t>
      </w:r>
      <w:r w:rsidR="00E92AF2">
        <w:rPr>
          <w:b/>
          <w:spacing w:val="-3"/>
        </w:rPr>
        <w:t xml:space="preserve"> </w:t>
      </w:r>
      <w:r w:rsidR="00E92AF2">
        <w:rPr>
          <w:b/>
        </w:rPr>
        <w:t>23</w:t>
      </w:r>
      <w:r w:rsidR="00E92AF2">
        <w:rPr>
          <w:b/>
          <w:spacing w:val="-1"/>
        </w:rPr>
        <w:t xml:space="preserve"> </w:t>
      </w:r>
      <w:r w:rsidR="00E92AF2">
        <w:rPr>
          <w:b/>
        </w:rPr>
        <w:t>–</w:t>
      </w:r>
      <w:r w:rsidR="00E92AF2">
        <w:rPr>
          <w:b/>
          <w:spacing w:val="-1"/>
        </w:rPr>
        <w:t xml:space="preserve"> </w:t>
      </w:r>
      <w:r w:rsidR="00E92AF2">
        <w:t>Persona</w:t>
      </w:r>
      <w:r w:rsidR="00E92AF2">
        <w:rPr>
          <w:spacing w:val="-1"/>
        </w:rPr>
        <w:t xml:space="preserve"> </w:t>
      </w:r>
      <w:r w:rsidR="00E92AF2">
        <w:rPr>
          <w:spacing w:val="-10"/>
        </w:rPr>
        <w:t>1</w:t>
      </w:r>
    </w:p>
    <w:p w14:paraId="5CC68A0F" w14:textId="5DC36883" w:rsidR="00E92AF2" w:rsidRPr="00E92AF2" w:rsidRDefault="00E92AF2" w:rsidP="00E92AF2">
      <w:pPr>
        <w:ind w:firstLine="0"/>
        <w:rPr>
          <w:color w:val="FF0000"/>
          <w:lang w:val="pt-PT"/>
        </w:rPr>
      </w:pPr>
      <w:r>
        <w:rPr>
          <w:noProof/>
          <w:color w:val="FF0000"/>
          <w:lang w:val="pt-PT"/>
        </w:rPr>
        <w:drawing>
          <wp:inline distT="0" distB="0" distL="0" distR="0" wp14:anchorId="5346DF12" wp14:editId="072069ED">
            <wp:extent cx="5740400" cy="4182110"/>
            <wp:effectExtent l="0" t="0" r="0" b="8890"/>
            <wp:docPr id="186750442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04423" name="Imagem 1" descr="Interface gráfica do usuário, Texto, Aplicativo&#10;&#10;O conteúdo gerado por IA pode estar incorreto."/>
                    <pic:cNvPicPr/>
                  </pic:nvPicPr>
                  <pic:blipFill>
                    <a:blip r:embed="rId12">
                      <a:extLst>
                        <a:ext uri="{28A0092B-C50C-407E-A947-70E740481C1C}">
                          <a14:useLocalDpi xmlns:a14="http://schemas.microsoft.com/office/drawing/2010/main" val="0"/>
                        </a:ext>
                      </a:extLst>
                    </a:blip>
                    <a:stretch>
                      <a:fillRect/>
                    </a:stretch>
                  </pic:blipFill>
                  <pic:spPr>
                    <a:xfrm>
                      <a:off x="0" y="0"/>
                      <a:ext cx="5745204" cy="4185610"/>
                    </a:xfrm>
                    <a:prstGeom prst="rect">
                      <a:avLst/>
                    </a:prstGeom>
                  </pic:spPr>
                </pic:pic>
              </a:graphicData>
            </a:graphic>
          </wp:inline>
        </w:drawing>
      </w:r>
    </w:p>
    <w:p w14:paraId="25ADCB9B" w14:textId="77777777" w:rsidR="00E92AF2" w:rsidRDefault="00E92AF2" w:rsidP="00E92AF2">
      <w:pPr>
        <w:spacing w:before="151"/>
        <w:ind w:firstLine="0"/>
      </w:pPr>
      <w:r>
        <w:rPr>
          <w:sz w:val="22"/>
        </w:rPr>
        <w:t>Fonte:</w:t>
      </w:r>
      <w:r>
        <w:rPr>
          <w:spacing w:val="-8"/>
          <w:sz w:val="22"/>
        </w:rPr>
        <w:t xml:space="preserve"> </w:t>
      </w:r>
      <w:r>
        <w:rPr>
          <w:sz w:val="22"/>
        </w:rPr>
        <w:t>Elaborada</w:t>
      </w:r>
      <w:r>
        <w:rPr>
          <w:spacing w:val="-2"/>
          <w:sz w:val="22"/>
        </w:rPr>
        <w:t xml:space="preserve"> </w:t>
      </w:r>
      <w:r>
        <w:rPr>
          <w:sz w:val="22"/>
        </w:rPr>
        <w:t>pelos</w:t>
      </w:r>
      <w:r>
        <w:rPr>
          <w:spacing w:val="-4"/>
          <w:sz w:val="22"/>
        </w:rPr>
        <w:t xml:space="preserve"> </w:t>
      </w:r>
      <w:r>
        <w:rPr>
          <w:spacing w:val="-2"/>
          <w:sz w:val="22"/>
        </w:rPr>
        <w:t>autores.</w:t>
      </w:r>
    </w:p>
    <w:p w14:paraId="1768C729" w14:textId="77777777" w:rsidR="00E92AF2" w:rsidRDefault="00E92AF2" w:rsidP="00E92AF2">
      <w:pPr>
        <w:pStyle w:val="Corpodetexto"/>
        <w:spacing w:before="215"/>
        <w:rPr>
          <w:sz w:val="22"/>
        </w:rPr>
      </w:pPr>
    </w:p>
    <w:p w14:paraId="33B902A6" w14:textId="1EF604DD" w:rsidR="00E92AF2" w:rsidRDefault="00E92AF2" w:rsidP="00E92AF2">
      <w:pPr>
        <w:spacing w:after="160" w:line="278" w:lineRule="auto"/>
        <w:rPr>
          <w:lang w:val="pt-PT"/>
        </w:rPr>
      </w:pPr>
      <w:r w:rsidRPr="004327B9">
        <w:t xml:space="preserve">A Figura </w:t>
      </w:r>
      <w:r>
        <w:t>23</w:t>
      </w:r>
      <w:r w:rsidRPr="004327B9">
        <w:t xml:space="preserve"> apresenta a persona "Carla Regina de Souza", uma enfermeira-chefe experiente, responsável por coordenar a equipe de enfermagem e garantir o bem-estar dos residentes do Lar dos Velhinhos. Com mais de 10 anos de atuação, "Carla" desempenha um papel essencial na gestão do cuidado e na segurança dos idosos, assegurando o bem-estar e o acompanhamento preciso do histórico de saúde de cada um.</w:t>
      </w:r>
      <w:bookmarkStart w:id="24" w:name="_bookmark80"/>
      <w:bookmarkEnd w:id="24"/>
    </w:p>
    <w:p w14:paraId="6E253001" w14:textId="77777777" w:rsidR="00E92AF2" w:rsidRDefault="00E92AF2" w:rsidP="00E92AF2">
      <w:pPr>
        <w:spacing w:after="160" w:line="278" w:lineRule="auto"/>
        <w:rPr>
          <w:lang w:val="pt-PT"/>
        </w:rPr>
      </w:pPr>
    </w:p>
    <w:p w14:paraId="21D40E90" w14:textId="77777777" w:rsidR="00E92AF2" w:rsidRDefault="00E92AF2" w:rsidP="00E92AF2">
      <w:pPr>
        <w:spacing w:after="160" w:line="278" w:lineRule="auto"/>
        <w:rPr>
          <w:lang w:val="pt-PT"/>
        </w:rPr>
      </w:pPr>
    </w:p>
    <w:p w14:paraId="207BD7D6" w14:textId="77777777" w:rsidR="00E92AF2" w:rsidRDefault="00E92AF2" w:rsidP="00E92AF2">
      <w:pPr>
        <w:spacing w:after="160" w:line="278" w:lineRule="auto"/>
        <w:rPr>
          <w:lang w:val="pt-PT"/>
        </w:rPr>
      </w:pPr>
    </w:p>
    <w:p w14:paraId="03AEFBB8" w14:textId="77777777" w:rsidR="00E92AF2" w:rsidRDefault="00E92AF2" w:rsidP="00E92AF2">
      <w:pPr>
        <w:spacing w:after="160" w:line="278" w:lineRule="auto"/>
        <w:rPr>
          <w:lang w:val="pt-PT"/>
        </w:rPr>
      </w:pPr>
    </w:p>
    <w:p w14:paraId="17EB3703" w14:textId="77777777" w:rsidR="007C5D1E" w:rsidRDefault="007C5D1E" w:rsidP="00E92AF2">
      <w:pPr>
        <w:ind w:firstLine="0"/>
        <w:rPr>
          <w:lang w:val="pt-PT"/>
        </w:rPr>
      </w:pPr>
    </w:p>
    <w:p w14:paraId="5B9A008D" w14:textId="77777777" w:rsidR="007C5D1E" w:rsidRDefault="007C5D1E" w:rsidP="00E92AF2">
      <w:pPr>
        <w:ind w:firstLine="0"/>
        <w:rPr>
          <w:lang w:val="pt-PT"/>
        </w:rPr>
      </w:pPr>
    </w:p>
    <w:p w14:paraId="23817939" w14:textId="77777777" w:rsidR="007C5D1E" w:rsidRDefault="007C5D1E" w:rsidP="00E92AF2">
      <w:pPr>
        <w:ind w:firstLine="0"/>
        <w:rPr>
          <w:lang w:val="pt-PT"/>
        </w:rPr>
      </w:pPr>
    </w:p>
    <w:p w14:paraId="593B49E1" w14:textId="77777777" w:rsidR="007C5D1E" w:rsidRDefault="007C5D1E" w:rsidP="00E92AF2">
      <w:pPr>
        <w:ind w:firstLine="0"/>
        <w:rPr>
          <w:lang w:val="pt-PT"/>
        </w:rPr>
      </w:pPr>
    </w:p>
    <w:p w14:paraId="32EA9C13" w14:textId="77777777" w:rsidR="007C5D1E" w:rsidRDefault="007C5D1E" w:rsidP="00E92AF2">
      <w:pPr>
        <w:ind w:firstLine="0"/>
        <w:rPr>
          <w:lang w:val="pt-PT"/>
        </w:rPr>
      </w:pPr>
    </w:p>
    <w:p w14:paraId="537C20CE" w14:textId="77777777" w:rsidR="007C5D1E" w:rsidRDefault="007C5D1E" w:rsidP="00E92AF2">
      <w:pPr>
        <w:ind w:firstLine="0"/>
        <w:rPr>
          <w:lang w:val="pt-PT"/>
        </w:rPr>
      </w:pPr>
    </w:p>
    <w:p w14:paraId="0728B9A1" w14:textId="77777777" w:rsidR="007C5D1E" w:rsidRDefault="007C5D1E" w:rsidP="00E92AF2">
      <w:pPr>
        <w:ind w:firstLine="0"/>
        <w:rPr>
          <w:lang w:val="pt-PT"/>
        </w:rPr>
      </w:pPr>
    </w:p>
    <w:p w14:paraId="22F49A1D" w14:textId="77777777" w:rsidR="007C5D1E" w:rsidRDefault="007C5D1E" w:rsidP="00E92AF2">
      <w:pPr>
        <w:ind w:firstLine="0"/>
        <w:rPr>
          <w:lang w:val="pt-PT"/>
        </w:rPr>
      </w:pPr>
    </w:p>
    <w:p w14:paraId="6A93D368" w14:textId="77777777" w:rsidR="007C5D1E" w:rsidRDefault="007C5D1E" w:rsidP="00E92AF2">
      <w:pPr>
        <w:ind w:firstLine="0"/>
        <w:rPr>
          <w:lang w:val="pt-PT"/>
        </w:rPr>
      </w:pPr>
    </w:p>
    <w:p w14:paraId="709BA071" w14:textId="77777777" w:rsidR="007C5D1E" w:rsidRDefault="007C5D1E" w:rsidP="00E92AF2">
      <w:pPr>
        <w:ind w:firstLine="0"/>
        <w:rPr>
          <w:lang w:val="pt-PT"/>
        </w:rPr>
      </w:pPr>
    </w:p>
    <w:p w14:paraId="5EC8C545" w14:textId="5338CB93" w:rsidR="00E92AF2" w:rsidRPr="00E92AF2" w:rsidRDefault="007C5D1E" w:rsidP="00E92AF2">
      <w:pPr>
        <w:ind w:firstLine="0"/>
        <w:rPr>
          <w:color w:val="FF0000"/>
          <w:lang w:val="pt-PT"/>
        </w:rPr>
      </w:pPr>
      <w:r>
        <w:rPr>
          <w:b/>
          <w:noProof/>
        </w:rPr>
        <mc:AlternateContent>
          <mc:Choice Requires="wps">
            <w:drawing>
              <wp:anchor distT="0" distB="0" distL="114300" distR="114300" simplePos="0" relativeHeight="251668480" behindDoc="0" locked="0" layoutInCell="1" allowOverlap="1" wp14:anchorId="44E6A3EA" wp14:editId="24BD24B2">
                <wp:simplePos x="0" y="0"/>
                <wp:positionH relativeFrom="column">
                  <wp:posOffset>-6985</wp:posOffset>
                </wp:positionH>
                <wp:positionV relativeFrom="paragraph">
                  <wp:posOffset>255270</wp:posOffset>
                </wp:positionV>
                <wp:extent cx="5715000" cy="4210685"/>
                <wp:effectExtent l="0" t="0" r="19050" b="18415"/>
                <wp:wrapNone/>
                <wp:docPr id="145842868" name="Retângulo 9"/>
                <wp:cNvGraphicFramePr/>
                <a:graphic xmlns:a="http://schemas.openxmlformats.org/drawingml/2006/main">
                  <a:graphicData uri="http://schemas.microsoft.com/office/word/2010/wordprocessingShape">
                    <wps:wsp>
                      <wps:cNvSpPr/>
                      <wps:spPr>
                        <a:xfrm>
                          <a:off x="0" y="0"/>
                          <a:ext cx="5715000" cy="4210685"/>
                        </a:xfrm>
                        <a:prstGeom prst="rect">
                          <a:avLst/>
                        </a:prstGeom>
                        <a:noFill/>
                        <a:ln w="31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3F474316" id="Retângulo 9" o:spid="_x0000_s1026" style="position:absolute;margin-left:-.55pt;margin-top:20.1pt;width:450pt;height:331.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" filled="f" strokecolor="#4f81bd [3204]" strokeweight=".25pt">
                <v:stroke joinstyle="round"/>
              </v:rect>
            </w:pict>
          </mc:Fallback>
        </mc:AlternateContent>
      </w:r>
      <w:r w:rsidR="00E92AF2">
        <w:rPr>
          <w:b/>
        </w:rPr>
        <w:t>Figura</w:t>
      </w:r>
      <w:r w:rsidR="00E92AF2">
        <w:rPr>
          <w:b/>
          <w:spacing w:val="-3"/>
        </w:rPr>
        <w:t xml:space="preserve"> </w:t>
      </w:r>
      <w:r w:rsidR="00E92AF2">
        <w:rPr>
          <w:b/>
        </w:rPr>
        <w:t>24 –</w:t>
      </w:r>
      <w:r w:rsidR="00E92AF2">
        <w:rPr>
          <w:b/>
          <w:spacing w:val="-1"/>
        </w:rPr>
        <w:t xml:space="preserve"> </w:t>
      </w:r>
      <w:r w:rsidR="00E92AF2">
        <w:t>Persona</w:t>
      </w:r>
      <w:r w:rsidR="00E92AF2">
        <w:rPr>
          <w:spacing w:val="-1"/>
        </w:rPr>
        <w:t xml:space="preserve"> </w:t>
      </w:r>
      <w:r w:rsidR="00E92AF2">
        <w:rPr>
          <w:spacing w:val="-10"/>
        </w:rPr>
        <w:t>2</w:t>
      </w:r>
    </w:p>
    <w:p w14:paraId="5744DD54" w14:textId="77777777" w:rsidR="00E92AF2" w:rsidRPr="00E92AF2" w:rsidRDefault="00E92AF2" w:rsidP="00E92AF2">
      <w:pPr>
        <w:ind w:firstLine="0"/>
        <w:rPr>
          <w:color w:val="FF0000"/>
          <w:lang w:val="pt-PT"/>
        </w:rPr>
      </w:pPr>
      <w:r>
        <w:rPr>
          <w:noProof/>
          <w:color w:val="FF0000"/>
          <w:lang w:val="pt-PT"/>
        </w:rPr>
        <w:drawing>
          <wp:inline distT="0" distB="0" distL="0" distR="0" wp14:anchorId="746EDE4E" wp14:editId="43EC0C6F">
            <wp:extent cx="5718924" cy="4203065"/>
            <wp:effectExtent l="0" t="0" r="0" b="6985"/>
            <wp:docPr id="8755269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26946" name="Imagem 1"/>
                    <pic:cNvPicPr/>
                  </pic:nvPicPr>
                  <pic:blipFill>
                    <a:blip r:embed="rId13">
                      <a:extLst>
                        <a:ext uri="{28A0092B-C50C-407E-A947-70E740481C1C}">
                          <a14:useLocalDpi xmlns:a14="http://schemas.microsoft.com/office/drawing/2010/main" val="0"/>
                        </a:ext>
                      </a:extLst>
                    </a:blip>
                    <a:stretch>
                      <a:fillRect/>
                    </a:stretch>
                  </pic:blipFill>
                  <pic:spPr>
                    <a:xfrm>
                      <a:off x="0" y="0"/>
                      <a:ext cx="5718924" cy="4203065"/>
                    </a:xfrm>
                    <a:prstGeom prst="rect">
                      <a:avLst/>
                    </a:prstGeom>
                  </pic:spPr>
                </pic:pic>
              </a:graphicData>
            </a:graphic>
          </wp:inline>
        </w:drawing>
      </w:r>
    </w:p>
    <w:p w14:paraId="07EBC3A0" w14:textId="77777777" w:rsidR="00E92AF2" w:rsidRDefault="00E92AF2" w:rsidP="00E92AF2">
      <w:pPr>
        <w:spacing w:before="151"/>
        <w:ind w:firstLine="0"/>
      </w:pPr>
      <w:r>
        <w:rPr>
          <w:sz w:val="22"/>
        </w:rPr>
        <w:t>Fonte:</w:t>
      </w:r>
      <w:r>
        <w:rPr>
          <w:spacing w:val="-8"/>
          <w:sz w:val="22"/>
        </w:rPr>
        <w:t xml:space="preserve"> </w:t>
      </w:r>
      <w:r>
        <w:rPr>
          <w:sz w:val="22"/>
        </w:rPr>
        <w:t>Elaborada</w:t>
      </w:r>
      <w:r>
        <w:rPr>
          <w:spacing w:val="-2"/>
          <w:sz w:val="22"/>
        </w:rPr>
        <w:t xml:space="preserve"> </w:t>
      </w:r>
      <w:r>
        <w:rPr>
          <w:sz w:val="22"/>
        </w:rPr>
        <w:t>pelos</w:t>
      </w:r>
      <w:r>
        <w:rPr>
          <w:spacing w:val="-4"/>
          <w:sz w:val="22"/>
        </w:rPr>
        <w:t xml:space="preserve"> </w:t>
      </w:r>
      <w:r>
        <w:rPr>
          <w:spacing w:val="-2"/>
          <w:sz w:val="22"/>
        </w:rPr>
        <w:t>autores.</w:t>
      </w:r>
    </w:p>
    <w:p w14:paraId="7ABC7802" w14:textId="77777777" w:rsidR="00E92AF2" w:rsidRDefault="00E92AF2" w:rsidP="00E92AF2">
      <w:pPr>
        <w:pStyle w:val="Corpodetexto"/>
        <w:spacing w:before="215"/>
        <w:rPr>
          <w:sz w:val="22"/>
        </w:rPr>
      </w:pPr>
    </w:p>
    <w:p w14:paraId="2B54EF58" w14:textId="77777777" w:rsidR="00E92AF2" w:rsidRPr="00941373" w:rsidRDefault="00E92AF2" w:rsidP="00E92AF2">
      <w:pPr>
        <w:spacing w:after="160" w:line="278" w:lineRule="auto"/>
        <w:rPr>
          <w:lang w:val="pt-PT"/>
        </w:rPr>
      </w:pPr>
      <w:r w:rsidRPr="004327B9">
        <w:t xml:space="preserve">A Figura </w:t>
      </w:r>
      <w:r>
        <w:t xml:space="preserve">24 </w:t>
      </w:r>
      <w:r w:rsidRPr="004327B9">
        <w:t>apresenta a persona "Fernando Costa", um recepcionista proativo, responsável por gerenciar a entrada de visitantes e a comunicação interna no Lar dos Velhinhos. Com 28 anos de idade, "Fernando" desempenha um papel fundamental na organização e segurança da instituição, garantindo que as informações de contato e o acesso de familiares e visitantes sejam eficientes e precisos.</w:t>
      </w:r>
    </w:p>
    <w:p w14:paraId="24A694F9" w14:textId="77777777" w:rsidR="00E92AF2" w:rsidRPr="00E92AF2" w:rsidRDefault="00E92AF2" w:rsidP="00E92AF2">
      <w:pPr>
        <w:ind w:firstLine="0"/>
        <w:rPr>
          <w:color w:val="FF0000"/>
          <w:lang w:val="pt-PT"/>
        </w:rPr>
      </w:pPr>
    </w:p>
    <w:p w14:paraId="6360F092" w14:textId="601C4361" w:rsidR="000E2981" w:rsidRDefault="39A28EB7" w:rsidP="00E92AF2">
      <w:pPr>
        <w:pStyle w:val="Ttulo2"/>
        <w:tabs>
          <w:tab w:val="num" w:pos="851"/>
        </w:tabs>
        <w:ind w:left="426"/>
      </w:pPr>
      <w:bookmarkStart w:id="25" w:name="_Toc144810009"/>
      <w:bookmarkStart w:id="26" w:name="_Toc1184446112"/>
      <w:r>
        <w:t>Esboços de tela (</w:t>
      </w:r>
      <w:proofErr w:type="spellStart"/>
      <w:r>
        <w:t>wireframes</w:t>
      </w:r>
      <w:proofErr w:type="spellEnd"/>
      <w:r>
        <w:t>)</w:t>
      </w:r>
      <w:bookmarkEnd w:id="25"/>
      <w:bookmarkEnd w:id="26"/>
    </w:p>
    <w:p w14:paraId="693B2908" w14:textId="77777777" w:rsidR="00E92AF2" w:rsidRPr="008D7997" w:rsidRDefault="00E92AF2" w:rsidP="00E92AF2">
      <w:pPr>
        <w:rPr>
          <w:iCs/>
          <w:lang w:val="pt-PT"/>
        </w:rPr>
      </w:pPr>
      <w:r w:rsidRPr="008D7997">
        <w:rPr>
          <w:i/>
          <w:lang w:val="pt-PT"/>
        </w:rPr>
        <w:t xml:space="preserve">Wireframes </w:t>
      </w:r>
      <w:r w:rsidRPr="008D7997">
        <w:rPr>
          <w:iCs/>
          <w:lang w:val="pt-PT"/>
        </w:rPr>
        <w:t>são rascunhos de baixa fidelidade que representam a arquitetura e os elementos essenciais de uma página ou aplicação digital. A finalidade principal desses esboços é delinear a estrutura, a navegação e a hierarquia dos componentes, como campos de entrada, botões de ação e áreas de conteúdo, antes de se aprofundar no design visual.</w:t>
      </w:r>
    </w:p>
    <w:p w14:paraId="1DA1FAAA" w14:textId="77777777" w:rsidR="00E92AF2" w:rsidRDefault="00E92AF2" w:rsidP="00E92AF2">
      <w:pPr>
        <w:rPr>
          <w:iCs/>
          <w:lang w:val="pt-PT"/>
        </w:rPr>
      </w:pPr>
      <w:r w:rsidRPr="008D7997">
        <w:rPr>
          <w:iCs/>
          <w:lang w:val="pt-PT"/>
        </w:rPr>
        <w:t xml:space="preserve">Geralmente criados em tons de cinza, os </w:t>
      </w:r>
      <w:r w:rsidRPr="008D7997">
        <w:rPr>
          <w:i/>
          <w:lang w:val="pt-PT"/>
        </w:rPr>
        <w:t>wireframes</w:t>
      </w:r>
      <w:r w:rsidRPr="008D7997">
        <w:rPr>
          <w:iCs/>
          <w:lang w:val="pt-PT"/>
        </w:rPr>
        <w:t xml:space="preserve"> simplificam o processo de design ao focar na funcionalidade e no layout, em vez de nos aspectos estéticos. Essa abordagem intencional facilita a comunicação entre a equipe de desenvolvimento e os clientes, permitindo que todos visualizem a proposta da interface e façam ajustes estruturais nas fases iniciais do projeto. A aprovação desses esboços é crucial para evitar retrabalhos custosos e garantir que o produto final atenda às expectativas do público-alvo.</w:t>
      </w:r>
    </w:p>
    <w:p w14:paraId="40130491" w14:textId="48338263" w:rsidR="00E92AF2" w:rsidRPr="004759AE" w:rsidRDefault="00E92AF2" w:rsidP="00E92AF2">
      <w:pPr>
        <w:spacing w:after="160" w:line="278" w:lineRule="auto"/>
      </w:pPr>
      <w:bookmarkStart w:id="27" w:name="_GoBack"/>
      <w:bookmarkEnd w:id="27"/>
      <w:r w:rsidRPr="004759AE">
        <w:lastRenderedPageBreak/>
        <w:t xml:space="preserve">As Figuras 25 e 26 apresentam os </w:t>
      </w:r>
      <w:proofErr w:type="spellStart"/>
      <w:r w:rsidRPr="004759AE">
        <w:rPr>
          <w:i/>
          <w:iCs/>
        </w:rPr>
        <w:t>wireframes</w:t>
      </w:r>
      <w:proofErr w:type="spellEnd"/>
      <w:r w:rsidRPr="004759AE">
        <w:t xml:space="preserve"> das telas iniciais do sistema, que servem como porta de entrada para diferentes usuários. Ambas as telas têm como objetivo principal guiar o usuário para o login, mas com elementos visuais que se alinham às suas respectivas funções. Essa abordagem permite que a interface se adapte a cada tipo de usuário, mesmo nas fases iniciais de interação.</w:t>
      </w:r>
      <w:r w:rsidR="00474478">
        <w:t xml:space="preserve"> (Figura 25)</w:t>
      </w:r>
    </w:p>
    <w:p w14:paraId="70941F61" w14:textId="77777777" w:rsidR="00E92AF2" w:rsidRDefault="00E92AF2" w:rsidP="00E92AF2">
      <w:pPr>
        <w:ind w:firstLine="0"/>
        <w:rPr>
          <w:lang w:val="pt-PT"/>
        </w:rPr>
      </w:pPr>
    </w:p>
    <w:p w14:paraId="1AF2861B" w14:textId="2E4409CF" w:rsidR="00E92AF2" w:rsidRDefault="00E92AF2" w:rsidP="00E92AF2">
      <w:pPr>
        <w:ind w:firstLine="0"/>
      </w:pPr>
      <w:r>
        <w:rPr>
          <w:b/>
        </w:rPr>
        <w:t>Figura</w:t>
      </w:r>
      <w:r>
        <w:rPr>
          <w:b/>
          <w:spacing w:val="-2"/>
        </w:rPr>
        <w:t xml:space="preserve"> </w:t>
      </w:r>
      <w:r>
        <w:rPr>
          <w:b/>
        </w:rPr>
        <w:t>25</w:t>
      </w:r>
      <w:r>
        <w:rPr>
          <w:b/>
          <w:spacing w:val="-1"/>
        </w:rPr>
        <w:t xml:space="preserve"> </w:t>
      </w:r>
      <w:r>
        <w:rPr>
          <w:b/>
        </w:rPr>
        <w:t>–</w:t>
      </w:r>
      <w:r>
        <w:rPr>
          <w:b/>
          <w:spacing w:val="-2"/>
        </w:rPr>
        <w:t xml:space="preserve"> </w:t>
      </w:r>
      <w:proofErr w:type="spellStart"/>
      <w:r w:rsidRPr="00E92AF2">
        <w:t>Wireframe</w:t>
      </w:r>
      <w:proofErr w:type="spellEnd"/>
      <w:r w:rsidRPr="00E92AF2">
        <w:rPr>
          <w:spacing w:val="-2"/>
        </w:rPr>
        <w:t xml:space="preserve"> </w:t>
      </w:r>
      <w:r w:rsidR="00474478" w:rsidRPr="00E92AF2">
        <w:t>-</w:t>
      </w:r>
      <w:r w:rsidR="00474478" w:rsidRPr="00E92AF2">
        <w:rPr>
          <w:spacing w:val="-1"/>
        </w:rPr>
        <w:t xml:space="preserve"> Tela</w:t>
      </w:r>
      <w:r w:rsidRPr="004759AE">
        <w:t xml:space="preserve"> Inicial para Módulo de Cuidado (Home </w:t>
      </w:r>
      <w:proofErr w:type="spellStart"/>
      <w:r w:rsidRPr="004759AE">
        <w:t>Care</w:t>
      </w:r>
      <w:proofErr w:type="spellEnd"/>
      <w:r w:rsidRPr="004759AE">
        <w:t>)</w:t>
      </w:r>
    </w:p>
    <w:p w14:paraId="348D9A0E" w14:textId="7EA76292" w:rsidR="00E92AF2" w:rsidRDefault="00E92AF2" w:rsidP="00E92AF2">
      <w:pPr>
        <w:ind w:firstLine="0"/>
      </w:pPr>
      <w:r>
        <w:rPr>
          <w:noProof/>
        </w:rPr>
        <mc:AlternateContent>
          <mc:Choice Requires="wps">
            <w:drawing>
              <wp:anchor distT="0" distB="0" distL="114300" distR="114300" simplePos="0" relativeHeight="251659264" behindDoc="0" locked="0" layoutInCell="1" allowOverlap="1" wp14:anchorId="1D32C76E" wp14:editId="156F1B13">
                <wp:simplePos x="0" y="0"/>
                <wp:positionH relativeFrom="margin">
                  <wp:align>right</wp:align>
                </wp:positionH>
                <wp:positionV relativeFrom="paragraph">
                  <wp:posOffset>8890</wp:posOffset>
                </wp:positionV>
                <wp:extent cx="6019800" cy="4267200"/>
                <wp:effectExtent l="0" t="0" r="19050" b="19050"/>
                <wp:wrapNone/>
                <wp:docPr id="919662956" name="Retângulo 3"/>
                <wp:cNvGraphicFramePr/>
                <a:graphic xmlns:a="http://schemas.openxmlformats.org/drawingml/2006/main">
                  <a:graphicData uri="http://schemas.microsoft.com/office/word/2010/wordprocessingShape">
                    <wps:wsp>
                      <wps:cNvSpPr/>
                      <wps:spPr>
                        <a:xfrm>
                          <a:off x="0" y="0"/>
                          <a:ext cx="6019800" cy="4267200"/>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25FD9B13" id="Retângulo 3" o:spid="_x0000_s1026" style="position:absolute;margin-left:422.8pt;margin-top:.7pt;width:474pt;height:33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" filled="f" strokecolor="gray [1629]" strokeweight=".25pt">
                <w10:wrap anchorx="margin"/>
              </v:rect>
            </w:pict>
          </mc:Fallback>
        </mc:AlternateContent>
      </w:r>
      <w:r>
        <w:rPr>
          <w:noProof/>
        </w:rPr>
        <w:drawing>
          <wp:inline distT="0" distB="0" distL="0" distR="0" wp14:anchorId="1E9E9E6E" wp14:editId="1207C97D">
            <wp:extent cx="6033135" cy="4294505"/>
            <wp:effectExtent l="0" t="0" r="5715" b="0"/>
            <wp:docPr id="1187567908" name="Imagem 2"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7908" name="Imagem 2" descr="Interface gráfica do usuário, Aplicativo&#10;&#10;O conteúdo gerado por IA pode estar incorreto."/>
                    <pic:cNvPicPr/>
                  </pic:nvPicPr>
                  <pic:blipFill>
                    <a:blip r:embed="rId14">
                      <a:extLst>
                        <a:ext uri="{28A0092B-C50C-407E-A947-70E740481C1C}">
                          <a14:useLocalDpi xmlns:a14="http://schemas.microsoft.com/office/drawing/2010/main" val="0"/>
                        </a:ext>
                      </a:extLst>
                    </a:blip>
                    <a:stretch>
                      <a:fillRect/>
                    </a:stretch>
                  </pic:blipFill>
                  <pic:spPr>
                    <a:xfrm>
                      <a:off x="0" y="0"/>
                      <a:ext cx="6033135" cy="4294505"/>
                    </a:xfrm>
                    <a:prstGeom prst="rect">
                      <a:avLst/>
                    </a:prstGeom>
                  </pic:spPr>
                </pic:pic>
              </a:graphicData>
            </a:graphic>
          </wp:inline>
        </w:drawing>
      </w:r>
      <w:r>
        <w:rPr>
          <w:sz w:val="22"/>
        </w:rPr>
        <w:t>Fonte:</w:t>
      </w:r>
      <w:r>
        <w:rPr>
          <w:spacing w:val="-8"/>
          <w:sz w:val="22"/>
        </w:rPr>
        <w:t xml:space="preserve"> </w:t>
      </w:r>
      <w:r>
        <w:rPr>
          <w:sz w:val="22"/>
        </w:rPr>
        <w:t>Elaborada</w:t>
      </w:r>
      <w:r>
        <w:rPr>
          <w:spacing w:val="-2"/>
          <w:sz w:val="22"/>
        </w:rPr>
        <w:t xml:space="preserve"> </w:t>
      </w:r>
      <w:r>
        <w:rPr>
          <w:sz w:val="22"/>
        </w:rPr>
        <w:t>pelos</w:t>
      </w:r>
      <w:r>
        <w:rPr>
          <w:spacing w:val="-4"/>
          <w:sz w:val="22"/>
        </w:rPr>
        <w:t xml:space="preserve"> </w:t>
      </w:r>
      <w:r>
        <w:rPr>
          <w:spacing w:val="-2"/>
          <w:sz w:val="22"/>
        </w:rPr>
        <w:t>autores.</w:t>
      </w:r>
    </w:p>
    <w:p w14:paraId="4774E544" w14:textId="77777777" w:rsidR="00E92AF2" w:rsidRDefault="00E92AF2" w:rsidP="00E92AF2">
      <w:pPr>
        <w:ind w:firstLine="0"/>
      </w:pPr>
    </w:p>
    <w:p w14:paraId="6A1C9D02" w14:textId="31863A25" w:rsidR="00E92AF2" w:rsidRDefault="00E92AF2" w:rsidP="00474478">
      <w:pPr>
        <w:sectPr w:rsidR="00E92AF2" w:rsidSect="00E92AF2">
          <w:pgSz w:w="11910" w:h="16840"/>
          <w:pgMar w:top="960" w:right="850" w:bottom="280" w:left="1559" w:header="725" w:footer="0" w:gutter="0"/>
          <w:cols w:space="720"/>
        </w:sectPr>
      </w:pPr>
      <w:r w:rsidRPr="00E92AF2">
        <w:t xml:space="preserve">A Figura 26 apresenta o </w:t>
      </w:r>
      <w:proofErr w:type="spellStart"/>
      <w:r w:rsidRPr="00E92AF2">
        <w:rPr>
          <w:i/>
          <w:iCs/>
        </w:rPr>
        <w:t>wireframe</w:t>
      </w:r>
      <w:proofErr w:type="spellEnd"/>
      <w:r w:rsidRPr="00E92AF2">
        <w:t xml:space="preserve"> da tela inicial para o módulo de Estoque. Diferente da tela de Cuidado, esta versão é mais limpa, focando apenas no título da plataforma e no botão de "Fazer Login". A ausência de cards ilustrativos serve para direcionar o usuário diretamente para a ação de login, já que o foco do módulo de estoque é mais administrativo e menos visual no primeiro contato. O design minimalista reforça a clareza e a simplicidade, guiando o usuário de forma direta para a sua </w:t>
      </w:r>
      <w:r w:rsidR="00474478" w:rsidRPr="00E92AF2">
        <w:t>tarefa.</w:t>
      </w:r>
      <w:r w:rsidR="00474478">
        <w:t xml:space="preserve"> (Figura 26).</w:t>
      </w:r>
    </w:p>
    <w:p w14:paraId="1110824D" w14:textId="053209B7" w:rsidR="00474478" w:rsidRDefault="00474478" w:rsidP="00474478">
      <w:pPr>
        <w:ind w:firstLine="0"/>
      </w:pPr>
      <w:bookmarkStart w:id="28" w:name="_bookmark83"/>
      <w:bookmarkEnd w:id="28"/>
      <w:r w:rsidRPr="00474478">
        <w:rPr>
          <w:b/>
          <w:bCs/>
        </w:rPr>
        <w:lastRenderedPageBreak/>
        <w:t>Figura 26:</w:t>
      </w:r>
      <w:r w:rsidRPr="004759AE">
        <w:t xml:space="preserve"> Tela Inicial para Módulo de Estoque (Home Stock)</w:t>
      </w:r>
    </w:p>
    <w:p w14:paraId="5902CA98" w14:textId="61073D20" w:rsidR="00E92AF2" w:rsidRDefault="007C5D1E" w:rsidP="00474478">
      <w:pPr>
        <w:spacing w:before="1"/>
        <w:ind w:firstLine="0"/>
      </w:pPr>
      <w:r>
        <w:rPr>
          <w:noProof/>
        </w:rPr>
        <mc:AlternateContent>
          <mc:Choice Requires="wps">
            <w:drawing>
              <wp:anchor distT="0" distB="0" distL="114300" distR="114300" simplePos="0" relativeHeight="251661312" behindDoc="0" locked="0" layoutInCell="1" allowOverlap="1" wp14:anchorId="6DC0D834" wp14:editId="1A332C18">
                <wp:simplePos x="0" y="0"/>
                <wp:positionH relativeFrom="margin">
                  <wp:posOffset>635</wp:posOffset>
                </wp:positionH>
                <wp:positionV relativeFrom="paragraph">
                  <wp:posOffset>3810</wp:posOffset>
                </wp:positionV>
                <wp:extent cx="6019800" cy="4267200"/>
                <wp:effectExtent l="0" t="0" r="19050" b="19050"/>
                <wp:wrapNone/>
                <wp:docPr id="1892544520" name="Retângulo 3"/>
                <wp:cNvGraphicFramePr/>
                <a:graphic xmlns:a="http://schemas.openxmlformats.org/drawingml/2006/main">
                  <a:graphicData uri="http://schemas.microsoft.com/office/word/2010/wordprocessingShape">
                    <wps:wsp>
                      <wps:cNvSpPr/>
                      <wps:spPr>
                        <a:xfrm>
                          <a:off x="0" y="0"/>
                          <a:ext cx="6019800" cy="4267200"/>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6B4C4359" id="Retângulo 3" o:spid="_x0000_s1026" style="position:absolute;margin-left:.05pt;margin-top:.3pt;width:474pt;height:3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" filled="f" strokecolor="gray [1629]" strokeweight=".25pt">
                <w10:wrap anchorx="margin"/>
              </v:rect>
            </w:pict>
          </mc:Fallback>
        </mc:AlternateContent>
      </w:r>
      <w:r w:rsidR="00474478">
        <w:rPr>
          <w:noProof/>
        </w:rPr>
        <w:drawing>
          <wp:inline distT="0" distB="0" distL="0" distR="0" wp14:anchorId="26F4D270" wp14:editId="599D3899">
            <wp:extent cx="6033135" cy="4286885"/>
            <wp:effectExtent l="0" t="0" r="5715" b="0"/>
            <wp:docPr id="1440576407" name="Imagem 4"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76407" name="Imagem 4" descr="Interface gráfica do usuário, Aplicativo&#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6033135" cy="4286885"/>
                    </a:xfrm>
                    <a:prstGeom prst="rect">
                      <a:avLst/>
                    </a:prstGeom>
                  </pic:spPr>
                </pic:pic>
              </a:graphicData>
            </a:graphic>
          </wp:inline>
        </w:drawing>
      </w:r>
      <w:r w:rsidR="00E92AF2">
        <w:rPr>
          <w:sz w:val="22"/>
        </w:rPr>
        <w:t>Fonte:</w:t>
      </w:r>
      <w:r w:rsidR="00E92AF2">
        <w:rPr>
          <w:spacing w:val="-8"/>
          <w:sz w:val="22"/>
        </w:rPr>
        <w:t xml:space="preserve"> </w:t>
      </w:r>
      <w:r w:rsidR="00E92AF2">
        <w:rPr>
          <w:sz w:val="22"/>
        </w:rPr>
        <w:t>Elaborada</w:t>
      </w:r>
      <w:r w:rsidR="00E92AF2">
        <w:rPr>
          <w:spacing w:val="-2"/>
          <w:sz w:val="22"/>
        </w:rPr>
        <w:t xml:space="preserve"> </w:t>
      </w:r>
      <w:r w:rsidR="00E92AF2">
        <w:rPr>
          <w:sz w:val="22"/>
        </w:rPr>
        <w:t>pelos</w:t>
      </w:r>
      <w:r w:rsidR="00E92AF2">
        <w:rPr>
          <w:spacing w:val="-4"/>
          <w:sz w:val="22"/>
        </w:rPr>
        <w:t xml:space="preserve"> </w:t>
      </w:r>
      <w:r w:rsidR="00E92AF2">
        <w:rPr>
          <w:spacing w:val="-2"/>
          <w:sz w:val="22"/>
        </w:rPr>
        <w:t>autores.</w:t>
      </w:r>
    </w:p>
    <w:p w14:paraId="1164B42F" w14:textId="77777777" w:rsidR="00E92AF2" w:rsidRDefault="00E92AF2" w:rsidP="00E92AF2">
      <w:pPr>
        <w:ind w:firstLine="0"/>
      </w:pPr>
    </w:p>
    <w:p w14:paraId="005FF25B" w14:textId="77777777" w:rsidR="00474478" w:rsidRDefault="00474478" w:rsidP="00474478">
      <w:r w:rsidRPr="00196B15">
        <w:t xml:space="preserve">As Figuras 27 e 28 apresentam os </w:t>
      </w:r>
      <w:proofErr w:type="spellStart"/>
      <w:r w:rsidRPr="00196B15">
        <w:rPr>
          <w:i/>
          <w:iCs/>
        </w:rPr>
        <w:t>wireframes</w:t>
      </w:r>
      <w:proofErr w:type="spellEnd"/>
      <w:r w:rsidRPr="00196B15">
        <w:t xml:space="preserve"> das telas de login, essenciais para o acesso seguro aos respectivos módulos. Ambas as telas seguem um modelo de baixa fidelidade, focado na estrutura e na funcionalidade. Elas compartilham um layout similar, com campos de texto para e-mail e senha, e um botão "Entrar", mas se diferenciam por pequenos detalhes que refletem a especificidade de cada módulo.</w:t>
      </w:r>
    </w:p>
    <w:p w14:paraId="1E30762C" w14:textId="77777777" w:rsidR="00474478" w:rsidRDefault="00474478" w:rsidP="00474478">
      <w:pPr>
        <w:spacing w:after="160" w:line="278" w:lineRule="auto"/>
      </w:pPr>
      <w:r w:rsidRPr="00196B15">
        <w:t xml:space="preserve">O </w:t>
      </w:r>
      <w:proofErr w:type="spellStart"/>
      <w:r w:rsidRPr="00196B15">
        <w:rPr>
          <w:i/>
          <w:iCs/>
        </w:rPr>
        <w:t>wireframe</w:t>
      </w:r>
      <w:proofErr w:type="spellEnd"/>
      <w:r w:rsidRPr="00196B15">
        <w:t xml:space="preserve"> de login do módulo </w:t>
      </w:r>
      <w:proofErr w:type="spellStart"/>
      <w:r w:rsidRPr="00196B15">
        <w:t>Care</w:t>
      </w:r>
      <w:proofErr w:type="spellEnd"/>
      <w:r w:rsidRPr="00196B15">
        <w:t xml:space="preserve"> foi projetado para usuários que precisam de acesso rápido e eficiente, como a equipe de enfermagem. A tela exibe o título "Login" e os campos para inserir as credenciais. Um detalhe importante é a inclusão da caixa de seleção "Lembrar login", que permite aos usuários salvar suas informações de acesso para evitar a necessidade de inseri-las repetidamente, o que é ideal para ambientes de trabalho dinâmicos. A presença do link "Esqueci minha senha" garante que os usuários possam recuperar o acesso de forma simples.</w:t>
      </w:r>
    </w:p>
    <w:p w14:paraId="2E125A67" w14:textId="1A58572C" w:rsidR="00474478" w:rsidRPr="00474478" w:rsidRDefault="00474478" w:rsidP="00474478">
      <w:pPr>
        <w:spacing w:after="160" w:line="278" w:lineRule="auto"/>
        <w:sectPr w:rsidR="00474478" w:rsidRPr="00474478" w:rsidSect="00474478">
          <w:pgSz w:w="11910" w:h="16840"/>
          <w:pgMar w:top="960" w:right="850" w:bottom="280" w:left="1559" w:header="725" w:footer="0" w:gutter="0"/>
          <w:cols w:space="720"/>
        </w:sectPr>
      </w:pPr>
    </w:p>
    <w:p w14:paraId="03E8DD5B" w14:textId="0C675A02" w:rsidR="00474478" w:rsidRDefault="00474478" w:rsidP="00474478">
      <w:pPr>
        <w:ind w:firstLine="0"/>
        <w:rPr>
          <w:spacing w:val="-2"/>
        </w:rPr>
      </w:pPr>
      <w:bookmarkStart w:id="29" w:name="_bookmark84"/>
      <w:bookmarkEnd w:id="29"/>
      <w:r>
        <w:rPr>
          <w:b/>
        </w:rPr>
        <w:lastRenderedPageBreak/>
        <w:t>Figura 27</w:t>
      </w:r>
      <w:r>
        <w:rPr>
          <w:b/>
          <w:spacing w:val="-1"/>
        </w:rPr>
        <w:t xml:space="preserve"> </w:t>
      </w:r>
      <w:r>
        <w:rPr>
          <w:b/>
        </w:rPr>
        <w:t>–</w:t>
      </w:r>
      <w:r>
        <w:rPr>
          <w:b/>
          <w:spacing w:val="-1"/>
        </w:rPr>
        <w:t xml:space="preserve"> </w:t>
      </w:r>
      <w:proofErr w:type="spellStart"/>
      <w:r w:rsidRPr="00196B15">
        <w:t>Wireframe</w:t>
      </w:r>
      <w:proofErr w:type="spellEnd"/>
      <w:r w:rsidRPr="00196B15">
        <w:t xml:space="preserve"> - Tela de Login para o Módulo de Cuidado (</w:t>
      </w:r>
      <w:proofErr w:type="spellStart"/>
      <w:r w:rsidRPr="00196B15">
        <w:t>Care</w:t>
      </w:r>
      <w:proofErr w:type="spellEnd"/>
      <w:r w:rsidRPr="00196B15">
        <w:t>)</w:t>
      </w:r>
    </w:p>
    <w:p w14:paraId="042A000F" w14:textId="5736DE3A" w:rsidR="00474478" w:rsidRDefault="007C5D1E" w:rsidP="00474478">
      <w:pPr>
        <w:ind w:firstLine="0"/>
      </w:pPr>
      <w:r>
        <w:rPr>
          <w:noProof/>
        </w:rPr>
        <mc:AlternateContent>
          <mc:Choice Requires="wps">
            <w:drawing>
              <wp:anchor distT="0" distB="0" distL="114300" distR="114300" simplePos="0" relativeHeight="251663360" behindDoc="0" locked="0" layoutInCell="1" allowOverlap="1" wp14:anchorId="6EF83900" wp14:editId="43AF9E59">
                <wp:simplePos x="0" y="0"/>
                <wp:positionH relativeFrom="margin">
                  <wp:posOffset>635</wp:posOffset>
                </wp:positionH>
                <wp:positionV relativeFrom="paragraph">
                  <wp:posOffset>-3810</wp:posOffset>
                </wp:positionV>
                <wp:extent cx="6019800" cy="4267200"/>
                <wp:effectExtent l="0" t="0" r="19050" b="19050"/>
                <wp:wrapNone/>
                <wp:docPr id="2106944202" name="Retângulo 3"/>
                <wp:cNvGraphicFramePr/>
                <a:graphic xmlns:a="http://schemas.openxmlformats.org/drawingml/2006/main">
                  <a:graphicData uri="http://schemas.microsoft.com/office/word/2010/wordprocessingShape">
                    <wps:wsp>
                      <wps:cNvSpPr/>
                      <wps:spPr>
                        <a:xfrm>
                          <a:off x="0" y="0"/>
                          <a:ext cx="6019800" cy="4267200"/>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11D0930F" id="Retângulo 3" o:spid="_x0000_s1026" style="position:absolute;margin-left:.05pt;margin-top:-.3pt;width:474pt;height:33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" filled="f" strokecolor="gray [1629]" strokeweight=".25pt">
                <w10:wrap anchorx="margin"/>
              </v:rect>
            </w:pict>
          </mc:Fallback>
        </mc:AlternateContent>
      </w:r>
      <w:r w:rsidR="00474478">
        <w:rPr>
          <w:noProof/>
        </w:rPr>
        <w:drawing>
          <wp:inline distT="0" distB="0" distL="0" distR="0" wp14:anchorId="3D736BE3" wp14:editId="7488D492">
            <wp:extent cx="6033135" cy="4280535"/>
            <wp:effectExtent l="0" t="0" r="5715" b="5715"/>
            <wp:docPr id="1173106945" name="Imagem 5"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06945" name="Imagem 5" descr="Interface gráfica do usuário&#10;&#10;O conteúdo gerado por IA pode estar incorreto."/>
                    <pic:cNvPicPr/>
                  </pic:nvPicPr>
                  <pic:blipFill>
                    <a:blip r:embed="rId16">
                      <a:extLst>
                        <a:ext uri="{28A0092B-C50C-407E-A947-70E740481C1C}">
                          <a14:useLocalDpi xmlns:a14="http://schemas.microsoft.com/office/drawing/2010/main" val="0"/>
                        </a:ext>
                      </a:extLst>
                    </a:blip>
                    <a:stretch>
                      <a:fillRect/>
                    </a:stretch>
                  </pic:blipFill>
                  <pic:spPr>
                    <a:xfrm>
                      <a:off x="0" y="0"/>
                      <a:ext cx="6033135" cy="4280535"/>
                    </a:xfrm>
                    <a:prstGeom prst="rect">
                      <a:avLst/>
                    </a:prstGeom>
                  </pic:spPr>
                </pic:pic>
              </a:graphicData>
            </a:graphic>
          </wp:inline>
        </w:drawing>
      </w:r>
    </w:p>
    <w:p w14:paraId="783A4E19" w14:textId="13A317BB" w:rsidR="00474478" w:rsidRDefault="00474478" w:rsidP="00474478">
      <w:pPr>
        <w:spacing w:before="143"/>
        <w:ind w:firstLine="0"/>
        <w:rPr>
          <w:spacing w:val="-2"/>
          <w:sz w:val="22"/>
        </w:rPr>
      </w:pPr>
      <w:r>
        <w:rPr>
          <w:sz w:val="22"/>
        </w:rPr>
        <w:t>Fonte:</w:t>
      </w:r>
      <w:r>
        <w:rPr>
          <w:spacing w:val="-8"/>
          <w:sz w:val="22"/>
        </w:rPr>
        <w:t xml:space="preserve"> </w:t>
      </w:r>
      <w:r>
        <w:rPr>
          <w:sz w:val="22"/>
        </w:rPr>
        <w:t>Elaborada</w:t>
      </w:r>
      <w:r>
        <w:rPr>
          <w:spacing w:val="-2"/>
          <w:sz w:val="22"/>
        </w:rPr>
        <w:t xml:space="preserve"> </w:t>
      </w:r>
      <w:r>
        <w:rPr>
          <w:sz w:val="22"/>
        </w:rPr>
        <w:t>pelos</w:t>
      </w:r>
      <w:r>
        <w:rPr>
          <w:spacing w:val="-4"/>
          <w:sz w:val="22"/>
        </w:rPr>
        <w:t xml:space="preserve"> </w:t>
      </w:r>
      <w:r>
        <w:rPr>
          <w:spacing w:val="-2"/>
          <w:sz w:val="22"/>
        </w:rPr>
        <w:t>autores.</w:t>
      </w:r>
    </w:p>
    <w:p w14:paraId="03906D5A" w14:textId="77777777" w:rsidR="00474478" w:rsidRPr="00474478" w:rsidRDefault="00474478" w:rsidP="00474478">
      <w:pPr>
        <w:spacing w:before="143"/>
        <w:ind w:firstLine="0"/>
      </w:pPr>
    </w:p>
    <w:p w14:paraId="5DDDAF7B" w14:textId="77777777" w:rsidR="00474478" w:rsidRDefault="00474478" w:rsidP="00474478">
      <w:r w:rsidRPr="00196B15">
        <w:t xml:space="preserve">O </w:t>
      </w:r>
      <w:proofErr w:type="spellStart"/>
      <w:r w:rsidRPr="00196B15">
        <w:rPr>
          <w:i/>
          <w:iCs/>
        </w:rPr>
        <w:t>wireframe</w:t>
      </w:r>
      <w:proofErr w:type="spellEnd"/>
      <w:r w:rsidRPr="00196B15">
        <w:t xml:space="preserve"> de login do módulo Stock tem uma abordagem mais direta. Embora mantenha o mesmo layout básico com os campos de e-mail e senha, ele omite a caixa de seleção "Lembrar login". Essa decisão de design pode ser intencional para ambientes onde a segurança é uma prioridade máxima, incentivando o usuário a inserir as credenciais a cada acesso. Assim como a tela do módulo </w:t>
      </w:r>
      <w:proofErr w:type="spellStart"/>
      <w:r w:rsidRPr="00196B15">
        <w:t>Care</w:t>
      </w:r>
      <w:proofErr w:type="spellEnd"/>
      <w:r w:rsidRPr="00196B15">
        <w:t>, há um link para a recuperação de senha, assegurando a autonomia do usuário.</w:t>
      </w:r>
    </w:p>
    <w:p w14:paraId="4E8B268C" w14:textId="77777777" w:rsidR="00474478" w:rsidRDefault="00474478" w:rsidP="00474478">
      <w:pPr>
        <w:ind w:firstLine="0"/>
        <w:rPr>
          <w:b/>
        </w:rPr>
      </w:pPr>
      <w:bookmarkStart w:id="30" w:name="_bookmark85"/>
      <w:bookmarkEnd w:id="30"/>
    </w:p>
    <w:p w14:paraId="36FC4957" w14:textId="77777777" w:rsidR="00474478" w:rsidRDefault="00474478" w:rsidP="00474478">
      <w:pPr>
        <w:ind w:firstLine="0"/>
        <w:rPr>
          <w:b/>
        </w:rPr>
      </w:pPr>
    </w:p>
    <w:p w14:paraId="2CFB9413" w14:textId="77777777" w:rsidR="00474478" w:rsidRDefault="00474478" w:rsidP="00474478">
      <w:pPr>
        <w:ind w:firstLine="0"/>
        <w:rPr>
          <w:b/>
        </w:rPr>
      </w:pPr>
    </w:p>
    <w:p w14:paraId="3C6ABBD6" w14:textId="77777777" w:rsidR="00474478" w:rsidRDefault="00474478" w:rsidP="00474478">
      <w:pPr>
        <w:ind w:firstLine="0"/>
        <w:rPr>
          <w:b/>
        </w:rPr>
      </w:pPr>
    </w:p>
    <w:p w14:paraId="658B9F4D" w14:textId="77777777" w:rsidR="00474478" w:rsidRDefault="00474478" w:rsidP="00474478">
      <w:pPr>
        <w:ind w:firstLine="0"/>
        <w:rPr>
          <w:b/>
        </w:rPr>
      </w:pPr>
    </w:p>
    <w:p w14:paraId="02FEBCC1" w14:textId="77777777" w:rsidR="00474478" w:rsidRDefault="00474478" w:rsidP="00474478">
      <w:pPr>
        <w:ind w:firstLine="0"/>
        <w:rPr>
          <w:b/>
        </w:rPr>
      </w:pPr>
    </w:p>
    <w:p w14:paraId="556A9460" w14:textId="77777777" w:rsidR="00474478" w:rsidRDefault="00474478" w:rsidP="00474478">
      <w:pPr>
        <w:ind w:firstLine="0"/>
        <w:rPr>
          <w:b/>
        </w:rPr>
      </w:pPr>
    </w:p>
    <w:p w14:paraId="2A9F27EB" w14:textId="77777777" w:rsidR="00474478" w:rsidRDefault="00474478" w:rsidP="00474478">
      <w:pPr>
        <w:ind w:firstLine="0"/>
        <w:rPr>
          <w:b/>
        </w:rPr>
      </w:pPr>
    </w:p>
    <w:p w14:paraId="2A22DFB6" w14:textId="77777777" w:rsidR="00474478" w:rsidRDefault="00474478" w:rsidP="00474478">
      <w:pPr>
        <w:ind w:firstLine="0"/>
        <w:rPr>
          <w:b/>
        </w:rPr>
      </w:pPr>
    </w:p>
    <w:p w14:paraId="1DEAD626" w14:textId="77777777" w:rsidR="00474478" w:rsidRDefault="00474478" w:rsidP="00474478">
      <w:pPr>
        <w:ind w:firstLine="0"/>
        <w:rPr>
          <w:b/>
        </w:rPr>
      </w:pPr>
    </w:p>
    <w:p w14:paraId="3768A1AF" w14:textId="77777777" w:rsidR="00474478" w:rsidRDefault="00474478" w:rsidP="00474478">
      <w:pPr>
        <w:ind w:firstLine="0"/>
        <w:rPr>
          <w:b/>
        </w:rPr>
      </w:pPr>
    </w:p>
    <w:p w14:paraId="251B390F" w14:textId="77777777" w:rsidR="00474478" w:rsidRDefault="00474478" w:rsidP="00474478">
      <w:pPr>
        <w:ind w:firstLine="0"/>
        <w:rPr>
          <w:b/>
        </w:rPr>
      </w:pPr>
    </w:p>
    <w:p w14:paraId="3FA90374" w14:textId="69C368A8" w:rsidR="00474478" w:rsidRDefault="00474478" w:rsidP="00474478">
      <w:pPr>
        <w:ind w:firstLine="0"/>
      </w:pPr>
      <w:r>
        <w:rPr>
          <w:b/>
        </w:rPr>
        <w:lastRenderedPageBreak/>
        <w:t>Figura</w:t>
      </w:r>
      <w:r>
        <w:rPr>
          <w:b/>
          <w:spacing w:val="-1"/>
        </w:rPr>
        <w:t xml:space="preserve"> </w:t>
      </w:r>
      <w:r>
        <w:rPr>
          <w:b/>
        </w:rPr>
        <w:t>28</w:t>
      </w:r>
      <w:r>
        <w:rPr>
          <w:b/>
          <w:spacing w:val="-1"/>
        </w:rPr>
        <w:t xml:space="preserve"> </w:t>
      </w:r>
      <w:r>
        <w:rPr>
          <w:b/>
        </w:rPr>
        <w:t>–</w:t>
      </w:r>
      <w:r>
        <w:rPr>
          <w:b/>
          <w:spacing w:val="-1"/>
        </w:rPr>
        <w:t xml:space="preserve"> </w:t>
      </w:r>
      <w:proofErr w:type="spellStart"/>
      <w:r>
        <w:t>Wireframe</w:t>
      </w:r>
      <w:proofErr w:type="spellEnd"/>
      <w:r>
        <w:rPr>
          <w:spacing w:val="-1"/>
        </w:rPr>
        <w:t xml:space="preserve"> </w:t>
      </w:r>
      <w:r>
        <w:t>-</w:t>
      </w:r>
      <w:r>
        <w:rPr>
          <w:spacing w:val="1"/>
        </w:rPr>
        <w:t xml:space="preserve"> </w:t>
      </w:r>
      <w:r>
        <w:t>Tela</w:t>
      </w:r>
      <w:r>
        <w:rPr>
          <w:spacing w:val="-2"/>
        </w:rPr>
        <w:t xml:space="preserve"> </w:t>
      </w:r>
      <w:r>
        <w:t>Cadastro</w:t>
      </w:r>
      <w:r>
        <w:rPr>
          <w:spacing w:val="2"/>
        </w:rPr>
        <w:t xml:space="preserve"> </w:t>
      </w:r>
      <w:r>
        <w:t>de</w:t>
      </w:r>
      <w:r>
        <w:rPr>
          <w:spacing w:val="-6"/>
        </w:rPr>
        <w:t xml:space="preserve"> </w:t>
      </w:r>
      <w:r w:rsidR="00E85DE9">
        <w:rPr>
          <w:spacing w:val="-2"/>
        </w:rPr>
        <w:t>religião</w:t>
      </w:r>
    </w:p>
    <w:p w14:paraId="51F64F4F" w14:textId="74861AFE" w:rsidR="00474478" w:rsidRPr="00474478" w:rsidRDefault="007C5D1E" w:rsidP="00474478">
      <w:pPr>
        <w:pStyle w:val="Corpodetexto"/>
        <w:spacing w:before="8"/>
        <w:rPr>
          <w:sz w:val="11"/>
          <w:lang w:val="pt-BR"/>
        </w:rPr>
      </w:pPr>
      <w:r>
        <w:rPr>
          <w:noProof/>
        </w:rPr>
        <mc:AlternateContent>
          <mc:Choice Requires="wps">
            <w:drawing>
              <wp:anchor distT="0" distB="0" distL="114300" distR="114300" simplePos="0" relativeHeight="251665408" behindDoc="0" locked="0" layoutInCell="1" allowOverlap="1" wp14:anchorId="53AC5A26" wp14:editId="160B4224">
                <wp:simplePos x="0" y="0"/>
                <wp:positionH relativeFrom="margin">
                  <wp:posOffset>635</wp:posOffset>
                </wp:positionH>
                <wp:positionV relativeFrom="paragraph">
                  <wp:posOffset>3810</wp:posOffset>
                </wp:positionV>
                <wp:extent cx="6019800" cy="4267200"/>
                <wp:effectExtent l="0" t="0" r="19050" b="19050"/>
                <wp:wrapNone/>
                <wp:docPr id="1969970964" name="Retângulo 3"/>
                <wp:cNvGraphicFramePr/>
                <a:graphic xmlns:a="http://schemas.openxmlformats.org/drawingml/2006/main">
                  <a:graphicData uri="http://schemas.microsoft.com/office/word/2010/wordprocessingShape">
                    <wps:wsp>
                      <wps:cNvSpPr/>
                      <wps:spPr>
                        <a:xfrm>
                          <a:off x="0" y="0"/>
                          <a:ext cx="6019800" cy="4267200"/>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17186A1A" id="Retângulo 3" o:spid="_x0000_s1026" style="position:absolute;margin-left:.05pt;margin-top:.3pt;width:474pt;height:33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" filled="f" strokecolor="gray [1629]" strokeweight=".25pt">
                <w10:wrap anchorx="margin"/>
              </v:rect>
            </w:pict>
          </mc:Fallback>
        </mc:AlternateContent>
      </w:r>
      <w:r w:rsidR="00E85DE9">
        <w:rPr>
          <w:noProof/>
          <w:sz w:val="11"/>
          <w:lang w:val="pt-BR"/>
        </w:rPr>
        <w:drawing>
          <wp:inline distT="0" distB="0" distL="0" distR="0" wp14:anchorId="2BAC819E" wp14:editId="57C678BC">
            <wp:extent cx="6029325" cy="4286250"/>
            <wp:effectExtent l="0" t="0" r="9525" b="0"/>
            <wp:docPr id="2" name="Imagem 2" descr="C:\Users\Aluno\Downloads\cadastr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uno\Downloads\cadastro 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9325" cy="4286250"/>
                    </a:xfrm>
                    <a:prstGeom prst="rect">
                      <a:avLst/>
                    </a:prstGeom>
                    <a:noFill/>
                    <a:ln>
                      <a:noFill/>
                    </a:ln>
                  </pic:spPr>
                </pic:pic>
              </a:graphicData>
            </a:graphic>
          </wp:inline>
        </w:drawing>
      </w:r>
    </w:p>
    <w:p w14:paraId="36EC6A85" w14:textId="77777777" w:rsidR="00474478" w:rsidRDefault="00474478" w:rsidP="00474478">
      <w:pPr>
        <w:spacing w:before="159"/>
        <w:ind w:firstLine="0"/>
        <w:rPr>
          <w:spacing w:val="-2"/>
          <w:sz w:val="22"/>
        </w:rPr>
      </w:pPr>
      <w:r>
        <w:rPr>
          <w:sz w:val="22"/>
        </w:rPr>
        <w:t>Fonte:</w:t>
      </w:r>
      <w:r>
        <w:rPr>
          <w:spacing w:val="-9"/>
          <w:sz w:val="22"/>
        </w:rPr>
        <w:t xml:space="preserve"> </w:t>
      </w:r>
      <w:r>
        <w:rPr>
          <w:sz w:val="22"/>
        </w:rPr>
        <w:t>Elaborada</w:t>
      </w:r>
      <w:r>
        <w:rPr>
          <w:spacing w:val="-2"/>
          <w:sz w:val="22"/>
        </w:rPr>
        <w:t xml:space="preserve"> </w:t>
      </w:r>
      <w:r>
        <w:rPr>
          <w:sz w:val="22"/>
        </w:rPr>
        <w:t>pelos</w:t>
      </w:r>
      <w:r>
        <w:rPr>
          <w:spacing w:val="-5"/>
          <w:sz w:val="22"/>
        </w:rPr>
        <w:t xml:space="preserve"> </w:t>
      </w:r>
      <w:r>
        <w:rPr>
          <w:spacing w:val="-2"/>
          <w:sz w:val="22"/>
        </w:rPr>
        <w:t>autores.</w:t>
      </w:r>
    </w:p>
    <w:p w14:paraId="2FC971DD" w14:textId="77777777" w:rsidR="00474478" w:rsidRDefault="00474478" w:rsidP="00474478">
      <w:pPr>
        <w:spacing w:before="159"/>
        <w:ind w:firstLine="0"/>
        <w:rPr>
          <w:spacing w:val="-2"/>
          <w:sz w:val="22"/>
        </w:rPr>
      </w:pPr>
    </w:p>
    <w:p w14:paraId="6426CAA3" w14:textId="77777777" w:rsidR="00474478" w:rsidRPr="001049F4" w:rsidRDefault="00474478" w:rsidP="00474478">
      <w:pPr>
        <w:spacing w:after="160" w:line="278" w:lineRule="auto"/>
      </w:pPr>
      <w:r w:rsidRPr="001049F4">
        <w:t xml:space="preserve">A Figura </w:t>
      </w:r>
      <w:r>
        <w:t>29</w:t>
      </w:r>
      <w:r w:rsidRPr="001049F4">
        <w:t xml:space="preserve"> apresenta o </w:t>
      </w:r>
      <w:proofErr w:type="spellStart"/>
      <w:r w:rsidRPr="001049F4">
        <w:rPr>
          <w:i/>
          <w:iCs/>
        </w:rPr>
        <w:t>wireframe</w:t>
      </w:r>
      <w:proofErr w:type="spellEnd"/>
      <w:r w:rsidRPr="001049F4">
        <w:t xml:space="preserve"> da tela de gestão de religiões, que permite aos usuários visualizar e interagir com as categorias registradas. A interface foi organizada para oferecer uma visão geral das religiões, exibidas em uma lista clara e funcional.</w:t>
      </w:r>
    </w:p>
    <w:p w14:paraId="3F38AB01" w14:textId="77777777" w:rsidR="00474478" w:rsidRPr="001049F4" w:rsidRDefault="00474478" w:rsidP="00474478">
      <w:pPr>
        <w:spacing w:after="160" w:line="278" w:lineRule="auto"/>
      </w:pPr>
      <w:r w:rsidRPr="001049F4">
        <w:t>No topo da seção, há um campo de busca que permite procurar uma religião específica pelo nome. No lado direito, o botão "+ Adicionar Religião" indica a funcionalidade de inserir novos registros. A listagem central exibe as religiões já cadastradas, com a opção de interagir com cada item individualmente.</w:t>
      </w:r>
    </w:p>
    <w:p w14:paraId="7C050C64" w14:textId="77777777" w:rsidR="00474478" w:rsidRPr="001049F4" w:rsidRDefault="00474478" w:rsidP="00474478">
      <w:pPr>
        <w:spacing w:after="160" w:line="278" w:lineRule="auto"/>
      </w:pPr>
      <w:r w:rsidRPr="001049F4">
        <w:t xml:space="preserve">O objetivo deste </w:t>
      </w:r>
      <w:proofErr w:type="spellStart"/>
      <w:r w:rsidRPr="001049F4">
        <w:rPr>
          <w:i/>
          <w:iCs/>
        </w:rPr>
        <w:t>wireframe</w:t>
      </w:r>
      <w:proofErr w:type="spellEnd"/>
      <w:r w:rsidRPr="001049F4">
        <w:t xml:space="preserve"> é garantir que o processo de gerenciamento de dados seja intuitivo e direto, facilitando a administração das informações no sistema. Essa estrutura serve de base para todas as telas de cadastro, assegurando um padrão consistente em toda a plataforma.</w:t>
      </w:r>
    </w:p>
    <w:p w14:paraId="2D1D9D42" w14:textId="77777777" w:rsidR="00474478" w:rsidRDefault="00474478" w:rsidP="00474478">
      <w:pPr>
        <w:spacing w:before="159"/>
        <w:ind w:firstLine="0"/>
        <w:rPr>
          <w:spacing w:val="-2"/>
          <w:sz w:val="22"/>
        </w:rPr>
      </w:pPr>
    </w:p>
    <w:p w14:paraId="13B4F065" w14:textId="77777777" w:rsidR="00474478" w:rsidRDefault="00474478" w:rsidP="00474478">
      <w:pPr>
        <w:spacing w:before="159"/>
        <w:ind w:firstLine="0"/>
        <w:rPr>
          <w:spacing w:val="-2"/>
          <w:sz w:val="22"/>
        </w:rPr>
      </w:pPr>
    </w:p>
    <w:p w14:paraId="68580F74" w14:textId="77777777" w:rsidR="00474478" w:rsidRDefault="00474478" w:rsidP="00474478">
      <w:pPr>
        <w:ind w:firstLine="0"/>
        <w:rPr>
          <w:b/>
        </w:rPr>
      </w:pPr>
    </w:p>
    <w:p w14:paraId="1784D28D" w14:textId="77777777" w:rsidR="00474478" w:rsidRDefault="00474478" w:rsidP="00474478">
      <w:pPr>
        <w:ind w:firstLine="0"/>
        <w:rPr>
          <w:b/>
        </w:rPr>
      </w:pPr>
    </w:p>
    <w:p w14:paraId="31649D61" w14:textId="77777777" w:rsidR="00474478" w:rsidRDefault="00474478" w:rsidP="00474478">
      <w:pPr>
        <w:ind w:firstLine="0"/>
        <w:rPr>
          <w:b/>
        </w:rPr>
      </w:pPr>
    </w:p>
    <w:p w14:paraId="372CF1FB" w14:textId="77777777" w:rsidR="00474478" w:rsidRDefault="00474478" w:rsidP="00474478">
      <w:pPr>
        <w:ind w:firstLine="0"/>
        <w:rPr>
          <w:b/>
        </w:rPr>
      </w:pPr>
    </w:p>
    <w:p w14:paraId="4A4B9FF4" w14:textId="77777777" w:rsidR="00474478" w:rsidRDefault="00474478" w:rsidP="00474478">
      <w:pPr>
        <w:ind w:firstLine="0"/>
        <w:rPr>
          <w:b/>
        </w:rPr>
      </w:pPr>
    </w:p>
    <w:p w14:paraId="1D2CD260" w14:textId="77777777" w:rsidR="00474478" w:rsidRDefault="00474478" w:rsidP="00474478">
      <w:pPr>
        <w:ind w:firstLine="0"/>
        <w:rPr>
          <w:b/>
        </w:rPr>
      </w:pPr>
    </w:p>
    <w:p w14:paraId="07EC4A94" w14:textId="77777777" w:rsidR="00284CBB" w:rsidRDefault="00284CBB" w:rsidP="00474478">
      <w:pPr>
        <w:ind w:firstLine="0"/>
        <w:rPr>
          <w:b/>
        </w:rPr>
      </w:pPr>
    </w:p>
    <w:p w14:paraId="2BCB37A5" w14:textId="39FCF1B1" w:rsidR="00474478" w:rsidRDefault="00474478" w:rsidP="00474478">
      <w:pPr>
        <w:ind w:firstLine="0"/>
      </w:pPr>
      <w:r>
        <w:rPr>
          <w:b/>
        </w:rPr>
        <w:t>Figura</w:t>
      </w:r>
      <w:r>
        <w:rPr>
          <w:b/>
          <w:spacing w:val="-1"/>
        </w:rPr>
        <w:t xml:space="preserve"> </w:t>
      </w:r>
      <w:r>
        <w:rPr>
          <w:b/>
        </w:rPr>
        <w:t>29 –</w:t>
      </w:r>
      <w:r>
        <w:rPr>
          <w:b/>
          <w:spacing w:val="-1"/>
        </w:rPr>
        <w:t xml:space="preserve"> </w:t>
      </w:r>
      <w:proofErr w:type="spellStart"/>
      <w:r>
        <w:t>Wireframe</w:t>
      </w:r>
      <w:proofErr w:type="spellEnd"/>
      <w:r>
        <w:rPr>
          <w:spacing w:val="-1"/>
        </w:rPr>
        <w:t xml:space="preserve"> </w:t>
      </w:r>
      <w:r>
        <w:t xml:space="preserve">- </w:t>
      </w:r>
      <w:r w:rsidRPr="001049F4">
        <w:t>Tela de Gestão de Religião</w:t>
      </w:r>
    </w:p>
    <w:p w14:paraId="2E2287F7" w14:textId="2EAB103A" w:rsidR="00474478" w:rsidRPr="00474478" w:rsidRDefault="007C5D1E" w:rsidP="00474478">
      <w:pPr>
        <w:pStyle w:val="Corpodetexto"/>
        <w:spacing w:before="8"/>
        <w:rPr>
          <w:sz w:val="11"/>
          <w:lang w:val="pt-BR"/>
        </w:rPr>
      </w:pPr>
      <w:r>
        <w:rPr>
          <w:noProof/>
        </w:rPr>
        <mc:AlternateContent>
          <mc:Choice Requires="wps">
            <w:drawing>
              <wp:anchor distT="0" distB="0" distL="114300" distR="114300" simplePos="0" relativeHeight="251667456" behindDoc="0" locked="0" layoutInCell="1" allowOverlap="1" wp14:anchorId="739A543D" wp14:editId="029EA555">
                <wp:simplePos x="0" y="0"/>
                <wp:positionH relativeFrom="margin">
                  <wp:posOffset>635</wp:posOffset>
                </wp:positionH>
                <wp:positionV relativeFrom="paragraph">
                  <wp:posOffset>3810</wp:posOffset>
                </wp:positionV>
                <wp:extent cx="6019800" cy="4267200"/>
                <wp:effectExtent l="0" t="0" r="19050" b="19050"/>
                <wp:wrapNone/>
                <wp:docPr id="805070171" name="Retângulo 3"/>
                <wp:cNvGraphicFramePr/>
                <a:graphic xmlns:a="http://schemas.openxmlformats.org/drawingml/2006/main">
                  <a:graphicData uri="http://schemas.microsoft.com/office/word/2010/wordprocessingShape">
                    <wps:wsp>
                      <wps:cNvSpPr/>
                      <wps:spPr>
                        <a:xfrm>
                          <a:off x="0" y="0"/>
                          <a:ext cx="6019800" cy="4267200"/>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17C36C54" id="Retângulo 3" o:spid="_x0000_s1026" style="position:absolute;margin-left:.05pt;margin-top:.3pt;width:474pt;height:33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" filled="f" strokecolor="gray [1629]" strokeweight=".25pt">
                <w10:wrap anchorx="margin"/>
              </v:rect>
            </w:pict>
          </mc:Fallback>
        </mc:AlternateContent>
      </w:r>
      <w:r w:rsidR="00474478">
        <w:rPr>
          <w:noProof/>
          <w:sz w:val="11"/>
          <w:lang w:val="pt-BR"/>
        </w:rPr>
        <w:drawing>
          <wp:inline distT="0" distB="0" distL="0" distR="0" wp14:anchorId="170D31F8" wp14:editId="04890D40">
            <wp:extent cx="6033135" cy="4267200"/>
            <wp:effectExtent l="0" t="0" r="5715" b="0"/>
            <wp:docPr id="1497232903" name="Imagem 7"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32903" name="Imagem 7" descr="Interface gráfica do usuário, Aplicativo&#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6033135" cy="4267200"/>
                    </a:xfrm>
                    <a:prstGeom prst="rect">
                      <a:avLst/>
                    </a:prstGeom>
                  </pic:spPr>
                </pic:pic>
              </a:graphicData>
            </a:graphic>
          </wp:inline>
        </w:drawing>
      </w:r>
    </w:p>
    <w:p w14:paraId="6A1A0EAB" w14:textId="74087A77" w:rsidR="00474478" w:rsidRPr="00941373" w:rsidRDefault="00474478" w:rsidP="00474478">
      <w:pPr>
        <w:spacing w:before="159"/>
        <w:ind w:firstLine="0"/>
        <w:rPr>
          <w:spacing w:val="-2"/>
          <w:sz w:val="22"/>
        </w:rPr>
        <w:sectPr w:rsidR="00474478" w:rsidRPr="00941373" w:rsidSect="00E92AF2">
          <w:pgSz w:w="11910" w:h="16840"/>
          <w:pgMar w:top="960" w:right="850" w:bottom="280" w:left="1559" w:header="725" w:footer="0" w:gutter="0"/>
          <w:cols w:space="720"/>
        </w:sectPr>
      </w:pPr>
      <w:r>
        <w:rPr>
          <w:sz w:val="22"/>
        </w:rPr>
        <w:t>Fonte:</w:t>
      </w:r>
      <w:r>
        <w:rPr>
          <w:spacing w:val="-9"/>
          <w:sz w:val="22"/>
        </w:rPr>
        <w:t xml:space="preserve"> </w:t>
      </w:r>
      <w:r>
        <w:rPr>
          <w:sz w:val="22"/>
        </w:rPr>
        <w:t>Elaborada</w:t>
      </w:r>
      <w:r>
        <w:rPr>
          <w:spacing w:val="-2"/>
          <w:sz w:val="22"/>
        </w:rPr>
        <w:t xml:space="preserve"> </w:t>
      </w:r>
      <w:r>
        <w:rPr>
          <w:sz w:val="22"/>
        </w:rPr>
        <w:t>pelos</w:t>
      </w:r>
      <w:r>
        <w:rPr>
          <w:spacing w:val="-5"/>
          <w:sz w:val="22"/>
        </w:rPr>
        <w:t xml:space="preserve"> </w:t>
      </w:r>
      <w:r>
        <w:rPr>
          <w:spacing w:val="-2"/>
          <w:sz w:val="22"/>
        </w:rPr>
        <w:t>autores.</w:t>
      </w:r>
    </w:p>
    <w:p w14:paraId="4C156D76" w14:textId="77777777" w:rsidR="000E2981" w:rsidRPr="000E2981" w:rsidRDefault="000E2981" w:rsidP="00474478">
      <w:pPr>
        <w:ind w:firstLine="0"/>
      </w:pPr>
    </w:p>
    <w:p w14:paraId="74291FF7" w14:textId="56FB0D42" w:rsidR="00B6588B" w:rsidRPr="002B3561" w:rsidRDefault="1B2DC1F4" w:rsidP="16DDBD3A">
      <w:pPr>
        <w:pStyle w:val="Ttulo2"/>
        <w:tabs>
          <w:tab w:val="num" w:pos="851"/>
        </w:tabs>
        <w:ind w:left="426"/>
      </w:pPr>
      <w:bookmarkStart w:id="31" w:name="_Toc144810010"/>
      <w:bookmarkStart w:id="32" w:name="_Toc2126155324"/>
      <w:r>
        <w:t>Protótipos</w:t>
      </w:r>
      <w:r w:rsidR="0BD38E81">
        <w:t xml:space="preserve"> de tela</w:t>
      </w:r>
      <w:bookmarkEnd w:id="31"/>
      <w:bookmarkEnd w:id="32"/>
      <w:r w:rsidR="0BD38E81">
        <w:t xml:space="preserve"> </w:t>
      </w:r>
    </w:p>
    <w:p w14:paraId="58A99892" w14:textId="77777777" w:rsidR="00E23F38" w:rsidRDefault="00E23F38" w:rsidP="00E23F38">
      <w:pPr>
        <w:pStyle w:val="PargrafodaLista"/>
        <w:ind w:left="360" w:firstLine="0"/>
        <w:rPr>
          <w:color w:val="FF0000"/>
        </w:rPr>
      </w:pPr>
    </w:p>
    <w:p w14:paraId="12B9E1D6" w14:textId="77777777" w:rsidR="00284CBB" w:rsidRDefault="00284CBB" w:rsidP="00284CBB">
      <w:r>
        <w:t>Os protótipos de tela são representações visuais que simulam a interface de um sistema, permitindo testar ideias, validar hipóteses e antecipar ajustes antes da implementação final. Segundo Rosa (2024), os protótipos podem ser classificados em três tipos principais: baixa, média e alta fidelidade. Os de baixa fidelidade são mais simples, demonstrando apenas a estrutura da página e o fluxo básico de navegação. Os de média fidelidade apresentam maior detalhamento visual, embora ainda não incluam todos os elementos finais. Já os de alta fidelidade se aproximam da versão definitiva do produto, com design refinado e funcionalidades interativas, possibilitando testes mais realistas com os usuários.</w:t>
      </w:r>
    </w:p>
    <w:p w14:paraId="00198538" w14:textId="77777777" w:rsidR="00284CBB" w:rsidRDefault="00284CBB" w:rsidP="00284CBB">
      <w:r>
        <w:t>Garrett (2011) amplia essa perspectiva ao destacar o papel dos protótipos dentro dos planos de estrutura e superfície da experiência do usuário. Para o autor, os protótipos não apenas representam visualmente o sistema, mas funcionam como ferramentas estratégicas para avaliar a disposição dos elementos, os fluxos de interação e a usabilidade. Ele enfatiza que o processo de prototipagem deve ser iterativo, permitindo ajustes contínuos com base em testes e feedbacks. Dessa forma, os protótipos de tela contribuem diretamente para o desenvolvimento de soluções mais eficazes, intuitivas e centradas nas necessidades reais dos usuários.</w:t>
      </w:r>
    </w:p>
    <w:p w14:paraId="6E186AD7" w14:textId="77777777" w:rsidR="00284CBB" w:rsidRDefault="00284CBB" w:rsidP="00284CBB">
      <w:r>
        <w:t xml:space="preserve">No projeto </w:t>
      </w:r>
      <w:proofErr w:type="spellStart"/>
      <w:r>
        <w:t>SeniorCareManager</w:t>
      </w:r>
      <w:proofErr w:type="spellEnd"/>
      <w:r>
        <w:t xml:space="preserve"> foi utilizado o </w:t>
      </w:r>
      <w:proofErr w:type="spellStart"/>
      <w:r>
        <w:t>Figma</w:t>
      </w:r>
      <w:proofErr w:type="spellEnd"/>
      <w:r>
        <w:t xml:space="preserve"> (2024) para a criação dos protótipos de tela de alta fidelidade, permitindo a criação de interfaces com elevado nível de detalhamento visual e funcionalidades interativas, simulando com precisão a experiência final do usuário.</w:t>
      </w:r>
    </w:p>
    <w:p w14:paraId="61BF4BC8" w14:textId="77777777" w:rsidR="00284CBB" w:rsidRDefault="00284CBB" w:rsidP="00284CBB">
      <w:r w:rsidRPr="28ED2975">
        <w:t xml:space="preserve">A tela de entrada (Figura XX) foi desenvolvida para proporcionar uma introdução clara ao sistema </w:t>
      </w:r>
      <w:proofErr w:type="spellStart"/>
      <w:r w:rsidRPr="28ED2975">
        <w:t>SeniorCareManager</w:t>
      </w:r>
      <w:proofErr w:type="spellEnd"/>
      <w:r w:rsidRPr="28ED2975">
        <w:t>, enfatizando sua finalidade de gerenciar o cuidado e bem-estar de idosos. O layout foi aprimorado para garantir uma apresentação coesa e harmoniosa com o restante do sistema, incluindo um título, uma descrição informativa e um botão de login estilizado que incentiva o usuário a iniciar a sessão. Uma imagem ilustrativa ocupa 60% da largura da tela e alterna entre tons de cinza e normal, conforme o tema selecionado (alto contraste ou não).</w:t>
      </w:r>
    </w:p>
    <w:p w14:paraId="2279D2B9" w14:textId="77777777" w:rsidR="00284CBB" w:rsidRDefault="00284CBB" w:rsidP="00284CBB"/>
    <w:p w14:paraId="2CB89945" w14:textId="77777777" w:rsidR="00284CBB" w:rsidRDefault="00284CBB" w:rsidP="00284CBB"/>
    <w:p w14:paraId="6BA7C03E" w14:textId="77777777" w:rsidR="00284CBB" w:rsidRDefault="00284CBB" w:rsidP="00284CBB"/>
    <w:p w14:paraId="1240733E" w14:textId="77777777" w:rsidR="00284CBB" w:rsidRDefault="00284CBB" w:rsidP="00284CBB"/>
    <w:p w14:paraId="6F3360A8" w14:textId="77777777" w:rsidR="00284CBB" w:rsidRDefault="00284CBB" w:rsidP="00284CBB">
      <w:pPr>
        <w:rPr>
          <w:rFonts w:ascii="Aptos" w:eastAsia="Aptos" w:hAnsi="Aptos" w:cs="Aptos"/>
          <w:sz w:val="22"/>
          <w:szCs w:val="22"/>
        </w:rPr>
      </w:pPr>
    </w:p>
    <w:p w14:paraId="02CB23B5" w14:textId="07E4F5AE" w:rsidR="00284CBB" w:rsidRDefault="00284CBB" w:rsidP="00284CBB">
      <w:pPr>
        <w:ind w:firstLine="0"/>
        <w:jc w:val="left"/>
      </w:pPr>
      <w:r w:rsidRPr="4257F756">
        <w:rPr>
          <w:b/>
          <w:bCs/>
        </w:rPr>
        <w:lastRenderedPageBreak/>
        <w:t>Figura XX –</w:t>
      </w:r>
      <w:r>
        <w:t xml:space="preserve"> </w:t>
      </w:r>
      <w:proofErr w:type="spellStart"/>
      <w:r>
        <w:t>SeniorCareManager</w:t>
      </w:r>
      <w:proofErr w:type="spellEnd"/>
      <w:r>
        <w:t xml:space="preserve"> – Tela de Abertura</w:t>
      </w:r>
    </w:p>
    <w:p w14:paraId="2E234475" w14:textId="2BA1EAA9" w:rsidR="00284CBB" w:rsidRDefault="00284CBB" w:rsidP="00284CBB">
      <w:pPr>
        <w:ind w:firstLine="0"/>
        <w:jc w:val="left"/>
      </w:pPr>
      <w:r>
        <w:rPr>
          <w:noProof/>
        </w:rPr>
        <w:drawing>
          <wp:inline distT="0" distB="0" distL="0" distR="0" wp14:anchorId="6E5B53EE" wp14:editId="7DB40DF6">
            <wp:extent cx="5683735" cy="3162300"/>
            <wp:effectExtent l="0" t="0" r="0" b="0"/>
            <wp:docPr id="1282375554" name="Imagem 8"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75554" name="Imagem 8" descr="Interface gráfica do usuário, Site&#10;&#10;O conteúdo gerado por IA pode estar incorreto."/>
                    <pic:cNvPicPr/>
                  </pic:nvPicPr>
                  <pic:blipFill rotWithShape="1">
                    <a:blip r:embed="rId19">
                      <a:extLst>
                        <a:ext uri="{28A0092B-C50C-407E-A947-70E740481C1C}">
                          <a14:useLocalDpi xmlns:a14="http://schemas.microsoft.com/office/drawing/2010/main" val="0"/>
                        </a:ext>
                      </a:extLst>
                    </a:blip>
                    <a:srcRect l="723" t="6627" r="1482" b="2686"/>
                    <a:stretch>
                      <a:fillRect/>
                    </a:stretch>
                  </pic:blipFill>
                  <pic:spPr bwMode="auto">
                    <a:xfrm>
                      <a:off x="0" y="0"/>
                      <a:ext cx="5698014" cy="3170245"/>
                    </a:xfrm>
                    <a:prstGeom prst="rect">
                      <a:avLst/>
                    </a:prstGeom>
                    <a:ln>
                      <a:noFill/>
                    </a:ln>
                    <a:extLst>
                      <a:ext uri="{53640926-AAD7-44D8-BBD7-CCE9431645EC}">
                        <a14:shadowObscured xmlns:a14="http://schemas.microsoft.com/office/drawing/2010/main"/>
                      </a:ext>
                    </a:extLst>
                  </pic:spPr>
                </pic:pic>
              </a:graphicData>
            </a:graphic>
          </wp:inline>
        </w:drawing>
      </w:r>
    </w:p>
    <w:p w14:paraId="46C5CB61" w14:textId="6BF4F0E0" w:rsidR="00284CBB" w:rsidRDefault="00284CBB" w:rsidP="00284CBB">
      <w:pPr>
        <w:ind w:firstLine="0"/>
        <w:jc w:val="left"/>
      </w:pPr>
      <w:r w:rsidRPr="00284CBB">
        <w:rPr>
          <w:sz w:val="22"/>
          <w:szCs w:val="22"/>
        </w:rPr>
        <w:t xml:space="preserve">Fonte: Elaborado pelos autores. </w:t>
      </w:r>
    </w:p>
    <w:p w14:paraId="0D8FB708" w14:textId="77777777" w:rsidR="00284CBB" w:rsidRPr="00284CBB" w:rsidRDefault="00284CBB" w:rsidP="00284CBB">
      <w:pPr>
        <w:ind w:firstLine="0"/>
        <w:jc w:val="left"/>
      </w:pPr>
    </w:p>
    <w:p w14:paraId="2D1824C7" w14:textId="77777777" w:rsidR="00284CBB" w:rsidRDefault="00284CBB" w:rsidP="00284CBB">
      <w:pPr>
        <w:rPr>
          <w:rFonts w:ascii="Aptos" w:eastAsia="Aptos" w:hAnsi="Aptos" w:cs="Aptos"/>
          <w:sz w:val="22"/>
          <w:szCs w:val="22"/>
        </w:rPr>
      </w:pPr>
      <w:r w:rsidRPr="28ED2975">
        <w:t xml:space="preserve">A tela de entrada (Figura XX) foi desenvolvida para proporcionar uma introdução clara ao sistema </w:t>
      </w:r>
      <w:proofErr w:type="spellStart"/>
      <w:r w:rsidRPr="28ED2975">
        <w:t>SeniorCareManager</w:t>
      </w:r>
      <w:proofErr w:type="spellEnd"/>
      <w:r w:rsidRPr="28ED2975">
        <w:t xml:space="preserve">, enfatizando sua finalidade de gerenciar o stock do sistema </w:t>
      </w:r>
      <w:proofErr w:type="spellStart"/>
      <w:r w:rsidRPr="28ED2975">
        <w:t>SeniorStockManager</w:t>
      </w:r>
      <w:proofErr w:type="spellEnd"/>
      <w:r w:rsidRPr="28ED2975">
        <w:t>, garantindo uma tela de entrada que é tanto visualmente atraente quanto funcional, oferecendo uma experiência de usuário intuitiva e com foco na acessibilidade e usabilidade.  Para complementar, foi adicionado um título, imagem e uma descrição que reforça a mensagem. A imagem é carregada dinamicamente e adaptada ao tema selecionado, representando o aspecto de gerenciamento de estoque do sistema com ajuste de contraste conforme a necessidade, o que aprimora a acessibilidade visual.</w:t>
      </w:r>
    </w:p>
    <w:p w14:paraId="1247A649" w14:textId="77777777" w:rsidR="00284CBB" w:rsidRDefault="00284CBB" w:rsidP="00284CBB">
      <w:pPr>
        <w:spacing w:after="160" w:line="257" w:lineRule="auto"/>
        <w:ind w:firstLine="0"/>
        <w:rPr>
          <w:rFonts w:ascii="Aptos" w:eastAsia="Aptos" w:hAnsi="Aptos" w:cs="Aptos"/>
          <w:sz w:val="22"/>
          <w:szCs w:val="22"/>
        </w:rPr>
      </w:pPr>
    </w:p>
    <w:p w14:paraId="4474FBE0" w14:textId="6199A69B" w:rsidR="00284CBB" w:rsidRPr="00E85DE9" w:rsidRDefault="00284CBB" w:rsidP="00E85DE9">
      <w:pPr>
        <w:ind w:firstLine="0"/>
        <w:jc w:val="left"/>
      </w:pPr>
      <w:r w:rsidRPr="0F5783E6">
        <w:rPr>
          <w:b/>
          <w:bCs/>
        </w:rPr>
        <w:lastRenderedPageBreak/>
        <w:t>Figura XX –</w:t>
      </w:r>
      <w:r>
        <w:t xml:space="preserve"> </w:t>
      </w:r>
      <w:proofErr w:type="spellStart"/>
      <w:r>
        <w:t>SeniorStockManager</w:t>
      </w:r>
      <w:proofErr w:type="spellEnd"/>
      <w:r>
        <w:t xml:space="preserve"> – Tela de Abertura</w:t>
      </w:r>
      <w:r w:rsidR="00E85DE9">
        <w:rPr>
          <w:noProof/>
        </w:rPr>
        <w:drawing>
          <wp:inline distT="0" distB="0" distL="0" distR="0" wp14:anchorId="7B03E3BD" wp14:editId="57F556A2">
            <wp:extent cx="5753100" cy="4086225"/>
            <wp:effectExtent l="0" t="0" r="0" b="9525"/>
            <wp:docPr id="4" name="Imagem 4" descr="C:\Users\Aluno\Downloads\image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uno\Downloads\imagem (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4086225"/>
                    </a:xfrm>
                    <a:prstGeom prst="rect">
                      <a:avLst/>
                    </a:prstGeom>
                    <a:noFill/>
                    <a:ln>
                      <a:noFill/>
                    </a:ln>
                  </pic:spPr>
                </pic:pic>
              </a:graphicData>
            </a:graphic>
          </wp:inline>
        </w:drawing>
      </w:r>
    </w:p>
    <w:p w14:paraId="73052686" w14:textId="5E997B66" w:rsidR="00284CBB" w:rsidRDefault="00284CBB" w:rsidP="00284CBB">
      <w:pPr>
        <w:ind w:firstLine="0"/>
        <w:rPr>
          <w:sz w:val="22"/>
          <w:szCs w:val="22"/>
        </w:rPr>
      </w:pPr>
      <w:r w:rsidRPr="062484EE">
        <w:rPr>
          <w:sz w:val="22"/>
          <w:szCs w:val="22"/>
        </w:rPr>
        <w:t xml:space="preserve">Fonte: Elaborado pelos autores. </w:t>
      </w:r>
    </w:p>
    <w:p w14:paraId="411FD1E5" w14:textId="77777777" w:rsidR="00E85DE9" w:rsidRDefault="00E85DE9" w:rsidP="00284CBB">
      <w:pPr>
        <w:ind w:firstLine="0"/>
      </w:pPr>
    </w:p>
    <w:p w14:paraId="27A3E1AF" w14:textId="08C17378" w:rsidR="00284CBB" w:rsidRDefault="00284CBB" w:rsidP="00284CBB">
      <w:r w:rsidRPr="7A4A8111">
        <w:t xml:space="preserve">O protótipo de login (Figura XX) do sistema </w:t>
      </w:r>
      <w:proofErr w:type="spellStart"/>
      <w:r w:rsidRPr="7A4A8111">
        <w:t>SeniorCareManager</w:t>
      </w:r>
      <w:proofErr w:type="spellEnd"/>
      <w:r w:rsidRPr="7A4A8111">
        <w:t xml:space="preserve"> foi desenvolvida para ser simples e clara, com um título de login, dois campos para colocar o </w:t>
      </w:r>
      <w:proofErr w:type="spellStart"/>
      <w:r w:rsidRPr="7A4A8111">
        <w:t>email</w:t>
      </w:r>
      <w:proofErr w:type="spellEnd"/>
      <w:r w:rsidRPr="7A4A8111">
        <w:t xml:space="preserve"> e senha de usuário, um </w:t>
      </w:r>
      <w:proofErr w:type="spellStart"/>
      <w:r w:rsidRPr="7A4A8111">
        <w:t>checkbox</w:t>
      </w:r>
      <w:proofErr w:type="spellEnd"/>
      <w:r w:rsidRPr="7A4A8111">
        <w:t xml:space="preserve"> para lembrar o login, um botão para realizar o login e um link para se caso o usuário esquecer a sua senha. Ao lado o protótipo possui uma imagem para representar uma família.</w:t>
      </w:r>
    </w:p>
    <w:p w14:paraId="02817385" w14:textId="77777777" w:rsidR="00284CBB" w:rsidRDefault="00284CBB" w:rsidP="00284CBB">
      <w:pPr>
        <w:ind w:firstLine="0"/>
        <w:rPr>
          <w:sz w:val="22"/>
          <w:szCs w:val="22"/>
        </w:rPr>
      </w:pPr>
    </w:p>
    <w:p w14:paraId="7768A0A8" w14:textId="3B39577C" w:rsidR="00284CBB" w:rsidRDefault="00284CBB" w:rsidP="00284CBB">
      <w:pPr>
        <w:ind w:firstLine="0"/>
      </w:pPr>
      <w:r w:rsidRPr="0F5783E6">
        <w:rPr>
          <w:b/>
          <w:bCs/>
        </w:rPr>
        <w:lastRenderedPageBreak/>
        <w:t>Figura XX –</w:t>
      </w:r>
      <w:r w:rsidRPr="2615CFBE">
        <w:t xml:space="preserve"> </w:t>
      </w:r>
      <w:proofErr w:type="spellStart"/>
      <w:r w:rsidRPr="2615CFBE">
        <w:t>SeniorCareManager</w:t>
      </w:r>
      <w:proofErr w:type="spellEnd"/>
      <w:r w:rsidRPr="2615CFBE">
        <w:t xml:space="preserve"> – Tela de Login</w:t>
      </w:r>
      <w:r>
        <w:rPr>
          <w:noProof/>
          <w:sz w:val="22"/>
          <w:szCs w:val="22"/>
        </w:rPr>
        <mc:AlternateContent>
          <mc:Choice Requires="wps">
            <w:drawing>
              <wp:anchor distT="0" distB="0" distL="114300" distR="114300" simplePos="0" relativeHeight="251678720" behindDoc="0" locked="0" layoutInCell="1" allowOverlap="1" wp14:anchorId="179573AE" wp14:editId="3CF20C68">
                <wp:simplePos x="0" y="0"/>
                <wp:positionH relativeFrom="column">
                  <wp:posOffset>-19685</wp:posOffset>
                </wp:positionH>
                <wp:positionV relativeFrom="paragraph">
                  <wp:posOffset>202565</wp:posOffset>
                </wp:positionV>
                <wp:extent cx="5617845" cy="3149600"/>
                <wp:effectExtent l="0" t="0" r="20955" b="12700"/>
                <wp:wrapNone/>
                <wp:docPr id="446894247" name="Retângulo 11"/>
                <wp:cNvGraphicFramePr/>
                <a:graphic xmlns:a="http://schemas.openxmlformats.org/drawingml/2006/main">
                  <a:graphicData uri="http://schemas.microsoft.com/office/word/2010/wordprocessingShape">
                    <wps:wsp>
                      <wps:cNvSpPr/>
                      <wps:spPr>
                        <a:xfrm>
                          <a:off x="0" y="0"/>
                          <a:ext cx="5617845" cy="3149600"/>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528FD768" id="Retângulo 11" o:spid="_x0000_s1026" style="position:absolute;margin-left:-1.55pt;margin-top:15.95pt;width:442.35pt;height:2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" filled="f" strokecolor="#0a121c [484]" strokeweight=".25pt"/>
            </w:pict>
          </mc:Fallback>
        </mc:AlternateContent>
      </w:r>
      <w:r>
        <w:rPr>
          <w:noProof/>
        </w:rPr>
        <w:drawing>
          <wp:anchor distT="0" distB="0" distL="114300" distR="114300" simplePos="0" relativeHeight="251673600" behindDoc="0" locked="0" layoutInCell="1" allowOverlap="1" wp14:anchorId="62F92490" wp14:editId="08A16AAE">
            <wp:simplePos x="0" y="0"/>
            <wp:positionH relativeFrom="margin">
              <wp:align>left</wp:align>
            </wp:positionH>
            <wp:positionV relativeFrom="paragraph">
              <wp:posOffset>180975</wp:posOffset>
            </wp:positionV>
            <wp:extent cx="5617845" cy="3139440"/>
            <wp:effectExtent l="0" t="0" r="1905" b="3810"/>
            <wp:wrapThrough wrapText="bothSides">
              <wp:wrapPolygon edited="0">
                <wp:start x="0" y="0"/>
                <wp:lineTo x="0" y="21495"/>
                <wp:lineTo x="21534" y="21495"/>
                <wp:lineTo x="21534" y="0"/>
                <wp:lineTo x="0" y="0"/>
              </wp:wrapPolygon>
            </wp:wrapThrough>
            <wp:docPr id="2129736626" name="drawing" descr="Tela de celular com foto de pesso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49054" name="drawing" descr="Tela de celular com foto de pessoas&#10;&#10;O conteúdo gerado por IA pode estar incorreto."/>
                    <pic:cNvPicPr/>
                  </pic:nvPicPr>
                  <pic:blipFill rotWithShape="1">
                    <a:blip r:embed="rId21">
                      <a:extLst>
                        <a:ext uri="{28A0092B-C50C-407E-A947-70E740481C1C}">
                          <a14:useLocalDpi xmlns:a14="http://schemas.microsoft.com/office/drawing/2010/main" val="0"/>
                        </a:ext>
                      </a:extLst>
                    </a:blip>
                    <a:srcRect l="1456" t="6591" r="894" b="2875"/>
                    <a:stretch>
                      <a:fillRect/>
                    </a:stretch>
                  </pic:blipFill>
                  <pic:spPr bwMode="auto">
                    <a:xfrm>
                      <a:off x="0" y="0"/>
                      <a:ext cx="5617845" cy="3139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C2260D" w14:textId="77777777" w:rsidR="00284CBB" w:rsidRDefault="00284CBB" w:rsidP="00284CBB">
      <w:pPr>
        <w:ind w:firstLine="0"/>
        <w:rPr>
          <w:sz w:val="22"/>
          <w:szCs w:val="22"/>
        </w:rPr>
      </w:pPr>
    </w:p>
    <w:p w14:paraId="483A8DAD" w14:textId="77777777" w:rsidR="00284CBB" w:rsidRDefault="00284CBB" w:rsidP="00284CBB">
      <w:pPr>
        <w:ind w:firstLine="0"/>
        <w:rPr>
          <w:sz w:val="22"/>
          <w:szCs w:val="22"/>
        </w:rPr>
      </w:pPr>
      <w:r w:rsidRPr="7A4A8111">
        <w:rPr>
          <w:sz w:val="22"/>
          <w:szCs w:val="22"/>
        </w:rPr>
        <w:t xml:space="preserve">Fonte: Elaborado pelos autores. </w:t>
      </w:r>
    </w:p>
    <w:p w14:paraId="5D313D85" w14:textId="77777777" w:rsidR="00284CBB" w:rsidRDefault="00284CBB" w:rsidP="00284CBB">
      <w:pPr>
        <w:rPr>
          <w:szCs w:val="24"/>
        </w:rPr>
      </w:pPr>
    </w:p>
    <w:p w14:paraId="004F32B4" w14:textId="33863D26" w:rsidR="00284CBB" w:rsidRDefault="00284CBB" w:rsidP="00E85DE9">
      <w:pPr>
        <w:rPr>
          <w:szCs w:val="24"/>
        </w:rPr>
      </w:pPr>
      <w:r w:rsidRPr="7A4A8111">
        <w:rPr>
          <w:szCs w:val="24"/>
        </w:rPr>
        <w:t xml:space="preserve">O protótipo de login (Figura XX) do sistema </w:t>
      </w:r>
      <w:proofErr w:type="spellStart"/>
      <w:r w:rsidRPr="7A4A8111">
        <w:rPr>
          <w:szCs w:val="24"/>
        </w:rPr>
        <w:t>SeniorStockManager</w:t>
      </w:r>
      <w:proofErr w:type="spellEnd"/>
      <w:r w:rsidRPr="7A4A8111">
        <w:rPr>
          <w:szCs w:val="24"/>
        </w:rPr>
        <w:t xml:space="preserve"> foi desenvolvida para ser simples e clara, com um título de login, dois campos para colocar o </w:t>
      </w:r>
      <w:proofErr w:type="spellStart"/>
      <w:r w:rsidRPr="7A4A8111">
        <w:rPr>
          <w:szCs w:val="24"/>
        </w:rPr>
        <w:t>email</w:t>
      </w:r>
      <w:proofErr w:type="spellEnd"/>
      <w:r w:rsidRPr="7A4A8111">
        <w:rPr>
          <w:szCs w:val="24"/>
        </w:rPr>
        <w:t xml:space="preserve"> e senha de usuário, um </w:t>
      </w:r>
      <w:proofErr w:type="spellStart"/>
      <w:r w:rsidRPr="7A4A8111">
        <w:rPr>
          <w:szCs w:val="24"/>
        </w:rPr>
        <w:t>checkbox</w:t>
      </w:r>
      <w:proofErr w:type="spellEnd"/>
      <w:r w:rsidRPr="7A4A8111">
        <w:rPr>
          <w:szCs w:val="24"/>
        </w:rPr>
        <w:t xml:space="preserve"> para lembrar o login, um botão para realizar o login e um link para se caso o usuário esquecer a sua senha. Ao lado o protótipo possui um ícone de </w:t>
      </w:r>
      <w:proofErr w:type="spellStart"/>
      <w:r w:rsidRPr="7A4A8111">
        <w:rPr>
          <w:szCs w:val="24"/>
        </w:rPr>
        <w:t>varias</w:t>
      </w:r>
      <w:proofErr w:type="spellEnd"/>
      <w:r w:rsidRPr="7A4A8111">
        <w:rPr>
          <w:szCs w:val="24"/>
        </w:rPr>
        <w:t xml:space="preserve"> caixas para representar o estoque do sistema.</w:t>
      </w:r>
    </w:p>
    <w:p w14:paraId="76E95A31" w14:textId="77777777" w:rsidR="00284CBB" w:rsidRDefault="00284CBB" w:rsidP="00284CBB"/>
    <w:p w14:paraId="757CDD89" w14:textId="77777777" w:rsidR="00284CBB" w:rsidRDefault="00284CBB" w:rsidP="00284CBB">
      <w:pPr>
        <w:ind w:firstLine="0"/>
      </w:pPr>
      <w:r w:rsidRPr="1AABE7DD">
        <w:rPr>
          <w:b/>
          <w:bCs/>
        </w:rPr>
        <w:t>Figura XX –</w:t>
      </w:r>
      <w:r>
        <w:t xml:space="preserve"> </w:t>
      </w:r>
      <w:proofErr w:type="spellStart"/>
      <w:r>
        <w:t>SeniorStockManager</w:t>
      </w:r>
      <w:proofErr w:type="spellEnd"/>
      <w:r>
        <w:t xml:space="preserve"> – Tela de Login</w:t>
      </w:r>
    </w:p>
    <w:p w14:paraId="524BBACB" w14:textId="6730A003" w:rsidR="00284CBB" w:rsidRDefault="00284CBB" w:rsidP="00284CBB">
      <w:pPr>
        <w:ind w:firstLine="0"/>
      </w:pPr>
      <w:r>
        <w:rPr>
          <w:noProof/>
        </w:rPr>
        <w:drawing>
          <wp:anchor distT="0" distB="0" distL="114300" distR="114300" simplePos="0" relativeHeight="251674624" behindDoc="0" locked="0" layoutInCell="1" allowOverlap="1" wp14:anchorId="164D4A7F" wp14:editId="573697F2">
            <wp:simplePos x="0" y="0"/>
            <wp:positionH relativeFrom="column">
              <wp:posOffset>18415</wp:posOffset>
            </wp:positionH>
            <wp:positionV relativeFrom="paragraph">
              <wp:posOffset>5080</wp:posOffset>
            </wp:positionV>
            <wp:extent cx="5734050" cy="2761615"/>
            <wp:effectExtent l="0" t="0" r="0" b="635"/>
            <wp:wrapNone/>
            <wp:docPr id="140604844" name="drawing"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37391" name="drawing" descr="Interface gráfica do usuário&#10;&#10;O conteúdo gerado por IA pode estar incorreto."/>
                    <pic:cNvPicPr/>
                  </pic:nvPicPr>
                  <pic:blipFill rotWithShape="1">
                    <a:blip r:embed="rId22">
                      <a:extLst>
                        <a:ext uri="{28A0092B-C50C-407E-A947-70E740481C1C}">
                          <a14:useLocalDpi xmlns:a14="http://schemas.microsoft.com/office/drawing/2010/main" val="0"/>
                        </a:ext>
                      </a:extLst>
                    </a:blip>
                    <a:srcRect l="331" r="913"/>
                    <a:stretch>
                      <a:fillRect/>
                    </a:stretch>
                  </pic:blipFill>
                  <pic:spPr bwMode="auto">
                    <a:xfrm>
                      <a:off x="0" y="0"/>
                      <a:ext cx="5734050" cy="2761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44" behindDoc="0" locked="0" layoutInCell="1" allowOverlap="1" wp14:anchorId="06C82F1B" wp14:editId="26580FA9">
                <wp:simplePos x="0" y="0"/>
                <wp:positionH relativeFrom="margin">
                  <wp:align>right</wp:align>
                </wp:positionH>
                <wp:positionV relativeFrom="paragraph">
                  <wp:posOffset>5080</wp:posOffset>
                </wp:positionV>
                <wp:extent cx="5740400" cy="2743200"/>
                <wp:effectExtent l="0" t="0" r="12700" b="19050"/>
                <wp:wrapNone/>
                <wp:docPr id="1189365852" name="Retângulo 12"/>
                <wp:cNvGraphicFramePr/>
                <a:graphic xmlns:a="http://schemas.openxmlformats.org/drawingml/2006/main">
                  <a:graphicData uri="http://schemas.microsoft.com/office/word/2010/wordprocessingShape">
                    <wps:wsp>
                      <wps:cNvSpPr/>
                      <wps:spPr>
                        <a:xfrm>
                          <a:off x="0" y="0"/>
                          <a:ext cx="5740400" cy="2743200"/>
                        </a:xfrm>
                        <a:prstGeom prst="rect">
                          <a:avLst/>
                        </a:prstGeom>
                        <a:no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4CB895E4" id="Retângulo 12" o:spid="_x0000_s1026" style="position:absolute;margin-left:400.8pt;margin-top:.4pt;width:452pt;height:3in;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" filled="f" strokecolor="black [3200]" strokeweight=".25pt">
                <w10:wrap anchorx="margin"/>
              </v:rect>
            </w:pict>
          </mc:Fallback>
        </mc:AlternateContent>
      </w:r>
    </w:p>
    <w:p w14:paraId="3E49D87C" w14:textId="46E68FE8" w:rsidR="00284CBB" w:rsidRDefault="00284CBB" w:rsidP="00284CBB">
      <w:pPr>
        <w:ind w:firstLine="0"/>
      </w:pPr>
    </w:p>
    <w:p w14:paraId="3202E59D" w14:textId="77777777" w:rsidR="00284CBB" w:rsidRDefault="00284CBB" w:rsidP="00284CBB">
      <w:pPr>
        <w:ind w:firstLine="0"/>
      </w:pPr>
    </w:p>
    <w:p w14:paraId="342F8656" w14:textId="77777777" w:rsidR="00284CBB" w:rsidRDefault="00284CBB" w:rsidP="00284CBB">
      <w:pPr>
        <w:ind w:firstLine="0"/>
      </w:pPr>
    </w:p>
    <w:p w14:paraId="1E4163F7" w14:textId="77777777" w:rsidR="00284CBB" w:rsidRDefault="00284CBB" w:rsidP="00284CBB">
      <w:pPr>
        <w:ind w:firstLine="0"/>
      </w:pPr>
    </w:p>
    <w:p w14:paraId="4DA4C296" w14:textId="77777777" w:rsidR="00284CBB" w:rsidRDefault="00284CBB" w:rsidP="00284CBB">
      <w:pPr>
        <w:ind w:firstLine="0"/>
      </w:pPr>
    </w:p>
    <w:p w14:paraId="44C9D5C0" w14:textId="77777777" w:rsidR="00284CBB" w:rsidRDefault="00284CBB" w:rsidP="00284CBB">
      <w:pPr>
        <w:ind w:firstLine="0"/>
      </w:pPr>
    </w:p>
    <w:p w14:paraId="0E19F7C0" w14:textId="77777777" w:rsidR="00284CBB" w:rsidRDefault="00284CBB" w:rsidP="00284CBB">
      <w:pPr>
        <w:ind w:firstLine="0"/>
      </w:pPr>
    </w:p>
    <w:p w14:paraId="154241CA" w14:textId="77777777" w:rsidR="00284CBB" w:rsidRDefault="00284CBB" w:rsidP="00284CBB">
      <w:pPr>
        <w:ind w:firstLine="0"/>
      </w:pPr>
    </w:p>
    <w:p w14:paraId="29E2AF56" w14:textId="77777777" w:rsidR="00284CBB" w:rsidRDefault="00284CBB" w:rsidP="00284CBB">
      <w:pPr>
        <w:ind w:firstLine="0"/>
      </w:pPr>
    </w:p>
    <w:p w14:paraId="786D3E9F" w14:textId="77777777" w:rsidR="00284CBB" w:rsidRDefault="00284CBB" w:rsidP="00284CBB">
      <w:pPr>
        <w:ind w:firstLine="0"/>
        <w:rPr>
          <w:sz w:val="22"/>
          <w:szCs w:val="22"/>
        </w:rPr>
      </w:pPr>
    </w:p>
    <w:p w14:paraId="12084570" w14:textId="77777777" w:rsidR="00284CBB" w:rsidRDefault="00284CBB" w:rsidP="00284CBB">
      <w:pPr>
        <w:ind w:firstLine="0"/>
      </w:pPr>
      <w:r w:rsidRPr="7A4A8111">
        <w:rPr>
          <w:sz w:val="22"/>
          <w:szCs w:val="22"/>
        </w:rPr>
        <w:lastRenderedPageBreak/>
        <w:t xml:space="preserve">Fonte: Elaborado pelos autores. </w:t>
      </w:r>
    </w:p>
    <w:p w14:paraId="3566A371" w14:textId="77777777" w:rsidR="00284CBB" w:rsidRDefault="00284CBB" w:rsidP="00284CBB">
      <w:pPr>
        <w:rPr>
          <w:szCs w:val="24"/>
        </w:rPr>
      </w:pPr>
    </w:p>
    <w:p w14:paraId="16EE9A0B" w14:textId="1D703737" w:rsidR="00284CBB" w:rsidRDefault="00284CBB" w:rsidP="00284CBB">
      <w:r w:rsidRPr="7A4A8111">
        <w:rPr>
          <w:szCs w:val="24"/>
        </w:rPr>
        <w:t xml:space="preserve">A Tela de </w:t>
      </w:r>
      <w:r w:rsidR="00966EFD">
        <w:t xml:space="preserve">Gestão </w:t>
      </w:r>
      <w:r w:rsidRPr="7A4A8111">
        <w:rPr>
          <w:szCs w:val="24"/>
        </w:rPr>
        <w:t xml:space="preserve">de Religião (Figura XX) do sistema </w:t>
      </w:r>
      <w:proofErr w:type="spellStart"/>
      <w:r w:rsidRPr="7A4A8111">
        <w:rPr>
          <w:szCs w:val="24"/>
        </w:rPr>
        <w:t>SeniorCareManager</w:t>
      </w:r>
      <w:proofErr w:type="spellEnd"/>
      <w:r w:rsidRPr="7A4A8111">
        <w:rPr>
          <w:szCs w:val="24"/>
        </w:rPr>
        <w:t xml:space="preserve"> permite ao usuário visualizar, cadastrar, editar e excluir religiões no sistema. Nela, é possível listar todas as religiões cadastradas, com a opção de selecionar uma ou várias para realizar as ações disponíveis</w:t>
      </w:r>
    </w:p>
    <w:p w14:paraId="57CD87C2" w14:textId="30786CB1" w:rsidR="00284CBB" w:rsidRDefault="00284CBB" w:rsidP="00284CBB">
      <w:r w:rsidRPr="062484EE">
        <w:rPr>
          <w:szCs w:val="24"/>
        </w:rPr>
        <w:t xml:space="preserve"> </w:t>
      </w:r>
    </w:p>
    <w:p w14:paraId="02DDEF74" w14:textId="59D028C5" w:rsidR="00284CBB" w:rsidRPr="0062466A" w:rsidRDefault="00284CBB" w:rsidP="00284CBB">
      <w:pPr>
        <w:ind w:firstLine="0"/>
      </w:pPr>
      <w:r>
        <w:rPr>
          <w:noProof/>
        </w:rPr>
        <w:drawing>
          <wp:anchor distT="0" distB="0" distL="114300" distR="114300" simplePos="0" relativeHeight="251675648" behindDoc="0" locked="0" layoutInCell="1" allowOverlap="1" wp14:anchorId="735CA61A" wp14:editId="6A73AFEF">
            <wp:simplePos x="0" y="0"/>
            <wp:positionH relativeFrom="margin">
              <wp:posOffset>-635</wp:posOffset>
            </wp:positionH>
            <wp:positionV relativeFrom="paragraph">
              <wp:posOffset>257810</wp:posOffset>
            </wp:positionV>
            <wp:extent cx="5752465" cy="3105150"/>
            <wp:effectExtent l="0" t="0" r="635" b="0"/>
            <wp:wrapNone/>
            <wp:docPr id="75362065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91277" name="Imagem 1" descr="Interface gráfica do usuário&#10;&#10;O conteúdo gerado por IA pode estar incorre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2465" cy="3105150"/>
                    </a:xfrm>
                    <a:prstGeom prst="rect">
                      <a:avLst/>
                    </a:prstGeom>
                    <a:noFill/>
                    <a:ln>
                      <a:noFill/>
                    </a:ln>
                  </pic:spPr>
                </pic:pic>
              </a:graphicData>
            </a:graphic>
            <wp14:sizeRelH relativeFrom="page">
              <wp14:pctWidth>0</wp14:pctWidth>
            </wp14:sizeRelH>
            <wp14:sizeRelV relativeFrom="page">
              <wp14:pctHeight>0</wp14:pctHeight>
            </wp14:sizeRelV>
          </wp:anchor>
        </w:drawing>
      </w:r>
      <w:r w:rsidRPr="2A983EFF">
        <w:rPr>
          <w:b/>
          <w:bCs/>
        </w:rPr>
        <w:t>Figura XX –</w:t>
      </w:r>
      <w:r>
        <w:t xml:space="preserve"> </w:t>
      </w:r>
      <w:proofErr w:type="spellStart"/>
      <w:r>
        <w:t>SeniorCareManager</w:t>
      </w:r>
      <w:proofErr w:type="spellEnd"/>
      <w:r>
        <w:t xml:space="preserve"> – Tela de </w:t>
      </w:r>
      <w:r w:rsidR="00E85DE9">
        <w:t>Gestão</w:t>
      </w:r>
      <w:r>
        <w:t xml:space="preserve"> de Religião</w:t>
      </w:r>
    </w:p>
    <w:p w14:paraId="1737DDAE" w14:textId="0016A7A7" w:rsidR="00284CBB" w:rsidRDefault="00284CBB" w:rsidP="00284CBB">
      <w:pPr>
        <w:ind w:firstLine="0"/>
      </w:pPr>
      <w:r>
        <w:rPr>
          <w:noProof/>
        </w:rPr>
        <mc:AlternateContent>
          <mc:Choice Requires="wps">
            <w:drawing>
              <wp:anchor distT="0" distB="0" distL="114300" distR="114300" simplePos="0" relativeHeight="251680768" behindDoc="0" locked="0" layoutInCell="1" allowOverlap="1" wp14:anchorId="3825A2A0" wp14:editId="04C6C1E4">
                <wp:simplePos x="0" y="0"/>
                <wp:positionH relativeFrom="margin">
                  <wp:posOffset>-635</wp:posOffset>
                </wp:positionH>
                <wp:positionV relativeFrom="paragraph">
                  <wp:posOffset>13970</wp:posOffset>
                </wp:positionV>
                <wp:extent cx="5746750" cy="3067050"/>
                <wp:effectExtent l="0" t="0" r="25400" b="19050"/>
                <wp:wrapNone/>
                <wp:docPr id="598686544" name="Retângulo 13"/>
                <wp:cNvGraphicFramePr/>
                <a:graphic xmlns:a="http://schemas.openxmlformats.org/drawingml/2006/main">
                  <a:graphicData uri="http://schemas.microsoft.com/office/word/2010/wordprocessingShape">
                    <wps:wsp>
                      <wps:cNvSpPr/>
                      <wps:spPr>
                        <a:xfrm>
                          <a:off x="0" y="0"/>
                          <a:ext cx="5746750" cy="3067050"/>
                        </a:xfrm>
                        <a:prstGeom prst="rect">
                          <a:avLst/>
                        </a:prstGeom>
                        <a:no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24EAB2ED" id="Retângulo 13" o:spid="_x0000_s1026" style="position:absolute;margin-left:-.05pt;margin-top:1.1pt;width:452.5pt;height:241.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" filled="f" strokecolor="black [3200]" strokeweight=".25pt">
                <w10:wrap anchorx="margin"/>
              </v:rect>
            </w:pict>
          </mc:Fallback>
        </mc:AlternateContent>
      </w:r>
    </w:p>
    <w:p w14:paraId="554019F4" w14:textId="77777777" w:rsidR="00284CBB" w:rsidRDefault="00284CBB" w:rsidP="00284CBB">
      <w:pPr>
        <w:ind w:firstLine="0"/>
        <w:rPr>
          <w:sz w:val="22"/>
          <w:szCs w:val="22"/>
        </w:rPr>
      </w:pPr>
    </w:p>
    <w:p w14:paraId="173089E6" w14:textId="77777777" w:rsidR="00284CBB" w:rsidRDefault="00284CBB" w:rsidP="00284CBB">
      <w:pPr>
        <w:ind w:firstLine="0"/>
        <w:rPr>
          <w:sz w:val="22"/>
          <w:szCs w:val="22"/>
        </w:rPr>
      </w:pPr>
    </w:p>
    <w:p w14:paraId="3C26F161" w14:textId="77777777" w:rsidR="00284CBB" w:rsidRDefault="00284CBB" w:rsidP="00284CBB">
      <w:pPr>
        <w:ind w:firstLine="0"/>
        <w:rPr>
          <w:sz w:val="22"/>
          <w:szCs w:val="22"/>
        </w:rPr>
      </w:pPr>
    </w:p>
    <w:p w14:paraId="3D06F240" w14:textId="77777777" w:rsidR="00284CBB" w:rsidRDefault="00284CBB" w:rsidP="00284CBB">
      <w:pPr>
        <w:ind w:firstLine="0"/>
        <w:rPr>
          <w:sz w:val="22"/>
          <w:szCs w:val="22"/>
        </w:rPr>
      </w:pPr>
    </w:p>
    <w:p w14:paraId="4E885D30" w14:textId="77777777" w:rsidR="00284CBB" w:rsidRDefault="00284CBB" w:rsidP="00284CBB">
      <w:pPr>
        <w:ind w:firstLine="0"/>
        <w:rPr>
          <w:sz w:val="22"/>
          <w:szCs w:val="22"/>
        </w:rPr>
      </w:pPr>
    </w:p>
    <w:p w14:paraId="606BCF68" w14:textId="77777777" w:rsidR="00284CBB" w:rsidRDefault="00284CBB" w:rsidP="00284CBB">
      <w:pPr>
        <w:ind w:firstLine="0"/>
        <w:rPr>
          <w:sz w:val="22"/>
          <w:szCs w:val="22"/>
        </w:rPr>
      </w:pPr>
    </w:p>
    <w:p w14:paraId="2300A1E0" w14:textId="77777777" w:rsidR="00284CBB" w:rsidRDefault="00284CBB" w:rsidP="00284CBB">
      <w:pPr>
        <w:ind w:firstLine="0"/>
        <w:rPr>
          <w:sz w:val="22"/>
          <w:szCs w:val="22"/>
        </w:rPr>
      </w:pPr>
    </w:p>
    <w:p w14:paraId="6A4EC0B9" w14:textId="77777777" w:rsidR="00284CBB" w:rsidRDefault="00284CBB" w:rsidP="00284CBB">
      <w:pPr>
        <w:ind w:firstLine="0"/>
        <w:rPr>
          <w:sz w:val="22"/>
          <w:szCs w:val="22"/>
        </w:rPr>
      </w:pPr>
    </w:p>
    <w:p w14:paraId="6A447BCE" w14:textId="77777777" w:rsidR="00284CBB" w:rsidRDefault="00284CBB" w:rsidP="00284CBB">
      <w:pPr>
        <w:ind w:firstLine="0"/>
        <w:rPr>
          <w:sz w:val="22"/>
          <w:szCs w:val="22"/>
        </w:rPr>
      </w:pPr>
    </w:p>
    <w:p w14:paraId="604E7EAD" w14:textId="77777777" w:rsidR="00284CBB" w:rsidRDefault="00284CBB" w:rsidP="00284CBB">
      <w:pPr>
        <w:ind w:firstLine="0"/>
        <w:rPr>
          <w:sz w:val="22"/>
          <w:szCs w:val="22"/>
        </w:rPr>
      </w:pPr>
    </w:p>
    <w:p w14:paraId="3E5EA1D1" w14:textId="77777777" w:rsidR="00284CBB" w:rsidRDefault="00284CBB" w:rsidP="00284CBB">
      <w:pPr>
        <w:ind w:firstLine="0"/>
        <w:rPr>
          <w:sz w:val="22"/>
          <w:szCs w:val="22"/>
        </w:rPr>
      </w:pPr>
    </w:p>
    <w:p w14:paraId="4F72A924" w14:textId="77777777" w:rsidR="00284CBB" w:rsidRDefault="00284CBB" w:rsidP="00284CBB">
      <w:pPr>
        <w:ind w:firstLine="0"/>
        <w:rPr>
          <w:sz w:val="22"/>
          <w:szCs w:val="22"/>
        </w:rPr>
      </w:pPr>
    </w:p>
    <w:p w14:paraId="7CCF983A" w14:textId="77777777" w:rsidR="00284CBB" w:rsidRDefault="00284CBB" w:rsidP="00284CBB">
      <w:pPr>
        <w:ind w:firstLine="0"/>
        <w:rPr>
          <w:sz w:val="22"/>
          <w:szCs w:val="22"/>
        </w:rPr>
      </w:pPr>
      <w:r w:rsidRPr="1AABE7DD">
        <w:rPr>
          <w:sz w:val="22"/>
          <w:szCs w:val="22"/>
        </w:rPr>
        <w:t>Fonte: Elaborado pelos autores.</w:t>
      </w:r>
    </w:p>
    <w:p w14:paraId="6AD25E33" w14:textId="1B69FE0F" w:rsidR="00966EFD" w:rsidRDefault="00966EFD" w:rsidP="00966EFD">
      <w:pPr>
        <w:ind w:firstLine="0"/>
        <w:rPr>
          <w:color w:val="FF0000"/>
        </w:rPr>
      </w:pPr>
    </w:p>
    <w:p w14:paraId="60DF17F4" w14:textId="4FC4EC23" w:rsidR="00966EFD" w:rsidRDefault="00966EFD" w:rsidP="00966EFD">
      <w:pPr>
        <w:ind w:firstLine="709"/>
      </w:pPr>
      <w:r>
        <w:t xml:space="preserve">O protótipo da tela de cadastro de produto (Figura XX) possui campos para o preenchimento de informações como nome do produto, descrição, tipo, grupo, unidade de medida, preço unitário e estoque (atual e mínimo). Além disso, o protótipo possui uma </w:t>
      </w:r>
      <w:proofErr w:type="spellStart"/>
      <w:r>
        <w:rPr>
          <w:i/>
          <w:iCs/>
        </w:rPr>
        <w:t>checkbox</w:t>
      </w:r>
      <w:proofErr w:type="spellEnd"/>
      <w:r>
        <w:rPr>
          <w:i/>
          <w:iCs/>
        </w:rPr>
        <w:t xml:space="preserve"> </w:t>
      </w:r>
      <w:r>
        <w:t>marcar opções como controle de validade e estoque mínimo. No final do formulário, tem o botão “Cadastrar produto”, que confirma o registro dos dados inseridos.</w:t>
      </w:r>
    </w:p>
    <w:p w14:paraId="4E957500" w14:textId="1ECBD005" w:rsidR="00966EFD" w:rsidRDefault="00966EFD" w:rsidP="00966EFD">
      <w:pPr>
        <w:ind w:firstLine="0"/>
        <w:rPr>
          <w:color w:val="FF0000"/>
        </w:rPr>
      </w:pPr>
    </w:p>
    <w:p w14:paraId="4BE1A512" w14:textId="22F2DCF6" w:rsidR="00966EFD" w:rsidRPr="00966EFD" w:rsidRDefault="00966EFD" w:rsidP="00966EFD">
      <w:pPr>
        <w:ind w:firstLine="0"/>
        <w:jc w:val="left"/>
      </w:pPr>
      <w:r w:rsidRPr="2A983EFF">
        <w:rPr>
          <w:b/>
          <w:bCs/>
        </w:rPr>
        <w:lastRenderedPageBreak/>
        <w:t>Figura XX –</w:t>
      </w:r>
      <w:r>
        <w:t xml:space="preserve"> </w:t>
      </w:r>
      <w:proofErr w:type="spellStart"/>
      <w:r>
        <w:t>SeniorCareManager</w:t>
      </w:r>
      <w:proofErr w:type="spellEnd"/>
      <w:r>
        <w:t xml:space="preserve"> – Tela de Cadastro de Produto</w:t>
      </w:r>
      <w:r>
        <w:rPr>
          <w:noProof/>
        </w:rPr>
        <w:drawing>
          <wp:inline distT="0" distB="0" distL="0" distR="0" wp14:anchorId="4E99F45F" wp14:editId="710D8E4A">
            <wp:extent cx="5753100" cy="4152900"/>
            <wp:effectExtent l="0" t="0" r="0" b="0"/>
            <wp:docPr id="10" name="Imagem 10" descr="C:\Users\Aluno\Downloads\STOCK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uno\Downloads\STOCK (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4152900"/>
                    </a:xfrm>
                    <a:prstGeom prst="rect">
                      <a:avLst/>
                    </a:prstGeom>
                    <a:noFill/>
                    <a:ln>
                      <a:noFill/>
                    </a:ln>
                  </pic:spPr>
                </pic:pic>
              </a:graphicData>
            </a:graphic>
          </wp:inline>
        </w:drawing>
      </w:r>
    </w:p>
    <w:p w14:paraId="2A867DFB" w14:textId="67CED001" w:rsidR="00966EFD" w:rsidRDefault="00966EFD" w:rsidP="00966EFD">
      <w:pPr>
        <w:ind w:firstLine="0"/>
        <w:rPr>
          <w:sz w:val="22"/>
          <w:szCs w:val="22"/>
        </w:rPr>
      </w:pPr>
      <w:r w:rsidRPr="1AABE7DD">
        <w:rPr>
          <w:sz w:val="22"/>
          <w:szCs w:val="22"/>
        </w:rPr>
        <w:t>Fonte: Elaborado pelos autores.</w:t>
      </w:r>
    </w:p>
    <w:p w14:paraId="794B5C61" w14:textId="3EC8BF5C" w:rsidR="00966EFD" w:rsidRPr="0053241A" w:rsidRDefault="00966EFD" w:rsidP="00966EFD">
      <w:pPr>
        <w:ind w:firstLine="0"/>
        <w:rPr>
          <w:color w:val="FF0000"/>
        </w:rPr>
      </w:pPr>
    </w:p>
    <w:p w14:paraId="4B1AD985" w14:textId="6F927A86" w:rsidR="00092B12" w:rsidRPr="00092B12" w:rsidRDefault="281A5FC1" w:rsidP="005F772A">
      <w:pPr>
        <w:pStyle w:val="Ttulo1"/>
        <w:ind w:left="426"/>
        <w:rPr>
          <w:caps w:val="0"/>
        </w:rPr>
      </w:pPr>
      <w:bookmarkStart w:id="33" w:name="_Toc144810011"/>
      <w:bookmarkStart w:id="34" w:name="_Toc1683940583"/>
      <w:r>
        <w:rPr>
          <w:caps w:val="0"/>
        </w:rPr>
        <w:lastRenderedPageBreak/>
        <w:t>BANCO DE DADOS</w:t>
      </w:r>
      <w:bookmarkEnd w:id="33"/>
      <w:bookmarkEnd w:id="34"/>
    </w:p>
    <w:p w14:paraId="6E66F1A4" w14:textId="329FAE4C" w:rsidR="00B44765" w:rsidRPr="000E78B9" w:rsidRDefault="00B44765" w:rsidP="16DDBD3A">
      <w:pPr>
        <w:pStyle w:val="PargrafodaLista"/>
        <w:keepNext/>
        <w:spacing w:line="240" w:lineRule="auto"/>
        <w:ind w:left="360"/>
        <w:outlineLvl w:val="1"/>
        <w:rPr>
          <w:smallCaps/>
        </w:rPr>
      </w:pPr>
      <w:bookmarkStart w:id="35" w:name="_Toc208334774"/>
      <w:bookmarkEnd w:id="35"/>
    </w:p>
    <w:p w14:paraId="63F28C17" w14:textId="47E82759" w:rsidR="00092B12" w:rsidRDefault="1B32E5D6" w:rsidP="16DDBD3A">
      <w:pPr>
        <w:pStyle w:val="Ttulo1"/>
      </w:pPr>
      <w:bookmarkStart w:id="36" w:name="_Toc144810014"/>
      <w:bookmarkStart w:id="37" w:name="_Toc174242154"/>
      <w:r>
        <w:lastRenderedPageBreak/>
        <w:t>ARQUITETURA DE SOFTWARE</w:t>
      </w:r>
      <w:bookmarkEnd w:id="36"/>
      <w:bookmarkEnd w:id="37"/>
    </w:p>
    <w:p w14:paraId="2FFD51DC" w14:textId="77777777" w:rsidR="0045363C" w:rsidRDefault="0045363C" w:rsidP="009A3683">
      <w:pPr>
        <w:pStyle w:val="Ttulo2"/>
        <w:numPr>
          <w:ilvl w:val="0"/>
          <w:numId w:val="0"/>
        </w:numPr>
      </w:pPr>
    </w:p>
    <w:p w14:paraId="59B7D006" w14:textId="3370F2EF" w:rsidR="000E7173" w:rsidRDefault="000E7173" w:rsidP="000E78B9">
      <w:pPr>
        <w:pStyle w:val="Pargrafo"/>
        <w:ind w:firstLine="0"/>
        <w:rPr>
          <w:i/>
          <w:color w:val="1F497D" w:themeColor="text2"/>
        </w:rPr>
      </w:pPr>
    </w:p>
    <w:p w14:paraId="5C895B83" w14:textId="77777777" w:rsidR="00B275D2" w:rsidRDefault="00B275D2" w:rsidP="002D0959">
      <w:pPr>
        <w:pStyle w:val="Pargrafo"/>
        <w:rPr>
          <w:i/>
          <w:color w:val="1F497D" w:themeColor="text2"/>
        </w:rPr>
      </w:pPr>
    </w:p>
    <w:p w14:paraId="629A7001" w14:textId="77777777" w:rsidR="00567EC4" w:rsidRPr="00DE0E82" w:rsidRDefault="12FC5550" w:rsidP="16DDBD3A">
      <w:pPr>
        <w:pStyle w:val="Ttulo1"/>
      </w:pPr>
      <w:bookmarkStart w:id="38" w:name="_Toc311676965"/>
      <w:bookmarkStart w:id="39" w:name="_Toc311677333"/>
      <w:bookmarkStart w:id="40" w:name="_Toc144810017"/>
      <w:bookmarkStart w:id="41" w:name="_Toc1291375990"/>
      <w:r>
        <w:lastRenderedPageBreak/>
        <w:t>CONCLUSÃO</w:t>
      </w:r>
      <w:bookmarkEnd w:id="38"/>
      <w:bookmarkEnd w:id="39"/>
      <w:bookmarkEnd w:id="40"/>
      <w:bookmarkEnd w:id="41"/>
    </w:p>
    <w:p w14:paraId="7806DE88" w14:textId="77777777" w:rsidR="00036E22" w:rsidRPr="00DE0E82" w:rsidRDefault="00036E22" w:rsidP="00036E22">
      <w:pPr>
        <w:pStyle w:val="Referncia"/>
        <w:rPr>
          <w:szCs w:val="24"/>
        </w:rPr>
      </w:pPr>
    </w:p>
    <w:p w14:paraId="3A93F63A" w14:textId="77777777" w:rsidR="00036E22" w:rsidRPr="00DE0E82" w:rsidRDefault="00036E22" w:rsidP="00036E22">
      <w:pPr>
        <w:pStyle w:val="Referncia"/>
        <w:rPr>
          <w:szCs w:val="24"/>
        </w:rPr>
      </w:pPr>
    </w:p>
    <w:p w14:paraId="5959DB6C" w14:textId="77777777" w:rsidR="00036E22" w:rsidRPr="00DE0E82" w:rsidRDefault="00036E22" w:rsidP="00036E22">
      <w:pPr>
        <w:pStyle w:val="Referncia"/>
        <w:rPr>
          <w:szCs w:val="24"/>
        </w:rPr>
      </w:pPr>
    </w:p>
    <w:p w14:paraId="67439B98" w14:textId="77777777" w:rsidR="00036E22" w:rsidRPr="00DE0E82" w:rsidRDefault="00036E22" w:rsidP="00036E22">
      <w:pPr>
        <w:pStyle w:val="Referncia"/>
        <w:rPr>
          <w:szCs w:val="24"/>
        </w:rPr>
      </w:pPr>
    </w:p>
    <w:p w14:paraId="27B4FC7F" w14:textId="77777777" w:rsidR="00036E22" w:rsidRPr="00DE0E82" w:rsidRDefault="00036E22" w:rsidP="00036E22">
      <w:pPr>
        <w:pStyle w:val="Referncia"/>
        <w:rPr>
          <w:szCs w:val="24"/>
        </w:rPr>
      </w:pPr>
    </w:p>
    <w:p w14:paraId="65476BA7" w14:textId="77777777" w:rsidR="00036E22" w:rsidRPr="00DE0E82" w:rsidRDefault="00036E22" w:rsidP="00036E22">
      <w:pPr>
        <w:pStyle w:val="Referncia"/>
        <w:rPr>
          <w:szCs w:val="24"/>
        </w:rPr>
      </w:pPr>
    </w:p>
    <w:p w14:paraId="7FF9C57F" w14:textId="77777777" w:rsidR="00036E22" w:rsidRPr="00DE0E82" w:rsidRDefault="00036E22" w:rsidP="00036E22">
      <w:pPr>
        <w:pStyle w:val="Referncia"/>
        <w:rPr>
          <w:szCs w:val="24"/>
        </w:rPr>
      </w:pPr>
    </w:p>
    <w:p w14:paraId="2C1AA58E" w14:textId="77777777" w:rsidR="00036E22" w:rsidRPr="00DE0E82" w:rsidRDefault="00036E22" w:rsidP="00036E22">
      <w:pPr>
        <w:pStyle w:val="Referncia"/>
        <w:rPr>
          <w:szCs w:val="24"/>
        </w:rPr>
      </w:pPr>
    </w:p>
    <w:p w14:paraId="154DFB5A" w14:textId="77777777" w:rsidR="00036E22" w:rsidRPr="00DE0E82" w:rsidRDefault="00036E22" w:rsidP="00036E22">
      <w:pPr>
        <w:pStyle w:val="Referncia"/>
        <w:rPr>
          <w:szCs w:val="24"/>
        </w:rPr>
      </w:pPr>
    </w:p>
    <w:p w14:paraId="6BB05919" w14:textId="77777777" w:rsidR="00036E22" w:rsidRPr="00DE0E82" w:rsidRDefault="00036E22" w:rsidP="00036E22">
      <w:pPr>
        <w:pStyle w:val="Referncia"/>
        <w:rPr>
          <w:szCs w:val="24"/>
        </w:rPr>
      </w:pPr>
    </w:p>
    <w:p w14:paraId="67571721" w14:textId="77777777" w:rsidR="00036E22" w:rsidRPr="00DE0E82" w:rsidRDefault="00036E22" w:rsidP="00036E22">
      <w:pPr>
        <w:pStyle w:val="Referncia"/>
        <w:rPr>
          <w:szCs w:val="24"/>
        </w:rPr>
      </w:pPr>
    </w:p>
    <w:p w14:paraId="131F415B" w14:textId="77777777" w:rsidR="00036E22" w:rsidRPr="00DE0E82" w:rsidRDefault="00036E22" w:rsidP="00036E22">
      <w:pPr>
        <w:pStyle w:val="Referncia"/>
        <w:rPr>
          <w:szCs w:val="24"/>
        </w:rPr>
      </w:pPr>
    </w:p>
    <w:p w14:paraId="311AF6E8" w14:textId="77777777" w:rsidR="00036E22" w:rsidRPr="00DE0E82" w:rsidRDefault="00036E22" w:rsidP="00036E22">
      <w:pPr>
        <w:pStyle w:val="Referncia"/>
        <w:rPr>
          <w:szCs w:val="24"/>
        </w:rPr>
      </w:pPr>
    </w:p>
    <w:p w14:paraId="727EFA9E" w14:textId="77777777" w:rsidR="00036E22" w:rsidRPr="00DE0E82" w:rsidRDefault="00036E22" w:rsidP="00036E22">
      <w:pPr>
        <w:pStyle w:val="Referncia"/>
        <w:rPr>
          <w:szCs w:val="24"/>
        </w:rPr>
      </w:pPr>
    </w:p>
    <w:p w14:paraId="0C618586" w14:textId="77777777" w:rsidR="00036E22" w:rsidRPr="00DE0E82" w:rsidRDefault="00036E22" w:rsidP="00036E22">
      <w:pPr>
        <w:pStyle w:val="Referncia"/>
        <w:rPr>
          <w:szCs w:val="24"/>
        </w:rPr>
      </w:pPr>
    </w:p>
    <w:p w14:paraId="144C1E8E" w14:textId="77777777" w:rsidR="00036E22" w:rsidRPr="00DE0E82" w:rsidRDefault="00036E22" w:rsidP="00036E22">
      <w:pPr>
        <w:pStyle w:val="Referncia"/>
        <w:rPr>
          <w:szCs w:val="24"/>
        </w:rPr>
      </w:pPr>
    </w:p>
    <w:p w14:paraId="473CDBE4" w14:textId="77777777" w:rsidR="00036E22" w:rsidRPr="00DE0E82" w:rsidRDefault="00036E22" w:rsidP="00036E22">
      <w:pPr>
        <w:pStyle w:val="Referncia"/>
        <w:rPr>
          <w:szCs w:val="24"/>
        </w:rPr>
      </w:pPr>
    </w:p>
    <w:p w14:paraId="04CC9D69" w14:textId="77777777" w:rsidR="00036E22" w:rsidRPr="00DE0E82" w:rsidRDefault="00036E22" w:rsidP="00036E22">
      <w:pPr>
        <w:pStyle w:val="Referncia"/>
        <w:rPr>
          <w:szCs w:val="24"/>
        </w:rPr>
      </w:pPr>
    </w:p>
    <w:p w14:paraId="38BF87FB" w14:textId="77777777" w:rsidR="00036E22" w:rsidRPr="00DE0E82" w:rsidRDefault="00036E22" w:rsidP="00036E22">
      <w:pPr>
        <w:pStyle w:val="Referncia"/>
        <w:rPr>
          <w:szCs w:val="24"/>
        </w:rPr>
      </w:pPr>
    </w:p>
    <w:p w14:paraId="26D082EC" w14:textId="77777777" w:rsidR="00036E22" w:rsidRPr="00DE0E82" w:rsidRDefault="00036E22" w:rsidP="00036E22">
      <w:pPr>
        <w:pStyle w:val="Referncia"/>
        <w:rPr>
          <w:szCs w:val="24"/>
        </w:rPr>
      </w:pPr>
    </w:p>
    <w:p w14:paraId="283B704D" w14:textId="77777777" w:rsidR="00036E22" w:rsidRPr="00DE0E82" w:rsidRDefault="00036E22" w:rsidP="00036E22">
      <w:pPr>
        <w:pStyle w:val="Referncia"/>
        <w:rPr>
          <w:szCs w:val="24"/>
        </w:rPr>
      </w:pPr>
    </w:p>
    <w:p w14:paraId="0B500847" w14:textId="77777777" w:rsidR="00036E22" w:rsidRPr="00DE0E82" w:rsidRDefault="00036E22" w:rsidP="00036E22">
      <w:pPr>
        <w:pStyle w:val="Referncia"/>
        <w:rPr>
          <w:szCs w:val="24"/>
        </w:rPr>
      </w:pPr>
    </w:p>
    <w:p w14:paraId="185A3827" w14:textId="77777777" w:rsidR="00AB3C23" w:rsidRPr="00DE0E82" w:rsidRDefault="00AB3C23" w:rsidP="00036E22">
      <w:pPr>
        <w:pStyle w:val="Referncia"/>
        <w:rPr>
          <w:szCs w:val="24"/>
        </w:rPr>
      </w:pPr>
    </w:p>
    <w:p w14:paraId="5828F806" w14:textId="77777777" w:rsidR="00AB3C23" w:rsidRPr="00DE0E82" w:rsidRDefault="00AB3C23" w:rsidP="00036E22">
      <w:pPr>
        <w:pStyle w:val="Referncia"/>
        <w:rPr>
          <w:szCs w:val="24"/>
        </w:rPr>
      </w:pPr>
    </w:p>
    <w:p w14:paraId="36BFDF70" w14:textId="77777777" w:rsidR="00AB3C23" w:rsidRPr="00DE0E82" w:rsidRDefault="00AB3C23" w:rsidP="00036E22">
      <w:pPr>
        <w:pStyle w:val="Referncia"/>
        <w:rPr>
          <w:szCs w:val="24"/>
        </w:rPr>
      </w:pPr>
    </w:p>
    <w:p w14:paraId="79EB9CAF" w14:textId="77777777" w:rsidR="00AB3C23" w:rsidRPr="00DE0E82" w:rsidRDefault="00AB3C23" w:rsidP="00036E22">
      <w:pPr>
        <w:pStyle w:val="Referncia"/>
        <w:rPr>
          <w:szCs w:val="24"/>
        </w:rPr>
      </w:pPr>
    </w:p>
    <w:p w14:paraId="5EE6CCF9" w14:textId="77777777" w:rsidR="00567EC4" w:rsidRPr="00DE0E82" w:rsidRDefault="456DB747" w:rsidP="16DDBD3A">
      <w:pPr>
        <w:pStyle w:val="Ttulo1"/>
        <w:ind w:left="426"/>
      </w:pPr>
      <w:bookmarkStart w:id="42" w:name="_Toc311656349"/>
      <w:bookmarkStart w:id="43" w:name="_Toc311656616"/>
      <w:bookmarkStart w:id="44" w:name="_Toc311676966"/>
      <w:bookmarkStart w:id="45" w:name="_Toc311677334"/>
      <w:bookmarkStart w:id="46" w:name="_Toc144810018"/>
      <w:bookmarkStart w:id="47" w:name="_Toc2113325938"/>
      <w:r>
        <w:lastRenderedPageBreak/>
        <w:t>REFERÊNCIAS</w:t>
      </w:r>
      <w:bookmarkEnd w:id="42"/>
      <w:bookmarkEnd w:id="43"/>
      <w:bookmarkEnd w:id="44"/>
      <w:bookmarkEnd w:id="45"/>
      <w:bookmarkEnd w:id="46"/>
      <w:bookmarkEnd w:id="47"/>
    </w:p>
    <w:p w14:paraId="67CC53F7" w14:textId="77777777" w:rsidR="007975E8" w:rsidRDefault="007975E8" w:rsidP="007975E8">
      <w:pPr>
        <w:spacing w:before="240" w:after="240"/>
        <w:ind w:firstLine="0"/>
      </w:pPr>
      <w:r w:rsidRPr="16DDBD3A">
        <w:t xml:space="preserve">ROGERS, Y.; SHARP, H.; PREECE, J. </w:t>
      </w:r>
      <w:r w:rsidRPr="16DDBD3A">
        <w:rPr>
          <w:i/>
          <w:iCs/>
        </w:rPr>
        <w:t>Design de Interação: Além da Interação Humano-Computador</w:t>
      </w:r>
      <w:r w:rsidRPr="16DDBD3A">
        <w:t>. 3. ed. Porto Alegre: Bookman, 2013.</w:t>
      </w:r>
    </w:p>
    <w:p w14:paraId="24BE1186" w14:textId="77777777" w:rsidR="007975E8" w:rsidRDefault="007975E8" w:rsidP="007975E8">
      <w:pPr>
        <w:spacing w:before="240" w:after="240"/>
        <w:ind w:firstLine="0"/>
      </w:pPr>
      <w:r w:rsidRPr="00742B0D">
        <w:rPr>
          <w:lang w:val="en-US"/>
        </w:rPr>
        <w:t xml:space="preserve">UNGER, R.; CHANDLER, C. </w:t>
      </w:r>
      <w:r w:rsidRPr="00742B0D">
        <w:rPr>
          <w:i/>
          <w:iCs/>
          <w:lang w:val="en-US"/>
        </w:rPr>
        <w:t>A Project Guide to UX Design: For User Experience Designers in the Field or in the Making</w:t>
      </w:r>
      <w:r w:rsidRPr="00742B0D">
        <w:rPr>
          <w:lang w:val="en-US"/>
        </w:rPr>
        <w:t xml:space="preserve">. </w:t>
      </w:r>
      <w:r w:rsidRPr="16DDBD3A">
        <w:t xml:space="preserve">2. ed. Berkeley: New </w:t>
      </w:r>
      <w:proofErr w:type="spellStart"/>
      <w:r w:rsidRPr="16DDBD3A">
        <w:t>Riders</w:t>
      </w:r>
      <w:proofErr w:type="spellEnd"/>
      <w:r w:rsidRPr="16DDBD3A">
        <w:t>, 2012.</w:t>
      </w:r>
    </w:p>
    <w:p w14:paraId="2AB31454" w14:textId="77777777" w:rsidR="007975E8" w:rsidRPr="00925805" w:rsidRDefault="007975E8" w:rsidP="007975E8">
      <w:pPr>
        <w:spacing w:before="240" w:after="240"/>
        <w:ind w:firstLine="0"/>
        <w:rPr>
          <w:lang w:val="en-US"/>
        </w:rPr>
      </w:pPr>
      <w:r w:rsidRPr="00925805">
        <w:rPr>
          <w:szCs w:val="24"/>
        </w:rPr>
        <w:t>ROSA, A.</w:t>
      </w:r>
      <w:r w:rsidRPr="6F59CE4E">
        <w:rPr>
          <w:szCs w:val="24"/>
        </w:rPr>
        <w:t xml:space="preserve"> Protótipo: entenda o que é, tipos, exemplos e como fazer na prática. Disponível em: </w:t>
      </w:r>
      <w:hyperlink r:id="rId25" w:anchor="Qual-a-diferenca-entreum-wireframe-e-prototipo">
        <w:r w:rsidRPr="6F59CE4E">
          <w:rPr>
            <w:rStyle w:val="Hyperlink"/>
            <w:szCs w:val="24"/>
          </w:rPr>
          <w:t>https://softdesign.com.br/blog/prototipo-baixa-e-alta-fidelidade/#Qual-a-diferenca-entreum-wireframe-e-prototipo</w:t>
        </w:r>
      </w:hyperlink>
      <w:r w:rsidRPr="6F59CE4E">
        <w:rPr>
          <w:szCs w:val="24"/>
        </w:rPr>
        <w:t xml:space="preserve">. </w:t>
      </w:r>
      <w:proofErr w:type="spellStart"/>
      <w:r w:rsidRPr="6F59CE4E">
        <w:rPr>
          <w:szCs w:val="24"/>
          <w:lang w:val="en-US"/>
        </w:rPr>
        <w:t>Acesso</w:t>
      </w:r>
      <w:proofErr w:type="spellEnd"/>
      <w:r w:rsidRPr="6F59CE4E">
        <w:rPr>
          <w:szCs w:val="24"/>
          <w:lang w:val="en-US"/>
        </w:rPr>
        <w:t xml:space="preserve"> </w:t>
      </w:r>
      <w:proofErr w:type="spellStart"/>
      <w:r w:rsidRPr="6F59CE4E">
        <w:rPr>
          <w:szCs w:val="24"/>
          <w:lang w:val="en-US"/>
        </w:rPr>
        <w:t>em</w:t>
      </w:r>
      <w:proofErr w:type="spellEnd"/>
      <w:r w:rsidRPr="6F59CE4E">
        <w:rPr>
          <w:szCs w:val="24"/>
          <w:lang w:val="en-US"/>
        </w:rPr>
        <w:t>: 10 set. 2025.</w:t>
      </w:r>
    </w:p>
    <w:p w14:paraId="331F9B68" w14:textId="77777777" w:rsidR="007975E8" w:rsidRDefault="007975E8" w:rsidP="007975E8">
      <w:pPr>
        <w:spacing w:before="240" w:after="240"/>
        <w:ind w:firstLine="0"/>
      </w:pPr>
      <w:r w:rsidRPr="00925805">
        <w:rPr>
          <w:szCs w:val="24"/>
          <w:lang w:val="en-US"/>
        </w:rPr>
        <w:t>GARRETT, Jesse James.</w:t>
      </w:r>
      <w:r w:rsidRPr="6F59CE4E">
        <w:rPr>
          <w:szCs w:val="24"/>
          <w:lang w:val="en-US"/>
        </w:rPr>
        <w:t xml:space="preserve"> </w:t>
      </w:r>
      <w:r w:rsidRPr="6F59CE4E">
        <w:rPr>
          <w:i/>
          <w:iCs/>
          <w:szCs w:val="24"/>
          <w:lang w:val="en-US"/>
        </w:rPr>
        <w:t>The Elements of User Experience: User-Centered Design for the Web and Beyond</w:t>
      </w:r>
      <w:r w:rsidRPr="6F59CE4E">
        <w:rPr>
          <w:szCs w:val="24"/>
          <w:lang w:val="en-US"/>
        </w:rPr>
        <w:t xml:space="preserve">. </w:t>
      </w:r>
      <w:r w:rsidRPr="6F59CE4E">
        <w:rPr>
          <w:szCs w:val="24"/>
        </w:rPr>
        <w:t xml:space="preserve">2. ed. Berkeley: New </w:t>
      </w:r>
      <w:proofErr w:type="spellStart"/>
      <w:r w:rsidRPr="6F59CE4E">
        <w:rPr>
          <w:szCs w:val="24"/>
        </w:rPr>
        <w:t>Riders</w:t>
      </w:r>
      <w:proofErr w:type="spellEnd"/>
      <w:r w:rsidRPr="6F59CE4E">
        <w:rPr>
          <w:szCs w:val="24"/>
        </w:rPr>
        <w:t>, 2011.</w:t>
      </w:r>
    </w:p>
    <w:p w14:paraId="4238BB83" w14:textId="39AD57ED" w:rsidR="16DDBD3A" w:rsidRDefault="16DDBD3A" w:rsidP="16DDBD3A">
      <w:pPr>
        <w:pStyle w:val="Pargrafo"/>
      </w:pPr>
    </w:p>
    <w:sectPr w:rsidR="16DDBD3A" w:rsidSect="001C0DDF">
      <w:headerReference w:type="default" r:id="rId26"/>
      <w:footerReference w:type="default" r:id="rId27"/>
      <w:headerReference w:type="first" r:id="rId28"/>
      <w:pgSz w:w="11907" w:h="16840" w:code="9"/>
      <w:pgMar w:top="1418" w:right="1134" w:bottom="1134" w:left="1701" w:header="720" w:footer="720" w:gutter="0"/>
      <w:pgNumType w:start="3"/>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87116C" w14:textId="77777777" w:rsidR="00D717FB" w:rsidRDefault="00D717FB">
      <w:r>
        <w:separator/>
      </w:r>
    </w:p>
  </w:endnote>
  <w:endnote w:type="continuationSeparator" w:id="0">
    <w:p w14:paraId="7A99FEF2" w14:textId="77777777" w:rsidR="00D717FB" w:rsidRDefault="00D71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20"/>
      <w:gridCol w:w="3020"/>
      <w:gridCol w:w="3020"/>
    </w:tblGrid>
    <w:tr w:rsidR="2E4A2378" w14:paraId="276F020C" w14:textId="77777777" w:rsidTr="2E4A2378">
      <w:trPr>
        <w:trHeight w:val="300"/>
      </w:trPr>
      <w:tc>
        <w:tcPr>
          <w:tcW w:w="3020" w:type="dxa"/>
        </w:tcPr>
        <w:p w14:paraId="6D5404A1" w14:textId="0A01AD81" w:rsidR="2E4A2378" w:rsidRDefault="2E4A2378" w:rsidP="2E4A2378">
          <w:pPr>
            <w:pStyle w:val="Cabealho"/>
            <w:ind w:left="-115"/>
          </w:pPr>
        </w:p>
      </w:tc>
      <w:tc>
        <w:tcPr>
          <w:tcW w:w="3020" w:type="dxa"/>
        </w:tcPr>
        <w:p w14:paraId="0D3F1298" w14:textId="3279D8E7" w:rsidR="2E4A2378" w:rsidRDefault="2E4A2378" w:rsidP="2E4A2378">
          <w:pPr>
            <w:pStyle w:val="Cabealho"/>
            <w:jc w:val="center"/>
          </w:pPr>
        </w:p>
      </w:tc>
      <w:tc>
        <w:tcPr>
          <w:tcW w:w="3020" w:type="dxa"/>
        </w:tcPr>
        <w:p w14:paraId="4D02156A" w14:textId="7211FCEA" w:rsidR="2E4A2378" w:rsidRDefault="2E4A2378" w:rsidP="2E4A2378">
          <w:pPr>
            <w:pStyle w:val="Cabealho"/>
            <w:ind w:right="-115"/>
            <w:jc w:val="right"/>
          </w:pPr>
        </w:p>
      </w:tc>
    </w:tr>
  </w:tbl>
  <w:p w14:paraId="234FA48F" w14:textId="13F6BF4E" w:rsidR="2E4A2378" w:rsidRDefault="2E4A2378" w:rsidP="2E4A237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A8A08B" w14:textId="77777777" w:rsidR="00D717FB" w:rsidRDefault="00D717FB">
      <w:r>
        <w:separator/>
      </w:r>
    </w:p>
  </w:footnote>
  <w:footnote w:type="continuationSeparator" w:id="0">
    <w:p w14:paraId="7575E1FD" w14:textId="77777777" w:rsidR="00D717FB" w:rsidRDefault="00D71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6848"/>
      <w:docPartObj>
        <w:docPartGallery w:val="Page Numbers (Top of Page)"/>
        <w:docPartUnique/>
      </w:docPartObj>
    </w:sdtPr>
    <w:sdtEndPr>
      <w:rPr>
        <w:sz w:val="22"/>
        <w:szCs w:val="22"/>
      </w:rPr>
    </w:sdtEndPr>
    <w:sdtContent>
      <w:p w14:paraId="5A5925FD" w14:textId="77777777" w:rsidR="001D59B6" w:rsidRPr="00CB3577" w:rsidRDefault="00460066">
        <w:pPr>
          <w:pStyle w:val="Cabealho"/>
          <w:jc w:val="right"/>
          <w:rPr>
            <w:sz w:val="22"/>
          </w:rPr>
        </w:pPr>
        <w:r w:rsidRPr="00CB3577">
          <w:rPr>
            <w:sz w:val="22"/>
          </w:rPr>
          <w:fldChar w:fldCharType="begin"/>
        </w:r>
        <w:r w:rsidR="001D59B6" w:rsidRPr="00CB3577">
          <w:rPr>
            <w:sz w:val="22"/>
          </w:rPr>
          <w:instrText xml:space="preserve"> PAGE   \* MERGEFORMAT </w:instrText>
        </w:r>
        <w:r w:rsidRPr="00CB3577">
          <w:rPr>
            <w:sz w:val="22"/>
          </w:rPr>
          <w:fldChar w:fldCharType="separate"/>
        </w:r>
        <w:r w:rsidR="00391327">
          <w:rPr>
            <w:noProof/>
            <w:sz w:val="22"/>
          </w:rPr>
          <w:t>5</w:t>
        </w:r>
        <w:r w:rsidRPr="00CB3577">
          <w:rPr>
            <w:sz w:val="22"/>
          </w:rPr>
          <w:fldChar w:fldCharType="end"/>
        </w:r>
      </w:p>
    </w:sdtContent>
  </w:sdt>
  <w:p w14:paraId="2913471C" w14:textId="77777777" w:rsidR="00A01824" w:rsidRDefault="00A0182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5172318"/>
      <w:docPartObj>
        <w:docPartGallery w:val="Page Numbers (Top of Page)"/>
        <w:docPartUnique/>
      </w:docPartObj>
    </w:sdtPr>
    <w:sdtEndPr/>
    <w:sdtContent>
      <w:p w14:paraId="687E0ED6" w14:textId="77777777" w:rsidR="001C0DDF" w:rsidRDefault="001C0DDF">
        <w:pPr>
          <w:pStyle w:val="Cabealho"/>
          <w:jc w:val="right"/>
        </w:pPr>
        <w:r>
          <w:fldChar w:fldCharType="begin"/>
        </w:r>
        <w:r>
          <w:instrText>PAGE   \* MERGEFORMAT</w:instrText>
        </w:r>
        <w:r>
          <w:fldChar w:fldCharType="separate"/>
        </w:r>
        <w:r w:rsidR="008D3115">
          <w:rPr>
            <w:noProof/>
          </w:rPr>
          <w:t>3</w:t>
        </w:r>
        <w:r>
          <w:fldChar w:fldCharType="end"/>
        </w:r>
      </w:p>
    </w:sdtContent>
  </w:sdt>
  <w:p w14:paraId="470C0507" w14:textId="77777777" w:rsidR="001C0DDF" w:rsidRDefault="001C0DD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908E1F92"/>
    <w:lvl w:ilvl="0">
      <w:start w:val="1"/>
      <w:numFmt w:val="bullet"/>
      <w:pStyle w:val="Commarcadores4"/>
      <w:lvlText w:val=""/>
      <w:lvlJc w:val="left"/>
      <w:pPr>
        <w:tabs>
          <w:tab w:val="num" w:pos="1209"/>
        </w:tabs>
        <w:ind w:left="1209" w:hanging="360"/>
      </w:pPr>
      <w:rPr>
        <w:rFonts w:ascii="Symbol" w:hAnsi="Symbol" w:hint="default"/>
      </w:rPr>
    </w:lvl>
  </w:abstractNum>
  <w:abstractNum w:abstractNumId="1" w15:restartNumberingAfterBreak="0">
    <w:nsid w:val="0719786E"/>
    <w:multiLevelType w:val="hybridMultilevel"/>
    <w:tmpl w:val="428A10E6"/>
    <w:lvl w:ilvl="0" w:tplc="FFFFFFFF">
      <w:start w:val="1"/>
      <w:numFmt w:val="decimal"/>
      <w:pStyle w:val="Ttulo1"/>
      <w:lvlText w:val="%1"/>
      <w:lvlJc w:val="left"/>
      <w:pPr>
        <w:ind w:left="717"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88A8372"/>
    <w:multiLevelType w:val="hybridMultilevel"/>
    <w:tmpl w:val="1978894A"/>
    <w:lvl w:ilvl="0" w:tplc="6FE64CB0">
      <w:start w:val="1"/>
      <w:numFmt w:val="bullet"/>
      <w:lvlText w:val=""/>
      <w:lvlJc w:val="left"/>
      <w:pPr>
        <w:ind w:left="720" w:hanging="360"/>
      </w:pPr>
      <w:rPr>
        <w:rFonts w:ascii="Symbol" w:hAnsi="Symbol" w:hint="default"/>
      </w:rPr>
    </w:lvl>
    <w:lvl w:ilvl="1" w:tplc="68B8C09C">
      <w:start w:val="1"/>
      <w:numFmt w:val="bullet"/>
      <w:lvlText w:val=""/>
      <w:lvlJc w:val="left"/>
      <w:pPr>
        <w:ind w:left="1440" w:hanging="360"/>
      </w:pPr>
      <w:rPr>
        <w:rFonts w:ascii="Symbol" w:hAnsi="Symbol" w:hint="default"/>
      </w:rPr>
    </w:lvl>
    <w:lvl w:ilvl="2" w:tplc="A746A200">
      <w:start w:val="1"/>
      <w:numFmt w:val="bullet"/>
      <w:lvlText w:val=""/>
      <w:lvlJc w:val="left"/>
      <w:pPr>
        <w:ind w:left="2160" w:hanging="360"/>
      </w:pPr>
      <w:rPr>
        <w:rFonts w:ascii="Wingdings" w:hAnsi="Wingdings" w:hint="default"/>
      </w:rPr>
    </w:lvl>
    <w:lvl w:ilvl="3" w:tplc="582A99AA">
      <w:start w:val="1"/>
      <w:numFmt w:val="bullet"/>
      <w:lvlText w:val=""/>
      <w:lvlJc w:val="left"/>
      <w:pPr>
        <w:ind w:left="2880" w:hanging="360"/>
      </w:pPr>
      <w:rPr>
        <w:rFonts w:ascii="Symbol" w:hAnsi="Symbol" w:hint="default"/>
      </w:rPr>
    </w:lvl>
    <w:lvl w:ilvl="4" w:tplc="BC2C5878">
      <w:start w:val="1"/>
      <w:numFmt w:val="bullet"/>
      <w:lvlText w:val="o"/>
      <w:lvlJc w:val="left"/>
      <w:pPr>
        <w:ind w:left="3600" w:hanging="360"/>
      </w:pPr>
      <w:rPr>
        <w:rFonts w:ascii="Courier New" w:hAnsi="Courier New" w:hint="default"/>
      </w:rPr>
    </w:lvl>
    <w:lvl w:ilvl="5" w:tplc="67C2EE92">
      <w:start w:val="1"/>
      <w:numFmt w:val="bullet"/>
      <w:lvlText w:val=""/>
      <w:lvlJc w:val="left"/>
      <w:pPr>
        <w:ind w:left="4320" w:hanging="360"/>
      </w:pPr>
      <w:rPr>
        <w:rFonts w:ascii="Wingdings" w:hAnsi="Wingdings" w:hint="default"/>
      </w:rPr>
    </w:lvl>
    <w:lvl w:ilvl="6" w:tplc="11C65CC8">
      <w:start w:val="1"/>
      <w:numFmt w:val="bullet"/>
      <w:lvlText w:val=""/>
      <w:lvlJc w:val="left"/>
      <w:pPr>
        <w:ind w:left="5040" w:hanging="360"/>
      </w:pPr>
      <w:rPr>
        <w:rFonts w:ascii="Symbol" w:hAnsi="Symbol" w:hint="default"/>
      </w:rPr>
    </w:lvl>
    <w:lvl w:ilvl="7" w:tplc="F2542C90">
      <w:start w:val="1"/>
      <w:numFmt w:val="bullet"/>
      <w:lvlText w:val="o"/>
      <w:lvlJc w:val="left"/>
      <w:pPr>
        <w:ind w:left="5760" w:hanging="360"/>
      </w:pPr>
      <w:rPr>
        <w:rFonts w:ascii="Courier New" w:hAnsi="Courier New" w:hint="default"/>
      </w:rPr>
    </w:lvl>
    <w:lvl w:ilvl="8" w:tplc="0BB2048A">
      <w:start w:val="1"/>
      <w:numFmt w:val="bullet"/>
      <w:lvlText w:val=""/>
      <w:lvlJc w:val="left"/>
      <w:pPr>
        <w:ind w:left="6480" w:hanging="360"/>
      </w:pPr>
      <w:rPr>
        <w:rFonts w:ascii="Wingdings" w:hAnsi="Wingdings" w:hint="default"/>
      </w:rPr>
    </w:lvl>
  </w:abstractNum>
  <w:abstractNum w:abstractNumId="3" w15:restartNumberingAfterBreak="0">
    <w:nsid w:val="12DE7EE7"/>
    <w:multiLevelType w:val="multilevel"/>
    <w:tmpl w:val="0AEA03B8"/>
    <w:lvl w:ilvl="0">
      <w:start w:val="2"/>
      <w:numFmt w:val="decimal"/>
      <w:lvlText w:val="%1"/>
      <w:lvlJc w:val="left"/>
      <w:pPr>
        <w:ind w:left="360" w:hanging="360"/>
      </w:pPr>
      <w:rPr>
        <w:rFonts w:hint="default"/>
      </w:rPr>
    </w:lvl>
    <w:lvl w:ilvl="1">
      <w:start w:val="1"/>
      <w:numFmt w:val="decimal"/>
      <w:pStyle w:val="Ttulo2"/>
      <w:lvlText w:val="%1.%2"/>
      <w:lvlJc w:val="left"/>
      <w:pPr>
        <w:ind w:left="0" w:firstLine="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1.%2.%3"/>
      <w:lvlJc w:val="left"/>
      <w:pPr>
        <w:tabs>
          <w:tab w:val="num" w:pos="1931"/>
        </w:tabs>
        <w:ind w:left="1355" w:hanging="504"/>
      </w:pPr>
      <w:rPr>
        <w:rFonts w:hint="default"/>
      </w:rPr>
    </w:lvl>
    <w:lvl w:ilvl="3">
      <w:start w:val="1"/>
      <w:numFmt w:val="decimal"/>
      <w:pStyle w:val="Ttulo4"/>
      <w:lvlText w:val="%1.%2.%3.%4"/>
      <w:lvlJc w:val="left"/>
      <w:pPr>
        <w:tabs>
          <w:tab w:val="num" w:pos="2520"/>
        </w:tabs>
        <w:ind w:left="1728" w:hanging="648"/>
      </w:pPr>
      <w:rPr>
        <w:rFonts w:hint="default"/>
      </w:rPr>
    </w:lvl>
    <w:lvl w:ilvl="4">
      <w:start w:val="1"/>
      <w:numFmt w:val="decimal"/>
      <w:pStyle w:val="Ttulo5"/>
      <w:lvlText w:val="%1.%2.%3.%4.%5"/>
      <w:lvlJc w:val="left"/>
      <w:pPr>
        <w:tabs>
          <w:tab w:val="num" w:pos="288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5C01B04"/>
    <w:multiLevelType w:val="singleLevel"/>
    <w:tmpl w:val="468E3820"/>
    <w:lvl w:ilvl="0">
      <w:start w:val="1"/>
      <w:numFmt w:val="bullet"/>
      <w:pStyle w:val="Item1"/>
      <w:lvlText w:val=""/>
      <w:lvlJc w:val="left"/>
      <w:pPr>
        <w:tabs>
          <w:tab w:val="num" w:pos="360"/>
        </w:tabs>
        <w:ind w:left="360" w:hanging="360"/>
      </w:pPr>
      <w:rPr>
        <w:rFonts w:ascii="Symbol" w:hAnsi="Symbol" w:hint="default"/>
      </w:rPr>
    </w:lvl>
  </w:abstractNum>
  <w:abstractNum w:abstractNumId="5" w15:restartNumberingAfterBreak="0">
    <w:nsid w:val="16F9DE6F"/>
    <w:multiLevelType w:val="hybridMultilevel"/>
    <w:tmpl w:val="E3E45E72"/>
    <w:lvl w:ilvl="0" w:tplc="C70A7D8E">
      <w:start w:val="1"/>
      <w:numFmt w:val="bullet"/>
      <w:lvlText w:val=""/>
      <w:lvlJc w:val="left"/>
      <w:pPr>
        <w:ind w:left="720" w:hanging="360"/>
      </w:pPr>
      <w:rPr>
        <w:rFonts w:ascii="Symbol" w:hAnsi="Symbol" w:hint="default"/>
      </w:rPr>
    </w:lvl>
    <w:lvl w:ilvl="1" w:tplc="4D0AE50E">
      <w:start w:val="1"/>
      <w:numFmt w:val="bullet"/>
      <w:lvlText w:val=""/>
      <w:lvlJc w:val="left"/>
      <w:pPr>
        <w:ind w:left="1440" w:hanging="360"/>
      </w:pPr>
      <w:rPr>
        <w:rFonts w:ascii="Symbol" w:hAnsi="Symbol" w:hint="default"/>
      </w:rPr>
    </w:lvl>
    <w:lvl w:ilvl="2" w:tplc="101ECA64">
      <w:start w:val="1"/>
      <w:numFmt w:val="bullet"/>
      <w:lvlText w:val=""/>
      <w:lvlJc w:val="left"/>
      <w:pPr>
        <w:ind w:left="2160" w:hanging="360"/>
      </w:pPr>
      <w:rPr>
        <w:rFonts w:ascii="Wingdings" w:hAnsi="Wingdings" w:hint="default"/>
      </w:rPr>
    </w:lvl>
    <w:lvl w:ilvl="3" w:tplc="0A9A1EFE">
      <w:start w:val="1"/>
      <w:numFmt w:val="bullet"/>
      <w:lvlText w:val=""/>
      <w:lvlJc w:val="left"/>
      <w:pPr>
        <w:ind w:left="2880" w:hanging="360"/>
      </w:pPr>
      <w:rPr>
        <w:rFonts w:ascii="Symbol" w:hAnsi="Symbol" w:hint="default"/>
      </w:rPr>
    </w:lvl>
    <w:lvl w:ilvl="4" w:tplc="610C894C">
      <w:start w:val="1"/>
      <w:numFmt w:val="bullet"/>
      <w:lvlText w:val="o"/>
      <w:lvlJc w:val="left"/>
      <w:pPr>
        <w:ind w:left="3600" w:hanging="360"/>
      </w:pPr>
      <w:rPr>
        <w:rFonts w:ascii="Courier New" w:hAnsi="Courier New" w:hint="default"/>
      </w:rPr>
    </w:lvl>
    <w:lvl w:ilvl="5" w:tplc="91D6216A">
      <w:start w:val="1"/>
      <w:numFmt w:val="bullet"/>
      <w:lvlText w:val=""/>
      <w:lvlJc w:val="left"/>
      <w:pPr>
        <w:ind w:left="4320" w:hanging="360"/>
      </w:pPr>
      <w:rPr>
        <w:rFonts w:ascii="Wingdings" w:hAnsi="Wingdings" w:hint="default"/>
      </w:rPr>
    </w:lvl>
    <w:lvl w:ilvl="6" w:tplc="54A81854">
      <w:start w:val="1"/>
      <w:numFmt w:val="bullet"/>
      <w:lvlText w:val=""/>
      <w:lvlJc w:val="left"/>
      <w:pPr>
        <w:ind w:left="5040" w:hanging="360"/>
      </w:pPr>
      <w:rPr>
        <w:rFonts w:ascii="Symbol" w:hAnsi="Symbol" w:hint="default"/>
      </w:rPr>
    </w:lvl>
    <w:lvl w:ilvl="7" w:tplc="B290C01C">
      <w:start w:val="1"/>
      <w:numFmt w:val="bullet"/>
      <w:lvlText w:val="o"/>
      <w:lvlJc w:val="left"/>
      <w:pPr>
        <w:ind w:left="5760" w:hanging="360"/>
      </w:pPr>
      <w:rPr>
        <w:rFonts w:ascii="Courier New" w:hAnsi="Courier New" w:hint="default"/>
      </w:rPr>
    </w:lvl>
    <w:lvl w:ilvl="8" w:tplc="71A899D2">
      <w:start w:val="1"/>
      <w:numFmt w:val="bullet"/>
      <w:lvlText w:val=""/>
      <w:lvlJc w:val="left"/>
      <w:pPr>
        <w:ind w:left="6480" w:hanging="360"/>
      </w:pPr>
      <w:rPr>
        <w:rFonts w:ascii="Wingdings" w:hAnsi="Wingdings" w:hint="default"/>
      </w:rPr>
    </w:lvl>
  </w:abstractNum>
  <w:abstractNum w:abstractNumId="6" w15:restartNumberingAfterBreak="0">
    <w:nsid w:val="2112E0F1"/>
    <w:multiLevelType w:val="hybridMultilevel"/>
    <w:tmpl w:val="6C6E55CC"/>
    <w:lvl w:ilvl="0" w:tplc="CF22073C">
      <w:start w:val="1"/>
      <w:numFmt w:val="decimal"/>
      <w:lvlText w:val="%1."/>
      <w:lvlJc w:val="left"/>
      <w:pPr>
        <w:ind w:left="720" w:hanging="360"/>
      </w:pPr>
    </w:lvl>
    <w:lvl w:ilvl="1" w:tplc="0B6453D2">
      <w:start w:val="1"/>
      <w:numFmt w:val="decimal"/>
      <w:lvlText w:val="%2."/>
      <w:lvlJc w:val="left"/>
      <w:pPr>
        <w:ind w:left="1440" w:hanging="360"/>
      </w:pPr>
    </w:lvl>
    <w:lvl w:ilvl="2" w:tplc="0E788108">
      <w:start w:val="1"/>
      <w:numFmt w:val="lowerRoman"/>
      <w:lvlText w:val="%3."/>
      <w:lvlJc w:val="right"/>
      <w:pPr>
        <w:ind w:left="2160" w:hanging="180"/>
      </w:pPr>
    </w:lvl>
    <w:lvl w:ilvl="3" w:tplc="989282FE">
      <w:start w:val="1"/>
      <w:numFmt w:val="decimal"/>
      <w:lvlText w:val="%4."/>
      <w:lvlJc w:val="left"/>
      <w:pPr>
        <w:ind w:left="2880" w:hanging="360"/>
      </w:pPr>
    </w:lvl>
    <w:lvl w:ilvl="4" w:tplc="BA2010FC">
      <w:start w:val="1"/>
      <w:numFmt w:val="lowerLetter"/>
      <w:lvlText w:val="%5."/>
      <w:lvlJc w:val="left"/>
      <w:pPr>
        <w:ind w:left="3600" w:hanging="360"/>
      </w:pPr>
    </w:lvl>
    <w:lvl w:ilvl="5" w:tplc="F8A6885C">
      <w:start w:val="1"/>
      <w:numFmt w:val="lowerRoman"/>
      <w:lvlText w:val="%6."/>
      <w:lvlJc w:val="right"/>
      <w:pPr>
        <w:ind w:left="4320" w:hanging="180"/>
      </w:pPr>
    </w:lvl>
    <w:lvl w:ilvl="6" w:tplc="BDF0145C">
      <w:start w:val="1"/>
      <w:numFmt w:val="decimal"/>
      <w:lvlText w:val="%7."/>
      <w:lvlJc w:val="left"/>
      <w:pPr>
        <w:ind w:left="5040" w:hanging="360"/>
      </w:pPr>
    </w:lvl>
    <w:lvl w:ilvl="7" w:tplc="7BB41386">
      <w:start w:val="1"/>
      <w:numFmt w:val="lowerLetter"/>
      <w:lvlText w:val="%8."/>
      <w:lvlJc w:val="left"/>
      <w:pPr>
        <w:ind w:left="5760" w:hanging="360"/>
      </w:pPr>
    </w:lvl>
    <w:lvl w:ilvl="8" w:tplc="47D66DC8">
      <w:start w:val="1"/>
      <w:numFmt w:val="lowerRoman"/>
      <w:lvlText w:val="%9."/>
      <w:lvlJc w:val="right"/>
      <w:pPr>
        <w:ind w:left="6480" w:hanging="180"/>
      </w:pPr>
    </w:lvl>
  </w:abstractNum>
  <w:abstractNum w:abstractNumId="7" w15:restartNumberingAfterBreak="0">
    <w:nsid w:val="21765FF1"/>
    <w:multiLevelType w:val="multilevel"/>
    <w:tmpl w:val="0D56ED12"/>
    <w:lvl w:ilvl="0">
      <w:start w:val="1"/>
      <w:numFmt w:val="decimal"/>
      <w:lvlText w:val="%1"/>
      <w:lvlJc w:val="left"/>
      <w:pPr>
        <w:ind w:left="360" w:hanging="360"/>
      </w:pPr>
      <w:rPr>
        <w:rFonts w:hint="default"/>
      </w:rPr>
    </w:lvl>
    <w:lvl w:ilvl="1">
      <w:start w:val="1"/>
      <w:numFmt w:val="decimal"/>
      <w:lvlText w:val="%1.%2"/>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2.%3"/>
      <w:lvlJc w:val="left"/>
      <w:pPr>
        <w:tabs>
          <w:tab w:val="num" w:pos="1931"/>
        </w:tabs>
        <w:ind w:left="1355"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3702EAD"/>
    <w:multiLevelType w:val="multilevel"/>
    <w:tmpl w:val="8FB20E32"/>
    <w:lvl w:ilvl="0">
      <w:start w:val="4"/>
      <w:numFmt w:val="decimal"/>
      <w:lvlText w:val="%1"/>
      <w:lvlJc w:val="left"/>
      <w:pPr>
        <w:ind w:left="360" w:hanging="360"/>
      </w:pPr>
      <w:rPr>
        <w:rFonts w:hint="default"/>
      </w:rPr>
    </w:lvl>
    <w:lvl w:ilvl="1">
      <w:start w:val="4"/>
      <w:numFmt w:val="decimal"/>
      <w:lvlRestart w:val="0"/>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E2621CF"/>
    <w:multiLevelType w:val="multilevel"/>
    <w:tmpl w:val="4A621D98"/>
    <w:lvl w:ilvl="0">
      <w:start w:val="3"/>
      <w:numFmt w:val="decimal"/>
      <w:lvlText w:val="%1"/>
      <w:lvlJc w:val="left"/>
      <w:pPr>
        <w:ind w:left="360" w:hanging="360"/>
      </w:pPr>
      <w:rPr>
        <w:rFonts w:hint="default"/>
      </w:rPr>
    </w:lvl>
    <w:lvl w:ilvl="1">
      <w:start w:val="4"/>
      <w:numFmt w:val="decimal"/>
      <w:lvlText w:val="%1.%2"/>
      <w:lvlJc w:val="left"/>
      <w:pPr>
        <w:tabs>
          <w:tab w:val="num" w:pos="3273"/>
        </w:tabs>
        <w:ind w:left="2985" w:hanging="432"/>
      </w:pPr>
      <w:rPr>
        <w:rFonts w:hint="default"/>
      </w:rPr>
    </w:lvl>
    <w:lvl w:ilvl="2">
      <w:start w:val="1"/>
      <w:numFmt w:val="decimal"/>
      <w:lvlText w:val="%1.%2.%3"/>
      <w:lvlJc w:val="left"/>
      <w:pPr>
        <w:tabs>
          <w:tab w:val="num" w:pos="1931"/>
        </w:tabs>
        <w:ind w:left="1355"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3C558CC"/>
    <w:multiLevelType w:val="hybridMultilevel"/>
    <w:tmpl w:val="A8DCA5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8622F83"/>
    <w:multiLevelType w:val="hybridMultilevel"/>
    <w:tmpl w:val="88324FD4"/>
    <w:lvl w:ilvl="0" w:tplc="E1528150">
      <w:start w:val="1"/>
      <w:numFmt w:val="bullet"/>
      <w:lvlText w:val=""/>
      <w:lvlJc w:val="left"/>
      <w:pPr>
        <w:ind w:left="720" w:hanging="360"/>
      </w:pPr>
      <w:rPr>
        <w:rFonts w:ascii="Symbol" w:hAnsi="Symbol" w:hint="default"/>
      </w:rPr>
    </w:lvl>
    <w:lvl w:ilvl="1" w:tplc="3876983A">
      <w:start w:val="1"/>
      <w:numFmt w:val="bullet"/>
      <w:lvlText w:val="o"/>
      <w:lvlJc w:val="left"/>
      <w:pPr>
        <w:ind w:left="1440" w:hanging="360"/>
      </w:pPr>
      <w:rPr>
        <w:rFonts w:ascii="Courier New" w:hAnsi="Courier New" w:hint="default"/>
      </w:rPr>
    </w:lvl>
    <w:lvl w:ilvl="2" w:tplc="758E5A3A">
      <w:start w:val="1"/>
      <w:numFmt w:val="bullet"/>
      <w:lvlText w:val=""/>
      <w:lvlJc w:val="left"/>
      <w:pPr>
        <w:ind w:left="2160" w:hanging="360"/>
      </w:pPr>
      <w:rPr>
        <w:rFonts w:ascii="Symbol" w:hAnsi="Symbol" w:hint="default"/>
      </w:rPr>
    </w:lvl>
    <w:lvl w:ilvl="3" w:tplc="F7040856">
      <w:start w:val="1"/>
      <w:numFmt w:val="bullet"/>
      <w:lvlText w:val=""/>
      <w:lvlJc w:val="left"/>
      <w:pPr>
        <w:ind w:left="2880" w:hanging="360"/>
      </w:pPr>
      <w:rPr>
        <w:rFonts w:ascii="Symbol" w:hAnsi="Symbol" w:hint="default"/>
      </w:rPr>
    </w:lvl>
    <w:lvl w:ilvl="4" w:tplc="44AAACA4">
      <w:start w:val="1"/>
      <w:numFmt w:val="bullet"/>
      <w:lvlText w:val="o"/>
      <w:lvlJc w:val="left"/>
      <w:pPr>
        <w:ind w:left="3600" w:hanging="360"/>
      </w:pPr>
      <w:rPr>
        <w:rFonts w:ascii="Courier New" w:hAnsi="Courier New" w:hint="default"/>
      </w:rPr>
    </w:lvl>
    <w:lvl w:ilvl="5" w:tplc="BE6A9D24">
      <w:start w:val="1"/>
      <w:numFmt w:val="bullet"/>
      <w:lvlText w:val=""/>
      <w:lvlJc w:val="left"/>
      <w:pPr>
        <w:ind w:left="4320" w:hanging="360"/>
      </w:pPr>
      <w:rPr>
        <w:rFonts w:ascii="Wingdings" w:hAnsi="Wingdings" w:hint="default"/>
      </w:rPr>
    </w:lvl>
    <w:lvl w:ilvl="6" w:tplc="1616B632">
      <w:start w:val="1"/>
      <w:numFmt w:val="bullet"/>
      <w:lvlText w:val=""/>
      <w:lvlJc w:val="left"/>
      <w:pPr>
        <w:ind w:left="5040" w:hanging="360"/>
      </w:pPr>
      <w:rPr>
        <w:rFonts w:ascii="Symbol" w:hAnsi="Symbol" w:hint="default"/>
      </w:rPr>
    </w:lvl>
    <w:lvl w:ilvl="7" w:tplc="3C7230F6">
      <w:start w:val="1"/>
      <w:numFmt w:val="bullet"/>
      <w:lvlText w:val="o"/>
      <w:lvlJc w:val="left"/>
      <w:pPr>
        <w:ind w:left="5760" w:hanging="360"/>
      </w:pPr>
      <w:rPr>
        <w:rFonts w:ascii="Courier New" w:hAnsi="Courier New" w:hint="default"/>
      </w:rPr>
    </w:lvl>
    <w:lvl w:ilvl="8" w:tplc="BFEC483E">
      <w:start w:val="1"/>
      <w:numFmt w:val="bullet"/>
      <w:lvlText w:val=""/>
      <w:lvlJc w:val="left"/>
      <w:pPr>
        <w:ind w:left="6480" w:hanging="360"/>
      </w:pPr>
      <w:rPr>
        <w:rFonts w:ascii="Wingdings" w:hAnsi="Wingdings" w:hint="default"/>
      </w:rPr>
    </w:lvl>
  </w:abstractNum>
  <w:abstractNum w:abstractNumId="12" w15:restartNumberingAfterBreak="0">
    <w:nsid w:val="43A0CCC2"/>
    <w:multiLevelType w:val="hybridMultilevel"/>
    <w:tmpl w:val="DFA0B9A2"/>
    <w:lvl w:ilvl="0" w:tplc="1B3C270E">
      <w:start w:val="1"/>
      <w:numFmt w:val="decimal"/>
      <w:lvlText w:val="%1."/>
      <w:lvlJc w:val="left"/>
      <w:pPr>
        <w:ind w:left="720" w:hanging="360"/>
      </w:pPr>
    </w:lvl>
    <w:lvl w:ilvl="1" w:tplc="C9B497AA">
      <w:start w:val="1"/>
      <w:numFmt w:val="lowerLetter"/>
      <w:lvlText w:val="%2."/>
      <w:lvlJc w:val="left"/>
      <w:pPr>
        <w:ind w:left="1440" w:hanging="360"/>
      </w:pPr>
    </w:lvl>
    <w:lvl w:ilvl="2" w:tplc="C0AC4246">
      <w:start w:val="1"/>
      <w:numFmt w:val="lowerRoman"/>
      <w:lvlText w:val="%3."/>
      <w:lvlJc w:val="right"/>
      <w:pPr>
        <w:ind w:left="2160" w:hanging="180"/>
      </w:pPr>
    </w:lvl>
    <w:lvl w:ilvl="3" w:tplc="09926A5E">
      <w:start w:val="1"/>
      <w:numFmt w:val="decimal"/>
      <w:lvlText w:val="%4."/>
      <w:lvlJc w:val="left"/>
      <w:pPr>
        <w:ind w:left="2880" w:hanging="360"/>
      </w:pPr>
    </w:lvl>
    <w:lvl w:ilvl="4" w:tplc="35323920">
      <w:start w:val="1"/>
      <w:numFmt w:val="lowerLetter"/>
      <w:lvlText w:val="%5."/>
      <w:lvlJc w:val="left"/>
      <w:pPr>
        <w:ind w:left="3600" w:hanging="360"/>
      </w:pPr>
    </w:lvl>
    <w:lvl w:ilvl="5" w:tplc="D51AE0FA">
      <w:start w:val="1"/>
      <w:numFmt w:val="lowerRoman"/>
      <w:lvlText w:val="%6."/>
      <w:lvlJc w:val="right"/>
      <w:pPr>
        <w:ind w:left="4320" w:hanging="180"/>
      </w:pPr>
    </w:lvl>
    <w:lvl w:ilvl="6" w:tplc="67BC1C0C">
      <w:start w:val="1"/>
      <w:numFmt w:val="decimal"/>
      <w:lvlText w:val="%7."/>
      <w:lvlJc w:val="left"/>
      <w:pPr>
        <w:ind w:left="5040" w:hanging="360"/>
      </w:pPr>
    </w:lvl>
    <w:lvl w:ilvl="7" w:tplc="3800B88C">
      <w:start w:val="1"/>
      <w:numFmt w:val="lowerLetter"/>
      <w:lvlText w:val="%8."/>
      <w:lvlJc w:val="left"/>
      <w:pPr>
        <w:ind w:left="5760" w:hanging="360"/>
      </w:pPr>
    </w:lvl>
    <w:lvl w:ilvl="8" w:tplc="83248154">
      <w:start w:val="1"/>
      <w:numFmt w:val="lowerRoman"/>
      <w:lvlText w:val="%9."/>
      <w:lvlJc w:val="right"/>
      <w:pPr>
        <w:ind w:left="6480" w:hanging="180"/>
      </w:pPr>
    </w:lvl>
  </w:abstractNum>
  <w:abstractNum w:abstractNumId="13" w15:restartNumberingAfterBreak="0">
    <w:nsid w:val="44F66FD6"/>
    <w:multiLevelType w:val="hybridMultilevel"/>
    <w:tmpl w:val="ECC26428"/>
    <w:lvl w:ilvl="0" w:tplc="CF3A8948">
      <w:start w:val="1"/>
      <w:numFmt w:val="bullet"/>
      <w:lvlText w:val=""/>
      <w:lvlJc w:val="left"/>
      <w:pPr>
        <w:ind w:left="720" w:hanging="360"/>
      </w:pPr>
      <w:rPr>
        <w:rFonts w:ascii="Symbol" w:hAnsi="Symbol" w:hint="default"/>
      </w:rPr>
    </w:lvl>
    <w:lvl w:ilvl="1" w:tplc="004E10F4">
      <w:start w:val="1"/>
      <w:numFmt w:val="bullet"/>
      <w:lvlText w:val="o"/>
      <w:lvlJc w:val="left"/>
      <w:pPr>
        <w:ind w:left="1440" w:hanging="360"/>
      </w:pPr>
      <w:rPr>
        <w:rFonts w:ascii="Courier New" w:hAnsi="Courier New" w:hint="default"/>
      </w:rPr>
    </w:lvl>
    <w:lvl w:ilvl="2" w:tplc="9D2C0ED6">
      <w:start w:val="1"/>
      <w:numFmt w:val="bullet"/>
      <w:lvlText w:val=""/>
      <w:lvlJc w:val="left"/>
      <w:pPr>
        <w:ind w:left="2160" w:hanging="360"/>
      </w:pPr>
      <w:rPr>
        <w:rFonts w:ascii="Wingdings" w:hAnsi="Wingdings" w:hint="default"/>
      </w:rPr>
    </w:lvl>
    <w:lvl w:ilvl="3" w:tplc="6AF00612">
      <w:start w:val="1"/>
      <w:numFmt w:val="bullet"/>
      <w:lvlText w:val=""/>
      <w:lvlJc w:val="left"/>
      <w:pPr>
        <w:ind w:left="2880" w:hanging="360"/>
      </w:pPr>
      <w:rPr>
        <w:rFonts w:ascii="Symbol" w:hAnsi="Symbol" w:hint="default"/>
      </w:rPr>
    </w:lvl>
    <w:lvl w:ilvl="4" w:tplc="34C015E6">
      <w:start w:val="1"/>
      <w:numFmt w:val="bullet"/>
      <w:lvlText w:val="o"/>
      <w:lvlJc w:val="left"/>
      <w:pPr>
        <w:ind w:left="3600" w:hanging="360"/>
      </w:pPr>
      <w:rPr>
        <w:rFonts w:ascii="Courier New" w:hAnsi="Courier New" w:hint="default"/>
      </w:rPr>
    </w:lvl>
    <w:lvl w:ilvl="5" w:tplc="815E7610">
      <w:start w:val="1"/>
      <w:numFmt w:val="bullet"/>
      <w:lvlText w:val=""/>
      <w:lvlJc w:val="left"/>
      <w:pPr>
        <w:ind w:left="4320" w:hanging="360"/>
      </w:pPr>
      <w:rPr>
        <w:rFonts w:ascii="Wingdings" w:hAnsi="Wingdings" w:hint="default"/>
      </w:rPr>
    </w:lvl>
    <w:lvl w:ilvl="6" w:tplc="CC5210BC">
      <w:start w:val="1"/>
      <w:numFmt w:val="bullet"/>
      <w:lvlText w:val=""/>
      <w:lvlJc w:val="left"/>
      <w:pPr>
        <w:ind w:left="5040" w:hanging="360"/>
      </w:pPr>
      <w:rPr>
        <w:rFonts w:ascii="Symbol" w:hAnsi="Symbol" w:hint="default"/>
      </w:rPr>
    </w:lvl>
    <w:lvl w:ilvl="7" w:tplc="5D6A3A8A">
      <w:start w:val="1"/>
      <w:numFmt w:val="bullet"/>
      <w:lvlText w:val="o"/>
      <w:lvlJc w:val="left"/>
      <w:pPr>
        <w:ind w:left="5760" w:hanging="360"/>
      </w:pPr>
      <w:rPr>
        <w:rFonts w:ascii="Courier New" w:hAnsi="Courier New" w:hint="default"/>
      </w:rPr>
    </w:lvl>
    <w:lvl w:ilvl="8" w:tplc="1578DE9E">
      <w:start w:val="1"/>
      <w:numFmt w:val="bullet"/>
      <w:lvlText w:val=""/>
      <w:lvlJc w:val="left"/>
      <w:pPr>
        <w:ind w:left="6480" w:hanging="360"/>
      </w:pPr>
      <w:rPr>
        <w:rFonts w:ascii="Wingdings" w:hAnsi="Wingdings" w:hint="default"/>
      </w:rPr>
    </w:lvl>
  </w:abstractNum>
  <w:abstractNum w:abstractNumId="14" w15:restartNumberingAfterBreak="0">
    <w:nsid w:val="4EB549D4"/>
    <w:multiLevelType w:val="singleLevel"/>
    <w:tmpl w:val="AE72E796"/>
    <w:lvl w:ilvl="0">
      <w:start w:val="1"/>
      <w:numFmt w:val="decimal"/>
      <w:pStyle w:val="Itemnumerado1"/>
      <w:lvlText w:val="%1."/>
      <w:lvlJc w:val="left"/>
      <w:pPr>
        <w:tabs>
          <w:tab w:val="num" w:pos="1559"/>
        </w:tabs>
        <w:ind w:left="1559" w:hanging="850"/>
      </w:pPr>
    </w:lvl>
  </w:abstractNum>
  <w:abstractNum w:abstractNumId="15" w15:restartNumberingAfterBreak="0">
    <w:nsid w:val="503AEA3B"/>
    <w:multiLevelType w:val="hybridMultilevel"/>
    <w:tmpl w:val="35EAE114"/>
    <w:lvl w:ilvl="0" w:tplc="4210ADB8">
      <w:start w:val="1"/>
      <w:numFmt w:val="decimal"/>
      <w:lvlText w:val="%1."/>
      <w:lvlJc w:val="left"/>
      <w:pPr>
        <w:ind w:left="720" w:hanging="360"/>
      </w:pPr>
    </w:lvl>
    <w:lvl w:ilvl="1" w:tplc="1122B548">
      <w:start w:val="1"/>
      <w:numFmt w:val="lowerLetter"/>
      <w:lvlText w:val="%2."/>
      <w:lvlJc w:val="left"/>
      <w:pPr>
        <w:ind w:left="1440" w:hanging="360"/>
      </w:pPr>
    </w:lvl>
    <w:lvl w:ilvl="2" w:tplc="26A4E586">
      <w:start w:val="1"/>
      <w:numFmt w:val="lowerRoman"/>
      <w:lvlText w:val="%3."/>
      <w:lvlJc w:val="right"/>
      <w:pPr>
        <w:ind w:left="2160" w:hanging="180"/>
      </w:pPr>
    </w:lvl>
    <w:lvl w:ilvl="3" w:tplc="01B0F594">
      <w:start w:val="1"/>
      <w:numFmt w:val="decimal"/>
      <w:lvlText w:val="%4."/>
      <w:lvlJc w:val="left"/>
      <w:pPr>
        <w:ind w:left="2880" w:hanging="360"/>
      </w:pPr>
    </w:lvl>
    <w:lvl w:ilvl="4" w:tplc="F4644492">
      <w:start w:val="1"/>
      <w:numFmt w:val="lowerLetter"/>
      <w:lvlText w:val="%5."/>
      <w:lvlJc w:val="left"/>
      <w:pPr>
        <w:ind w:left="3600" w:hanging="360"/>
      </w:pPr>
    </w:lvl>
    <w:lvl w:ilvl="5" w:tplc="F4F857D4">
      <w:start w:val="1"/>
      <w:numFmt w:val="lowerRoman"/>
      <w:lvlText w:val="%6."/>
      <w:lvlJc w:val="right"/>
      <w:pPr>
        <w:ind w:left="4320" w:hanging="180"/>
      </w:pPr>
    </w:lvl>
    <w:lvl w:ilvl="6" w:tplc="CFD8208E">
      <w:start w:val="1"/>
      <w:numFmt w:val="decimal"/>
      <w:lvlText w:val="%7."/>
      <w:lvlJc w:val="left"/>
      <w:pPr>
        <w:ind w:left="5040" w:hanging="360"/>
      </w:pPr>
    </w:lvl>
    <w:lvl w:ilvl="7" w:tplc="55D2AD30">
      <w:start w:val="1"/>
      <w:numFmt w:val="lowerLetter"/>
      <w:lvlText w:val="%8."/>
      <w:lvlJc w:val="left"/>
      <w:pPr>
        <w:ind w:left="5760" w:hanging="360"/>
      </w:pPr>
    </w:lvl>
    <w:lvl w:ilvl="8" w:tplc="86D2A616">
      <w:start w:val="1"/>
      <w:numFmt w:val="lowerRoman"/>
      <w:lvlText w:val="%9."/>
      <w:lvlJc w:val="right"/>
      <w:pPr>
        <w:ind w:left="6480" w:hanging="180"/>
      </w:pPr>
    </w:lvl>
  </w:abstractNum>
  <w:abstractNum w:abstractNumId="16" w15:restartNumberingAfterBreak="0">
    <w:nsid w:val="5AE99E00"/>
    <w:multiLevelType w:val="hybridMultilevel"/>
    <w:tmpl w:val="5B8C82E4"/>
    <w:lvl w:ilvl="0" w:tplc="0152ECD0">
      <w:start w:val="1"/>
      <w:numFmt w:val="decimal"/>
      <w:lvlText w:val="%1."/>
      <w:lvlJc w:val="left"/>
      <w:pPr>
        <w:ind w:left="720" w:hanging="360"/>
      </w:pPr>
    </w:lvl>
    <w:lvl w:ilvl="1" w:tplc="8F96DAF2">
      <w:start w:val="1"/>
      <w:numFmt w:val="lowerLetter"/>
      <w:lvlText w:val="%2."/>
      <w:lvlJc w:val="left"/>
      <w:pPr>
        <w:ind w:left="1440" w:hanging="360"/>
      </w:pPr>
    </w:lvl>
    <w:lvl w:ilvl="2" w:tplc="37F29E4E">
      <w:start w:val="1"/>
      <w:numFmt w:val="lowerRoman"/>
      <w:lvlText w:val="%3."/>
      <w:lvlJc w:val="right"/>
      <w:pPr>
        <w:ind w:left="2160" w:hanging="180"/>
      </w:pPr>
    </w:lvl>
    <w:lvl w:ilvl="3" w:tplc="8680594A">
      <w:start w:val="1"/>
      <w:numFmt w:val="decimal"/>
      <w:lvlText w:val="%4."/>
      <w:lvlJc w:val="left"/>
      <w:pPr>
        <w:ind w:left="2880" w:hanging="360"/>
      </w:pPr>
    </w:lvl>
    <w:lvl w:ilvl="4" w:tplc="CC36BEA8">
      <w:start w:val="1"/>
      <w:numFmt w:val="lowerLetter"/>
      <w:lvlText w:val="%5."/>
      <w:lvlJc w:val="left"/>
      <w:pPr>
        <w:ind w:left="3600" w:hanging="360"/>
      </w:pPr>
    </w:lvl>
    <w:lvl w:ilvl="5" w:tplc="E1C048F4">
      <w:start w:val="1"/>
      <w:numFmt w:val="decimal"/>
      <w:lvlText w:val="%6."/>
      <w:lvlJc w:val="left"/>
      <w:pPr>
        <w:ind w:left="4320" w:hanging="180"/>
      </w:pPr>
    </w:lvl>
    <w:lvl w:ilvl="6" w:tplc="09F0AD2E">
      <w:start w:val="1"/>
      <w:numFmt w:val="decimal"/>
      <w:lvlText w:val="%7."/>
      <w:lvlJc w:val="left"/>
      <w:pPr>
        <w:ind w:left="5040" w:hanging="360"/>
      </w:pPr>
    </w:lvl>
    <w:lvl w:ilvl="7" w:tplc="5B400B04">
      <w:start w:val="1"/>
      <w:numFmt w:val="lowerLetter"/>
      <w:lvlText w:val="%8."/>
      <w:lvlJc w:val="left"/>
      <w:pPr>
        <w:ind w:left="5760" w:hanging="360"/>
      </w:pPr>
    </w:lvl>
    <w:lvl w:ilvl="8" w:tplc="EC18E720">
      <w:start w:val="1"/>
      <w:numFmt w:val="lowerRoman"/>
      <w:lvlText w:val="%9."/>
      <w:lvlJc w:val="right"/>
      <w:pPr>
        <w:ind w:left="6480" w:hanging="180"/>
      </w:pPr>
    </w:lvl>
  </w:abstractNum>
  <w:abstractNum w:abstractNumId="17" w15:restartNumberingAfterBreak="0">
    <w:nsid w:val="6378329B"/>
    <w:multiLevelType w:val="multilevel"/>
    <w:tmpl w:val="4984A18C"/>
    <w:numStyleLink w:val="Estilo1"/>
  </w:abstractNum>
  <w:abstractNum w:abstractNumId="18" w15:restartNumberingAfterBreak="0">
    <w:nsid w:val="6BA56AA1"/>
    <w:multiLevelType w:val="multilevel"/>
    <w:tmpl w:val="4984A18C"/>
    <w:styleLink w:val="Estilo1"/>
    <w:lvl w:ilvl="0">
      <w:start w:val="4"/>
      <w:numFmt w:val="decimal"/>
      <w:lvlText w:val="%1"/>
      <w:lvlJc w:val="left"/>
      <w:pPr>
        <w:ind w:left="360" w:hanging="360"/>
      </w:pPr>
      <w:rPr>
        <w:rFonts w:hint="default"/>
      </w:rPr>
    </w:lvl>
    <w:lvl w:ilvl="1">
      <w:start w:val="1"/>
      <w:numFmt w:val="decimal"/>
      <w:lvlText w:val="%1.%2"/>
      <w:lvlJc w:val="left"/>
      <w:pPr>
        <w:tabs>
          <w:tab w:val="num" w:pos="3273"/>
        </w:tabs>
        <w:ind w:left="2985" w:hanging="432"/>
      </w:pPr>
      <w:rPr>
        <w:rFonts w:hint="default"/>
      </w:rPr>
    </w:lvl>
    <w:lvl w:ilvl="2">
      <w:start w:val="1"/>
      <w:numFmt w:val="decimal"/>
      <w:lvlText w:val="%1.%2.%3"/>
      <w:lvlJc w:val="left"/>
      <w:pPr>
        <w:tabs>
          <w:tab w:val="num" w:pos="1931"/>
        </w:tabs>
        <w:ind w:left="1355"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6DF6499A"/>
    <w:multiLevelType w:val="multilevel"/>
    <w:tmpl w:val="BA2CC1CC"/>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20" w15:restartNumberingAfterBreak="0">
    <w:nsid w:val="6F990F8D"/>
    <w:multiLevelType w:val="hybridMultilevel"/>
    <w:tmpl w:val="94B2DBCA"/>
    <w:lvl w:ilvl="0" w:tplc="811EF10A">
      <w:start w:val="1"/>
      <w:numFmt w:val="bullet"/>
      <w:lvlText w:val=""/>
      <w:lvlJc w:val="left"/>
      <w:pPr>
        <w:tabs>
          <w:tab w:val="num" w:pos="720"/>
        </w:tabs>
        <w:ind w:left="720" w:hanging="360"/>
      </w:pPr>
      <w:rPr>
        <w:rFonts w:ascii="Wingdings 3" w:hAnsi="Wingdings 3" w:hint="default"/>
      </w:rPr>
    </w:lvl>
    <w:lvl w:ilvl="1" w:tplc="8E6435F8" w:tentative="1">
      <w:start w:val="1"/>
      <w:numFmt w:val="bullet"/>
      <w:lvlText w:val=""/>
      <w:lvlJc w:val="left"/>
      <w:pPr>
        <w:tabs>
          <w:tab w:val="num" w:pos="1440"/>
        </w:tabs>
        <w:ind w:left="1440" w:hanging="360"/>
      </w:pPr>
      <w:rPr>
        <w:rFonts w:ascii="Wingdings 3" w:hAnsi="Wingdings 3" w:hint="default"/>
      </w:rPr>
    </w:lvl>
    <w:lvl w:ilvl="2" w:tplc="C666E78E" w:tentative="1">
      <w:start w:val="1"/>
      <w:numFmt w:val="bullet"/>
      <w:lvlText w:val=""/>
      <w:lvlJc w:val="left"/>
      <w:pPr>
        <w:tabs>
          <w:tab w:val="num" w:pos="2160"/>
        </w:tabs>
        <w:ind w:left="2160" w:hanging="360"/>
      </w:pPr>
      <w:rPr>
        <w:rFonts w:ascii="Wingdings 3" w:hAnsi="Wingdings 3" w:hint="default"/>
      </w:rPr>
    </w:lvl>
    <w:lvl w:ilvl="3" w:tplc="CC02E876" w:tentative="1">
      <w:start w:val="1"/>
      <w:numFmt w:val="bullet"/>
      <w:lvlText w:val=""/>
      <w:lvlJc w:val="left"/>
      <w:pPr>
        <w:tabs>
          <w:tab w:val="num" w:pos="2880"/>
        </w:tabs>
        <w:ind w:left="2880" w:hanging="360"/>
      </w:pPr>
      <w:rPr>
        <w:rFonts w:ascii="Wingdings 3" w:hAnsi="Wingdings 3" w:hint="default"/>
      </w:rPr>
    </w:lvl>
    <w:lvl w:ilvl="4" w:tplc="B3707F26" w:tentative="1">
      <w:start w:val="1"/>
      <w:numFmt w:val="bullet"/>
      <w:lvlText w:val=""/>
      <w:lvlJc w:val="left"/>
      <w:pPr>
        <w:tabs>
          <w:tab w:val="num" w:pos="3600"/>
        </w:tabs>
        <w:ind w:left="3600" w:hanging="360"/>
      </w:pPr>
      <w:rPr>
        <w:rFonts w:ascii="Wingdings 3" w:hAnsi="Wingdings 3" w:hint="default"/>
      </w:rPr>
    </w:lvl>
    <w:lvl w:ilvl="5" w:tplc="6532AFB6" w:tentative="1">
      <w:start w:val="1"/>
      <w:numFmt w:val="bullet"/>
      <w:lvlText w:val=""/>
      <w:lvlJc w:val="left"/>
      <w:pPr>
        <w:tabs>
          <w:tab w:val="num" w:pos="4320"/>
        </w:tabs>
        <w:ind w:left="4320" w:hanging="360"/>
      </w:pPr>
      <w:rPr>
        <w:rFonts w:ascii="Wingdings 3" w:hAnsi="Wingdings 3" w:hint="default"/>
      </w:rPr>
    </w:lvl>
    <w:lvl w:ilvl="6" w:tplc="6DFAA3A6" w:tentative="1">
      <w:start w:val="1"/>
      <w:numFmt w:val="bullet"/>
      <w:lvlText w:val=""/>
      <w:lvlJc w:val="left"/>
      <w:pPr>
        <w:tabs>
          <w:tab w:val="num" w:pos="5040"/>
        </w:tabs>
        <w:ind w:left="5040" w:hanging="360"/>
      </w:pPr>
      <w:rPr>
        <w:rFonts w:ascii="Wingdings 3" w:hAnsi="Wingdings 3" w:hint="default"/>
      </w:rPr>
    </w:lvl>
    <w:lvl w:ilvl="7" w:tplc="AFC47F54" w:tentative="1">
      <w:start w:val="1"/>
      <w:numFmt w:val="bullet"/>
      <w:lvlText w:val=""/>
      <w:lvlJc w:val="left"/>
      <w:pPr>
        <w:tabs>
          <w:tab w:val="num" w:pos="5760"/>
        </w:tabs>
        <w:ind w:left="5760" w:hanging="360"/>
      </w:pPr>
      <w:rPr>
        <w:rFonts w:ascii="Wingdings 3" w:hAnsi="Wingdings 3" w:hint="default"/>
      </w:rPr>
    </w:lvl>
    <w:lvl w:ilvl="8" w:tplc="15EAF2CE" w:tentative="1">
      <w:start w:val="1"/>
      <w:numFmt w:val="bullet"/>
      <w:lvlText w:val=""/>
      <w:lvlJc w:val="left"/>
      <w:pPr>
        <w:tabs>
          <w:tab w:val="num" w:pos="6480"/>
        </w:tabs>
        <w:ind w:left="6480" w:hanging="360"/>
      </w:pPr>
      <w:rPr>
        <w:rFonts w:ascii="Wingdings 3" w:hAnsi="Wingdings 3" w:hint="default"/>
      </w:rPr>
    </w:lvl>
  </w:abstractNum>
  <w:abstractNum w:abstractNumId="21" w15:restartNumberingAfterBreak="0">
    <w:nsid w:val="731C505A"/>
    <w:multiLevelType w:val="singleLevel"/>
    <w:tmpl w:val="7CD8DA54"/>
    <w:lvl w:ilvl="0">
      <w:start w:val="1"/>
      <w:numFmt w:val="bullet"/>
      <w:pStyle w:val="Item2"/>
      <w:lvlText w:val="-"/>
      <w:lvlJc w:val="left"/>
      <w:pPr>
        <w:tabs>
          <w:tab w:val="num" w:pos="360"/>
        </w:tabs>
        <w:ind w:left="360" w:hanging="360"/>
      </w:pPr>
      <w:rPr>
        <w:rFonts w:ascii="Times New Roman" w:hAnsi="Times New Roman" w:hint="default"/>
      </w:rPr>
    </w:lvl>
  </w:abstractNum>
  <w:abstractNum w:abstractNumId="22" w15:restartNumberingAfterBreak="0">
    <w:nsid w:val="7446026E"/>
    <w:multiLevelType w:val="multilevel"/>
    <w:tmpl w:val="9A728C70"/>
    <w:lvl w:ilvl="0">
      <w:start w:val="4"/>
      <w:numFmt w:val="decimal"/>
      <w:lvlText w:val="%1"/>
      <w:lvlJc w:val="left"/>
      <w:pPr>
        <w:ind w:left="360" w:hanging="360"/>
      </w:pPr>
      <w:rPr>
        <w:rFonts w:hint="default"/>
      </w:rPr>
    </w:lvl>
    <w:lvl w:ilvl="1">
      <w:start w:val="7"/>
      <w:numFmt w:val="decimal"/>
      <w:lvlRestart w:val="0"/>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77E5E797"/>
    <w:multiLevelType w:val="hybridMultilevel"/>
    <w:tmpl w:val="9D62221E"/>
    <w:lvl w:ilvl="0" w:tplc="4E405FF0">
      <w:start w:val="1"/>
      <w:numFmt w:val="bullet"/>
      <w:lvlText w:val=""/>
      <w:lvlJc w:val="left"/>
      <w:pPr>
        <w:ind w:left="720" w:hanging="360"/>
      </w:pPr>
      <w:rPr>
        <w:rFonts w:ascii="Symbol" w:hAnsi="Symbol" w:hint="default"/>
      </w:rPr>
    </w:lvl>
    <w:lvl w:ilvl="1" w:tplc="040CB0C2">
      <w:start w:val="1"/>
      <w:numFmt w:val="bullet"/>
      <w:lvlText w:val=""/>
      <w:lvlJc w:val="left"/>
      <w:pPr>
        <w:ind w:left="1440" w:hanging="360"/>
      </w:pPr>
      <w:rPr>
        <w:rFonts w:ascii="Symbol" w:hAnsi="Symbol" w:hint="default"/>
      </w:rPr>
    </w:lvl>
    <w:lvl w:ilvl="2" w:tplc="913AE9D2">
      <w:start w:val="1"/>
      <w:numFmt w:val="bullet"/>
      <w:lvlText w:val=""/>
      <w:lvlJc w:val="left"/>
      <w:pPr>
        <w:ind w:left="2160" w:hanging="360"/>
      </w:pPr>
      <w:rPr>
        <w:rFonts w:ascii="Wingdings" w:hAnsi="Wingdings" w:hint="default"/>
      </w:rPr>
    </w:lvl>
    <w:lvl w:ilvl="3" w:tplc="E5B038F8">
      <w:start w:val="1"/>
      <w:numFmt w:val="bullet"/>
      <w:lvlText w:val=""/>
      <w:lvlJc w:val="left"/>
      <w:pPr>
        <w:ind w:left="2880" w:hanging="360"/>
      </w:pPr>
      <w:rPr>
        <w:rFonts w:ascii="Symbol" w:hAnsi="Symbol" w:hint="default"/>
      </w:rPr>
    </w:lvl>
    <w:lvl w:ilvl="4" w:tplc="000C4060">
      <w:start w:val="1"/>
      <w:numFmt w:val="bullet"/>
      <w:lvlText w:val="o"/>
      <w:lvlJc w:val="left"/>
      <w:pPr>
        <w:ind w:left="3600" w:hanging="360"/>
      </w:pPr>
      <w:rPr>
        <w:rFonts w:ascii="Courier New" w:hAnsi="Courier New" w:hint="default"/>
      </w:rPr>
    </w:lvl>
    <w:lvl w:ilvl="5" w:tplc="11D470B0">
      <w:start w:val="1"/>
      <w:numFmt w:val="bullet"/>
      <w:lvlText w:val=""/>
      <w:lvlJc w:val="left"/>
      <w:pPr>
        <w:ind w:left="4320" w:hanging="360"/>
      </w:pPr>
      <w:rPr>
        <w:rFonts w:ascii="Wingdings" w:hAnsi="Wingdings" w:hint="default"/>
      </w:rPr>
    </w:lvl>
    <w:lvl w:ilvl="6" w:tplc="A34C136A">
      <w:start w:val="1"/>
      <w:numFmt w:val="bullet"/>
      <w:lvlText w:val=""/>
      <w:lvlJc w:val="left"/>
      <w:pPr>
        <w:ind w:left="5040" w:hanging="360"/>
      </w:pPr>
      <w:rPr>
        <w:rFonts w:ascii="Symbol" w:hAnsi="Symbol" w:hint="default"/>
      </w:rPr>
    </w:lvl>
    <w:lvl w:ilvl="7" w:tplc="0B982FBC">
      <w:start w:val="1"/>
      <w:numFmt w:val="bullet"/>
      <w:lvlText w:val="o"/>
      <w:lvlJc w:val="left"/>
      <w:pPr>
        <w:ind w:left="5760" w:hanging="360"/>
      </w:pPr>
      <w:rPr>
        <w:rFonts w:ascii="Courier New" w:hAnsi="Courier New" w:hint="default"/>
      </w:rPr>
    </w:lvl>
    <w:lvl w:ilvl="8" w:tplc="B1300A48">
      <w:start w:val="1"/>
      <w:numFmt w:val="bullet"/>
      <w:lvlText w:val=""/>
      <w:lvlJc w:val="left"/>
      <w:pPr>
        <w:ind w:left="6480" w:hanging="360"/>
      </w:pPr>
      <w:rPr>
        <w:rFonts w:ascii="Wingdings" w:hAnsi="Wingdings" w:hint="default"/>
      </w:rPr>
    </w:lvl>
  </w:abstractNum>
  <w:abstractNum w:abstractNumId="24" w15:restartNumberingAfterBreak="0">
    <w:nsid w:val="7A4503D0"/>
    <w:multiLevelType w:val="singleLevel"/>
    <w:tmpl w:val="38825444"/>
    <w:lvl w:ilvl="0">
      <w:start w:val="1"/>
      <w:numFmt w:val="decimal"/>
      <w:pStyle w:val="Itemnumerado2"/>
      <w:lvlText w:val="%1."/>
      <w:lvlJc w:val="left"/>
      <w:pPr>
        <w:tabs>
          <w:tab w:val="num" w:pos="1559"/>
        </w:tabs>
        <w:ind w:left="1559" w:hanging="425"/>
      </w:pPr>
    </w:lvl>
  </w:abstractNum>
  <w:abstractNum w:abstractNumId="25" w15:restartNumberingAfterBreak="0">
    <w:nsid w:val="7C3C622C"/>
    <w:multiLevelType w:val="multilevel"/>
    <w:tmpl w:val="4462F070"/>
    <w:lvl w:ilvl="0">
      <w:start w:val="1"/>
      <w:numFmt w:val="decimal"/>
      <w:lvlText w:val="%1"/>
      <w:lvlJc w:val="left"/>
      <w:pPr>
        <w:tabs>
          <w:tab w:val="num" w:pos="360"/>
        </w:tabs>
        <w:ind w:left="0" w:firstLine="0"/>
      </w:pPr>
    </w:lvl>
    <w:lvl w:ilvl="1">
      <w:start w:val="1"/>
      <w:numFmt w:val="decimal"/>
      <w:lvlText w:val="%1.%2"/>
      <w:lvlJc w:val="left"/>
      <w:pPr>
        <w:tabs>
          <w:tab w:val="num" w:pos="144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pStyle w:val="Ttulo6"/>
      <w:lvlText w:val="(%6)"/>
      <w:lvlJc w:val="left"/>
      <w:pPr>
        <w:tabs>
          <w:tab w:val="num" w:pos="3960"/>
        </w:tabs>
        <w:ind w:left="3600" w:firstLine="0"/>
      </w:pPr>
    </w:lvl>
    <w:lvl w:ilvl="6">
      <w:start w:val="1"/>
      <w:numFmt w:val="lowerRoman"/>
      <w:pStyle w:val="Ttulo7"/>
      <w:lvlText w:val="(%7)"/>
      <w:lvlJc w:val="left"/>
      <w:pPr>
        <w:tabs>
          <w:tab w:val="num" w:pos="4680"/>
        </w:tabs>
        <w:ind w:left="4320" w:firstLine="0"/>
      </w:pPr>
    </w:lvl>
    <w:lvl w:ilvl="7">
      <w:start w:val="1"/>
      <w:numFmt w:val="lowerLetter"/>
      <w:pStyle w:val="Ttulo8"/>
      <w:lvlText w:val="(%8)"/>
      <w:lvlJc w:val="left"/>
      <w:pPr>
        <w:tabs>
          <w:tab w:val="num" w:pos="5400"/>
        </w:tabs>
        <w:ind w:left="5040" w:firstLine="0"/>
      </w:pPr>
    </w:lvl>
    <w:lvl w:ilvl="8">
      <w:start w:val="1"/>
      <w:numFmt w:val="lowerRoman"/>
      <w:pStyle w:val="Ttulo9"/>
      <w:lvlText w:val="(%9)"/>
      <w:lvlJc w:val="left"/>
      <w:pPr>
        <w:tabs>
          <w:tab w:val="num" w:pos="6120"/>
        </w:tabs>
        <w:ind w:left="5760" w:firstLine="0"/>
      </w:pPr>
    </w:lvl>
  </w:abstractNum>
  <w:num w:numId="1">
    <w:abstractNumId w:val="23"/>
  </w:num>
  <w:num w:numId="2">
    <w:abstractNumId w:val="2"/>
  </w:num>
  <w:num w:numId="3">
    <w:abstractNumId w:val="16"/>
  </w:num>
  <w:num w:numId="4">
    <w:abstractNumId w:val="6"/>
  </w:num>
  <w:num w:numId="5">
    <w:abstractNumId w:val="13"/>
  </w:num>
  <w:num w:numId="6">
    <w:abstractNumId w:val="12"/>
  </w:num>
  <w:num w:numId="7">
    <w:abstractNumId w:val="15"/>
  </w:num>
  <w:num w:numId="8">
    <w:abstractNumId w:val="5"/>
  </w:num>
  <w:num w:numId="9">
    <w:abstractNumId w:val="11"/>
  </w:num>
  <w:num w:numId="10">
    <w:abstractNumId w:val="25"/>
  </w:num>
  <w:num w:numId="11">
    <w:abstractNumId w:val="7"/>
  </w:num>
  <w:num w:numId="12">
    <w:abstractNumId w:val="4"/>
  </w:num>
  <w:num w:numId="13">
    <w:abstractNumId w:val="21"/>
  </w:num>
  <w:num w:numId="14">
    <w:abstractNumId w:val="14"/>
  </w:num>
  <w:num w:numId="15">
    <w:abstractNumId w:val="24"/>
  </w:num>
  <w:num w:numId="16">
    <w:abstractNumId w:val="1"/>
  </w:num>
  <w:num w:numId="17">
    <w:abstractNumId w:val="18"/>
  </w:num>
  <w:num w:numId="18">
    <w:abstractNumId w:val="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tabs>
            <w:tab w:val="num" w:pos="1931"/>
          </w:tabs>
          <w:ind w:left="1355" w:hanging="504"/>
        </w:pPr>
        <w:rPr>
          <w:rFonts w:hint="default"/>
        </w:rPr>
      </w:lvl>
    </w:lvlOverride>
    <w:lvlOverride w:ilvl="3">
      <w:lvl w:ilvl="3">
        <w:start w:val="1"/>
        <w:numFmt w:val="decimal"/>
        <w:lvlText w:val="%1.%2.%3.%4"/>
        <w:lvlJc w:val="left"/>
        <w:pPr>
          <w:tabs>
            <w:tab w:val="num" w:pos="2520"/>
          </w:tabs>
          <w:ind w:left="1728" w:hanging="648"/>
        </w:pPr>
        <w:rPr>
          <w:rFonts w:hint="default"/>
        </w:rPr>
      </w:lvl>
    </w:lvlOverride>
    <w:lvlOverride w:ilvl="4">
      <w:lvl w:ilvl="4">
        <w:start w:val="1"/>
        <w:numFmt w:val="decimal"/>
        <w:lvlText w:val="%1.%2.%3.%4.%5"/>
        <w:lvlJc w:val="left"/>
        <w:pPr>
          <w:tabs>
            <w:tab w:val="num" w:pos="2880"/>
          </w:tabs>
          <w:ind w:left="2232" w:hanging="792"/>
        </w:pPr>
        <w:rPr>
          <w:rFonts w:hint="default"/>
        </w:rPr>
      </w:lvl>
    </w:lvlOverride>
    <w:lvlOverride w:ilvl="5">
      <w:lvl w:ilvl="5">
        <w:start w:val="1"/>
        <w:numFmt w:val="decimal"/>
        <w:lvlText w:val="%1.%2.%3.%4.%5.%6."/>
        <w:lvlJc w:val="left"/>
        <w:pPr>
          <w:tabs>
            <w:tab w:val="num" w:pos="396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19">
    <w:abstractNumId w:val="0"/>
  </w:num>
  <w:num w:numId="20">
    <w:abstractNumId w:val="7"/>
  </w:num>
  <w:num w:numId="21">
    <w:abstractNumId w:val="9"/>
  </w:num>
  <w:num w:numId="22">
    <w:abstractNumId w:val="17"/>
  </w:num>
  <w:num w:numId="23">
    <w:abstractNumId w:val="8"/>
  </w:num>
  <w:num w:numId="24">
    <w:abstractNumId w:val="3"/>
  </w:num>
  <w:num w:numId="25">
    <w:abstractNumId w:val="22"/>
  </w:num>
  <w:num w:numId="26">
    <w:abstractNumId w:val="20"/>
  </w:num>
  <w:num w:numId="27">
    <w:abstractNumId w:val="10"/>
  </w:num>
  <w:num w:numId="28">
    <w:abstractNumId w:val="19"/>
  </w:num>
  <w:num w:numId="29">
    <w:abstractNumId w:val="1"/>
  </w:num>
  <w:num w:numId="30">
    <w:abstractNumId w:val="1"/>
  </w:num>
  <w:num w:numId="31">
    <w:abstractNumId w:val="1"/>
  </w:num>
  <w:num w:numId="32">
    <w:abstractNumId w:val="3"/>
    <w:lvlOverride w:ilvl="0">
      <w:startOverride w:val="3"/>
    </w:lvlOverride>
    <w:lvlOverride w:ilvl="1"/>
  </w:num>
  <w:num w:numId="33">
    <w:abstractNumId w:val="3"/>
  </w:num>
  <w:num w:numId="34">
    <w:abstractNumId w:val="3"/>
  </w:num>
  <w:num w:numId="35">
    <w:abstractNumId w:val="3"/>
  </w:num>
  <w:num w:numId="36">
    <w:abstractNumId w:val="3"/>
  </w:num>
  <w:num w:numId="37">
    <w:abstractNumId w:val="1"/>
  </w:num>
  <w:num w:numId="38">
    <w:abstractNumId w:val="1"/>
  </w:num>
  <w:num w:numId="39">
    <w:abstractNumId w:val="3"/>
  </w:num>
  <w:num w:numId="40">
    <w:abstractNumId w:val="3"/>
  </w:num>
  <w:num w:numId="41">
    <w:abstractNumId w:val="3"/>
  </w:num>
  <w:num w:numId="42">
    <w:abstractNumId w:val="1"/>
  </w:num>
  <w:num w:numId="43">
    <w:abstractNumId w:val="1"/>
  </w:num>
  <w:num w:numId="44">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0" w:nlCheck="1" w:checkStyle="0"/>
  <w:activeWritingStyle w:appName="MSWord" w:lang="pt-BR" w:vendorID="64" w:dllVersion="0" w:nlCheck="1" w:checkStyle="0"/>
  <w:activeWritingStyle w:appName="MSWord" w:lang="pt-BR" w:vendorID="64" w:dllVersion="4096" w:nlCheck="1" w:checkStyle="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0"/>
  <w:displayVerticalDrawingGridEvery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916"/>
    <w:rsid w:val="000124B3"/>
    <w:rsid w:val="0001688E"/>
    <w:rsid w:val="00036632"/>
    <w:rsid w:val="00036E22"/>
    <w:rsid w:val="00037281"/>
    <w:rsid w:val="00037393"/>
    <w:rsid w:val="000415C9"/>
    <w:rsid w:val="00042B75"/>
    <w:rsid w:val="00050777"/>
    <w:rsid w:val="0005345E"/>
    <w:rsid w:val="000568BF"/>
    <w:rsid w:val="000574C0"/>
    <w:rsid w:val="00062707"/>
    <w:rsid w:val="0006721E"/>
    <w:rsid w:val="00067DF4"/>
    <w:rsid w:val="00092B12"/>
    <w:rsid w:val="000959C0"/>
    <w:rsid w:val="00096186"/>
    <w:rsid w:val="000A6C43"/>
    <w:rsid w:val="000B0F31"/>
    <w:rsid w:val="000C091A"/>
    <w:rsid w:val="000C1569"/>
    <w:rsid w:val="000C789E"/>
    <w:rsid w:val="000E0159"/>
    <w:rsid w:val="000E2981"/>
    <w:rsid w:val="000E5412"/>
    <w:rsid w:val="000E7173"/>
    <w:rsid w:val="000E78B9"/>
    <w:rsid w:val="000F1FED"/>
    <w:rsid w:val="00103AA3"/>
    <w:rsid w:val="0012018C"/>
    <w:rsid w:val="001205A4"/>
    <w:rsid w:val="00130337"/>
    <w:rsid w:val="001374EE"/>
    <w:rsid w:val="00141244"/>
    <w:rsid w:val="001424B9"/>
    <w:rsid w:val="00144AB0"/>
    <w:rsid w:val="00145D0B"/>
    <w:rsid w:val="001606A3"/>
    <w:rsid w:val="00164154"/>
    <w:rsid w:val="00172787"/>
    <w:rsid w:val="0018242C"/>
    <w:rsid w:val="00182671"/>
    <w:rsid w:val="0019490B"/>
    <w:rsid w:val="001A00F6"/>
    <w:rsid w:val="001A27E3"/>
    <w:rsid w:val="001B467A"/>
    <w:rsid w:val="001B6738"/>
    <w:rsid w:val="001C0DDF"/>
    <w:rsid w:val="001C47C0"/>
    <w:rsid w:val="001C6C13"/>
    <w:rsid w:val="001D59B6"/>
    <w:rsid w:val="001E4583"/>
    <w:rsid w:val="001E4D55"/>
    <w:rsid w:val="00216DF0"/>
    <w:rsid w:val="002222CE"/>
    <w:rsid w:val="00232066"/>
    <w:rsid w:val="00235ECF"/>
    <w:rsid w:val="00236F70"/>
    <w:rsid w:val="0025001D"/>
    <w:rsid w:val="00250872"/>
    <w:rsid w:val="002520EC"/>
    <w:rsid w:val="002560D4"/>
    <w:rsid w:val="0025759A"/>
    <w:rsid w:val="00266133"/>
    <w:rsid w:val="0027162A"/>
    <w:rsid w:val="0027686E"/>
    <w:rsid w:val="002839A5"/>
    <w:rsid w:val="00284CBB"/>
    <w:rsid w:val="00296D26"/>
    <w:rsid w:val="002A2CD1"/>
    <w:rsid w:val="002A4E08"/>
    <w:rsid w:val="002A5103"/>
    <w:rsid w:val="002A62A8"/>
    <w:rsid w:val="002B3561"/>
    <w:rsid w:val="002B4516"/>
    <w:rsid w:val="002B4AF9"/>
    <w:rsid w:val="002B6200"/>
    <w:rsid w:val="002C473E"/>
    <w:rsid w:val="002D06EA"/>
    <w:rsid w:val="002D0959"/>
    <w:rsid w:val="002D15B9"/>
    <w:rsid w:val="002E5C02"/>
    <w:rsid w:val="002E5C78"/>
    <w:rsid w:val="00302A43"/>
    <w:rsid w:val="003031D3"/>
    <w:rsid w:val="00304FA0"/>
    <w:rsid w:val="0030726E"/>
    <w:rsid w:val="003109F0"/>
    <w:rsid w:val="00312A39"/>
    <w:rsid w:val="003160D5"/>
    <w:rsid w:val="00331369"/>
    <w:rsid w:val="00334E86"/>
    <w:rsid w:val="003364C3"/>
    <w:rsid w:val="00341505"/>
    <w:rsid w:val="00351172"/>
    <w:rsid w:val="003514ED"/>
    <w:rsid w:val="0035270A"/>
    <w:rsid w:val="0035585C"/>
    <w:rsid w:val="00357D18"/>
    <w:rsid w:val="003630A2"/>
    <w:rsid w:val="0036423A"/>
    <w:rsid w:val="00376416"/>
    <w:rsid w:val="003837A3"/>
    <w:rsid w:val="0038554E"/>
    <w:rsid w:val="00391327"/>
    <w:rsid w:val="0039401D"/>
    <w:rsid w:val="003A45D5"/>
    <w:rsid w:val="003A6A3C"/>
    <w:rsid w:val="003B3AE8"/>
    <w:rsid w:val="003C1327"/>
    <w:rsid w:val="003C2238"/>
    <w:rsid w:val="003D17E0"/>
    <w:rsid w:val="003D6E96"/>
    <w:rsid w:val="003E40C2"/>
    <w:rsid w:val="003F0919"/>
    <w:rsid w:val="003F320A"/>
    <w:rsid w:val="003F646F"/>
    <w:rsid w:val="003F671E"/>
    <w:rsid w:val="004024FD"/>
    <w:rsid w:val="00412A0B"/>
    <w:rsid w:val="004135E6"/>
    <w:rsid w:val="00422424"/>
    <w:rsid w:val="00426284"/>
    <w:rsid w:val="00435CAC"/>
    <w:rsid w:val="00440BE2"/>
    <w:rsid w:val="00442214"/>
    <w:rsid w:val="00445244"/>
    <w:rsid w:val="00446916"/>
    <w:rsid w:val="004516C0"/>
    <w:rsid w:val="0045363C"/>
    <w:rsid w:val="00460066"/>
    <w:rsid w:val="004621DD"/>
    <w:rsid w:val="00464B1A"/>
    <w:rsid w:val="004719A1"/>
    <w:rsid w:val="00474478"/>
    <w:rsid w:val="00486E7E"/>
    <w:rsid w:val="004A0971"/>
    <w:rsid w:val="004A7264"/>
    <w:rsid w:val="004C384A"/>
    <w:rsid w:val="004E4DF7"/>
    <w:rsid w:val="004E6EC8"/>
    <w:rsid w:val="004E7A7F"/>
    <w:rsid w:val="004F44A0"/>
    <w:rsid w:val="00502844"/>
    <w:rsid w:val="00503143"/>
    <w:rsid w:val="0050508B"/>
    <w:rsid w:val="00521E3B"/>
    <w:rsid w:val="0052593C"/>
    <w:rsid w:val="005274C2"/>
    <w:rsid w:val="0053241A"/>
    <w:rsid w:val="00533BA1"/>
    <w:rsid w:val="00537857"/>
    <w:rsid w:val="00541E59"/>
    <w:rsid w:val="00543F2F"/>
    <w:rsid w:val="005464AE"/>
    <w:rsid w:val="0055376A"/>
    <w:rsid w:val="0055576A"/>
    <w:rsid w:val="00565D2C"/>
    <w:rsid w:val="00567EC4"/>
    <w:rsid w:val="005700E4"/>
    <w:rsid w:val="00585E17"/>
    <w:rsid w:val="0059589C"/>
    <w:rsid w:val="005B03E8"/>
    <w:rsid w:val="005C5509"/>
    <w:rsid w:val="005D69BB"/>
    <w:rsid w:val="005F0977"/>
    <w:rsid w:val="005F3687"/>
    <w:rsid w:val="005F48C5"/>
    <w:rsid w:val="005F772A"/>
    <w:rsid w:val="00620CAE"/>
    <w:rsid w:val="0062CEA6"/>
    <w:rsid w:val="006337C8"/>
    <w:rsid w:val="00635C5F"/>
    <w:rsid w:val="0064122B"/>
    <w:rsid w:val="0064229C"/>
    <w:rsid w:val="00644473"/>
    <w:rsid w:val="006734B2"/>
    <w:rsid w:val="00681D0E"/>
    <w:rsid w:val="0069249C"/>
    <w:rsid w:val="00692C8E"/>
    <w:rsid w:val="006948D1"/>
    <w:rsid w:val="00696343"/>
    <w:rsid w:val="006A1C0F"/>
    <w:rsid w:val="006B1D1D"/>
    <w:rsid w:val="006C04EC"/>
    <w:rsid w:val="006C57FC"/>
    <w:rsid w:val="006D34CB"/>
    <w:rsid w:val="006F09FB"/>
    <w:rsid w:val="00702117"/>
    <w:rsid w:val="007046D9"/>
    <w:rsid w:val="007111F9"/>
    <w:rsid w:val="0071505F"/>
    <w:rsid w:val="007178DD"/>
    <w:rsid w:val="00722AD1"/>
    <w:rsid w:val="00727673"/>
    <w:rsid w:val="00732FB4"/>
    <w:rsid w:val="00742B0D"/>
    <w:rsid w:val="00742BC6"/>
    <w:rsid w:val="00747750"/>
    <w:rsid w:val="00751AA7"/>
    <w:rsid w:val="007656F2"/>
    <w:rsid w:val="00770AFF"/>
    <w:rsid w:val="0077129E"/>
    <w:rsid w:val="007944D7"/>
    <w:rsid w:val="00794617"/>
    <w:rsid w:val="00795F25"/>
    <w:rsid w:val="007961AD"/>
    <w:rsid w:val="00796FD6"/>
    <w:rsid w:val="007974A1"/>
    <w:rsid w:val="007975E8"/>
    <w:rsid w:val="007A3F10"/>
    <w:rsid w:val="007A458A"/>
    <w:rsid w:val="007A5197"/>
    <w:rsid w:val="007A6E26"/>
    <w:rsid w:val="007A7859"/>
    <w:rsid w:val="007B24AA"/>
    <w:rsid w:val="007C5D1E"/>
    <w:rsid w:val="007D1386"/>
    <w:rsid w:val="007D2381"/>
    <w:rsid w:val="007D6C66"/>
    <w:rsid w:val="007D7F95"/>
    <w:rsid w:val="007E569B"/>
    <w:rsid w:val="007E5E7C"/>
    <w:rsid w:val="007E7A2F"/>
    <w:rsid w:val="008046AB"/>
    <w:rsid w:val="00804C2C"/>
    <w:rsid w:val="00806110"/>
    <w:rsid w:val="00813BC5"/>
    <w:rsid w:val="00820EBA"/>
    <w:rsid w:val="00822E4F"/>
    <w:rsid w:val="0082521E"/>
    <w:rsid w:val="00825680"/>
    <w:rsid w:val="008260DC"/>
    <w:rsid w:val="00826E75"/>
    <w:rsid w:val="00834205"/>
    <w:rsid w:val="008400CA"/>
    <w:rsid w:val="00842CCD"/>
    <w:rsid w:val="00844F90"/>
    <w:rsid w:val="00850627"/>
    <w:rsid w:val="008514DC"/>
    <w:rsid w:val="00857AEC"/>
    <w:rsid w:val="0086430A"/>
    <w:rsid w:val="00866F91"/>
    <w:rsid w:val="00880D0C"/>
    <w:rsid w:val="0089269C"/>
    <w:rsid w:val="008A1316"/>
    <w:rsid w:val="008A438D"/>
    <w:rsid w:val="008A4763"/>
    <w:rsid w:val="008A507C"/>
    <w:rsid w:val="008A6850"/>
    <w:rsid w:val="008B3A8E"/>
    <w:rsid w:val="008B58BE"/>
    <w:rsid w:val="008C0278"/>
    <w:rsid w:val="008C298C"/>
    <w:rsid w:val="008D2291"/>
    <w:rsid w:val="008D3115"/>
    <w:rsid w:val="008D3D00"/>
    <w:rsid w:val="008E456A"/>
    <w:rsid w:val="008F711E"/>
    <w:rsid w:val="008F7511"/>
    <w:rsid w:val="009077D1"/>
    <w:rsid w:val="00911C88"/>
    <w:rsid w:val="00911ECB"/>
    <w:rsid w:val="009316DC"/>
    <w:rsid w:val="00932EBE"/>
    <w:rsid w:val="009351AB"/>
    <w:rsid w:val="00935236"/>
    <w:rsid w:val="00940B0B"/>
    <w:rsid w:val="00947270"/>
    <w:rsid w:val="009516DF"/>
    <w:rsid w:val="00961477"/>
    <w:rsid w:val="00961B2D"/>
    <w:rsid w:val="00966EFD"/>
    <w:rsid w:val="0097412A"/>
    <w:rsid w:val="009762E4"/>
    <w:rsid w:val="00977C8C"/>
    <w:rsid w:val="00981C54"/>
    <w:rsid w:val="0098235B"/>
    <w:rsid w:val="009A0210"/>
    <w:rsid w:val="009A2471"/>
    <w:rsid w:val="009A3683"/>
    <w:rsid w:val="009B3AAA"/>
    <w:rsid w:val="009BBD9E"/>
    <w:rsid w:val="009C3EBB"/>
    <w:rsid w:val="009C46BA"/>
    <w:rsid w:val="009D655E"/>
    <w:rsid w:val="009D700F"/>
    <w:rsid w:val="009E196C"/>
    <w:rsid w:val="009E7588"/>
    <w:rsid w:val="009F4885"/>
    <w:rsid w:val="009F76DA"/>
    <w:rsid w:val="00A01824"/>
    <w:rsid w:val="00A0400C"/>
    <w:rsid w:val="00A14D71"/>
    <w:rsid w:val="00A201EC"/>
    <w:rsid w:val="00A4594E"/>
    <w:rsid w:val="00A54925"/>
    <w:rsid w:val="00A61CDE"/>
    <w:rsid w:val="00A61D25"/>
    <w:rsid w:val="00A6210C"/>
    <w:rsid w:val="00A708F2"/>
    <w:rsid w:val="00A71923"/>
    <w:rsid w:val="00A72881"/>
    <w:rsid w:val="00A7540B"/>
    <w:rsid w:val="00A77264"/>
    <w:rsid w:val="00A833A5"/>
    <w:rsid w:val="00A8549E"/>
    <w:rsid w:val="00A92E19"/>
    <w:rsid w:val="00A92F71"/>
    <w:rsid w:val="00A9517C"/>
    <w:rsid w:val="00A9588C"/>
    <w:rsid w:val="00AA113A"/>
    <w:rsid w:val="00AA2A0C"/>
    <w:rsid w:val="00AB3C23"/>
    <w:rsid w:val="00AB6909"/>
    <w:rsid w:val="00AB6AC3"/>
    <w:rsid w:val="00AC183E"/>
    <w:rsid w:val="00AC3889"/>
    <w:rsid w:val="00AC5FC8"/>
    <w:rsid w:val="00AC679E"/>
    <w:rsid w:val="00AD18E2"/>
    <w:rsid w:val="00AD24F8"/>
    <w:rsid w:val="00AD4103"/>
    <w:rsid w:val="00AF6F97"/>
    <w:rsid w:val="00B058DB"/>
    <w:rsid w:val="00B10AF3"/>
    <w:rsid w:val="00B10BD4"/>
    <w:rsid w:val="00B23D81"/>
    <w:rsid w:val="00B2649D"/>
    <w:rsid w:val="00B275D2"/>
    <w:rsid w:val="00B29BDF"/>
    <w:rsid w:val="00B30348"/>
    <w:rsid w:val="00B321E5"/>
    <w:rsid w:val="00B439A6"/>
    <w:rsid w:val="00B44560"/>
    <w:rsid w:val="00B44765"/>
    <w:rsid w:val="00B46F3E"/>
    <w:rsid w:val="00B47012"/>
    <w:rsid w:val="00B54D25"/>
    <w:rsid w:val="00B56E1C"/>
    <w:rsid w:val="00B623C1"/>
    <w:rsid w:val="00B65375"/>
    <w:rsid w:val="00B6588B"/>
    <w:rsid w:val="00B65F1B"/>
    <w:rsid w:val="00B67459"/>
    <w:rsid w:val="00B76300"/>
    <w:rsid w:val="00B82F46"/>
    <w:rsid w:val="00B853B5"/>
    <w:rsid w:val="00B86F2D"/>
    <w:rsid w:val="00B93752"/>
    <w:rsid w:val="00BA05F1"/>
    <w:rsid w:val="00BA7689"/>
    <w:rsid w:val="00BB3733"/>
    <w:rsid w:val="00BB380B"/>
    <w:rsid w:val="00BB3F9A"/>
    <w:rsid w:val="00BB4AF3"/>
    <w:rsid w:val="00BB4F91"/>
    <w:rsid w:val="00BC263E"/>
    <w:rsid w:val="00BC6599"/>
    <w:rsid w:val="00BD08D8"/>
    <w:rsid w:val="00BD4058"/>
    <w:rsid w:val="00BE0BDB"/>
    <w:rsid w:val="00BE18FC"/>
    <w:rsid w:val="00BE4B7E"/>
    <w:rsid w:val="00BF79E7"/>
    <w:rsid w:val="00C0395F"/>
    <w:rsid w:val="00C16D47"/>
    <w:rsid w:val="00C21629"/>
    <w:rsid w:val="00C22155"/>
    <w:rsid w:val="00C41FBB"/>
    <w:rsid w:val="00C47097"/>
    <w:rsid w:val="00C50A66"/>
    <w:rsid w:val="00C56D23"/>
    <w:rsid w:val="00C571B5"/>
    <w:rsid w:val="00C576CF"/>
    <w:rsid w:val="00C62898"/>
    <w:rsid w:val="00C77D22"/>
    <w:rsid w:val="00C86A3D"/>
    <w:rsid w:val="00C93DD6"/>
    <w:rsid w:val="00C93DD8"/>
    <w:rsid w:val="00CA4370"/>
    <w:rsid w:val="00CB3577"/>
    <w:rsid w:val="00CB6DF5"/>
    <w:rsid w:val="00CC38A6"/>
    <w:rsid w:val="00CC4DB1"/>
    <w:rsid w:val="00CD47AF"/>
    <w:rsid w:val="00CD69D6"/>
    <w:rsid w:val="00CE2940"/>
    <w:rsid w:val="00CF645F"/>
    <w:rsid w:val="00D06088"/>
    <w:rsid w:val="00D13467"/>
    <w:rsid w:val="00D2387D"/>
    <w:rsid w:val="00D24BEF"/>
    <w:rsid w:val="00D25880"/>
    <w:rsid w:val="00D33E4C"/>
    <w:rsid w:val="00D4038C"/>
    <w:rsid w:val="00D40B60"/>
    <w:rsid w:val="00D440AF"/>
    <w:rsid w:val="00D44974"/>
    <w:rsid w:val="00D45BEF"/>
    <w:rsid w:val="00D51EAB"/>
    <w:rsid w:val="00D531F7"/>
    <w:rsid w:val="00D65E49"/>
    <w:rsid w:val="00D671E1"/>
    <w:rsid w:val="00D67518"/>
    <w:rsid w:val="00D717FB"/>
    <w:rsid w:val="00D75803"/>
    <w:rsid w:val="00D8006F"/>
    <w:rsid w:val="00D836C9"/>
    <w:rsid w:val="00D964D9"/>
    <w:rsid w:val="00DA1DFB"/>
    <w:rsid w:val="00DAA69F"/>
    <w:rsid w:val="00DB33D5"/>
    <w:rsid w:val="00DB6D33"/>
    <w:rsid w:val="00DC1466"/>
    <w:rsid w:val="00DC33F2"/>
    <w:rsid w:val="00DC4948"/>
    <w:rsid w:val="00DD0B92"/>
    <w:rsid w:val="00DD3CA6"/>
    <w:rsid w:val="00DD475C"/>
    <w:rsid w:val="00DD5040"/>
    <w:rsid w:val="00DE0E82"/>
    <w:rsid w:val="00DE66C3"/>
    <w:rsid w:val="00DE7AF7"/>
    <w:rsid w:val="00DF0DED"/>
    <w:rsid w:val="00E0153E"/>
    <w:rsid w:val="00E04E7C"/>
    <w:rsid w:val="00E0757D"/>
    <w:rsid w:val="00E13DBA"/>
    <w:rsid w:val="00E1550C"/>
    <w:rsid w:val="00E20799"/>
    <w:rsid w:val="00E208D6"/>
    <w:rsid w:val="00E23F38"/>
    <w:rsid w:val="00E24D17"/>
    <w:rsid w:val="00E27275"/>
    <w:rsid w:val="00E34BCC"/>
    <w:rsid w:val="00E37636"/>
    <w:rsid w:val="00E40080"/>
    <w:rsid w:val="00E51FBC"/>
    <w:rsid w:val="00E536B4"/>
    <w:rsid w:val="00E56F72"/>
    <w:rsid w:val="00E807C0"/>
    <w:rsid w:val="00E84D90"/>
    <w:rsid w:val="00E85DE9"/>
    <w:rsid w:val="00E861FC"/>
    <w:rsid w:val="00E8748E"/>
    <w:rsid w:val="00E92AF2"/>
    <w:rsid w:val="00E97B01"/>
    <w:rsid w:val="00E97EC7"/>
    <w:rsid w:val="00EA7D90"/>
    <w:rsid w:val="00EB10C4"/>
    <w:rsid w:val="00EB3CD4"/>
    <w:rsid w:val="00EB4EFE"/>
    <w:rsid w:val="00EC6A73"/>
    <w:rsid w:val="00EC7A27"/>
    <w:rsid w:val="00ED1845"/>
    <w:rsid w:val="00EE1E50"/>
    <w:rsid w:val="00EE3741"/>
    <w:rsid w:val="00EE764F"/>
    <w:rsid w:val="00EF0313"/>
    <w:rsid w:val="00EF4235"/>
    <w:rsid w:val="00F019D7"/>
    <w:rsid w:val="00F066D7"/>
    <w:rsid w:val="00F07D45"/>
    <w:rsid w:val="00F117A3"/>
    <w:rsid w:val="00F206CD"/>
    <w:rsid w:val="00F247B4"/>
    <w:rsid w:val="00F2599A"/>
    <w:rsid w:val="00F26ECC"/>
    <w:rsid w:val="00F30BBB"/>
    <w:rsid w:val="00F33D48"/>
    <w:rsid w:val="00F3541E"/>
    <w:rsid w:val="00F413D5"/>
    <w:rsid w:val="00F43D74"/>
    <w:rsid w:val="00F550AD"/>
    <w:rsid w:val="00F55C09"/>
    <w:rsid w:val="00F56F1A"/>
    <w:rsid w:val="00F57E28"/>
    <w:rsid w:val="00F606E9"/>
    <w:rsid w:val="00F70CEC"/>
    <w:rsid w:val="00F724F4"/>
    <w:rsid w:val="00F75D4C"/>
    <w:rsid w:val="00F8108B"/>
    <w:rsid w:val="00F81E8C"/>
    <w:rsid w:val="00FA28E4"/>
    <w:rsid w:val="00FB0586"/>
    <w:rsid w:val="00FB1824"/>
    <w:rsid w:val="00FC79D0"/>
    <w:rsid w:val="00FD141E"/>
    <w:rsid w:val="00FD7ABF"/>
    <w:rsid w:val="00FE20B8"/>
    <w:rsid w:val="00FE6B01"/>
    <w:rsid w:val="00FF4921"/>
    <w:rsid w:val="0110C0B1"/>
    <w:rsid w:val="022D0FE0"/>
    <w:rsid w:val="025DB8A5"/>
    <w:rsid w:val="026ED04C"/>
    <w:rsid w:val="02D0F9E5"/>
    <w:rsid w:val="02E1EAC7"/>
    <w:rsid w:val="030B97CF"/>
    <w:rsid w:val="0318F323"/>
    <w:rsid w:val="0355B9BC"/>
    <w:rsid w:val="035798F0"/>
    <w:rsid w:val="035BF563"/>
    <w:rsid w:val="037DE907"/>
    <w:rsid w:val="03A28289"/>
    <w:rsid w:val="03F996E0"/>
    <w:rsid w:val="0410746E"/>
    <w:rsid w:val="0429C7A1"/>
    <w:rsid w:val="04534B08"/>
    <w:rsid w:val="0454D68E"/>
    <w:rsid w:val="045D5972"/>
    <w:rsid w:val="04AB32E3"/>
    <w:rsid w:val="04B4DD81"/>
    <w:rsid w:val="04DA324E"/>
    <w:rsid w:val="050FA4E2"/>
    <w:rsid w:val="05166F64"/>
    <w:rsid w:val="0543764A"/>
    <w:rsid w:val="0558D883"/>
    <w:rsid w:val="0572991C"/>
    <w:rsid w:val="059BF6A0"/>
    <w:rsid w:val="05F0905F"/>
    <w:rsid w:val="060B4BAD"/>
    <w:rsid w:val="0622E06C"/>
    <w:rsid w:val="06288F54"/>
    <w:rsid w:val="06522829"/>
    <w:rsid w:val="0653759D"/>
    <w:rsid w:val="0719028D"/>
    <w:rsid w:val="071C8A12"/>
    <w:rsid w:val="071F6674"/>
    <w:rsid w:val="073EECBA"/>
    <w:rsid w:val="0744EB6B"/>
    <w:rsid w:val="07C74E07"/>
    <w:rsid w:val="08638A89"/>
    <w:rsid w:val="08752433"/>
    <w:rsid w:val="089CB69D"/>
    <w:rsid w:val="08A8CBC1"/>
    <w:rsid w:val="08E5AB9D"/>
    <w:rsid w:val="0905672F"/>
    <w:rsid w:val="090A01EE"/>
    <w:rsid w:val="095AF995"/>
    <w:rsid w:val="0974FF7E"/>
    <w:rsid w:val="098587C2"/>
    <w:rsid w:val="0985C5D9"/>
    <w:rsid w:val="098E8864"/>
    <w:rsid w:val="099971BB"/>
    <w:rsid w:val="09E7E341"/>
    <w:rsid w:val="09F1F7E3"/>
    <w:rsid w:val="0A562755"/>
    <w:rsid w:val="0AA2E941"/>
    <w:rsid w:val="0AA74A3D"/>
    <w:rsid w:val="0AB5DDD5"/>
    <w:rsid w:val="0ADA1799"/>
    <w:rsid w:val="0AE5C99C"/>
    <w:rsid w:val="0B738E72"/>
    <w:rsid w:val="0B8B6CF3"/>
    <w:rsid w:val="0BD38E81"/>
    <w:rsid w:val="0BEEABD6"/>
    <w:rsid w:val="0C447D79"/>
    <w:rsid w:val="0C68F14D"/>
    <w:rsid w:val="0C766B57"/>
    <w:rsid w:val="0C7855CA"/>
    <w:rsid w:val="0CCA1CDC"/>
    <w:rsid w:val="0CD27755"/>
    <w:rsid w:val="0CE59042"/>
    <w:rsid w:val="0CE6B48B"/>
    <w:rsid w:val="0D324920"/>
    <w:rsid w:val="0D6403F3"/>
    <w:rsid w:val="0D6E418A"/>
    <w:rsid w:val="0DDFF6EC"/>
    <w:rsid w:val="0E112231"/>
    <w:rsid w:val="0E2F91CA"/>
    <w:rsid w:val="0E300B94"/>
    <w:rsid w:val="0E38630D"/>
    <w:rsid w:val="0E6062EE"/>
    <w:rsid w:val="0E8954BE"/>
    <w:rsid w:val="0E990557"/>
    <w:rsid w:val="0EC663F2"/>
    <w:rsid w:val="0EF3542F"/>
    <w:rsid w:val="0F5CF539"/>
    <w:rsid w:val="0F83D1DE"/>
    <w:rsid w:val="1001BAC1"/>
    <w:rsid w:val="1001D2D6"/>
    <w:rsid w:val="10150F43"/>
    <w:rsid w:val="10412D84"/>
    <w:rsid w:val="1073FEF1"/>
    <w:rsid w:val="10B71641"/>
    <w:rsid w:val="10E69094"/>
    <w:rsid w:val="111AA5FB"/>
    <w:rsid w:val="111CA53B"/>
    <w:rsid w:val="112AD6F2"/>
    <w:rsid w:val="112CE0FF"/>
    <w:rsid w:val="113EB204"/>
    <w:rsid w:val="11550B6D"/>
    <w:rsid w:val="115FAA4B"/>
    <w:rsid w:val="11B3F43C"/>
    <w:rsid w:val="1236167C"/>
    <w:rsid w:val="123D56B9"/>
    <w:rsid w:val="12469DF3"/>
    <w:rsid w:val="12664CB3"/>
    <w:rsid w:val="12703EEA"/>
    <w:rsid w:val="129C5AAF"/>
    <w:rsid w:val="12CF9CC0"/>
    <w:rsid w:val="12FC5550"/>
    <w:rsid w:val="12FDBF4C"/>
    <w:rsid w:val="13018B74"/>
    <w:rsid w:val="130F31DA"/>
    <w:rsid w:val="13132C3E"/>
    <w:rsid w:val="133193CB"/>
    <w:rsid w:val="1351CB6D"/>
    <w:rsid w:val="13669858"/>
    <w:rsid w:val="13683F17"/>
    <w:rsid w:val="137CA729"/>
    <w:rsid w:val="1384F0BD"/>
    <w:rsid w:val="140142EC"/>
    <w:rsid w:val="14045827"/>
    <w:rsid w:val="1469836E"/>
    <w:rsid w:val="14A0BA93"/>
    <w:rsid w:val="14CEE81E"/>
    <w:rsid w:val="14DDE41D"/>
    <w:rsid w:val="15231136"/>
    <w:rsid w:val="155E3835"/>
    <w:rsid w:val="158FD886"/>
    <w:rsid w:val="15A9892D"/>
    <w:rsid w:val="15BF906A"/>
    <w:rsid w:val="1617783E"/>
    <w:rsid w:val="162EEDA7"/>
    <w:rsid w:val="163A1A6C"/>
    <w:rsid w:val="163C0BB8"/>
    <w:rsid w:val="164E2D37"/>
    <w:rsid w:val="169D13DB"/>
    <w:rsid w:val="169E929C"/>
    <w:rsid w:val="16D17696"/>
    <w:rsid w:val="16DDBD3A"/>
    <w:rsid w:val="16F2B1DB"/>
    <w:rsid w:val="173ABAE1"/>
    <w:rsid w:val="176070F7"/>
    <w:rsid w:val="1794CA0B"/>
    <w:rsid w:val="17D4549C"/>
    <w:rsid w:val="1804117D"/>
    <w:rsid w:val="1840A5F0"/>
    <w:rsid w:val="184EFC61"/>
    <w:rsid w:val="187C985C"/>
    <w:rsid w:val="18B5B690"/>
    <w:rsid w:val="190BB27B"/>
    <w:rsid w:val="191F7D7E"/>
    <w:rsid w:val="193060B5"/>
    <w:rsid w:val="1984FB78"/>
    <w:rsid w:val="19D7F97E"/>
    <w:rsid w:val="1A002249"/>
    <w:rsid w:val="1A3485F4"/>
    <w:rsid w:val="1A7E16F3"/>
    <w:rsid w:val="1A94549F"/>
    <w:rsid w:val="1AC67119"/>
    <w:rsid w:val="1AE49FA3"/>
    <w:rsid w:val="1AEDCC0E"/>
    <w:rsid w:val="1B03BF8F"/>
    <w:rsid w:val="1B2DC1F4"/>
    <w:rsid w:val="1B32E5D6"/>
    <w:rsid w:val="1B41F6B7"/>
    <w:rsid w:val="1B6BF2FB"/>
    <w:rsid w:val="1B78C380"/>
    <w:rsid w:val="1BAD9B12"/>
    <w:rsid w:val="1BBAB229"/>
    <w:rsid w:val="1BE5D5D2"/>
    <w:rsid w:val="1BED7AD3"/>
    <w:rsid w:val="1C788F18"/>
    <w:rsid w:val="1CD4FABF"/>
    <w:rsid w:val="1D3D6E1C"/>
    <w:rsid w:val="1DB85387"/>
    <w:rsid w:val="1DC90493"/>
    <w:rsid w:val="1DE8DBDD"/>
    <w:rsid w:val="1DF3650E"/>
    <w:rsid w:val="1DF81FFA"/>
    <w:rsid w:val="1E1A6618"/>
    <w:rsid w:val="1E2E6285"/>
    <w:rsid w:val="1EFA0F9C"/>
    <w:rsid w:val="1F00B117"/>
    <w:rsid w:val="1F1751D1"/>
    <w:rsid w:val="1F791FA9"/>
    <w:rsid w:val="1FB63679"/>
    <w:rsid w:val="1FBDD38D"/>
    <w:rsid w:val="2049E073"/>
    <w:rsid w:val="204AFB08"/>
    <w:rsid w:val="2051D4A1"/>
    <w:rsid w:val="2064FDDF"/>
    <w:rsid w:val="2077F3E5"/>
    <w:rsid w:val="208CD94F"/>
    <w:rsid w:val="2096E98D"/>
    <w:rsid w:val="20EA139E"/>
    <w:rsid w:val="21008281"/>
    <w:rsid w:val="2111449A"/>
    <w:rsid w:val="211D992C"/>
    <w:rsid w:val="212F46CC"/>
    <w:rsid w:val="216F9543"/>
    <w:rsid w:val="2174492B"/>
    <w:rsid w:val="2184E204"/>
    <w:rsid w:val="218A1977"/>
    <w:rsid w:val="21C37C0D"/>
    <w:rsid w:val="21CE9FC3"/>
    <w:rsid w:val="222D1D0D"/>
    <w:rsid w:val="223FC2A0"/>
    <w:rsid w:val="2263435A"/>
    <w:rsid w:val="226E7E54"/>
    <w:rsid w:val="2273A2E6"/>
    <w:rsid w:val="22746D17"/>
    <w:rsid w:val="22ABA1DD"/>
    <w:rsid w:val="22BD3327"/>
    <w:rsid w:val="230FB050"/>
    <w:rsid w:val="231CB67C"/>
    <w:rsid w:val="234953E2"/>
    <w:rsid w:val="23618871"/>
    <w:rsid w:val="2361FDFB"/>
    <w:rsid w:val="236F58A9"/>
    <w:rsid w:val="238F782E"/>
    <w:rsid w:val="23B8F7CE"/>
    <w:rsid w:val="2422D758"/>
    <w:rsid w:val="246CAB71"/>
    <w:rsid w:val="2472A4B3"/>
    <w:rsid w:val="24ADC41A"/>
    <w:rsid w:val="24C800BA"/>
    <w:rsid w:val="24ED7411"/>
    <w:rsid w:val="251A9805"/>
    <w:rsid w:val="256804F4"/>
    <w:rsid w:val="25785027"/>
    <w:rsid w:val="25CDCE45"/>
    <w:rsid w:val="25CFA510"/>
    <w:rsid w:val="25D04328"/>
    <w:rsid w:val="25F373C1"/>
    <w:rsid w:val="2609A536"/>
    <w:rsid w:val="261A9710"/>
    <w:rsid w:val="2628AA4F"/>
    <w:rsid w:val="2641DF03"/>
    <w:rsid w:val="26956592"/>
    <w:rsid w:val="2719959F"/>
    <w:rsid w:val="27368089"/>
    <w:rsid w:val="27488A83"/>
    <w:rsid w:val="27B1084E"/>
    <w:rsid w:val="280392CC"/>
    <w:rsid w:val="281A5FC1"/>
    <w:rsid w:val="286EE548"/>
    <w:rsid w:val="287B04B4"/>
    <w:rsid w:val="28A61843"/>
    <w:rsid w:val="290A51DA"/>
    <w:rsid w:val="2917A5C0"/>
    <w:rsid w:val="2918C3E0"/>
    <w:rsid w:val="297CF235"/>
    <w:rsid w:val="298A8C8F"/>
    <w:rsid w:val="29BF5465"/>
    <w:rsid w:val="29D1C6A5"/>
    <w:rsid w:val="2A4F157C"/>
    <w:rsid w:val="2B374D26"/>
    <w:rsid w:val="2B8EA7F8"/>
    <w:rsid w:val="2BA13F05"/>
    <w:rsid w:val="2BADA808"/>
    <w:rsid w:val="2BE8F441"/>
    <w:rsid w:val="2BF75375"/>
    <w:rsid w:val="2C0F7750"/>
    <w:rsid w:val="2C16A872"/>
    <w:rsid w:val="2C1ADA79"/>
    <w:rsid w:val="2C2F6475"/>
    <w:rsid w:val="2C3F8A16"/>
    <w:rsid w:val="2CD15361"/>
    <w:rsid w:val="2CD3E4D0"/>
    <w:rsid w:val="2CDFC9C8"/>
    <w:rsid w:val="2CFA4A10"/>
    <w:rsid w:val="2D5ADE1F"/>
    <w:rsid w:val="2D6CDBC2"/>
    <w:rsid w:val="2D8D3DFE"/>
    <w:rsid w:val="2DC3C754"/>
    <w:rsid w:val="2DE0FFC3"/>
    <w:rsid w:val="2E02DEB1"/>
    <w:rsid w:val="2E37B6E1"/>
    <w:rsid w:val="2E4226BD"/>
    <w:rsid w:val="2E4A2378"/>
    <w:rsid w:val="2E732B00"/>
    <w:rsid w:val="2E7A4896"/>
    <w:rsid w:val="2E822CA2"/>
    <w:rsid w:val="2EC99241"/>
    <w:rsid w:val="2ED7F920"/>
    <w:rsid w:val="2F07154B"/>
    <w:rsid w:val="2F6938C3"/>
    <w:rsid w:val="2F705B85"/>
    <w:rsid w:val="2FC8E725"/>
    <w:rsid w:val="3022D53C"/>
    <w:rsid w:val="303108C8"/>
    <w:rsid w:val="30684705"/>
    <w:rsid w:val="30934F32"/>
    <w:rsid w:val="309E37E0"/>
    <w:rsid w:val="30ACEDDF"/>
    <w:rsid w:val="30BDE7D0"/>
    <w:rsid w:val="30C08AE0"/>
    <w:rsid w:val="30D06633"/>
    <w:rsid w:val="30E4FB5C"/>
    <w:rsid w:val="3105AD4E"/>
    <w:rsid w:val="31BC4B90"/>
    <w:rsid w:val="325937A2"/>
    <w:rsid w:val="32760CED"/>
    <w:rsid w:val="327D460B"/>
    <w:rsid w:val="32AB203F"/>
    <w:rsid w:val="32AD3800"/>
    <w:rsid w:val="32BE3079"/>
    <w:rsid w:val="32C69C3D"/>
    <w:rsid w:val="32F66A36"/>
    <w:rsid w:val="3322BA63"/>
    <w:rsid w:val="33465487"/>
    <w:rsid w:val="339F647D"/>
    <w:rsid w:val="33A27691"/>
    <w:rsid w:val="33A6C1C9"/>
    <w:rsid w:val="34374C80"/>
    <w:rsid w:val="34572759"/>
    <w:rsid w:val="346EC139"/>
    <w:rsid w:val="348344B2"/>
    <w:rsid w:val="3488D9E1"/>
    <w:rsid w:val="349A20A7"/>
    <w:rsid w:val="349B8983"/>
    <w:rsid w:val="34D7A95D"/>
    <w:rsid w:val="34DA8EB0"/>
    <w:rsid w:val="34EE61ED"/>
    <w:rsid w:val="350CA9E8"/>
    <w:rsid w:val="357E4243"/>
    <w:rsid w:val="359D5982"/>
    <w:rsid w:val="35A05331"/>
    <w:rsid w:val="35ABAA78"/>
    <w:rsid w:val="35EBD9FE"/>
    <w:rsid w:val="35F64F0B"/>
    <w:rsid w:val="35F8A58F"/>
    <w:rsid w:val="367F3200"/>
    <w:rsid w:val="368FB130"/>
    <w:rsid w:val="36AC9172"/>
    <w:rsid w:val="36DC5546"/>
    <w:rsid w:val="36EF0D18"/>
    <w:rsid w:val="3742C9B9"/>
    <w:rsid w:val="3752CEE4"/>
    <w:rsid w:val="3766E48D"/>
    <w:rsid w:val="377F0810"/>
    <w:rsid w:val="3784A41E"/>
    <w:rsid w:val="3784D421"/>
    <w:rsid w:val="378954A4"/>
    <w:rsid w:val="37C0C20D"/>
    <w:rsid w:val="385E5D49"/>
    <w:rsid w:val="386730E5"/>
    <w:rsid w:val="38989D07"/>
    <w:rsid w:val="38C0C2BC"/>
    <w:rsid w:val="38D843D0"/>
    <w:rsid w:val="38EBFCAF"/>
    <w:rsid w:val="38EC1724"/>
    <w:rsid w:val="38F22293"/>
    <w:rsid w:val="391C25C8"/>
    <w:rsid w:val="395FCE9A"/>
    <w:rsid w:val="39A28EB7"/>
    <w:rsid w:val="39B5B939"/>
    <w:rsid w:val="39ECD216"/>
    <w:rsid w:val="39FE8AE1"/>
    <w:rsid w:val="3A0F8C7B"/>
    <w:rsid w:val="3A395101"/>
    <w:rsid w:val="3A437819"/>
    <w:rsid w:val="3A67211E"/>
    <w:rsid w:val="3A75F226"/>
    <w:rsid w:val="3A8D6DAC"/>
    <w:rsid w:val="3A9D600D"/>
    <w:rsid w:val="3ACE6388"/>
    <w:rsid w:val="3B14110F"/>
    <w:rsid w:val="3B38C0F5"/>
    <w:rsid w:val="3BAC69F9"/>
    <w:rsid w:val="3BBCD176"/>
    <w:rsid w:val="3C1C9248"/>
    <w:rsid w:val="3C1E21AF"/>
    <w:rsid w:val="3C5C0030"/>
    <w:rsid w:val="3CAB4AE7"/>
    <w:rsid w:val="3CE9A1FA"/>
    <w:rsid w:val="3CEE0A83"/>
    <w:rsid w:val="3CF71147"/>
    <w:rsid w:val="3D2BD9DB"/>
    <w:rsid w:val="3DAAFA4A"/>
    <w:rsid w:val="3DD1B5A9"/>
    <w:rsid w:val="3DF33999"/>
    <w:rsid w:val="3E3ED968"/>
    <w:rsid w:val="3E531F13"/>
    <w:rsid w:val="3E6338AD"/>
    <w:rsid w:val="3E6FC241"/>
    <w:rsid w:val="3E8E4D2D"/>
    <w:rsid w:val="3E95A1F7"/>
    <w:rsid w:val="3ED52527"/>
    <w:rsid w:val="3EF13ED0"/>
    <w:rsid w:val="3F0CE63D"/>
    <w:rsid w:val="3F25B004"/>
    <w:rsid w:val="3F6F8187"/>
    <w:rsid w:val="3F789599"/>
    <w:rsid w:val="3FADD358"/>
    <w:rsid w:val="40241898"/>
    <w:rsid w:val="40348B92"/>
    <w:rsid w:val="405313E5"/>
    <w:rsid w:val="4095E163"/>
    <w:rsid w:val="40BF2502"/>
    <w:rsid w:val="40F3BF61"/>
    <w:rsid w:val="41055F62"/>
    <w:rsid w:val="413C5097"/>
    <w:rsid w:val="414B490F"/>
    <w:rsid w:val="415C73C1"/>
    <w:rsid w:val="41898E26"/>
    <w:rsid w:val="41E3F044"/>
    <w:rsid w:val="4210F2A0"/>
    <w:rsid w:val="421E61F2"/>
    <w:rsid w:val="4288A8EB"/>
    <w:rsid w:val="429EB042"/>
    <w:rsid w:val="42FC910D"/>
    <w:rsid w:val="430E4C61"/>
    <w:rsid w:val="4330484D"/>
    <w:rsid w:val="4335A0EE"/>
    <w:rsid w:val="43435E6A"/>
    <w:rsid w:val="436AA043"/>
    <w:rsid w:val="43B03D91"/>
    <w:rsid w:val="43C980AF"/>
    <w:rsid w:val="43F9DCF6"/>
    <w:rsid w:val="43FFF9E5"/>
    <w:rsid w:val="44133EB8"/>
    <w:rsid w:val="44179F4D"/>
    <w:rsid w:val="445D327C"/>
    <w:rsid w:val="446A6B96"/>
    <w:rsid w:val="448A0CEC"/>
    <w:rsid w:val="44C32F6D"/>
    <w:rsid w:val="44E28F6F"/>
    <w:rsid w:val="44E6F8F4"/>
    <w:rsid w:val="4536721A"/>
    <w:rsid w:val="456DB747"/>
    <w:rsid w:val="45A40E26"/>
    <w:rsid w:val="45BEE428"/>
    <w:rsid w:val="460CDA3F"/>
    <w:rsid w:val="460F736A"/>
    <w:rsid w:val="46196BB4"/>
    <w:rsid w:val="462F4207"/>
    <w:rsid w:val="468BAFF3"/>
    <w:rsid w:val="46A147AC"/>
    <w:rsid w:val="46B07D19"/>
    <w:rsid w:val="46D08E77"/>
    <w:rsid w:val="46DBA42D"/>
    <w:rsid w:val="4747EBCC"/>
    <w:rsid w:val="474ACC9C"/>
    <w:rsid w:val="4795D880"/>
    <w:rsid w:val="47CD1952"/>
    <w:rsid w:val="47E6BA07"/>
    <w:rsid w:val="4809EDF6"/>
    <w:rsid w:val="4820D56C"/>
    <w:rsid w:val="483A6955"/>
    <w:rsid w:val="4840B447"/>
    <w:rsid w:val="48524476"/>
    <w:rsid w:val="48F11592"/>
    <w:rsid w:val="492BA938"/>
    <w:rsid w:val="492ED86F"/>
    <w:rsid w:val="493667B6"/>
    <w:rsid w:val="4971C64D"/>
    <w:rsid w:val="49C0003A"/>
    <w:rsid w:val="49C5FAA0"/>
    <w:rsid w:val="49E81B35"/>
    <w:rsid w:val="4A2BCF80"/>
    <w:rsid w:val="4A2F001D"/>
    <w:rsid w:val="4A3F144F"/>
    <w:rsid w:val="4A412415"/>
    <w:rsid w:val="4A4A9E93"/>
    <w:rsid w:val="4A4E7DAC"/>
    <w:rsid w:val="4A59D768"/>
    <w:rsid w:val="4A93C7B5"/>
    <w:rsid w:val="4AD4C6AC"/>
    <w:rsid w:val="4B52A4DB"/>
    <w:rsid w:val="4BB620CA"/>
    <w:rsid w:val="4BB7DF7B"/>
    <w:rsid w:val="4BF66C75"/>
    <w:rsid w:val="4D7AE362"/>
    <w:rsid w:val="4DA4CB20"/>
    <w:rsid w:val="4E0203EB"/>
    <w:rsid w:val="4E0C7066"/>
    <w:rsid w:val="4E53BE17"/>
    <w:rsid w:val="4E6FFEC0"/>
    <w:rsid w:val="4ECBEF56"/>
    <w:rsid w:val="4EF25747"/>
    <w:rsid w:val="4F2276B6"/>
    <w:rsid w:val="4F421AD3"/>
    <w:rsid w:val="4F508C1E"/>
    <w:rsid w:val="4F93A576"/>
    <w:rsid w:val="4FAB80C5"/>
    <w:rsid w:val="50920BDE"/>
    <w:rsid w:val="50E86B27"/>
    <w:rsid w:val="50FB5AA4"/>
    <w:rsid w:val="51151E59"/>
    <w:rsid w:val="5144F218"/>
    <w:rsid w:val="516506AD"/>
    <w:rsid w:val="516B7F22"/>
    <w:rsid w:val="51AFA038"/>
    <w:rsid w:val="51F8954A"/>
    <w:rsid w:val="5202142F"/>
    <w:rsid w:val="525F2415"/>
    <w:rsid w:val="52A11E59"/>
    <w:rsid w:val="531982B4"/>
    <w:rsid w:val="531C99C1"/>
    <w:rsid w:val="533DACBA"/>
    <w:rsid w:val="5399F073"/>
    <w:rsid w:val="53B61371"/>
    <w:rsid w:val="54017111"/>
    <w:rsid w:val="54055C21"/>
    <w:rsid w:val="5413E149"/>
    <w:rsid w:val="544AD750"/>
    <w:rsid w:val="54BCE8D6"/>
    <w:rsid w:val="54C48D9F"/>
    <w:rsid w:val="54EA2C35"/>
    <w:rsid w:val="550F8C7D"/>
    <w:rsid w:val="558E79A6"/>
    <w:rsid w:val="5595AAB4"/>
    <w:rsid w:val="55992D08"/>
    <w:rsid w:val="559DF227"/>
    <w:rsid w:val="55E02769"/>
    <w:rsid w:val="560A18BC"/>
    <w:rsid w:val="56196970"/>
    <w:rsid w:val="5634D17D"/>
    <w:rsid w:val="5690C843"/>
    <w:rsid w:val="56ABD8C1"/>
    <w:rsid w:val="570B5FC4"/>
    <w:rsid w:val="574EB602"/>
    <w:rsid w:val="57851F65"/>
    <w:rsid w:val="57B9610A"/>
    <w:rsid w:val="57D22DAD"/>
    <w:rsid w:val="57E13D70"/>
    <w:rsid w:val="57E6424F"/>
    <w:rsid w:val="58064DCA"/>
    <w:rsid w:val="58176283"/>
    <w:rsid w:val="58433216"/>
    <w:rsid w:val="58605423"/>
    <w:rsid w:val="58759E3F"/>
    <w:rsid w:val="58D89941"/>
    <w:rsid w:val="591EEE50"/>
    <w:rsid w:val="594631CC"/>
    <w:rsid w:val="597E18B7"/>
    <w:rsid w:val="59AC1C37"/>
    <w:rsid w:val="59E8F8EA"/>
    <w:rsid w:val="5A0FEB65"/>
    <w:rsid w:val="5A103856"/>
    <w:rsid w:val="5A21DB65"/>
    <w:rsid w:val="5A46F908"/>
    <w:rsid w:val="5A9B9C69"/>
    <w:rsid w:val="5ACB8207"/>
    <w:rsid w:val="5AFBCFAB"/>
    <w:rsid w:val="5B2282E5"/>
    <w:rsid w:val="5B6D4681"/>
    <w:rsid w:val="5BEBB62A"/>
    <w:rsid w:val="5BEF238F"/>
    <w:rsid w:val="5C0476A9"/>
    <w:rsid w:val="5C15B1EE"/>
    <w:rsid w:val="5C392D5F"/>
    <w:rsid w:val="5C4B76A2"/>
    <w:rsid w:val="5C4F1176"/>
    <w:rsid w:val="5C566395"/>
    <w:rsid w:val="5C77F435"/>
    <w:rsid w:val="5C9F4417"/>
    <w:rsid w:val="5D118BA2"/>
    <w:rsid w:val="5D30E142"/>
    <w:rsid w:val="5D5ECA81"/>
    <w:rsid w:val="5D61DA09"/>
    <w:rsid w:val="5D7B687A"/>
    <w:rsid w:val="5DA0BC4D"/>
    <w:rsid w:val="5DB7A04D"/>
    <w:rsid w:val="5DD73C7B"/>
    <w:rsid w:val="5DE18B11"/>
    <w:rsid w:val="5DEB022D"/>
    <w:rsid w:val="5DF36BD4"/>
    <w:rsid w:val="5E15ECE0"/>
    <w:rsid w:val="5E376FDC"/>
    <w:rsid w:val="5E45C98E"/>
    <w:rsid w:val="5E7063A5"/>
    <w:rsid w:val="5E8B0B35"/>
    <w:rsid w:val="5EAC3605"/>
    <w:rsid w:val="5EB29370"/>
    <w:rsid w:val="5EC7278D"/>
    <w:rsid w:val="5EE9A26F"/>
    <w:rsid w:val="5F23F9F5"/>
    <w:rsid w:val="5F7DFAA0"/>
    <w:rsid w:val="5F84E356"/>
    <w:rsid w:val="5FAE38D8"/>
    <w:rsid w:val="6007CEA7"/>
    <w:rsid w:val="60117BAA"/>
    <w:rsid w:val="60822E17"/>
    <w:rsid w:val="608C37EF"/>
    <w:rsid w:val="60C503D9"/>
    <w:rsid w:val="610389A9"/>
    <w:rsid w:val="61125E9B"/>
    <w:rsid w:val="612556C6"/>
    <w:rsid w:val="6125E621"/>
    <w:rsid w:val="612A9138"/>
    <w:rsid w:val="6136EB3A"/>
    <w:rsid w:val="6178D9D8"/>
    <w:rsid w:val="61E6E0B5"/>
    <w:rsid w:val="620FDF8A"/>
    <w:rsid w:val="622EEDF6"/>
    <w:rsid w:val="627E8729"/>
    <w:rsid w:val="62A9C8A7"/>
    <w:rsid w:val="63050380"/>
    <w:rsid w:val="63450548"/>
    <w:rsid w:val="635CB66E"/>
    <w:rsid w:val="6362C11B"/>
    <w:rsid w:val="63833321"/>
    <w:rsid w:val="63984357"/>
    <w:rsid w:val="63A3759F"/>
    <w:rsid w:val="63A89EE3"/>
    <w:rsid w:val="63C57EEF"/>
    <w:rsid w:val="640559D6"/>
    <w:rsid w:val="6410A651"/>
    <w:rsid w:val="645D5BBA"/>
    <w:rsid w:val="649322AF"/>
    <w:rsid w:val="64FC6AE3"/>
    <w:rsid w:val="65CED5F5"/>
    <w:rsid w:val="65DF4A0C"/>
    <w:rsid w:val="65E33AB9"/>
    <w:rsid w:val="65E36E4D"/>
    <w:rsid w:val="660A391A"/>
    <w:rsid w:val="660B9DE2"/>
    <w:rsid w:val="66616397"/>
    <w:rsid w:val="668D03A5"/>
    <w:rsid w:val="66E0562D"/>
    <w:rsid w:val="673D2CE6"/>
    <w:rsid w:val="673DD9DB"/>
    <w:rsid w:val="67903C9A"/>
    <w:rsid w:val="6793B8FC"/>
    <w:rsid w:val="67C6E504"/>
    <w:rsid w:val="67CEB00C"/>
    <w:rsid w:val="67DE7FB7"/>
    <w:rsid w:val="67ED8D76"/>
    <w:rsid w:val="68412DE9"/>
    <w:rsid w:val="686BA17D"/>
    <w:rsid w:val="6874C42A"/>
    <w:rsid w:val="688B4619"/>
    <w:rsid w:val="68AA17DF"/>
    <w:rsid w:val="6906FA6F"/>
    <w:rsid w:val="690A9D91"/>
    <w:rsid w:val="69F2CA23"/>
    <w:rsid w:val="6A002EC5"/>
    <w:rsid w:val="6A338A74"/>
    <w:rsid w:val="6A3BA184"/>
    <w:rsid w:val="6A3FD2D1"/>
    <w:rsid w:val="6AE7C6BB"/>
    <w:rsid w:val="6B3411D1"/>
    <w:rsid w:val="6B4E580F"/>
    <w:rsid w:val="6BB43AF7"/>
    <w:rsid w:val="6BC88939"/>
    <w:rsid w:val="6C12AEAA"/>
    <w:rsid w:val="6C19DBE8"/>
    <w:rsid w:val="6C4591AC"/>
    <w:rsid w:val="6C4A3E01"/>
    <w:rsid w:val="6C6F8C61"/>
    <w:rsid w:val="6C841A5C"/>
    <w:rsid w:val="6C955BE6"/>
    <w:rsid w:val="6CB800C8"/>
    <w:rsid w:val="6CBE638D"/>
    <w:rsid w:val="6CC8801D"/>
    <w:rsid w:val="6D4AF805"/>
    <w:rsid w:val="6D640C0F"/>
    <w:rsid w:val="6D800D76"/>
    <w:rsid w:val="6DA49241"/>
    <w:rsid w:val="6DC24BAC"/>
    <w:rsid w:val="6DE60E62"/>
    <w:rsid w:val="6E6091BF"/>
    <w:rsid w:val="6E871D2D"/>
    <w:rsid w:val="6EAD2830"/>
    <w:rsid w:val="6EC76CFE"/>
    <w:rsid w:val="6F3D362F"/>
    <w:rsid w:val="6FA52B8E"/>
    <w:rsid w:val="701ED9F2"/>
    <w:rsid w:val="703356F8"/>
    <w:rsid w:val="7041032E"/>
    <w:rsid w:val="70896502"/>
    <w:rsid w:val="708B2C33"/>
    <w:rsid w:val="70A6C59E"/>
    <w:rsid w:val="70B20603"/>
    <w:rsid w:val="70FEF197"/>
    <w:rsid w:val="710C6DFE"/>
    <w:rsid w:val="7119491D"/>
    <w:rsid w:val="711F7F5E"/>
    <w:rsid w:val="719D94A9"/>
    <w:rsid w:val="71AD3B2B"/>
    <w:rsid w:val="721590F9"/>
    <w:rsid w:val="7225B98F"/>
    <w:rsid w:val="728D1CF8"/>
    <w:rsid w:val="7293EB6F"/>
    <w:rsid w:val="729987F3"/>
    <w:rsid w:val="72CCAE51"/>
    <w:rsid w:val="731578EB"/>
    <w:rsid w:val="7331D0C8"/>
    <w:rsid w:val="7401A6C1"/>
    <w:rsid w:val="745AB3CB"/>
    <w:rsid w:val="7463B472"/>
    <w:rsid w:val="746CDAB4"/>
    <w:rsid w:val="74A3423C"/>
    <w:rsid w:val="74F5C03A"/>
    <w:rsid w:val="7519095F"/>
    <w:rsid w:val="754E0B00"/>
    <w:rsid w:val="75681B50"/>
    <w:rsid w:val="757A5C6C"/>
    <w:rsid w:val="75CC38C2"/>
    <w:rsid w:val="75E08D00"/>
    <w:rsid w:val="75F5F850"/>
    <w:rsid w:val="7607C794"/>
    <w:rsid w:val="761B7F64"/>
    <w:rsid w:val="76390824"/>
    <w:rsid w:val="765C8D03"/>
    <w:rsid w:val="76BD0290"/>
    <w:rsid w:val="76C53BB7"/>
    <w:rsid w:val="7729D87A"/>
    <w:rsid w:val="776A05B2"/>
    <w:rsid w:val="77A986D4"/>
    <w:rsid w:val="77C9CBC5"/>
    <w:rsid w:val="7845F387"/>
    <w:rsid w:val="7871215E"/>
    <w:rsid w:val="788442B1"/>
    <w:rsid w:val="78BA3FF8"/>
    <w:rsid w:val="797E16DB"/>
    <w:rsid w:val="79818B63"/>
    <w:rsid w:val="7983D941"/>
    <w:rsid w:val="7987244F"/>
    <w:rsid w:val="7A212E84"/>
    <w:rsid w:val="7A35018C"/>
    <w:rsid w:val="7A5822EB"/>
    <w:rsid w:val="7A88E1E8"/>
    <w:rsid w:val="7A969108"/>
    <w:rsid w:val="7ADF628E"/>
    <w:rsid w:val="7B37630E"/>
    <w:rsid w:val="7B709EC6"/>
    <w:rsid w:val="7C320AA0"/>
    <w:rsid w:val="7C684F51"/>
    <w:rsid w:val="7C709AF2"/>
    <w:rsid w:val="7CDA2F1F"/>
    <w:rsid w:val="7CFF8081"/>
    <w:rsid w:val="7D0D4AD2"/>
    <w:rsid w:val="7D3BBDDF"/>
    <w:rsid w:val="7D3DBD9C"/>
    <w:rsid w:val="7DADA416"/>
    <w:rsid w:val="7E041FB2"/>
    <w:rsid w:val="7E20B41C"/>
    <w:rsid w:val="7E67569D"/>
    <w:rsid w:val="7ED703E7"/>
    <w:rsid w:val="7F3725F8"/>
    <w:rsid w:val="7F85AEFE"/>
    <w:rsid w:val="7FF3F9E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BCB3F52"/>
  <w15:docId w15:val="{318C27E9-9594-4453-9A13-6FE6AF88D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57AEC"/>
    <w:pPr>
      <w:spacing w:line="360" w:lineRule="auto"/>
      <w:ind w:firstLine="851"/>
      <w:jc w:val="both"/>
    </w:pPr>
    <w:rPr>
      <w:sz w:val="24"/>
    </w:rPr>
  </w:style>
  <w:style w:type="paragraph" w:styleId="Ttulo1">
    <w:name w:val="heading 1"/>
    <w:next w:val="Pargrafo"/>
    <w:rsid w:val="00DD3CA6"/>
    <w:pPr>
      <w:keepNext/>
      <w:pageBreakBefore/>
      <w:numPr>
        <w:numId w:val="16"/>
      </w:numPr>
      <w:spacing w:line="360" w:lineRule="auto"/>
      <w:jc w:val="both"/>
      <w:outlineLvl w:val="0"/>
    </w:pPr>
    <w:rPr>
      <w:b/>
      <w:caps/>
      <w:sz w:val="24"/>
    </w:rPr>
  </w:style>
  <w:style w:type="paragraph" w:styleId="Ttulo2">
    <w:name w:val="heading 2"/>
    <w:next w:val="Normal"/>
    <w:link w:val="Ttulo2Char"/>
    <w:rsid w:val="0052593C"/>
    <w:pPr>
      <w:keepNext/>
      <w:numPr>
        <w:ilvl w:val="1"/>
        <w:numId w:val="24"/>
      </w:numPr>
      <w:spacing w:line="360" w:lineRule="auto"/>
      <w:jc w:val="both"/>
      <w:outlineLvl w:val="1"/>
    </w:pPr>
    <w:rPr>
      <w:smallCaps/>
      <w:sz w:val="24"/>
    </w:rPr>
  </w:style>
  <w:style w:type="paragraph" w:styleId="Ttulo3">
    <w:name w:val="heading 3"/>
    <w:next w:val="Normal"/>
    <w:link w:val="Ttulo3Char"/>
    <w:qFormat/>
    <w:rsid w:val="00DD3CA6"/>
    <w:pPr>
      <w:keepNext/>
      <w:numPr>
        <w:ilvl w:val="2"/>
        <w:numId w:val="24"/>
      </w:numPr>
      <w:spacing w:line="360" w:lineRule="auto"/>
      <w:jc w:val="both"/>
      <w:outlineLvl w:val="2"/>
    </w:pPr>
    <w:rPr>
      <w:sz w:val="24"/>
    </w:rPr>
  </w:style>
  <w:style w:type="paragraph" w:styleId="Ttulo4">
    <w:name w:val="heading 4"/>
    <w:next w:val="Pargrafo"/>
    <w:qFormat/>
    <w:rsid w:val="003E40C2"/>
    <w:pPr>
      <w:keepNext/>
      <w:numPr>
        <w:ilvl w:val="3"/>
        <w:numId w:val="24"/>
      </w:numPr>
      <w:tabs>
        <w:tab w:val="left" w:pos="964"/>
      </w:tabs>
      <w:spacing w:line="360" w:lineRule="auto"/>
      <w:jc w:val="both"/>
      <w:outlineLvl w:val="3"/>
    </w:pPr>
    <w:rPr>
      <w:sz w:val="24"/>
    </w:rPr>
  </w:style>
  <w:style w:type="paragraph" w:styleId="Ttulo5">
    <w:name w:val="heading 5"/>
    <w:next w:val="Pargrafo"/>
    <w:qFormat/>
    <w:rsid w:val="003E40C2"/>
    <w:pPr>
      <w:keepNext/>
      <w:numPr>
        <w:ilvl w:val="4"/>
        <w:numId w:val="24"/>
      </w:numPr>
      <w:tabs>
        <w:tab w:val="left" w:pos="1191"/>
      </w:tabs>
      <w:spacing w:line="360" w:lineRule="auto"/>
      <w:jc w:val="both"/>
      <w:outlineLvl w:val="4"/>
    </w:pPr>
    <w:rPr>
      <w:i/>
      <w:sz w:val="24"/>
    </w:rPr>
  </w:style>
  <w:style w:type="paragraph" w:styleId="Ttulo6">
    <w:name w:val="heading 6"/>
    <w:basedOn w:val="Normal"/>
    <w:next w:val="Normal"/>
    <w:qFormat/>
    <w:rsid w:val="00B10BD4"/>
    <w:pPr>
      <w:numPr>
        <w:ilvl w:val="5"/>
        <w:numId w:val="10"/>
      </w:numPr>
      <w:spacing w:before="240" w:after="60"/>
      <w:outlineLvl w:val="5"/>
    </w:pPr>
    <w:rPr>
      <w:i/>
      <w:sz w:val="22"/>
    </w:rPr>
  </w:style>
  <w:style w:type="paragraph" w:styleId="Ttulo7">
    <w:name w:val="heading 7"/>
    <w:basedOn w:val="Normal"/>
    <w:next w:val="Normal"/>
    <w:qFormat/>
    <w:rsid w:val="00B10BD4"/>
    <w:pPr>
      <w:numPr>
        <w:ilvl w:val="6"/>
        <w:numId w:val="10"/>
      </w:numPr>
      <w:spacing w:before="240" w:after="60"/>
      <w:outlineLvl w:val="6"/>
    </w:pPr>
    <w:rPr>
      <w:sz w:val="20"/>
    </w:rPr>
  </w:style>
  <w:style w:type="paragraph" w:styleId="Ttulo8">
    <w:name w:val="heading 8"/>
    <w:basedOn w:val="Normal"/>
    <w:next w:val="Normal"/>
    <w:qFormat/>
    <w:rsid w:val="00B10BD4"/>
    <w:pPr>
      <w:numPr>
        <w:ilvl w:val="7"/>
        <w:numId w:val="10"/>
      </w:numPr>
      <w:spacing w:before="240" w:after="60"/>
      <w:outlineLvl w:val="7"/>
    </w:pPr>
    <w:rPr>
      <w:i/>
      <w:sz w:val="20"/>
    </w:rPr>
  </w:style>
  <w:style w:type="paragraph" w:styleId="Ttulo9">
    <w:name w:val="heading 9"/>
    <w:basedOn w:val="Normal"/>
    <w:next w:val="Normal"/>
    <w:qFormat/>
    <w:rsid w:val="00B10BD4"/>
    <w:pPr>
      <w:numPr>
        <w:ilvl w:val="8"/>
        <w:numId w:val="10"/>
      </w:numPr>
      <w:spacing w:before="240" w:after="60"/>
      <w:outlineLvl w:val="8"/>
    </w:pPr>
    <w:rPr>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
    <w:name w:val="Parágrafo"/>
    <w:rsid w:val="00B10BD4"/>
    <w:pPr>
      <w:spacing w:before="120"/>
      <w:ind w:firstLine="709"/>
      <w:jc w:val="both"/>
    </w:pPr>
    <w:rPr>
      <w:sz w:val="24"/>
    </w:rPr>
  </w:style>
  <w:style w:type="paragraph" w:customStyle="1" w:styleId="Autor">
    <w:name w:val="Autor"/>
    <w:next w:val="Pargrafocentralizado"/>
    <w:rsid w:val="00B10BD4"/>
    <w:pPr>
      <w:jc w:val="center"/>
    </w:pPr>
    <w:rPr>
      <w:noProof/>
      <w:sz w:val="32"/>
    </w:rPr>
  </w:style>
  <w:style w:type="paragraph" w:customStyle="1" w:styleId="Dedicatria">
    <w:name w:val="Dedicatória"/>
    <w:rsid w:val="00B10BD4"/>
    <w:pPr>
      <w:spacing w:before="120"/>
      <w:ind w:left="3402"/>
      <w:jc w:val="both"/>
    </w:pPr>
    <w:rPr>
      <w:sz w:val="24"/>
    </w:rPr>
  </w:style>
  <w:style w:type="paragraph" w:customStyle="1" w:styleId="Epgrafe">
    <w:name w:val="Epígrafe"/>
    <w:basedOn w:val="Dedicatria"/>
    <w:rsid w:val="00B10BD4"/>
  </w:style>
  <w:style w:type="paragraph" w:customStyle="1" w:styleId="Epgrafe-autor">
    <w:name w:val="Epígrafe - autor"/>
    <w:basedOn w:val="Epgrafe"/>
    <w:next w:val="Dedicatria"/>
    <w:rsid w:val="00B10BD4"/>
    <w:pPr>
      <w:jc w:val="right"/>
    </w:pPr>
    <w:rPr>
      <w:b/>
    </w:rPr>
  </w:style>
  <w:style w:type="paragraph" w:styleId="Sumrio2">
    <w:name w:val="toc 2"/>
    <w:next w:val="Normal"/>
    <w:autoRedefine/>
    <w:uiPriority w:val="39"/>
    <w:rsid w:val="0035270A"/>
    <w:pPr>
      <w:tabs>
        <w:tab w:val="left" w:pos="851"/>
        <w:tab w:val="right" w:leader="dot" w:pos="9072"/>
      </w:tabs>
      <w:ind w:left="567" w:hanging="567"/>
    </w:pPr>
    <w:rPr>
      <w:smallCaps/>
      <w:sz w:val="24"/>
    </w:rPr>
  </w:style>
  <w:style w:type="paragraph" w:styleId="Sumrio1">
    <w:name w:val="toc 1"/>
    <w:next w:val="Normal"/>
    <w:autoRedefine/>
    <w:uiPriority w:val="39"/>
    <w:rsid w:val="003E40C2"/>
    <w:pPr>
      <w:tabs>
        <w:tab w:val="left" w:pos="284"/>
        <w:tab w:val="right" w:leader="dot" w:pos="9072"/>
      </w:tabs>
      <w:spacing w:before="120" w:line="360" w:lineRule="auto"/>
      <w:ind w:left="284" w:hanging="284"/>
      <w:jc w:val="both"/>
    </w:pPr>
    <w:rPr>
      <w:b/>
      <w:sz w:val="24"/>
    </w:rPr>
  </w:style>
  <w:style w:type="paragraph" w:styleId="Sumrio3">
    <w:name w:val="toc 3"/>
    <w:next w:val="Normal"/>
    <w:autoRedefine/>
    <w:uiPriority w:val="39"/>
    <w:rsid w:val="00E97B01"/>
    <w:pPr>
      <w:tabs>
        <w:tab w:val="left" w:pos="1276"/>
        <w:tab w:val="right" w:leader="dot" w:pos="9072"/>
      </w:tabs>
      <w:ind w:left="709" w:hanging="709"/>
    </w:pPr>
    <w:rPr>
      <w:sz w:val="24"/>
    </w:rPr>
  </w:style>
  <w:style w:type="paragraph" w:styleId="Sumrio4">
    <w:name w:val="toc 4"/>
    <w:next w:val="Normal"/>
    <w:autoRedefine/>
    <w:uiPriority w:val="39"/>
    <w:rsid w:val="00B10BD4"/>
    <w:pPr>
      <w:tabs>
        <w:tab w:val="left" w:pos="1843"/>
        <w:tab w:val="right" w:leader="dot" w:pos="9072"/>
      </w:tabs>
      <w:ind w:left="1843" w:hanging="992"/>
    </w:pPr>
    <w:rPr>
      <w:sz w:val="24"/>
    </w:rPr>
  </w:style>
  <w:style w:type="paragraph" w:styleId="Sumrio5">
    <w:name w:val="toc 5"/>
    <w:next w:val="Normal"/>
    <w:autoRedefine/>
    <w:semiHidden/>
    <w:rsid w:val="00FC79D0"/>
    <w:pPr>
      <w:tabs>
        <w:tab w:val="right" w:leader="dot" w:pos="9072"/>
      </w:tabs>
      <w:spacing w:line="360" w:lineRule="auto"/>
      <w:jc w:val="both"/>
    </w:pPr>
    <w:rPr>
      <w:sz w:val="24"/>
    </w:rPr>
  </w:style>
  <w:style w:type="paragraph" w:customStyle="1" w:styleId="Default">
    <w:name w:val="Default"/>
    <w:rsid w:val="00FB1824"/>
    <w:pPr>
      <w:autoSpaceDE w:val="0"/>
      <w:autoSpaceDN w:val="0"/>
      <w:adjustRightInd w:val="0"/>
    </w:pPr>
    <w:rPr>
      <w:rFonts w:ascii="Calibri" w:hAnsi="Calibri" w:cs="Calibri"/>
      <w:color w:val="000000"/>
      <w:sz w:val="24"/>
      <w:szCs w:val="24"/>
    </w:rPr>
  </w:style>
  <w:style w:type="paragraph" w:customStyle="1" w:styleId="ApndiceAnexotexto">
    <w:name w:val="Apêndice Anexo texto"/>
    <w:qFormat/>
    <w:rsid w:val="00A14D71"/>
    <w:pPr>
      <w:spacing w:line="360" w:lineRule="auto"/>
      <w:jc w:val="center"/>
    </w:pPr>
    <w:rPr>
      <w:b/>
      <w:sz w:val="24"/>
      <w:szCs w:val="24"/>
    </w:rPr>
  </w:style>
  <w:style w:type="paragraph" w:customStyle="1" w:styleId="Referncia">
    <w:name w:val="Referência"/>
    <w:rsid w:val="00AB3C23"/>
    <w:pPr>
      <w:spacing w:line="360" w:lineRule="auto"/>
      <w:jc w:val="center"/>
    </w:pPr>
    <w:rPr>
      <w:b/>
      <w:sz w:val="24"/>
    </w:rPr>
  </w:style>
  <w:style w:type="paragraph" w:customStyle="1" w:styleId="Figura">
    <w:name w:val="Figura"/>
    <w:next w:val="Figura-nome"/>
    <w:rsid w:val="00E97B01"/>
    <w:pPr>
      <w:keepNext/>
      <w:spacing w:line="360" w:lineRule="auto"/>
      <w:jc w:val="center"/>
    </w:pPr>
    <w:rPr>
      <w:noProof/>
      <w:snapToGrid w:val="0"/>
      <w:sz w:val="24"/>
    </w:rPr>
  </w:style>
  <w:style w:type="paragraph" w:customStyle="1" w:styleId="Figura-nome">
    <w:name w:val="Figura - nome"/>
    <w:next w:val="Pargrafo"/>
    <w:rsid w:val="00B10BD4"/>
    <w:pPr>
      <w:spacing w:after="360"/>
      <w:jc w:val="center"/>
    </w:pPr>
    <w:rPr>
      <w:b/>
      <w:sz w:val="24"/>
    </w:rPr>
  </w:style>
  <w:style w:type="paragraph" w:customStyle="1" w:styleId="Sigla">
    <w:name w:val="Sigla"/>
    <w:basedOn w:val="Abreviatura"/>
    <w:rsid w:val="00B10BD4"/>
  </w:style>
  <w:style w:type="paragraph" w:customStyle="1" w:styleId="Abreviatura">
    <w:name w:val="Abreviatura"/>
    <w:rsid w:val="00B10BD4"/>
    <w:pPr>
      <w:tabs>
        <w:tab w:val="left" w:pos="1701"/>
      </w:tabs>
      <w:ind w:left="1701" w:hanging="1701"/>
      <w:jc w:val="both"/>
    </w:pPr>
    <w:rPr>
      <w:sz w:val="24"/>
    </w:rPr>
  </w:style>
  <w:style w:type="paragraph" w:styleId="Textodenotaderodap">
    <w:name w:val="footnote text"/>
    <w:semiHidden/>
    <w:rsid w:val="00B10BD4"/>
    <w:pPr>
      <w:spacing w:after="60"/>
      <w:jc w:val="both"/>
    </w:pPr>
    <w:rPr>
      <w:sz w:val="18"/>
    </w:rPr>
  </w:style>
  <w:style w:type="character" w:styleId="Refdenotaderodap">
    <w:name w:val="footnote reference"/>
    <w:semiHidden/>
    <w:rsid w:val="00B10BD4"/>
    <w:rPr>
      <w:rFonts w:ascii="Times New Roman" w:hAnsi="Times New Roman"/>
      <w:color w:val="auto"/>
      <w:vertAlign w:val="superscript"/>
    </w:rPr>
  </w:style>
  <w:style w:type="paragraph" w:styleId="Ttulo">
    <w:name w:val="Title"/>
    <w:link w:val="TtuloChar"/>
    <w:qFormat/>
    <w:rsid w:val="00440BE2"/>
    <w:pPr>
      <w:spacing w:line="360" w:lineRule="auto"/>
      <w:jc w:val="center"/>
    </w:pPr>
    <w:rPr>
      <w:b/>
      <w:sz w:val="24"/>
    </w:rPr>
  </w:style>
  <w:style w:type="paragraph" w:customStyle="1" w:styleId="Pargrafocentralizado">
    <w:name w:val="Parágrafo centralizado"/>
    <w:rsid w:val="00B10BD4"/>
    <w:pPr>
      <w:jc w:val="center"/>
    </w:pPr>
    <w:rPr>
      <w:sz w:val="24"/>
    </w:rPr>
  </w:style>
  <w:style w:type="paragraph" w:customStyle="1" w:styleId="Localedata">
    <w:name w:val="Local e data"/>
    <w:next w:val="Pargrafosimples"/>
    <w:rsid w:val="00B10BD4"/>
    <w:pPr>
      <w:jc w:val="center"/>
    </w:pPr>
    <w:rPr>
      <w:noProof/>
      <w:sz w:val="24"/>
    </w:rPr>
  </w:style>
  <w:style w:type="paragraph" w:customStyle="1" w:styleId="Pargrafosimples">
    <w:name w:val="Parágrafo simples"/>
    <w:rsid w:val="00B10BD4"/>
    <w:pPr>
      <w:jc w:val="both"/>
    </w:pPr>
    <w:rPr>
      <w:sz w:val="24"/>
    </w:rPr>
  </w:style>
  <w:style w:type="paragraph" w:customStyle="1" w:styleId="Dadosdotrabalho">
    <w:name w:val="Dados do trabalho"/>
    <w:rsid w:val="00B10BD4"/>
    <w:pPr>
      <w:spacing w:before="120"/>
      <w:ind w:left="3402"/>
      <w:jc w:val="both"/>
    </w:pPr>
    <w:rPr>
      <w:sz w:val="24"/>
    </w:rPr>
  </w:style>
  <w:style w:type="paragraph" w:styleId="Cabealho">
    <w:name w:val="header"/>
    <w:link w:val="CabealhoChar"/>
    <w:uiPriority w:val="99"/>
    <w:rsid w:val="00B10BD4"/>
    <w:rPr>
      <w:sz w:val="24"/>
    </w:rPr>
  </w:style>
  <w:style w:type="paragraph" w:styleId="ndicedeilustraes">
    <w:name w:val="table of figures"/>
    <w:next w:val="Pargrafo"/>
    <w:autoRedefine/>
    <w:uiPriority w:val="99"/>
    <w:rsid w:val="009F76DA"/>
    <w:pPr>
      <w:tabs>
        <w:tab w:val="right" w:leader="dot" w:pos="9072"/>
      </w:tabs>
      <w:spacing w:line="360" w:lineRule="auto"/>
      <w:ind w:left="1134" w:hanging="1134"/>
    </w:pPr>
    <w:rPr>
      <w:sz w:val="24"/>
    </w:rPr>
  </w:style>
  <w:style w:type="paragraph" w:customStyle="1" w:styleId="Itemnumerado1">
    <w:name w:val="Item numerado 1"/>
    <w:rsid w:val="00B10BD4"/>
    <w:pPr>
      <w:numPr>
        <w:numId w:val="14"/>
      </w:numPr>
      <w:tabs>
        <w:tab w:val="clear" w:pos="1559"/>
        <w:tab w:val="num" w:pos="1134"/>
      </w:tabs>
      <w:ind w:left="1134" w:hanging="425"/>
      <w:jc w:val="both"/>
    </w:pPr>
    <w:rPr>
      <w:sz w:val="24"/>
    </w:rPr>
  </w:style>
  <w:style w:type="character" w:styleId="Nmerodepgina">
    <w:name w:val="page number"/>
    <w:rsid w:val="00B10BD4"/>
    <w:rPr>
      <w:rFonts w:ascii="Times New Roman" w:hAnsi="Times New Roman"/>
      <w:sz w:val="24"/>
    </w:rPr>
  </w:style>
  <w:style w:type="paragraph" w:customStyle="1" w:styleId="Tabela-nome">
    <w:name w:val="Tabela - nome"/>
    <w:rsid w:val="00B10BD4"/>
    <w:pPr>
      <w:keepNext/>
      <w:spacing w:before="360"/>
      <w:jc w:val="center"/>
    </w:pPr>
    <w:rPr>
      <w:b/>
      <w:sz w:val="24"/>
    </w:rPr>
  </w:style>
  <w:style w:type="paragraph" w:customStyle="1" w:styleId="Tabela">
    <w:name w:val="Tabela"/>
    <w:rsid w:val="00B10BD4"/>
    <w:pPr>
      <w:keepNext/>
    </w:pPr>
    <w:rPr>
      <w:sz w:val="24"/>
    </w:rPr>
  </w:style>
  <w:style w:type="paragraph" w:customStyle="1" w:styleId="Quadro-nome">
    <w:name w:val="Quadro - nome"/>
    <w:basedOn w:val="Tabela-nome"/>
    <w:rsid w:val="00B10BD4"/>
  </w:style>
  <w:style w:type="paragraph" w:customStyle="1" w:styleId="Quadro">
    <w:name w:val="Quadro"/>
    <w:basedOn w:val="Tabela"/>
    <w:rsid w:val="00B10BD4"/>
  </w:style>
  <w:style w:type="paragraph" w:customStyle="1" w:styleId="Catalogao">
    <w:name w:val="Catalogação"/>
    <w:rsid w:val="00B10BD4"/>
    <w:pPr>
      <w:pBdr>
        <w:top w:val="single" w:sz="4" w:space="8" w:color="auto"/>
        <w:left w:val="single" w:sz="4" w:space="8" w:color="auto"/>
        <w:bottom w:val="single" w:sz="4" w:space="8" w:color="auto"/>
        <w:right w:val="single" w:sz="4" w:space="8" w:color="auto"/>
      </w:pBdr>
      <w:tabs>
        <w:tab w:val="left" w:pos="993"/>
      </w:tabs>
      <w:ind w:left="567" w:right="567"/>
      <w:jc w:val="both"/>
    </w:pPr>
    <w:rPr>
      <w:sz w:val="24"/>
    </w:rPr>
  </w:style>
  <w:style w:type="paragraph" w:customStyle="1" w:styleId="Universidade">
    <w:name w:val="Universidade"/>
    <w:rsid w:val="00B10BD4"/>
    <w:pPr>
      <w:jc w:val="center"/>
    </w:pPr>
    <w:rPr>
      <w:b/>
      <w:sz w:val="40"/>
    </w:rPr>
  </w:style>
  <w:style w:type="paragraph" w:customStyle="1" w:styleId="Item1">
    <w:name w:val="Item 1"/>
    <w:rsid w:val="00B10BD4"/>
    <w:pPr>
      <w:numPr>
        <w:numId w:val="12"/>
      </w:numPr>
      <w:tabs>
        <w:tab w:val="clear" w:pos="360"/>
        <w:tab w:val="num" w:pos="1134"/>
      </w:tabs>
      <w:ind w:left="1134" w:hanging="425"/>
      <w:jc w:val="both"/>
    </w:pPr>
    <w:rPr>
      <w:sz w:val="24"/>
    </w:rPr>
  </w:style>
  <w:style w:type="paragraph" w:customStyle="1" w:styleId="CIP">
    <w:name w:val="CIP"/>
    <w:next w:val="Catalogao"/>
    <w:rsid w:val="00B10BD4"/>
    <w:pPr>
      <w:spacing w:after="240"/>
      <w:jc w:val="center"/>
    </w:pPr>
    <w:rPr>
      <w:b/>
      <w:noProof/>
      <w:sz w:val="40"/>
    </w:rPr>
  </w:style>
  <w:style w:type="paragraph" w:customStyle="1" w:styleId="Figura-cdigo">
    <w:name w:val="Figura - código"/>
    <w:rsid w:val="00B10BD4"/>
    <w:pPr>
      <w:keepNext/>
      <w:keepLines/>
      <w:pBdr>
        <w:top w:val="single" w:sz="4" w:space="1" w:color="auto"/>
        <w:left w:val="single" w:sz="4" w:space="4" w:color="auto"/>
        <w:bottom w:val="single" w:sz="4" w:space="1" w:color="auto"/>
        <w:right w:val="single" w:sz="4" w:space="4" w:color="auto"/>
      </w:pBdr>
    </w:pPr>
    <w:rPr>
      <w:rFonts w:ascii="Courier New" w:hAnsi="Courier New"/>
      <w:noProof/>
    </w:rPr>
  </w:style>
  <w:style w:type="paragraph" w:customStyle="1" w:styleId="Faculdade">
    <w:name w:val="Faculdade"/>
    <w:rsid w:val="00B10BD4"/>
    <w:pPr>
      <w:jc w:val="center"/>
    </w:pPr>
    <w:rPr>
      <w:b/>
      <w:sz w:val="32"/>
    </w:rPr>
  </w:style>
  <w:style w:type="paragraph" w:customStyle="1" w:styleId="Figura-cdigo-linha1">
    <w:name w:val="Figura - código - linha 1"/>
    <w:basedOn w:val="Figura-cdigo"/>
    <w:next w:val="Figura-cdigo"/>
    <w:rsid w:val="00B10BD4"/>
    <w:pPr>
      <w:spacing w:before="360"/>
    </w:pPr>
    <w:rPr>
      <w:snapToGrid w:val="0"/>
    </w:rPr>
  </w:style>
  <w:style w:type="paragraph" w:customStyle="1" w:styleId="Item2">
    <w:name w:val="Item 2"/>
    <w:basedOn w:val="Item1"/>
    <w:rsid w:val="00B10BD4"/>
    <w:pPr>
      <w:numPr>
        <w:numId w:val="13"/>
      </w:numPr>
      <w:tabs>
        <w:tab w:val="clear" w:pos="360"/>
        <w:tab w:val="num" w:pos="1560"/>
      </w:tabs>
      <w:ind w:left="1560" w:hanging="426"/>
    </w:pPr>
  </w:style>
  <w:style w:type="paragraph" w:customStyle="1" w:styleId="Itemnumerado2">
    <w:name w:val="Item numerado 2"/>
    <w:basedOn w:val="Itemnumerado1"/>
    <w:rsid w:val="00B10BD4"/>
    <w:pPr>
      <w:numPr>
        <w:numId w:val="15"/>
      </w:numPr>
    </w:pPr>
  </w:style>
  <w:style w:type="paragraph" w:styleId="Rodap">
    <w:name w:val="footer"/>
    <w:basedOn w:val="Normal"/>
    <w:link w:val="RodapChar"/>
    <w:uiPriority w:val="99"/>
    <w:rsid w:val="00B10BD4"/>
    <w:pPr>
      <w:tabs>
        <w:tab w:val="center" w:pos="4419"/>
        <w:tab w:val="right" w:pos="8838"/>
      </w:tabs>
    </w:pPr>
  </w:style>
  <w:style w:type="paragraph" w:styleId="Sumrio6">
    <w:name w:val="toc 6"/>
    <w:basedOn w:val="Normal"/>
    <w:next w:val="Normal"/>
    <w:autoRedefine/>
    <w:uiPriority w:val="39"/>
    <w:rsid w:val="00A14D71"/>
    <w:pPr>
      <w:spacing w:before="120"/>
      <w:ind w:firstLine="0"/>
    </w:pPr>
    <w:rPr>
      <w:b/>
    </w:rPr>
  </w:style>
  <w:style w:type="paragraph" w:styleId="Sumrio7">
    <w:name w:val="toc 7"/>
    <w:basedOn w:val="Normal"/>
    <w:next w:val="Normal"/>
    <w:autoRedefine/>
    <w:uiPriority w:val="39"/>
    <w:rsid w:val="00A14D71"/>
    <w:pPr>
      <w:tabs>
        <w:tab w:val="right" w:leader="dot" w:pos="9062"/>
      </w:tabs>
      <w:spacing w:before="120"/>
      <w:ind w:firstLine="0"/>
    </w:pPr>
    <w:rPr>
      <w:b/>
    </w:rPr>
  </w:style>
  <w:style w:type="paragraph" w:styleId="Sumrio8">
    <w:name w:val="toc 8"/>
    <w:basedOn w:val="Normal"/>
    <w:next w:val="Normal"/>
    <w:autoRedefine/>
    <w:uiPriority w:val="39"/>
    <w:rsid w:val="00620CAE"/>
    <w:pPr>
      <w:tabs>
        <w:tab w:val="right" w:leader="dot" w:pos="9062"/>
      </w:tabs>
      <w:ind w:firstLine="0"/>
    </w:pPr>
  </w:style>
  <w:style w:type="paragraph" w:styleId="Sumrio9">
    <w:name w:val="toc 9"/>
    <w:basedOn w:val="Normal"/>
    <w:next w:val="Normal"/>
    <w:autoRedefine/>
    <w:uiPriority w:val="39"/>
    <w:rsid w:val="00067DF4"/>
    <w:pPr>
      <w:tabs>
        <w:tab w:val="right" w:leader="dot" w:pos="9062"/>
      </w:tabs>
      <w:spacing w:before="120"/>
      <w:ind w:firstLine="0"/>
    </w:pPr>
    <w:rPr>
      <w:b/>
    </w:rPr>
  </w:style>
  <w:style w:type="paragraph" w:customStyle="1" w:styleId="Abstract">
    <w:name w:val="Abstract"/>
    <w:basedOn w:val="Pargrafo"/>
    <w:rsid w:val="00B10BD4"/>
    <w:pPr>
      <w:spacing w:before="0"/>
    </w:pPr>
    <w:rPr>
      <w:i/>
    </w:rPr>
  </w:style>
  <w:style w:type="paragraph" w:customStyle="1" w:styleId="Resumo">
    <w:name w:val="Resumo"/>
    <w:basedOn w:val="Pargrafo"/>
    <w:rsid w:val="00B10BD4"/>
    <w:pPr>
      <w:spacing w:before="0"/>
    </w:pPr>
  </w:style>
  <w:style w:type="paragraph" w:customStyle="1" w:styleId="Pargrafosemespaoantes">
    <w:name w:val="Parágrafo sem espaço antes"/>
    <w:basedOn w:val="Pargrafo"/>
    <w:rsid w:val="00B10BD4"/>
    <w:pPr>
      <w:spacing w:before="0"/>
    </w:pPr>
  </w:style>
  <w:style w:type="paragraph" w:customStyle="1" w:styleId="Palavras-chaves">
    <w:name w:val="Palavras-chaves"/>
    <w:basedOn w:val="Resumo"/>
    <w:rsid w:val="00B10BD4"/>
    <w:pPr>
      <w:spacing w:before="120"/>
      <w:ind w:firstLine="0"/>
    </w:pPr>
  </w:style>
  <w:style w:type="paragraph" w:customStyle="1" w:styleId="Key-words">
    <w:name w:val="Key-words"/>
    <w:basedOn w:val="Palavras-chaves"/>
    <w:rsid w:val="00B10BD4"/>
    <w:pPr>
      <w:spacing w:before="240"/>
      <w:ind w:left="1985" w:hanging="1276"/>
    </w:pPr>
    <w:rPr>
      <w:i/>
      <w:lang w:val="en-US"/>
    </w:rPr>
  </w:style>
  <w:style w:type="paragraph" w:customStyle="1" w:styleId="Ttulo10">
    <w:name w:val="Título1"/>
    <w:basedOn w:val="Abstract"/>
    <w:rsid w:val="00B10BD4"/>
    <w:pPr>
      <w:spacing w:after="240"/>
      <w:ind w:left="709" w:hanging="709"/>
    </w:pPr>
    <w:rPr>
      <w:lang w:val="en-US"/>
    </w:rPr>
  </w:style>
  <w:style w:type="character" w:customStyle="1" w:styleId="style5">
    <w:name w:val="style5"/>
    <w:basedOn w:val="Fontepargpadro"/>
    <w:rsid w:val="00B10BD4"/>
  </w:style>
  <w:style w:type="character" w:styleId="Forte">
    <w:name w:val="Strong"/>
    <w:qFormat/>
    <w:rsid w:val="00B10BD4"/>
    <w:rPr>
      <w:b/>
      <w:bCs/>
    </w:rPr>
  </w:style>
  <w:style w:type="paragraph" w:styleId="NormalWeb">
    <w:name w:val="Normal (Web)"/>
    <w:basedOn w:val="Normal"/>
    <w:uiPriority w:val="99"/>
    <w:rsid w:val="005F0977"/>
    <w:pPr>
      <w:spacing w:before="100" w:beforeAutospacing="1" w:after="100" w:afterAutospacing="1" w:line="240" w:lineRule="auto"/>
      <w:ind w:firstLine="0"/>
    </w:pPr>
    <w:rPr>
      <w:szCs w:val="24"/>
    </w:rPr>
  </w:style>
  <w:style w:type="character" w:customStyle="1" w:styleId="Ttulo2Char">
    <w:name w:val="Título 2 Char"/>
    <w:link w:val="Ttulo2"/>
    <w:rsid w:val="0052593C"/>
    <w:rPr>
      <w:smallCaps/>
      <w:sz w:val="24"/>
    </w:rPr>
  </w:style>
  <w:style w:type="paragraph" w:customStyle="1" w:styleId="contedodatabela">
    <w:name w:val="contedodatabela"/>
    <w:basedOn w:val="Normal"/>
    <w:rsid w:val="00232066"/>
    <w:pPr>
      <w:spacing w:before="100" w:beforeAutospacing="1" w:after="100" w:afterAutospacing="1" w:line="240" w:lineRule="auto"/>
      <w:ind w:firstLine="0"/>
    </w:pPr>
    <w:rPr>
      <w:szCs w:val="24"/>
    </w:rPr>
  </w:style>
  <w:style w:type="table" w:styleId="Tabelacomgrade">
    <w:name w:val="Table Grid"/>
    <w:basedOn w:val="Tabelanormal"/>
    <w:rsid w:val="00C2215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3Char">
    <w:name w:val="Título 3 Char"/>
    <w:link w:val="Ttulo3"/>
    <w:rsid w:val="00DD3CA6"/>
    <w:rPr>
      <w:sz w:val="24"/>
      <w:lang w:bidi="ar-SA"/>
    </w:rPr>
  </w:style>
  <w:style w:type="character" w:customStyle="1" w:styleId="TtuloChar">
    <w:name w:val="Título Char"/>
    <w:link w:val="Ttulo"/>
    <w:rsid w:val="00440BE2"/>
    <w:rPr>
      <w:b/>
      <w:sz w:val="24"/>
      <w:lang w:bidi="ar-SA"/>
    </w:rPr>
  </w:style>
  <w:style w:type="paragraph" w:customStyle="1" w:styleId="SemEspao">
    <w:name w:val="Sem Espaço"/>
    <w:basedOn w:val="SemEspaamento"/>
    <w:link w:val="SemEspaoChar"/>
    <w:autoRedefine/>
    <w:qFormat/>
    <w:rsid w:val="00D75803"/>
    <w:pPr>
      <w:spacing w:line="360" w:lineRule="auto"/>
      <w:ind w:firstLine="360"/>
      <w:jc w:val="both"/>
    </w:pPr>
    <w:rPr>
      <w:rFonts w:ascii="Arial" w:eastAsia="Calibri" w:hAnsi="Arial"/>
      <w:b/>
      <w:szCs w:val="24"/>
      <w:lang w:eastAsia="en-US"/>
    </w:rPr>
  </w:style>
  <w:style w:type="character" w:customStyle="1" w:styleId="SemEspaoChar">
    <w:name w:val="Sem Espaço Char"/>
    <w:link w:val="SemEspao"/>
    <w:rsid w:val="00D75803"/>
    <w:rPr>
      <w:rFonts w:ascii="Arial" w:eastAsia="Calibri" w:hAnsi="Arial" w:cs="Arial"/>
      <w:b/>
      <w:sz w:val="24"/>
      <w:szCs w:val="24"/>
      <w:lang w:eastAsia="en-US"/>
    </w:rPr>
  </w:style>
  <w:style w:type="paragraph" w:styleId="SemEspaamento">
    <w:name w:val="No Spacing"/>
    <w:uiPriority w:val="1"/>
    <w:qFormat/>
    <w:rsid w:val="00D75803"/>
    <w:pPr>
      <w:ind w:firstLine="709"/>
    </w:pPr>
    <w:rPr>
      <w:sz w:val="24"/>
    </w:rPr>
  </w:style>
  <w:style w:type="character" w:customStyle="1" w:styleId="CabealhoChar">
    <w:name w:val="Cabeçalho Char"/>
    <w:link w:val="Cabealho"/>
    <w:uiPriority w:val="99"/>
    <w:rsid w:val="008B58BE"/>
    <w:rPr>
      <w:sz w:val="24"/>
      <w:lang w:bidi="ar-SA"/>
    </w:rPr>
  </w:style>
  <w:style w:type="character" w:customStyle="1" w:styleId="RodapChar">
    <w:name w:val="Rodapé Char"/>
    <w:link w:val="Rodap"/>
    <w:uiPriority w:val="99"/>
    <w:rsid w:val="0097412A"/>
    <w:rPr>
      <w:sz w:val="24"/>
    </w:rPr>
  </w:style>
  <w:style w:type="character" w:customStyle="1" w:styleId="hps">
    <w:name w:val="hps"/>
    <w:basedOn w:val="Fontepargpadro"/>
    <w:rsid w:val="00E536B4"/>
  </w:style>
  <w:style w:type="numbering" w:customStyle="1" w:styleId="Estilo1">
    <w:name w:val="Estilo1"/>
    <w:rsid w:val="001424B9"/>
    <w:pPr>
      <w:numPr>
        <w:numId w:val="17"/>
      </w:numPr>
    </w:pPr>
  </w:style>
  <w:style w:type="paragraph" w:styleId="PargrafodaLista">
    <w:name w:val="List Paragraph"/>
    <w:basedOn w:val="Normal"/>
    <w:uiPriority w:val="34"/>
    <w:qFormat/>
    <w:rsid w:val="005F3687"/>
    <w:pPr>
      <w:ind w:left="708"/>
    </w:pPr>
  </w:style>
  <w:style w:type="paragraph" w:styleId="Legenda">
    <w:name w:val="caption"/>
    <w:basedOn w:val="Normal"/>
    <w:next w:val="Normal"/>
    <w:unhideWhenUsed/>
    <w:qFormat/>
    <w:rsid w:val="00103AA3"/>
    <w:pPr>
      <w:ind w:firstLine="0"/>
      <w:jc w:val="center"/>
    </w:pPr>
    <w:rPr>
      <w:b/>
      <w:bCs/>
    </w:rPr>
  </w:style>
  <w:style w:type="character" w:styleId="Hyperlink">
    <w:name w:val="Hyperlink"/>
    <w:uiPriority w:val="99"/>
    <w:unhideWhenUsed/>
    <w:rsid w:val="00103AA3"/>
    <w:rPr>
      <w:color w:val="0000FF"/>
      <w:u w:val="single"/>
    </w:rPr>
  </w:style>
  <w:style w:type="paragraph" w:styleId="CabealhodoSumrio">
    <w:name w:val="TOC Heading"/>
    <w:basedOn w:val="Ttulo1"/>
    <w:next w:val="Normal"/>
    <w:uiPriority w:val="39"/>
    <w:unhideWhenUsed/>
    <w:qFormat/>
    <w:rsid w:val="00216DF0"/>
    <w:pPr>
      <w:keepLines/>
      <w:pageBreakBefore w:val="0"/>
      <w:numPr>
        <w:numId w:val="0"/>
      </w:numPr>
      <w:spacing w:before="480" w:line="276" w:lineRule="auto"/>
      <w:jc w:val="left"/>
      <w:outlineLvl w:val="9"/>
    </w:pPr>
    <w:rPr>
      <w:rFonts w:ascii="Cambria" w:hAnsi="Cambria"/>
      <w:bCs/>
      <w:caps w:val="0"/>
      <w:color w:val="365F91"/>
      <w:sz w:val="28"/>
      <w:szCs w:val="28"/>
      <w:lang w:eastAsia="en-US"/>
    </w:rPr>
  </w:style>
  <w:style w:type="paragraph" w:customStyle="1" w:styleId="Anexo">
    <w:name w:val="Anexo"/>
    <w:next w:val="Commarcadores4"/>
    <w:qFormat/>
    <w:rsid w:val="00FC79D0"/>
    <w:pPr>
      <w:spacing w:line="360" w:lineRule="auto"/>
      <w:jc w:val="center"/>
    </w:pPr>
    <w:rPr>
      <w:b/>
      <w:sz w:val="24"/>
      <w:szCs w:val="24"/>
    </w:rPr>
  </w:style>
  <w:style w:type="paragraph" w:styleId="Textodebalo">
    <w:name w:val="Balloon Text"/>
    <w:basedOn w:val="Normal"/>
    <w:link w:val="TextodebaloChar"/>
    <w:rsid w:val="0035270A"/>
    <w:pPr>
      <w:spacing w:line="240" w:lineRule="auto"/>
    </w:pPr>
    <w:rPr>
      <w:rFonts w:ascii="Tahoma" w:hAnsi="Tahoma"/>
      <w:sz w:val="16"/>
      <w:szCs w:val="16"/>
    </w:rPr>
  </w:style>
  <w:style w:type="paragraph" w:styleId="Commarcadores4">
    <w:name w:val="List Bullet 4"/>
    <w:basedOn w:val="Normal"/>
    <w:rsid w:val="00FC79D0"/>
    <w:pPr>
      <w:numPr>
        <w:numId w:val="19"/>
      </w:numPr>
      <w:contextualSpacing/>
    </w:pPr>
  </w:style>
  <w:style w:type="character" w:customStyle="1" w:styleId="TextodebaloChar">
    <w:name w:val="Texto de balão Char"/>
    <w:link w:val="Textodebalo"/>
    <w:rsid w:val="0035270A"/>
    <w:rPr>
      <w:rFonts w:ascii="Tahoma" w:hAnsi="Tahoma" w:cs="Tahoma"/>
      <w:sz w:val="16"/>
      <w:szCs w:val="16"/>
    </w:rPr>
  </w:style>
  <w:style w:type="paragraph" w:customStyle="1" w:styleId="Apndice">
    <w:name w:val="Apêndice"/>
    <w:qFormat/>
    <w:rsid w:val="00D65E49"/>
    <w:pPr>
      <w:spacing w:line="360" w:lineRule="auto"/>
      <w:jc w:val="center"/>
    </w:pPr>
    <w:rPr>
      <w:b/>
      <w:sz w:val="24"/>
      <w:szCs w:val="24"/>
    </w:rPr>
  </w:style>
  <w:style w:type="paragraph" w:styleId="Corpodetexto">
    <w:name w:val="Body Text"/>
    <w:basedOn w:val="Normal"/>
    <w:link w:val="CorpodetextoChar"/>
    <w:uiPriority w:val="1"/>
    <w:qFormat/>
    <w:rsid w:val="00E92AF2"/>
    <w:pPr>
      <w:widowControl w:val="0"/>
      <w:autoSpaceDE w:val="0"/>
      <w:autoSpaceDN w:val="0"/>
      <w:spacing w:line="240" w:lineRule="auto"/>
      <w:ind w:firstLine="0"/>
      <w:jc w:val="left"/>
    </w:pPr>
    <w:rPr>
      <w:szCs w:val="24"/>
      <w:lang w:val="pt-PT" w:eastAsia="en-US"/>
    </w:rPr>
  </w:style>
  <w:style w:type="character" w:customStyle="1" w:styleId="CorpodetextoChar">
    <w:name w:val="Corpo de texto Char"/>
    <w:basedOn w:val="Fontepargpadro"/>
    <w:link w:val="Corpodetexto"/>
    <w:uiPriority w:val="1"/>
    <w:rsid w:val="00E92AF2"/>
    <w:rPr>
      <w:sz w:val="24"/>
      <w:szCs w:val="24"/>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28985">
      <w:bodyDiv w:val="1"/>
      <w:marLeft w:val="0"/>
      <w:marRight w:val="0"/>
      <w:marTop w:val="0"/>
      <w:marBottom w:val="0"/>
      <w:divBdr>
        <w:top w:val="none" w:sz="0" w:space="0" w:color="auto"/>
        <w:left w:val="none" w:sz="0" w:space="0" w:color="auto"/>
        <w:bottom w:val="none" w:sz="0" w:space="0" w:color="auto"/>
        <w:right w:val="none" w:sz="0" w:space="0" w:color="auto"/>
      </w:divBdr>
    </w:div>
    <w:div w:id="71703841">
      <w:bodyDiv w:val="1"/>
      <w:marLeft w:val="0"/>
      <w:marRight w:val="0"/>
      <w:marTop w:val="0"/>
      <w:marBottom w:val="0"/>
      <w:divBdr>
        <w:top w:val="none" w:sz="0" w:space="0" w:color="auto"/>
        <w:left w:val="none" w:sz="0" w:space="0" w:color="auto"/>
        <w:bottom w:val="none" w:sz="0" w:space="0" w:color="auto"/>
        <w:right w:val="none" w:sz="0" w:space="0" w:color="auto"/>
      </w:divBdr>
    </w:div>
    <w:div w:id="421072374">
      <w:bodyDiv w:val="1"/>
      <w:marLeft w:val="0"/>
      <w:marRight w:val="0"/>
      <w:marTop w:val="0"/>
      <w:marBottom w:val="0"/>
      <w:divBdr>
        <w:top w:val="none" w:sz="0" w:space="0" w:color="auto"/>
        <w:left w:val="none" w:sz="0" w:space="0" w:color="auto"/>
        <w:bottom w:val="none" w:sz="0" w:space="0" w:color="auto"/>
        <w:right w:val="none" w:sz="0" w:space="0" w:color="auto"/>
      </w:divBdr>
      <w:divsChild>
        <w:div w:id="67963706">
          <w:marLeft w:val="806"/>
          <w:marRight w:val="0"/>
          <w:marTop w:val="80"/>
          <w:marBottom w:val="0"/>
          <w:divBdr>
            <w:top w:val="none" w:sz="0" w:space="0" w:color="auto"/>
            <w:left w:val="none" w:sz="0" w:space="0" w:color="auto"/>
            <w:bottom w:val="none" w:sz="0" w:space="0" w:color="auto"/>
            <w:right w:val="none" w:sz="0" w:space="0" w:color="auto"/>
          </w:divBdr>
        </w:div>
        <w:div w:id="1326400284">
          <w:marLeft w:val="806"/>
          <w:marRight w:val="0"/>
          <w:marTop w:val="80"/>
          <w:marBottom w:val="0"/>
          <w:divBdr>
            <w:top w:val="none" w:sz="0" w:space="0" w:color="auto"/>
            <w:left w:val="none" w:sz="0" w:space="0" w:color="auto"/>
            <w:bottom w:val="none" w:sz="0" w:space="0" w:color="auto"/>
            <w:right w:val="none" w:sz="0" w:space="0" w:color="auto"/>
          </w:divBdr>
        </w:div>
        <w:div w:id="1556164557">
          <w:marLeft w:val="806"/>
          <w:marRight w:val="0"/>
          <w:marTop w:val="80"/>
          <w:marBottom w:val="0"/>
          <w:divBdr>
            <w:top w:val="none" w:sz="0" w:space="0" w:color="auto"/>
            <w:left w:val="none" w:sz="0" w:space="0" w:color="auto"/>
            <w:bottom w:val="none" w:sz="0" w:space="0" w:color="auto"/>
            <w:right w:val="none" w:sz="0" w:space="0" w:color="auto"/>
          </w:divBdr>
        </w:div>
      </w:divsChild>
    </w:div>
    <w:div w:id="622619773">
      <w:bodyDiv w:val="1"/>
      <w:marLeft w:val="0"/>
      <w:marRight w:val="0"/>
      <w:marTop w:val="0"/>
      <w:marBottom w:val="0"/>
      <w:divBdr>
        <w:top w:val="none" w:sz="0" w:space="0" w:color="auto"/>
        <w:left w:val="none" w:sz="0" w:space="0" w:color="auto"/>
        <w:bottom w:val="none" w:sz="0" w:space="0" w:color="auto"/>
        <w:right w:val="none" w:sz="0" w:space="0" w:color="auto"/>
      </w:divBdr>
    </w:div>
    <w:div w:id="679743079">
      <w:bodyDiv w:val="1"/>
      <w:marLeft w:val="0"/>
      <w:marRight w:val="0"/>
      <w:marTop w:val="0"/>
      <w:marBottom w:val="0"/>
      <w:divBdr>
        <w:top w:val="none" w:sz="0" w:space="0" w:color="auto"/>
        <w:left w:val="none" w:sz="0" w:space="0" w:color="auto"/>
        <w:bottom w:val="none" w:sz="0" w:space="0" w:color="auto"/>
        <w:right w:val="none" w:sz="0" w:space="0" w:color="auto"/>
      </w:divBdr>
    </w:div>
    <w:div w:id="729231414">
      <w:bodyDiv w:val="1"/>
      <w:marLeft w:val="0"/>
      <w:marRight w:val="0"/>
      <w:marTop w:val="0"/>
      <w:marBottom w:val="0"/>
      <w:divBdr>
        <w:top w:val="none" w:sz="0" w:space="0" w:color="auto"/>
        <w:left w:val="none" w:sz="0" w:space="0" w:color="auto"/>
        <w:bottom w:val="none" w:sz="0" w:space="0" w:color="auto"/>
        <w:right w:val="none" w:sz="0" w:space="0" w:color="auto"/>
      </w:divBdr>
    </w:div>
    <w:div w:id="752315924">
      <w:bodyDiv w:val="1"/>
      <w:marLeft w:val="0"/>
      <w:marRight w:val="0"/>
      <w:marTop w:val="0"/>
      <w:marBottom w:val="0"/>
      <w:divBdr>
        <w:top w:val="none" w:sz="0" w:space="0" w:color="auto"/>
        <w:left w:val="none" w:sz="0" w:space="0" w:color="auto"/>
        <w:bottom w:val="none" w:sz="0" w:space="0" w:color="auto"/>
        <w:right w:val="none" w:sz="0" w:space="0" w:color="auto"/>
      </w:divBdr>
    </w:div>
    <w:div w:id="833567549">
      <w:bodyDiv w:val="1"/>
      <w:marLeft w:val="0"/>
      <w:marRight w:val="0"/>
      <w:marTop w:val="0"/>
      <w:marBottom w:val="0"/>
      <w:divBdr>
        <w:top w:val="none" w:sz="0" w:space="0" w:color="auto"/>
        <w:left w:val="none" w:sz="0" w:space="0" w:color="auto"/>
        <w:bottom w:val="none" w:sz="0" w:space="0" w:color="auto"/>
        <w:right w:val="none" w:sz="0" w:space="0" w:color="auto"/>
      </w:divBdr>
    </w:div>
    <w:div w:id="854610257">
      <w:bodyDiv w:val="1"/>
      <w:marLeft w:val="0"/>
      <w:marRight w:val="0"/>
      <w:marTop w:val="0"/>
      <w:marBottom w:val="0"/>
      <w:divBdr>
        <w:top w:val="none" w:sz="0" w:space="0" w:color="auto"/>
        <w:left w:val="none" w:sz="0" w:space="0" w:color="auto"/>
        <w:bottom w:val="none" w:sz="0" w:space="0" w:color="auto"/>
        <w:right w:val="none" w:sz="0" w:space="0" w:color="auto"/>
      </w:divBdr>
    </w:div>
    <w:div w:id="924265374">
      <w:bodyDiv w:val="1"/>
      <w:marLeft w:val="0"/>
      <w:marRight w:val="0"/>
      <w:marTop w:val="0"/>
      <w:marBottom w:val="0"/>
      <w:divBdr>
        <w:top w:val="none" w:sz="0" w:space="0" w:color="auto"/>
        <w:left w:val="none" w:sz="0" w:space="0" w:color="auto"/>
        <w:bottom w:val="none" w:sz="0" w:space="0" w:color="auto"/>
        <w:right w:val="none" w:sz="0" w:space="0" w:color="auto"/>
      </w:divBdr>
    </w:div>
    <w:div w:id="1217663220">
      <w:bodyDiv w:val="1"/>
      <w:marLeft w:val="0"/>
      <w:marRight w:val="0"/>
      <w:marTop w:val="0"/>
      <w:marBottom w:val="0"/>
      <w:divBdr>
        <w:top w:val="none" w:sz="0" w:space="0" w:color="auto"/>
        <w:left w:val="none" w:sz="0" w:space="0" w:color="auto"/>
        <w:bottom w:val="none" w:sz="0" w:space="0" w:color="auto"/>
        <w:right w:val="none" w:sz="0" w:space="0" w:color="auto"/>
      </w:divBdr>
    </w:div>
    <w:div w:id="1260604322">
      <w:bodyDiv w:val="1"/>
      <w:marLeft w:val="0"/>
      <w:marRight w:val="0"/>
      <w:marTop w:val="0"/>
      <w:marBottom w:val="0"/>
      <w:divBdr>
        <w:top w:val="none" w:sz="0" w:space="0" w:color="auto"/>
        <w:left w:val="none" w:sz="0" w:space="0" w:color="auto"/>
        <w:bottom w:val="none" w:sz="0" w:space="0" w:color="auto"/>
        <w:right w:val="none" w:sz="0" w:space="0" w:color="auto"/>
      </w:divBdr>
    </w:div>
    <w:div w:id="1477645969">
      <w:bodyDiv w:val="1"/>
      <w:marLeft w:val="0"/>
      <w:marRight w:val="0"/>
      <w:marTop w:val="0"/>
      <w:marBottom w:val="0"/>
      <w:divBdr>
        <w:top w:val="none" w:sz="0" w:space="0" w:color="auto"/>
        <w:left w:val="none" w:sz="0" w:space="0" w:color="auto"/>
        <w:bottom w:val="none" w:sz="0" w:space="0" w:color="auto"/>
        <w:right w:val="none" w:sz="0" w:space="0" w:color="auto"/>
      </w:divBdr>
    </w:div>
    <w:div w:id="1518933296">
      <w:bodyDiv w:val="1"/>
      <w:marLeft w:val="0"/>
      <w:marRight w:val="0"/>
      <w:marTop w:val="0"/>
      <w:marBottom w:val="0"/>
      <w:divBdr>
        <w:top w:val="none" w:sz="0" w:space="0" w:color="auto"/>
        <w:left w:val="none" w:sz="0" w:space="0" w:color="auto"/>
        <w:bottom w:val="none" w:sz="0" w:space="0" w:color="auto"/>
        <w:right w:val="none" w:sz="0" w:space="0" w:color="auto"/>
      </w:divBdr>
    </w:div>
    <w:div w:id="1562591203">
      <w:bodyDiv w:val="1"/>
      <w:marLeft w:val="0"/>
      <w:marRight w:val="0"/>
      <w:marTop w:val="0"/>
      <w:marBottom w:val="0"/>
      <w:divBdr>
        <w:top w:val="none" w:sz="0" w:space="0" w:color="auto"/>
        <w:left w:val="none" w:sz="0" w:space="0" w:color="auto"/>
        <w:bottom w:val="none" w:sz="0" w:space="0" w:color="auto"/>
        <w:right w:val="none" w:sz="0" w:space="0" w:color="auto"/>
      </w:divBdr>
    </w:div>
    <w:div w:id="1664702381">
      <w:bodyDiv w:val="1"/>
      <w:marLeft w:val="0"/>
      <w:marRight w:val="0"/>
      <w:marTop w:val="0"/>
      <w:marBottom w:val="0"/>
      <w:divBdr>
        <w:top w:val="none" w:sz="0" w:space="0" w:color="auto"/>
        <w:left w:val="none" w:sz="0" w:space="0" w:color="auto"/>
        <w:bottom w:val="none" w:sz="0" w:space="0" w:color="auto"/>
        <w:right w:val="none" w:sz="0" w:space="0" w:color="auto"/>
      </w:divBdr>
    </w:div>
    <w:div w:id="1694764499">
      <w:bodyDiv w:val="1"/>
      <w:marLeft w:val="0"/>
      <w:marRight w:val="0"/>
      <w:marTop w:val="0"/>
      <w:marBottom w:val="0"/>
      <w:divBdr>
        <w:top w:val="none" w:sz="0" w:space="0" w:color="auto"/>
        <w:left w:val="none" w:sz="0" w:space="0" w:color="auto"/>
        <w:bottom w:val="none" w:sz="0" w:space="0" w:color="auto"/>
        <w:right w:val="none" w:sz="0" w:space="0" w:color="auto"/>
      </w:divBdr>
    </w:div>
    <w:div w:id="1721903000">
      <w:bodyDiv w:val="1"/>
      <w:marLeft w:val="0"/>
      <w:marRight w:val="0"/>
      <w:marTop w:val="0"/>
      <w:marBottom w:val="0"/>
      <w:divBdr>
        <w:top w:val="none" w:sz="0" w:space="0" w:color="auto"/>
        <w:left w:val="none" w:sz="0" w:space="0" w:color="auto"/>
        <w:bottom w:val="none" w:sz="0" w:space="0" w:color="auto"/>
        <w:right w:val="none" w:sz="0" w:space="0" w:color="auto"/>
      </w:divBdr>
    </w:div>
    <w:div w:id="1797604821">
      <w:bodyDiv w:val="1"/>
      <w:marLeft w:val="0"/>
      <w:marRight w:val="0"/>
      <w:marTop w:val="0"/>
      <w:marBottom w:val="0"/>
      <w:divBdr>
        <w:top w:val="none" w:sz="0" w:space="0" w:color="auto"/>
        <w:left w:val="none" w:sz="0" w:space="0" w:color="auto"/>
        <w:bottom w:val="none" w:sz="0" w:space="0" w:color="auto"/>
        <w:right w:val="none" w:sz="0" w:space="0" w:color="auto"/>
      </w:divBdr>
    </w:div>
    <w:div w:id="1911033934">
      <w:bodyDiv w:val="1"/>
      <w:marLeft w:val="0"/>
      <w:marRight w:val="0"/>
      <w:marTop w:val="0"/>
      <w:marBottom w:val="0"/>
      <w:divBdr>
        <w:top w:val="none" w:sz="0" w:space="0" w:color="auto"/>
        <w:left w:val="none" w:sz="0" w:space="0" w:color="auto"/>
        <w:bottom w:val="none" w:sz="0" w:space="0" w:color="auto"/>
        <w:right w:val="none" w:sz="0" w:space="0" w:color="auto"/>
      </w:divBdr>
    </w:div>
    <w:div w:id="1960452577">
      <w:bodyDiv w:val="1"/>
      <w:marLeft w:val="0"/>
      <w:marRight w:val="0"/>
      <w:marTop w:val="0"/>
      <w:marBottom w:val="0"/>
      <w:divBdr>
        <w:top w:val="none" w:sz="0" w:space="0" w:color="auto"/>
        <w:left w:val="none" w:sz="0" w:space="0" w:color="auto"/>
        <w:bottom w:val="none" w:sz="0" w:space="0" w:color="auto"/>
        <w:right w:val="none" w:sz="0" w:space="0" w:color="auto"/>
      </w:divBdr>
    </w:div>
    <w:div w:id="210383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oftdesign.com.br/blog/prototipo-baixa-e-alta-fidelidade/"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FAI-Jales\Coordena&#231;&#227;o\2004\TCC\Formul&#225;rios\modelo-tcc.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016996B8A3084A8324FD6030ED0330" ma:contentTypeVersion="5" ma:contentTypeDescription="Create a new document." ma:contentTypeScope="" ma:versionID="1aa286392bfe9616dd7ee87d48ee575f">
  <xsd:schema xmlns:xsd="http://www.w3.org/2001/XMLSchema" xmlns:xs="http://www.w3.org/2001/XMLSchema" xmlns:p="http://schemas.microsoft.com/office/2006/metadata/properties" xmlns:ns2="bd73b6e3-0db1-4f19-a460-185e4462c678" targetNamespace="http://schemas.microsoft.com/office/2006/metadata/properties" ma:root="true" ma:fieldsID="7cf1c19306124d5260e3410a645bdac2" ns2:_="">
    <xsd:import namespace="bd73b6e3-0db1-4f19-a460-185e4462c67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73b6e3-0db1-4f19-a460-185e4462c67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d73b6e3-0db1-4f19-a460-185e4462c67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A500DB-66CC-4FDC-8E0E-2A14E8EF22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73b6e3-0db1-4f19-a460-185e4462c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AECD71-B5C9-4F21-93DB-A6BE245F204B}">
  <ds:schemaRefs>
    <ds:schemaRef ds:uri="http://schemas.microsoft.com/sharepoint/v3/contenttype/forms"/>
  </ds:schemaRefs>
</ds:datastoreItem>
</file>

<file path=customXml/itemProps3.xml><?xml version="1.0" encoding="utf-8"?>
<ds:datastoreItem xmlns:ds="http://schemas.openxmlformats.org/officeDocument/2006/customXml" ds:itemID="{F47FC39A-66B4-49C8-A3AB-8DB3A20AAAE5}">
  <ds:schemaRefs>
    <ds:schemaRef ds:uri="http://schemas.microsoft.com/office/2006/metadata/properties"/>
    <ds:schemaRef ds:uri="http://schemas.microsoft.com/office/infopath/2007/PartnerControls"/>
    <ds:schemaRef ds:uri="bd73b6e3-0db1-4f19-a460-185e4462c678"/>
  </ds:schemaRefs>
</ds:datastoreItem>
</file>

<file path=customXml/itemProps4.xml><?xml version="1.0" encoding="utf-8"?>
<ds:datastoreItem xmlns:ds="http://schemas.openxmlformats.org/officeDocument/2006/customXml" ds:itemID="{81248D6C-D4CE-427B-AE58-34339D973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modelo-tcc.dot</Template>
  <TotalTime>17</TotalTime>
  <Pages>1</Pages>
  <Words>2790</Words>
  <Characters>15066</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Título do Trabalho</vt:lpstr>
    </vt:vector>
  </TitlesOfParts>
  <Company>Universidade Luterana do Brasil</Company>
  <LinksUpToDate>false</LinksUpToDate>
  <CharactersWithSpaces>17821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do Trabalho</dc:title>
  <dc:subject/>
  <dc:creator>c</dc:creator>
  <cp:keywords/>
  <cp:lastModifiedBy>Aluno</cp:lastModifiedBy>
  <cp:revision>7</cp:revision>
  <cp:lastPrinted>2010-02-07T21:29:00Z</cp:lastPrinted>
  <dcterms:created xsi:type="dcterms:W3CDTF">2025-09-10T20:50:00Z</dcterms:created>
  <dcterms:modified xsi:type="dcterms:W3CDTF">2025-09-23T19:43:00Z</dcterms:modified>
  <cp:category>Trabalho de Conclusão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749145713</vt:i4>
  </property>
  <property fmtid="{D5CDD505-2E9C-101B-9397-08002B2CF9AE}" pid="3" name="_EmailSubject">
    <vt:lpwstr>Arquivos para download TCC</vt:lpwstr>
  </property>
  <property fmtid="{D5CDD505-2E9C-101B-9397-08002B2CF9AE}" pid="4" name="_AuthorEmail">
    <vt:lpwstr>cpmart@melfinet.com.br</vt:lpwstr>
  </property>
  <property fmtid="{D5CDD505-2E9C-101B-9397-08002B2CF9AE}" pid="5" name="_AuthorEmailDisplayName">
    <vt:lpwstr>Cristiano Pires Martins</vt:lpwstr>
  </property>
  <property fmtid="{D5CDD505-2E9C-101B-9397-08002B2CF9AE}" pid="6" name="_ReviewingToolsShownOnce">
    <vt:lpwstr/>
  </property>
  <property fmtid="{D5CDD505-2E9C-101B-9397-08002B2CF9AE}" pid="7" name="ContentTypeId">
    <vt:lpwstr>0x010100BA016996B8A3084A8324FD6030ED0330</vt:lpwstr>
  </property>
</Properties>
</file>