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/>
      </w:pPr>
      <w:r>
        <w:rPr>
          <w:rFonts w:ascii="Arial" w:hAnsi="Arial" w:cs="Arial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41522" cy="738290"/>
                <wp:effectExtent l="0" t="0" r="0" b="5080"/>
                <wp:docPr id="1" name="Imagem 3" descr="\\10.67.95.250\biblioteca\BIBLIOTECA\Identidade visual CPS\Cabeçalho Fatec Jales_eleição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\\10.67.95.250\biblioteca\BIBLIOTECA\Identidade visual CPS\Cabeçalho Fatec Jales_eleição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280360" cy="7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26.10pt;height:58.13pt;mso-wrap-distance-left:0.00pt;mso-wrap-distance-top:0.00pt;mso-wrap-distance-right:0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/>
    </w:p>
    <w:tbl>
      <w:tblPr>
        <w:tblStyle w:val="702"/>
        <w:tblW w:w="10201" w:type="dxa"/>
        <w:tblBorders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>
        <w:trPr>
          <w:gridAfter w:val="1"/>
        </w:trPr>
        <w:tc>
          <w:tcPr>
            <w:gridSpan w:val="3"/>
            <w:shd w:val="clear" w:color="auto" w:fill="000000" w:themeFill="text1"/>
            <w:tcBorders/>
            <w:tcW w:w="1018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Documentation</w:t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83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Sprint #</w:t>
            </w:r>
            <w:r>
              <w:rPr>
                <w:b/>
                <w:bCs/>
              </w:rPr>
              <w:t xml:space="preserve">2 Desenvolver API </w:t>
            </w:r>
            <w:r>
              <w:rPr>
                <w:b/>
                <w:bCs/>
              </w:rPr>
              <w:t xml:space="preserve">ProductType</w:t>
            </w:r>
            <w:r>
              <w:rPr>
                <w:b/>
                <w:bCs/>
              </w:rPr>
            </w:r>
          </w:p>
        </w:tc>
        <w:tc>
          <w:tcPr>
            <w:tcBorders/>
            <w:tcW w:w="283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Start Date:</w:t>
            </w:r>
            <w:r>
              <w:rPr>
                <w:b/>
                <w:bCs/>
              </w:rPr>
              <w:t xml:space="preserve"> 01/10</w:t>
            </w:r>
            <w:r>
              <w:rPr>
                <w:b/>
                <w:bCs/>
              </w:rPr>
            </w:r>
          </w:p>
        </w:tc>
        <w:tc>
          <w:tcPr>
            <w:gridSpan w:val="2"/>
            <w:tcBorders/>
            <w:tcW w:w="453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Final Date:</w:t>
            </w:r>
            <w:r>
              <w:rPr>
                <w:b/>
                <w:bCs/>
              </w:rPr>
              <w:t xml:space="preserve">14/10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4"/>
            <w:shd w:val="clear" w:color="auto" w:fill="000000" w:themeFill="text1"/>
            <w:tcBorders/>
            <w:tcW w:w="102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 xml:space="preserve">Team </w:t>
            </w:r>
            <w:r>
              <w:rPr>
                <w:b/>
                <w:bCs/>
                <w:color w:val="ffffff" w:themeColor="background1"/>
              </w:rPr>
              <w:t xml:space="preserve">Members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4"/>
            <w:tcBorders/>
            <w:tcW w:w="102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Pedro </w:t>
            </w:r>
            <w:r>
              <w:t xml:space="preserve">Besteti</w:t>
            </w:r>
            <w:r>
              <w:t xml:space="preserve"> </w:t>
            </w:r>
            <w:r/>
          </w:p>
        </w:tc>
      </w:tr>
      <w:tr>
        <w:trPr/>
        <w:tc>
          <w:tcPr>
            <w:gridSpan w:val="4"/>
            <w:tcBorders/>
            <w:tcW w:w="102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Gabriel Neto </w:t>
            </w:r>
            <w:r/>
          </w:p>
        </w:tc>
      </w:tr>
      <w:tr>
        <w:trPr/>
        <w:tc>
          <w:tcPr>
            <w:gridSpan w:val="4"/>
            <w:tcBorders/>
            <w:tcW w:w="102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4"/>
            <w:tcBorders/>
            <w:tcW w:w="102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4"/>
            <w:tcBorders/>
            <w:tcW w:w="102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702"/>
        <w:tblW w:w="10201" w:type="dxa"/>
        <w:tblBorders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>
        <w:trPr/>
        <w:tc>
          <w:tcPr>
            <w:gridSpan w:val="4"/>
            <w:shd w:val="clear" w:color="auto" w:fill="000000" w:themeFill="text1"/>
            <w:tcBorders/>
            <w:tcW w:w="102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Sprint Backlog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7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Task</w:t>
            </w:r>
            <w:r>
              <w:t xml:space="preserve">#</w:t>
            </w:r>
            <w:r/>
          </w:p>
        </w:tc>
        <w:tc>
          <w:tcPr>
            <w:tcBorders/>
            <w:tcW w:w="623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Description</w:t>
            </w:r>
            <w:r/>
          </w:p>
        </w:tc>
        <w:tc>
          <w:tcPr>
            <w:tcBorders/>
            <w:tcW w:w="154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Start Date</w:t>
            </w:r>
            <w:r/>
          </w:p>
        </w:tc>
        <w:tc>
          <w:tcPr>
            <w:tcBorders/>
            <w:tcW w:w="16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Final date</w:t>
            </w:r>
            <w:r/>
          </w:p>
        </w:tc>
      </w:tr>
      <w:tr>
        <w:trPr/>
        <w:tc>
          <w:tcPr>
            <w:tcBorders/>
            <w:tcW w:w="7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15</w:t>
            </w:r>
            <w:r/>
          </w:p>
        </w:tc>
        <w:tc>
          <w:tcPr>
            <w:tcBorders/>
            <w:tcW w:w="623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Desenvolver API </w:t>
            </w:r>
            <w:r>
              <w:t xml:space="preserve">ProductType</w:t>
            </w:r>
            <w:r/>
          </w:p>
        </w:tc>
        <w:tc>
          <w:tcPr>
            <w:tcBorders/>
            <w:tcW w:w="154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01</w:t>
            </w:r>
            <w:r>
              <w:t xml:space="preserve">/</w:t>
            </w:r>
            <w:r>
              <w:t xml:space="preserve">10</w:t>
            </w:r>
            <w:r/>
          </w:p>
        </w:tc>
        <w:tc>
          <w:tcPr>
            <w:tcBorders/>
            <w:tcW w:w="16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</w:t>
            </w:r>
            <w:r>
              <w:t xml:space="preserve">4</w:t>
            </w:r>
            <w:r>
              <w:t xml:space="preserve">/</w:t>
            </w:r>
            <w:r>
              <w:t xml:space="preserve">10</w:t>
            </w:r>
            <w:r/>
          </w:p>
        </w:tc>
      </w:tr>
      <w:tr>
        <w:trPr/>
        <w:tc>
          <w:tcPr>
            <w:tcBorders/>
            <w:tcW w:w="7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623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4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6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7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623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4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6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7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623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4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6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702"/>
        <w:tblW w:w="0" w:type="auto"/>
        <w:tblBorders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>
        <w:trPr/>
        <w:tc>
          <w:tcPr>
            <w:gridSpan w:val="6"/>
            <w:shd w:val="clear" w:color="auto" w:fill="000000" w:themeFill="text1"/>
            <w:tcBorders/>
            <w:tcW w:w="1018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Task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Description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Task</w:t>
            </w:r>
            <w:r>
              <w:t xml:space="preserve"> #</w:t>
            </w:r>
            <w:r/>
          </w:p>
        </w:tc>
        <w:tc>
          <w:tcPr>
            <w:tcBorders/>
            <w:tcW w:w="29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Description</w:t>
            </w:r>
            <w:r/>
          </w:p>
        </w:tc>
        <w:tc>
          <w:tcPr>
            <w:tcBorders/>
            <w:tcW w:w="144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Assigned</w:t>
            </w:r>
            <w:r>
              <w:t xml:space="preserve"> </w:t>
            </w:r>
            <w:r>
              <w:t xml:space="preserve">To</w:t>
            </w:r>
            <w:r/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Status</w:t>
            </w:r>
            <w:r/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Estimated</w:t>
            </w:r>
            <w:r>
              <w:t xml:space="preserve"> Hours</w:t>
            </w:r>
            <w:r/>
          </w:p>
        </w:tc>
        <w:tc>
          <w:tcPr>
            <w:tcBorders/>
            <w:tcW w:w="168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Logged</w:t>
            </w:r>
            <w:r>
              <w:t xml:space="preserve"> Hours</w:t>
            </w:r>
            <w:r/>
          </w:p>
        </w:tc>
      </w:tr>
      <w:tr>
        <w:trPr/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15</w:t>
            </w:r>
            <w:r/>
          </w:p>
        </w:tc>
        <w:tc>
          <w:tcPr>
            <w:tcBorders/>
            <w:tcW w:w="29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API </w:t>
            </w:r>
            <w:r>
              <w:t xml:space="preserve">ProductType</w:t>
            </w:r>
            <w:r>
              <w:t xml:space="preserve"> desenvolvida</w:t>
            </w:r>
            <w:r/>
          </w:p>
        </w:tc>
        <w:tc>
          <w:tcPr>
            <w:tcBorders/>
            <w:tcW w:w="144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Gabriel</w:t>
            </w:r>
            <w:r/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Concluída</w:t>
            </w:r>
            <w:r/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40</w:t>
            </w:r>
            <w:r/>
          </w:p>
        </w:tc>
        <w:tc>
          <w:tcPr>
            <w:tcBorders/>
            <w:tcW w:w="168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25</w:t>
            </w:r>
            <w:r/>
          </w:p>
        </w:tc>
      </w:tr>
      <w:tr>
        <w:trPr/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9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4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Pedro</w:t>
            </w:r>
            <w:r/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Concluída</w:t>
            </w:r>
            <w:r/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68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702"/>
        <w:tblW w:w="0" w:type="auto"/>
        <w:tblBorders/>
        <w:tblLook w:val="04A0" w:firstRow="1" w:lastRow="0" w:firstColumn="1" w:lastColumn="0" w:noHBand="0" w:noVBand="1"/>
      </w:tblPr>
      <w:tblGrid>
        <w:gridCol w:w="10183"/>
      </w:tblGrid>
      <w:tr>
        <w:trPr/>
        <w:tc>
          <w:tcPr>
            <w:shd w:val="clear" w:color="auto" w:fill="000000" w:themeFill="text1"/>
            <w:tcBorders/>
            <w:tcW w:w="1018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Results</w:t>
            </w:r>
            <w:r>
              <w:rPr>
                <w:b/>
                <w:bCs/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Diagrama:</w:t>
      </w:r>
      <w:r>
        <w:rPr>
          <w:sz w:val="28"/>
          <w:szCs w:val="28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049452" cy="224790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060460" cy="22714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82.63pt;height:177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Telas produzidas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O que implementamos na API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Durante essa sprint, trabalhamos juntos no desenvolvimento de uma API para gerenciar o cadastro de </w:t>
      </w:r>
      <w:r>
        <w:t xml:space="preserve">Tipos de Produtos</w:t>
      </w:r>
      <w:r>
        <w:t xml:space="preserve"> (</w:t>
      </w:r>
      <w:r>
        <w:t xml:space="preserve">ProductType</w:t>
      </w:r>
      <w:r>
        <w:t xml:space="preserve">). Nosso objetivo principal foi implementar funcionalidades para cadastrar, atualizar, excluir e listar </w:t>
      </w:r>
      <w:r>
        <w:t xml:space="preserve">os Tipos de Produtos</w:t>
      </w:r>
      <w:r>
        <w:t xml:space="preserve">, utilizando os métodos HTTP (GET, GET </w:t>
      </w:r>
      <w:r>
        <w:t xml:space="preserve">by</w:t>
      </w:r>
      <w:r>
        <w:t xml:space="preserve"> ID, POST, PUT, DELETE).</w:t>
      </w:r>
      <w:r/>
    </w:p>
    <w:p>
      <w:pPr>
        <w:pBdr/>
        <w:spacing/>
        <w:ind/>
        <w:rPr/>
      </w:pPr>
      <w:r>
        <w:t xml:space="preserve">A API foi desenvolvida com foco em garantir que o sistema de cadastro </w:t>
      </w:r>
      <w:r>
        <w:t xml:space="preserve">dos Tipos de Produtos</w:t>
      </w:r>
      <w:r>
        <w:t xml:space="preserve"> seja eficiente, com validação adequada dos dados e com uma estrutura flexível para futuras modificações.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1. GET /</w:t>
      </w:r>
      <w:r>
        <w:rPr>
          <w:b/>
          <w:bCs/>
        </w:rPr>
        <w:t xml:space="preserve"> </w:t>
      </w:r>
      <w:r>
        <w:rPr>
          <w:b/>
          <w:bCs/>
        </w:rPr>
        <w:t xml:space="preserve">ProductType</w:t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t xml:space="preserve">Esse </w:t>
      </w:r>
      <w:r>
        <w:t xml:space="preserve">endpoint</w:t>
      </w:r>
      <w:r>
        <w:t xml:space="preserve"> retorna tod</w:t>
      </w:r>
      <w:r>
        <w:t xml:space="preserve">os os tipos de produtos são </w:t>
      </w:r>
      <w:r>
        <w:t xml:space="preserve">cadastrad</w:t>
      </w:r>
      <w:r>
        <w:t xml:space="preserve">o</w:t>
      </w:r>
      <w:bookmarkStart w:id="0" w:name="_GoBack"/>
      <w:r/>
      <w:bookmarkEnd w:id="0"/>
      <w:r>
        <w:t xml:space="preserve">s no sistema. Nós configuramos a resposta para que todos os dados da transportadora sejam exibidos de forma clara, facilitando a consulta.</w:t>
      </w:r>
      <w:r/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72555" cy="353293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64296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472554" cy="3532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09.65pt;height:278.1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2. GET /</w:t>
      </w:r>
      <w:r>
        <w:rPr>
          <w:b/>
          <w:bCs/>
        </w:rPr>
        <w:t xml:space="preserve"> </w:t>
      </w:r>
      <w:r>
        <w:rPr>
          <w:b/>
          <w:bCs/>
        </w:rPr>
        <w:t xml:space="preserve">ProductType</w:t>
      </w:r>
      <w:r>
        <w:rPr>
          <w:b/>
          <w:bCs/>
        </w:rPr>
        <w:t xml:space="preserve">{id}</w:t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t xml:space="preserve">Aqui, implementamos uma busca específica por ID, que retorna os dados de um</w:t>
      </w:r>
      <w:r>
        <w:t xml:space="preserve"> tipo de produto em especifico.</w:t>
      </w:r>
      <w:r/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72555" cy="353293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7296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472554" cy="3532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09.65pt;height:278.1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3. POST /</w:t>
      </w:r>
      <w:r>
        <w:rPr>
          <w:b/>
          <w:bCs/>
        </w:rPr>
        <w:t xml:space="preserve"> </w:t>
      </w:r>
      <w:r>
        <w:rPr>
          <w:b/>
          <w:bCs/>
        </w:rPr>
        <w:t xml:space="preserve">ProductType</w:t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t xml:space="preserve">Esse </w:t>
      </w:r>
      <w:r>
        <w:t xml:space="preserve">endpoint</w:t>
      </w:r>
      <w:r>
        <w:t xml:space="preserve"> foi feito para adicionar um</w:t>
      </w:r>
      <w:r>
        <w:t xml:space="preserve"> novo tipo de produto</w:t>
      </w:r>
      <w:r>
        <w:t xml:space="preserve"> no sistema. Validamos todos os campos antes de permitir que o cadastro seja concluído, garantindo que nenhum dado obrigatório fique de fora.</w:t>
      </w:r>
      <w:r/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72555" cy="353293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39071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472554" cy="3532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509.65pt;height:278.18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4. PUT /</w:t>
      </w:r>
      <w:r>
        <w:rPr>
          <w:b/>
          <w:bCs/>
        </w:rPr>
        <w:t xml:space="preserve"> </w:t>
      </w:r>
      <w:r>
        <w:rPr>
          <w:b/>
          <w:bCs/>
        </w:rPr>
        <w:t xml:space="preserve">ProductType</w:t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t xml:space="preserve">Nesse </w:t>
      </w:r>
      <w:r>
        <w:t xml:space="preserve">endpoint</w:t>
      </w:r>
      <w:r>
        <w:t xml:space="preserve">, desenvolvemos a lógica para atualizar as informações de um</w:t>
      </w:r>
      <w:r>
        <w:t xml:space="preserve"> produto</w:t>
      </w:r>
      <w:r>
        <w:t xml:space="preserve">. Qualquer dado da empresa pode ser atualizado, e o sistema retorna uma mensagem confirmando que as mudanças foram realizadas com sucesso.</w:t>
      </w:r>
      <w:r/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72555" cy="353293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58228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472554" cy="3532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509.65pt;height:278.18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5. DELETE /</w:t>
      </w:r>
      <w:r>
        <w:rPr>
          <w:b/>
          <w:bCs/>
        </w:rPr>
        <w:t xml:space="preserve"> </w:t>
      </w:r>
      <w:r>
        <w:rPr>
          <w:b/>
          <w:bCs/>
        </w:rPr>
        <w:t xml:space="preserve">ProductType</w:t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t xml:space="preserve">Por fim, criamos a funcionalidade de excluir um</w:t>
      </w:r>
      <w:r>
        <w:t xml:space="preserve"> tipo de produto</w:t>
      </w:r>
      <w:r>
        <w:t xml:space="preserve"> do sistema com base no ID. Isso permite que as empresas que não estão mais em operação sejam removidas.</w:t>
      </w:r>
      <w:r/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72555" cy="353293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43214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472554" cy="3532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509.65pt;height:278.18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720" w:right="720" w:bottom="720" w:left="993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675"/>
    <w:link w:val="6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5"/>
    <w:link w:val="6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5"/>
    <w:link w:val="6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5"/>
    <w:link w:val="66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5"/>
    <w:link w:val="6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5"/>
    <w:link w:val="67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5"/>
    <w:link w:val="67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5"/>
    <w:link w:val="6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5"/>
    <w:link w:val="6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75"/>
    <w:link w:val="68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75"/>
    <w:link w:val="68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675"/>
    <w:link w:val="69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675"/>
    <w:link w:val="695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169">
    <w:name w:val="No Spacing"/>
    <w:basedOn w:val="665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5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675"/>
    <w:link w:val="698"/>
    <w:uiPriority w:val="99"/>
    <w:pPr>
      <w:pBdr/>
      <w:spacing/>
      <w:ind/>
    </w:pPr>
  </w:style>
  <w:style w:type="character" w:styleId="178">
    <w:name w:val="Footer Char"/>
    <w:basedOn w:val="675"/>
    <w:link w:val="700"/>
    <w:uiPriority w:val="99"/>
    <w:pPr>
      <w:pBdr/>
      <w:spacing/>
      <w:ind/>
    </w:pPr>
  </w:style>
  <w:style w:type="paragraph" w:styleId="179">
    <w:name w:val="Caption"/>
    <w:basedOn w:val="665"/>
    <w:next w:val="66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5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5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5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5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5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5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7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7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65"/>
    <w:next w:val="665"/>
    <w:uiPriority w:val="99"/>
    <w:unhideWhenUsed/>
    <w:pPr>
      <w:pBdr/>
      <w:spacing w:after="0" w:afterAutospacing="0"/>
      <w:ind/>
    </w:pPr>
  </w:style>
  <w:style w:type="paragraph" w:styleId="665" w:default="1">
    <w:name w:val="Normal"/>
    <w:qFormat/>
    <w:pPr>
      <w:pBdr/>
      <w:spacing/>
      <w:ind/>
    </w:pPr>
  </w:style>
  <w:style w:type="paragraph" w:styleId="666">
    <w:name w:val="Heading 1"/>
    <w:basedOn w:val="665"/>
    <w:next w:val="665"/>
    <w:link w:val="67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67">
    <w:name w:val="Heading 2"/>
    <w:basedOn w:val="665"/>
    <w:next w:val="665"/>
    <w:link w:val="679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68">
    <w:name w:val="Heading 3"/>
    <w:basedOn w:val="665"/>
    <w:next w:val="665"/>
    <w:link w:val="680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69">
    <w:name w:val="Heading 4"/>
    <w:basedOn w:val="665"/>
    <w:next w:val="665"/>
    <w:link w:val="681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70">
    <w:name w:val="Heading 5"/>
    <w:basedOn w:val="665"/>
    <w:next w:val="665"/>
    <w:link w:val="682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671">
    <w:name w:val="Heading 6"/>
    <w:basedOn w:val="665"/>
    <w:next w:val="665"/>
    <w:link w:val="683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72">
    <w:name w:val="Heading 7"/>
    <w:basedOn w:val="665"/>
    <w:next w:val="665"/>
    <w:link w:val="684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73">
    <w:name w:val="Heading 8"/>
    <w:basedOn w:val="665"/>
    <w:next w:val="665"/>
    <w:link w:val="685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74">
    <w:name w:val="Heading 9"/>
    <w:basedOn w:val="665"/>
    <w:next w:val="665"/>
    <w:link w:val="686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75" w:default="1">
    <w:name w:val="Default Paragraph Font"/>
    <w:uiPriority w:val="1"/>
    <w:semiHidden/>
    <w:unhideWhenUsed/>
    <w:pPr>
      <w:pBdr/>
      <w:spacing/>
      <w:ind/>
    </w:pPr>
  </w:style>
  <w:style w:type="table" w:styleId="67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7" w:default="1">
    <w:name w:val="No List"/>
    <w:uiPriority w:val="99"/>
    <w:semiHidden/>
    <w:unhideWhenUsed/>
    <w:pPr>
      <w:pBdr/>
      <w:spacing/>
      <w:ind/>
    </w:pPr>
  </w:style>
  <w:style w:type="character" w:styleId="678" w:customStyle="1">
    <w:name w:val="Título 1 Char"/>
    <w:basedOn w:val="675"/>
    <w:link w:val="666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79" w:customStyle="1">
    <w:name w:val="Título 2 Char"/>
    <w:basedOn w:val="675"/>
    <w:link w:val="66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80" w:customStyle="1">
    <w:name w:val="Título 3 Char"/>
    <w:basedOn w:val="675"/>
    <w:link w:val="668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681" w:customStyle="1">
    <w:name w:val="Título 4 Char"/>
    <w:basedOn w:val="675"/>
    <w:link w:val="669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682" w:customStyle="1">
    <w:name w:val="Título 5 Char"/>
    <w:basedOn w:val="675"/>
    <w:link w:val="670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683" w:customStyle="1">
    <w:name w:val="Título 6 Char"/>
    <w:basedOn w:val="675"/>
    <w:link w:val="671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84" w:customStyle="1">
    <w:name w:val="Título 7 Char"/>
    <w:basedOn w:val="675"/>
    <w:link w:val="672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85" w:customStyle="1">
    <w:name w:val="Título 8 Char"/>
    <w:basedOn w:val="675"/>
    <w:link w:val="673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86" w:customStyle="1">
    <w:name w:val="Título 9 Char"/>
    <w:basedOn w:val="675"/>
    <w:link w:val="674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87">
    <w:name w:val="Title"/>
    <w:basedOn w:val="665"/>
    <w:next w:val="665"/>
    <w:link w:val="688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88" w:customStyle="1">
    <w:name w:val="Título Char"/>
    <w:basedOn w:val="675"/>
    <w:link w:val="687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89">
    <w:name w:val="Subtitle"/>
    <w:basedOn w:val="665"/>
    <w:next w:val="665"/>
    <w:link w:val="690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90" w:customStyle="1">
    <w:name w:val="Subtítulo Char"/>
    <w:basedOn w:val="675"/>
    <w:link w:val="689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91">
    <w:name w:val="Quote"/>
    <w:basedOn w:val="665"/>
    <w:next w:val="665"/>
    <w:link w:val="69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92" w:customStyle="1">
    <w:name w:val="Citação Char"/>
    <w:basedOn w:val="675"/>
    <w:link w:val="69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93">
    <w:name w:val="List Paragraph"/>
    <w:basedOn w:val="665"/>
    <w:uiPriority w:val="34"/>
    <w:qFormat/>
    <w:pPr>
      <w:pBdr/>
      <w:spacing/>
      <w:ind w:left="720"/>
      <w:contextualSpacing w:val="true"/>
    </w:pPr>
  </w:style>
  <w:style w:type="character" w:styleId="694">
    <w:name w:val="Intense Emphasis"/>
    <w:basedOn w:val="67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695">
    <w:name w:val="Intense Quote"/>
    <w:basedOn w:val="665"/>
    <w:next w:val="665"/>
    <w:link w:val="69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696" w:customStyle="1">
    <w:name w:val="Citação Intensa Char"/>
    <w:basedOn w:val="675"/>
    <w:link w:val="69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697">
    <w:name w:val="Intense Reference"/>
    <w:basedOn w:val="67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698">
    <w:name w:val="Header"/>
    <w:basedOn w:val="665"/>
    <w:link w:val="699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699" w:customStyle="1">
    <w:name w:val="Cabeçalho Char"/>
    <w:basedOn w:val="675"/>
    <w:link w:val="698"/>
    <w:uiPriority w:val="99"/>
    <w:pPr>
      <w:pBdr/>
      <w:spacing/>
      <w:ind/>
    </w:pPr>
  </w:style>
  <w:style w:type="paragraph" w:styleId="700">
    <w:name w:val="Footer"/>
    <w:basedOn w:val="665"/>
    <w:link w:val="701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701" w:customStyle="1">
    <w:name w:val="Rodapé Char"/>
    <w:basedOn w:val="675"/>
    <w:link w:val="700"/>
    <w:uiPriority w:val="99"/>
    <w:pPr>
      <w:pBdr/>
      <w:spacing/>
      <w:ind/>
    </w:pPr>
  </w:style>
  <w:style w:type="table" w:styleId="702">
    <w:name w:val="Table Grid"/>
    <w:basedOn w:val="676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customXml" Target="../customXml/item2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33E37746BC214FAA681AC122AB8CD3" ma:contentTypeVersion="4" ma:contentTypeDescription="Crie um novo documento." ma:contentTypeScope="" ma:versionID="b8b0acf7078cc2556e085db60c5e5454">
  <xsd:schema xmlns:xsd="http://www.w3.org/2001/XMLSchema" xmlns:xs="http://www.w3.org/2001/XMLSchema" xmlns:p="http://schemas.microsoft.com/office/2006/metadata/properties" xmlns:ns2="bca3f1bd-4f88-44f0-b185-b9dd3e918e2a" targetNamespace="http://schemas.microsoft.com/office/2006/metadata/properties" ma:root="true" ma:fieldsID="d0e21996dfddb185501d2032127c8f36" ns2:_="">
    <xsd:import namespace="bca3f1bd-4f88-44f0-b185-b9dd3e918e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3f1bd-4f88-44f0-b185-b9dd3e918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F4E498-F11E-485B-A18F-C2A1D786F6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3f1bd-4f88-44f0-b185-b9dd3e918e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EE0AAB-5001-488F-A32C-97C2FEA303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revision>3</cp:revision>
  <dcterms:created xsi:type="dcterms:W3CDTF">2024-10-04T18:26:00Z</dcterms:created>
  <dcterms:modified xsi:type="dcterms:W3CDTF">2024-10-11T17:53:49Z</dcterms:modified>
</cp:coreProperties>
</file>