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 w:rsidR="00086B74" w14:paraId="55B39F3D" w14:textId="77777777" w:rsidTr="007C6EB0">
        <w:tc>
          <w:tcPr>
            <w:tcW w:w="10201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49B94C8C">
        <w:tc>
          <w:tcPr>
            <w:tcW w:w="2754" w:type="dxa"/>
          </w:tcPr>
          <w:p w14:paraId="54449DC4" w14:textId="3922EDC7" w:rsidR="00140D25" w:rsidRPr="00140D25" w:rsidRDefault="5EEC1A6B" w:rsidP="114CD1AC">
            <w:pPr>
              <w:rPr>
                <w:rFonts w:ascii="Aptos" w:eastAsia="Aptos" w:hAnsi="Aptos" w:cs="Aptos"/>
                <w:b/>
                <w:bCs/>
              </w:rPr>
            </w:pPr>
            <w:r w:rsidRPr="35059026">
              <w:rPr>
                <w:rFonts w:ascii="Aptos" w:eastAsia="Aptos" w:hAnsi="Aptos" w:cs="Aptos"/>
                <w:b/>
                <w:bCs/>
              </w:rPr>
              <w:t>Sprint #</w:t>
            </w:r>
            <w:r w:rsidR="0043003C">
              <w:rPr>
                <w:rFonts w:ascii="Aptos" w:eastAsia="Aptos" w:hAnsi="Aptos" w:cs="Aptos"/>
                <w:b/>
                <w:bCs/>
              </w:rPr>
              <w:t>10</w:t>
            </w:r>
          </w:p>
        </w:tc>
        <w:tc>
          <w:tcPr>
            <w:tcW w:w="2754" w:type="dxa"/>
          </w:tcPr>
          <w:p w14:paraId="67654B2E" w14:textId="2B1B654F" w:rsidR="00140D25" w:rsidRPr="00140D25" w:rsidRDefault="00140D25">
            <w:pPr>
              <w:rPr>
                <w:b/>
                <w:bCs/>
              </w:rPr>
            </w:pPr>
            <w:r w:rsidRPr="114CD1AC">
              <w:rPr>
                <w:b/>
                <w:bCs/>
              </w:rPr>
              <w:t>Start Date:</w:t>
            </w:r>
            <w:r w:rsidR="00937933">
              <w:rPr>
                <w:b/>
                <w:bCs/>
              </w:rPr>
              <w:t xml:space="preserve"> </w:t>
            </w:r>
            <w:r w:rsidR="0043003C">
              <w:rPr>
                <w:b/>
                <w:bCs/>
              </w:rPr>
              <w:t>15/09/2025</w:t>
            </w:r>
          </w:p>
        </w:tc>
        <w:tc>
          <w:tcPr>
            <w:tcW w:w="4693" w:type="dxa"/>
          </w:tcPr>
          <w:p w14:paraId="340221E4" w14:textId="41D477FD" w:rsidR="00140D25" w:rsidRPr="00140D25" w:rsidRDefault="00140D25">
            <w:pPr>
              <w:rPr>
                <w:b/>
                <w:bCs/>
              </w:rPr>
            </w:pPr>
            <w:r w:rsidRPr="114CD1AC">
              <w:rPr>
                <w:b/>
                <w:bCs/>
              </w:rPr>
              <w:t>Final Date:</w:t>
            </w:r>
            <w:r w:rsidR="00937933">
              <w:rPr>
                <w:b/>
                <w:bCs/>
              </w:rPr>
              <w:t xml:space="preserve"> </w:t>
            </w:r>
            <w:r w:rsidR="0043003C">
              <w:rPr>
                <w:b/>
                <w:bCs/>
              </w:rPr>
              <w:t>26/09/2025</w:t>
            </w:r>
          </w:p>
        </w:tc>
      </w:tr>
      <w:tr w:rsidR="00256901" w14:paraId="1A8823D9" w14:textId="77777777" w:rsidTr="49B94C8C">
        <w:tc>
          <w:tcPr>
            <w:tcW w:w="2754" w:type="dxa"/>
          </w:tcPr>
          <w:p w14:paraId="79D2CF55" w14:textId="5AA4538D" w:rsidR="00256901" w:rsidRPr="00140D25" w:rsidRDefault="0274BB4F">
            <w:pPr>
              <w:rPr>
                <w:b/>
                <w:bCs/>
              </w:rPr>
            </w:pPr>
            <w:r w:rsidRPr="35059026">
              <w:rPr>
                <w:b/>
                <w:bCs/>
              </w:rPr>
              <w:t>Proje</w:t>
            </w:r>
            <w:r w:rsidR="007C6EB0">
              <w:rPr>
                <w:b/>
                <w:bCs/>
              </w:rPr>
              <w:t>c</w:t>
            </w:r>
            <w:r w:rsidRPr="35059026">
              <w:rPr>
                <w:b/>
                <w:bCs/>
              </w:rPr>
              <w:t>t Name:</w:t>
            </w:r>
            <w:r w:rsidR="74168D81" w:rsidRPr="35059026">
              <w:rPr>
                <w:b/>
                <w:bCs/>
              </w:rPr>
              <w:t xml:space="preserve"> </w:t>
            </w:r>
          </w:p>
        </w:tc>
        <w:tc>
          <w:tcPr>
            <w:tcW w:w="7447" w:type="dxa"/>
            <w:gridSpan w:val="2"/>
          </w:tcPr>
          <w:p w14:paraId="7BF253DC" w14:textId="65839767" w:rsidR="00256901" w:rsidRPr="00140D25" w:rsidRDefault="0043003C" w:rsidP="0043003C">
            <w:pPr>
              <w:rPr>
                <w:b/>
                <w:bCs/>
              </w:rPr>
            </w:pPr>
            <w:r w:rsidRPr="0043003C">
              <w:rPr>
                <w:b/>
                <w:bCs/>
              </w:rPr>
              <w:t>SeniorCareManager-Backend</w:t>
            </w:r>
          </w:p>
        </w:tc>
      </w:tr>
      <w:tr w:rsidR="00BB05F4" w14:paraId="427B4347" w14:textId="77777777" w:rsidTr="49B94C8C">
        <w:tc>
          <w:tcPr>
            <w:tcW w:w="2754" w:type="dxa"/>
          </w:tcPr>
          <w:p w14:paraId="10BE44B6" w14:textId="7678CA7E" w:rsidR="00BB05F4" w:rsidRDefault="607B858A">
            <w:pPr>
              <w:rPr>
                <w:b/>
                <w:bCs/>
              </w:rPr>
            </w:pPr>
            <w:r w:rsidRPr="35059026">
              <w:rPr>
                <w:b/>
                <w:bCs/>
              </w:rPr>
              <w:t xml:space="preserve">Ano: </w:t>
            </w:r>
            <w:r w:rsidR="007C6EB0">
              <w:rPr>
                <w:b/>
                <w:bCs/>
              </w:rPr>
              <w:t>5°</w:t>
            </w:r>
          </w:p>
        </w:tc>
        <w:tc>
          <w:tcPr>
            <w:tcW w:w="7447" w:type="dxa"/>
            <w:gridSpan w:val="2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49B94C8C">
        <w:tc>
          <w:tcPr>
            <w:tcW w:w="10201" w:type="dxa"/>
            <w:gridSpan w:val="3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49B94C8C">
        <w:tc>
          <w:tcPr>
            <w:tcW w:w="10201" w:type="dxa"/>
            <w:gridSpan w:val="3"/>
          </w:tcPr>
          <w:p w14:paraId="49D36674" w14:textId="7108FFC7" w:rsidR="00140D25" w:rsidRDefault="00B11CEF">
            <w:r>
              <w:t>Gabriel Neto Siqueira</w:t>
            </w:r>
          </w:p>
        </w:tc>
      </w:tr>
      <w:tr w:rsidR="00140D25" w14:paraId="103C304E" w14:textId="77777777" w:rsidTr="49B94C8C">
        <w:tc>
          <w:tcPr>
            <w:tcW w:w="10201" w:type="dxa"/>
            <w:gridSpan w:val="3"/>
          </w:tcPr>
          <w:p w14:paraId="6DDE9D0F" w14:textId="7BABD5BE" w:rsidR="00140D25" w:rsidRDefault="00B11CEF">
            <w:r>
              <w:t>Lemuel Prates Sobrinho Ferreira</w:t>
            </w:r>
          </w:p>
        </w:tc>
      </w:tr>
      <w:tr w:rsidR="00140D25" w14:paraId="63F0FAB1" w14:textId="77777777" w:rsidTr="49B94C8C">
        <w:tc>
          <w:tcPr>
            <w:tcW w:w="10201" w:type="dxa"/>
            <w:gridSpan w:val="3"/>
          </w:tcPr>
          <w:p w14:paraId="566E63A1" w14:textId="702CF124" w:rsidR="00140D25" w:rsidRDefault="00140D25"/>
        </w:tc>
      </w:tr>
      <w:tr w:rsidR="00140D25" w14:paraId="2BD454B0" w14:textId="77777777" w:rsidTr="49B94C8C">
        <w:tc>
          <w:tcPr>
            <w:tcW w:w="10201" w:type="dxa"/>
            <w:gridSpan w:val="3"/>
          </w:tcPr>
          <w:p w14:paraId="1C34ACC2" w14:textId="072BF67B" w:rsidR="00140D25" w:rsidRDefault="00140D25"/>
        </w:tc>
      </w:tr>
      <w:tr w:rsidR="00140D25" w14:paraId="061D76AD" w14:textId="77777777" w:rsidTr="49B94C8C">
        <w:tc>
          <w:tcPr>
            <w:tcW w:w="10201" w:type="dxa"/>
            <w:gridSpan w:val="3"/>
          </w:tcPr>
          <w:p w14:paraId="291AD9AC" w14:textId="2E170336" w:rsidR="00140D25" w:rsidRDefault="00140D25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5CC9E4E0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5CC9E4E0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5CC9E4E0">
        <w:tc>
          <w:tcPr>
            <w:tcW w:w="754" w:type="dxa"/>
          </w:tcPr>
          <w:p w14:paraId="4D05A4E5" w14:textId="6AE4FB1B" w:rsidR="00100CB4" w:rsidRDefault="00B11CEF" w:rsidP="004D5173">
            <w:r>
              <w:t>118</w:t>
            </w:r>
          </w:p>
        </w:tc>
        <w:tc>
          <w:tcPr>
            <w:tcW w:w="6234" w:type="dxa"/>
          </w:tcPr>
          <w:p w14:paraId="6C93C027" w14:textId="31800B6C" w:rsidR="00100CB4" w:rsidRDefault="00B11CEF" w:rsidP="004D5173">
            <w:r w:rsidRPr="00B11CEF">
              <w:t>Sprint 10 - Alteração de diagrama. Forma de uso do Invoice.</w:t>
            </w:r>
          </w:p>
        </w:tc>
        <w:tc>
          <w:tcPr>
            <w:tcW w:w="1541" w:type="dxa"/>
          </w:tcPr>
          <w:p w14:paraId="7B3F85A3" w14:textId="1F315D7B" w:rsidR="00100CB4" w:rsidRPr="00157438" w:rsidRDefault="00B11CEF" w:rsidP="114CD1AC">
            <w:pPr>
              <w:rPr>
                <w:bCs/>
              </w:rPr>
            </w:pPr>
            <w:r w:rsidRPr="00157438">
              <w:rPr>
                <w:bCs/>
              </w:rPr>
              <w:t>15/09/2025</w:t>
            </w:r>
          </w:p>
        </w:tc>
        <w:tc>
          <w:tcPr>
            <w:tcW w:w="1672" w:type="dxa"/>
          </w:tcPr>
          <w:p w14:paraId="4EF6A697" w14:textId="6595AA69" w:rsidR="00100CB4" w:rsidRDefault="00B11CEF" w:rsidP="004D5173">
            <w:r>
              <w:t>16/09/2025</w:t>
            </w:r>
          </w:p>
        </w:tc>
      </w:tr>
      <w:tr w:rsidR="00100CB4" w14:paraId="744801E4" w14:textId="77777777" w:rsidTr="5CC9E4E0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5CC9E4E0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5CC9E4E0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49B94C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49B94C8C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140D25" w14:paraId="0B1F98CC" w14:textId="77777777" w:rsidTr="49B94C8C">
        <w:tc>
          <w:tcPr>
            <w:tcW w:w="828" w:type="dxa"/>
          </w:tcPr>
          <w:p w14:paraId="3BEA4665" w14:textId="16E7AAD1" w:rsidR="00140D25" w:rsidRDefault="00B11CEF" w:rsidP="004D5173">
            <w:r>
              <w:t>118</w:t>
            </w:r>
          </w:p>
        </w:tc>
        <w:tc>
          <w:tcPr>
            <w:tcW w:w="2971" w:type="dxa"/>
          </w:tcPr>
          <w:p w14:paraId="259B5208" w14:textId="28585377" w:rsidR="00140D25" w:rsidRDefault="00B11CEF" w:rsidP="004D5173">
            <w:r w:rsidRPr="00B11CEF">
              <w:t>Sprint 10 - Alteração de diagrama. Forma de uso do Invoice.</w:t>
            </w:r>
          </w:p>
        </w:tc>
        <w:tc>
          <w:tcPr>
            <w:tcW w:w="1441" w:type="dxa"/>
          </w:tcPr>
          <w:p w14:paraId="5C12E670" w14:textId="3EBEDCBD" w:rsidR="00140D25" w:rsidRDefault="00B11CEF" w:rsidP="004D5173">
            <w:r>
              <w:t>Lemuel, Gabriel Neto</w:t>
            </w:r>
          </w:p>
        </w:tc>
        <w:tc>
          <w:tcPr>
            <w:tcW w:w="1418" w:type="dxa"/>
          </w:tcPr>
          <w:p w14:paraId="7C3ED697" w14:textId="166E26E8" w:rsidR="00140D25" w:rsidRDefault="00B11CEF" w:rsidP="004D5173">
            <w:r>
              <w:t>Concluída</w:t>
            </w:r>
          </w:p>
        </w:tc>
        <w:tc>
          <w:tcPr>
            <w:tcW w:w="1842" w:type="dxa"/>
          </w:tcPr>
          <w:p w14:paraId="13FD0A67" w14:textId="1AD74802" w:rsidR="00140D25" w:rsidRDefault="00B11CEF" w:rsidP="004D5173">
            <w:r>
              <w:t>4</w:t>
            </w:r>
          </w:p>
        </w:tc>
        <w:tc>
          <w:tcPr>
            <w:tcW w:w="1683" w:type="dxa"/>
          </w:tcPr>
          <w:p w14:paraId="59EA432A" w14:textId="4FF23145" w:rsidR="00140D25" w:rsidRDefault="00B11CEF" w:rsidP="004D5173">
            <w:r>
              <w:t>4</w:t>
            </w:r>
          </w:p>
        </w:tc>
      </w:tr>
      <w:tr w:rsidR="00140D25" w14:paraId="5F2ADDA0" w14:textId="77777777" w:rsidTr="49B94C8C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</w:tbl>
    <w:p w14:paraId="7A7EBBC0" w14:textId="77777777" w:rsidR="00ED3156" w:rsidRDefault="00ED315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4704C4C6" w14:textId="77777777" w:rsidR="00086B74" w:rsidRDefault="00086B74" w:rsidP="00140D25"/>
    <w:p w14:paraId="33CAC9F4" w14:textId="234BD584" w:rsidR="00ED3156" w:rsidRDefault="00D367F1" w:rsidP="00140D25">
      <w:r w:rsidRPr="00D367F1">
        <w:t>Durante o desenvolvimento do sistema de faturamento, identificou-se a ausência de um controle adequado sobre o estado das faturas (Invoices). Essa limitação dificultava o acompanhamento do ciclo de vida do documento e abria margem para inconsistências no registro de informações.</w:t>
      </w:r>
    </w:p>
    <w:p w14:paraId="21A835B1" w14:textId="77777777" w:rsidR="00474CF5" w:rsidRDefault="00474CF5" w:rsidP="00474CF5">
      <w:r>
        <w:t>A criação do enum StatusInvoice teve como principal motivação a falta de um controle centralizado e padronizado do estado das faturas. Antes de sua implementação, não havia uma forma unificada de representar os diferentes momentos do ciclo de vida da fatura, o que poderia ocasionar registros ambíguos e dificultar a manutenção do sistema.</w:t>
      </w:r>
    </w:p>
    <w:p w14:paraId="2F4AF54E" w14:textId="751DF2EA" w:rsidR="00474CF5" w:rsidRDefault="00474CF5" w:rsidP="00474CF5">
      <w:r>
        <w:t>Com a adoção de um enum, tornou-se possível garantir clareza, consistência e integridade na definição dos estados.</w:t>
      </w:r>
    </w:p>
    <w:p w14:paraId="18FCF67E" w14:textId="75468FC6" w:rsidR="00474CF5" w:rsidRDefault="00474CF5" w:rsidP="00474CF5">
      <w:r w:rsidRPr="00474CF5">
        <w:lastRenderedPageBreak/>
        <w:drawing>
          <wp:inline distT="0" distB="0" distL="0" distR="0" wp14:anchorId="5A148FDF" wp14:editId="61E04F14">
            <wp:extent cx="5734850" cy="498227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CFF6" w14:textId="26E2D3F4" w:rsidR="00474CF5" w:rsidRDefault="00474CF5" w:rsidP="00474CF5">
      <w:r>
        <w:t>O enum StatusInvoice foi criado com os seguintes estados:</w:t>
      </w:r>
    </w:p>
    <w:p w14:paraId="48241058" w14:textId="77777777" w:rsidR="00474CF5" w:rsidRDefault="00474CF5" w:rsidP="00474CF5">
      <w:r w:rsidRPr="00474CF5">
        <w:rPr>
          <w:b/>
        </w:rPr>
        <w:t>AUTHORIZED</w:t>
      </w:r>
      <w:r>
        <w:t>: fatura autorizada.</w:t>
      </w:r>
    </w:p>
    <w:p w14:paraId="067C1BD7" w14:textId="77777777" w:rsidR="00474CF5" w:rsidRDefault="00474CF5" w:rsidP="00474CF5">
      <w:r w:rsidRPr="00474CF5">
        <w:rPr>
          <w:b/>
        </w:rPr>
        <w:t>CANCELLED</w:t>
      </w:r>
      <w:r>
        <w:t>: fatura cancelada.</w:t>
      </w:r>
    </w:p>
    <w:p w14:paraId="7FCE0DC8" w14:textId="77777777" w:rsidR="00474CF5" w:rsidRDefault="00474CF5" w:rsidP="00474CF5">
      <w:r w:rsidRPr="00474CF5">
        <w:rPr>
          <w:b/>
        </w:rPr>
        <w:t>DENIED</w:t>
      </w:r>
      <w:r>
        <w:t>: fatura negada.</w:t>
      </w:r>
    </w:p>
    <w:p w14:paraId="076B061E" w14:textId="77777777" w:rsidR="00474CF5" w:rsidRDefault="00474CF5" w:rsidP="00474CF5">
      <w:r w:rsidRPr="00474CF5">
        <w:rPr>
          <w:b/>
        </w:rPr>
        <w:t>VOIDED</w:t>
      </w:r>
      <w:r>
        <w:t>: fatura inutilizada.</w:t>
      </w:r>
    </w:p>
    <w:p w14:paraId="50A618BE" w14:textId="77777777" w:rsidR="00474CF5" w:rsidRDefault="00474CF5" w:rsidP="00474CF5">
      <w:r w:rsidRPr="00474CF5">
        <w:rPr>
          <w:b/>
        </w:rPr>
        <w:t>DRAFT</w:t>
      </w:r>
      <w:r>
        <w:t>: fatura em rascunho.</w:t>
      </w:r>
    </w:p>
    <w:p w14:paraId="74DF7911" w14:textId="77777777" w:rsidR="00474CF5" w:rsidRDefault="00474CF5" w:rsidP="00474CF5">
      <w:r w:rsidRPr="00474CF5">
        <w:rPr>
          <w:b/>
        </w:rPr>
        <w:t>REJECTED</w:t>
      </w:r>
      <w:r>
        <w:t>: fatura rejeitada.</w:t>
      </w:r>
    </w:p>
    <w:p w14:paraId="44BBDEEA" w14:textId="77777777" w:rsidR="00474CF5" w:rsidRDefault="00474CF5" w:rsidP="00474CF5">
      <w:r w:rsidRPr="00474CF5">
        <w:rPr>
          <w:b/>
        </w:rPr>
        <w:t>OPEN</w:t>
      </w:r>
      <w:r>
        <w:t>: fatura em aberto.</w:t>
      </w:r>
    </w:p>
    <w:p w14:paraId="032BFFD1" w14:textId="3D3EA23D" w:rsidR="00474CF5" w:rsidRDefault="00474CF5" w:rsidP="00474CF5">
      <w:r w:rsidRPr="00474CF5">
        <w:rPr>
          <w:b/>
        </w:rPr>
        <w:t>PAID</w:t>
      </w:r>
      <w:r>
        <w:t>: fatura paga.</w:t>
      </w:r>
    </w:p>
    <w:p w14:paraId="2F069325" w14:textId="4A01AC5F" w:rsidR="00474CF5" w:rsidRDefault="00474CF5" w:rsidP="00474CF5">
      <w:r w:rsidRPr="00474CF5">
        <w:rPr>
          <w:b/>
        </w:rPr>
        <w:t>OVERDUE</w:t>
      </w:r>
      <w:r>
        <w:t>: fatura vencida.</w:t>
      </w:r>
    </w:p>
    <w:p w14:paraId="710004AC" w14:textId="32EBF63A" w:rsidR="00760986" w:rsidRDefault="00760986" w:rsidP="00140D25"/>
    <w:p w14:paraId="2151CCAA" w14:textId="5A255512" w:rsidR="00D43022" w:rsidRDefault="00D43022" w:rsidP="00140D25"/>
    <w:p w14:paraId="653D8009" w14:textId="0365B3B6" w:rsidR="00D43022" w:rsidRDefault="00D43022" w:rsidP="00140D25"/>
    <w:p w14:paraId="6FAC09CE" w14:textId="360128FC" w:rsidR="00D43022" w:rsidRDefault="00D43022" w:rsidP="00140D25"/>
    <w:p w14:paraId="658E1CD8" w14:textId="17F56762" w:rsidR="00D43022" w:rsidRDefault="00D43022" w:rsidP="00140D25"/>
    <w:p w14:paraId="3C8BD712" w14:textId="77777777" w:rsidR="00D43022" w:rsidRDefault="00D43022" w:rsidP="00140D25">
      <w:bookmarkStart w:id="0" w:name="_GoBack"/>
      <w:bookmarkEnd w:id="0"/>
    </w:p>
    <w:p w14:paraId="63EE9BCA" w14:textId="7B7E6FD9" w:rsidR="00B55A4A" w:rsidRDefault="00B55A4A" w:rsidP="49B94C8C">
      <w:pPr>
        <w:shd w:val="clear" w:color="auto" w:fill="000000" w:themeFill="text1"/>
        <w:jc w:val="center"/>
      </w:pPr>
      <w:r w:rsidRPr="49B94C8C">
        <w:rPr>
          <w:b/>
          <w:bCs/>
          <w:color w:val="FFFFFF" w:themeColor="background1"/>
          <w:sz w:val="24"/>
          <w:szCs w:val="24"/>
        </w:rPr>
        <w:lastRenderedPageBreak/>
        <w:t>Assinaturas</w:t>
      </w:r>
    </w:p>
    <w:p w14:paraId="2E3A320C" w14:textId="29DD5271" w:rsidR="485F0DC2" w:rsidRDefault="485F0DC2" w:rsidP="49B94C8C">
      <w:pPr>
        <w:spacing w:before="240" w:after="240"/>
        <w:jc w:val="center"/>
      </w:pPr>
    </w:p>
    <w:p w14:paraId="2AB085A1" w14:textId="51033D64" w:rsidR="00B70950" w:rsidRDefault="00B70950" w:rsidP="49B94C8C">
      <w:pPr>
        <w:spacing w:before="240" w:after="240"/>
        <w:jc w:val="center"/>
      </w:pPr>
    </w:p>
    <w:p w14:paraId="0456FF3F" w14:textId="77777777" w:rsidR="00B70950" w:rsidRDefault="00B70950" w:rsidP="49B94C8C">
      <w:pPr>
        <w:spacing w:before="240" w:after="240"/>
        <w:jc w:val="center"/>
      </w:pPr>
    </w:p>
    <w:p w14:paraId="2FB9CE66" w14:textId="3BD65DE8" w:rsidR="485F0DC2" w:rsidRDefault="00B70950" w:rsidP="49B94C8C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Lemuel Prates Sobrinho Ferreira                                                                                Gabriel Neto Siqueira</w:t>
      </w:r>
      <w:r w:rsidR="485F0DC2" w:rsidRPr="49B94C8C">
        <w:rPr>
          <w:rFonts w:ascii="Aptos" w:eastAsia="Aptos" w:hAnsi="Aptos" w:cs="Aptos"/>
          <w:sz w:val="24"/>
          <w:szCs w:val="24"/>
        </w:rPr>
        <w:t xml:space="preserve"> </w:t>
      </w:r>
    </w:p>
    <w:p w14:paraId="54B63707" w14:textId="77777777" w:rsidR="00B70950" w:rsidRDefault="00B70950" w:rsidP="49B94C8C">
      <w:pPr>
        <w:spacing w:before="240" w:after="240"/>
        <w:jc w:val="center"/>
      </w:pPr>
    </w:p>
    <w:p w14:paraId="548863F3" w14:textId="7D7791EC" w:rsidR="485F0DC2" w:rsidRDefault="485F0DC2" w:rsidP="49B94C8C">
      <w:pPr>
        <w:spacing w:before="240" w:after="240"/>
        <w:jc w:val="center"/>
      </w:pPr>
      <w:r w:rsidRPr="49B94C8C">
        <w:rPr>
          <w:rFonts w:ascii="Aptos" w:eastAsia="Aptos" w:hAnsi="Aptos" w:cs="Aptos"/>
          <w:sz w:val="24"/>
          <w:szCs w:val="24"/>
        </w:rPr>
        <w:t xml:space="preserve"> </w:t>
      </w:r>
    </w:p>
    <w:p w14:paraId="594636DA" w14:textId="53C9A8E3" w:rsidR="485F0DC2" w:rsidRDefault="485F0DC2" w:rsidP="49B94C8C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  <w:r w:rsidRPr="49B94C8C">
        <w:rPr>
          <w:rFonts w:ascii="Aptos" w:eastAsia="Aptos" w:hAnsi="Aptos" w:cs="Aptos"/>
          <w:sz w:val="24"/>
          <w:szCs w:val="24"/>
        </w:rPr>
        <w:t>Orientador: Jefferson Antonio Ribeiro Passerini</w:t>
      </w:r>
    </w:p>
    <w:sectPr w:rsidR="485F0DC2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E3B622" w14:textId="77777777" w:rsidR="00A75F07" w:rsidRDefault="00A75F07" w:rsidP="00140D25">
      <w:pPr>
        <w:spacing w:after="0" w:line="240" w:lineRule="auto"/>
      </w:pPr>
      <w:r>
        <w:separator/>
      </w:r>
    </w:p>
  </w:endnote>
  <w:endnote w:type="continuationSeparator" w:id="0">
    <w:p w14:paraId="3C3AACB0" w14:textId="77777777" w:rsidR="00A75F07" w:rsidRDefault="00A75F07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594FD1" w14:textId="77777777" w:rsidR="00A75F07" w:rsidRDefault="00A75F07" w:rsidP="00140D25">
      <w:pPr>
        <w:spacing w:after="0" w:line="240" w:lineRule="auto"/>
      </w:pPr>
      <w:r>
        <w:separator/>
      </w:r>
    </w:p>
  </w:footnote>
  <w:footnote w:type="continuationSeparator" w:id="0">
    <w:p w14:paraId="6DA1AD7D" w14:textId="77777777" w:rsidR="00A75F07" w:rsidRDefault="00A75F07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11870"/>
    <w:multiLevelType w:val="hybridMultilevel"/>
    <w:tmpl w:val="630AFFA4"/>
    <w:lvl w:ilvl="0" w:tplc="FAAE9A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C8EB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1CAA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8C5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12D0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DA94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2AB8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0E5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FC17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4EFFA"/>
    <w:multiLevelType w:val="hybridMultilevel"/>
    <w:tmpl w:val="B9A22EC4"/>
    <w:lvl w:ilvl="0" w:tplc="61A8CE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589B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C843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5CD7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2A9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A2A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B89D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D69D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4E8C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F6D5"/>
    <w:multiLevelType w:val="hybridMultilevel"/>
    <w:tmpl w:val="8B70BD22"/>
    <w:lvl w:ilvl="0" w:tplc="3CD878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ECA8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CE30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985C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EAE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3A0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52D3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048A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C6E7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5A9C6"/>
    <w:multiLevelType w:val="hybridMultilevel"/>
    <w:tmpl w:val="331890EA"/>
    <w:lvl w:ilvl="0" w:tplc="C310CE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DA3C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4211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F2F6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853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D203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C0AB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F4B1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5AF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205C8"/>
    <w:multiLevelType w:val="hybridMultilevel"/>
    <w:tmpl w:val="42AC4EFC"/>
    <w:lvl w:ilvl="0" w:tplc="67EADC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3EE6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D82D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1E9B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24DF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90A1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F679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AEE1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C076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E8E61E"/>
    <w:multiLevelType w:val="hybridMultilevel"/>
    <w:tmpl w:val="7E6C9C0C"/>
    <w:lvl w:ilvl="0" w:tplc="25826F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9EA4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F4E1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1ECD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C213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5A4C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9C6E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7A71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7A75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455272"/>
    <w:multiLevelType w:val="hybridMultilevel"/>
    <w:tmpl w:val="7FD48D90"/>
    <w:lvl w:ilvl="0" w:tplc="54500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C6C0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148E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068D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0A94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76EA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E076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6BD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4A57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B16DE1"/>
    <w:multiLevelType w:val="hybridMultilevel"/>
    <w:tmpl w:val="52389100"/>
    <w:lvl w:ilvl="0" w:tplc="250CC2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AAAA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4841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8CBA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FC2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5498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66F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3E55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1CF0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8A8B07"/>
    <w:multiLevelType w:val="hybridMultilevel"/>
    <w:tmpl w:val="88186750"/>
    <w:lvl w:ilvl="0" w:tplc="D146FD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0845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7A50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A2D4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6644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529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E020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805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DC81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C95D69"/>
    <w:multiLevelType w:val="hybridMultilevel"/>
    <w:tmpl w:val="C8FE5A88"/>
    <w:lvl w:ilvl="0" w:tplc="AE80E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98E0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1608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82BE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A46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94CD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EA13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5E68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8CDE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EA400C"/>
    <w:multiLevelType w:val="hybridMultilevel"/>
    <w:tmpl w:val="EE084316"/>
    <w:lvl w:ilvl="0" w:tplc="ED9288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F201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E04D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CA57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863E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B85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D229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6C9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14E9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1"/>
  </w:num>
  <w:num w:numId="5">
    <w:abstractNumId w:val="7"/>
  </w:num>
  <w:num w:numId="6">
    <w:abstractNumId w:val="6"/>
  </w:num>
  <w:num w:numId="7">
    <w:abstractNumId w:val="0"/>
  </w:num>
  <w:num w:numId="8">
    <w:abstractNumId w:val="9"/>
  </w:num>
  <w:num w:numId="9">
    <w:abstractNumId w:val="10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157438"/>
    <w:rsid w:val="00256901"/>
    <w:rsid w:val="002E0BE7"/>
    <w:rsid w:val="002E454E"/>
    <w:rsid w:val="00324A3B"/>
    <w:rsid w:val="0043003C"/>
    <w:rsid w:val="00474CF5"/>
    <w:rsid w:val="00760986"/>
    <w:rsid w:val="007659F5"/>
    <w:rsid w:val="007C6EB0"/>
    <w:rsid w:val="008A7D1A"/>
    <w:rsid w:val="009169B1"/>
    <w:rsid w:val="00937933"/>
    <w:rsid w:val="009739F5"/>
    <w:rsid w:val="00A75F07"/>
    <w:rsid w:val="00AC07FE"/>
    <w:rsid w:val="00B11CEF"/>
    <w:rsid w:val="00B55A4A"/>
    <w:rsid w:val="00B70950"/>
    <w:rsid w:val="00BB05F4"/>
    <w:rsid w:val="00C918B1"/>
    <w:rsid w:val="00CF7A4D"/>
    <w:rsid w:val="00D367F1"/>
    <w:rsid w:val="00D43022"/>
    <w:rsid w:val="00ED3156"/>
    <w:rsid w:val="00F913DD"/>
    <w:rsid w:val="00FA612F"/>
    <w:rsid w:val="01A27D9A"/>
    <w:rsid w:val="025364D7"/>
    <w:rsid w:val="0274BB4F"/>
    <w:rsid w:val="03ECC765"/>
    <w:rsid w:val="07F5502C"/>
    <w:rsid w:val="080302FA"/>
    <w:rsid w:val="0B564676"/>
    <w:rsid w:val="0D4224B2"/>
    <w:rsid w:val="0D98BB92"/>
    <w:rsid w:val="114CD1AC"/>
    <w:rsid w:val="11D32C91"/>
    <w:rsid w:val="1511F9C4"/>
    <w:rsid w:val="1681A18E"/>
    <w:rsid w:val="1944FD22"/>
    <w:rsid w:val="1C3AD8E3"/>
    <w:rsid w:val="22C729C3"/>
    <w:rsid w:val="27040E5F"/>
    <w:rsid w:val="2AF8E272"/>
    <w:rsid w:val="2DBC7112"/>
    <w:rsid w:val="2EA42876"/>
    <w:rsid w:val="2EFBEADF"/>
    <w:rsid w:val="320904D5"/>
    <w:rsid w:val="33B33290"/>
    <w:rsid w:val="35059026"/>
    <w:rsid w:val="35B93D36"/>
    <w:rsid w:val="3D787511"/>
    <w:rsid w:val="3DEC5049"/>
    <w:rsid w:val="3E55A6C6"/>
    <w:rsid w:val="46DDDF06"/>
    <w:rsid w:val="485F0DC2"/>
    <w:rsid w:val="49982C5E"/>
    <w:rsid w:val="49B94C8C"/>
    <w:rsid w:val="49DC7FF1"/>
    <w:rsid w:val="4AC7BDB0"/>
    <w:rsid w:val="4E449FAC"/>
    <w:rsid w:val="50672C62"/>
    <w:rsid w:val="5C150798"/>
    <w:rsid w:val="5CC9E4E0"/>
    <w:rsid w:val="5EEC1A6B"/>
    <w:rsid w:val="607B858A"/>
    <w:rsid w:val="616223F9"/>
    <w:rsid w:val="641FDEE5"/>
    <w:rsid w:val="6637D58F"/>
    <w:rsid w:val="6654D549"/>
    <w:rsid w:val="70692495"/>
    <w:rsid w:val="74168D81"/>
    <w:rsid w:val="7655FD13"/>
    <w:rsid w:val="7B9FC92F"/>
    <w:rsid w:val="7E33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43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58D31E-C4C0-4BAE-8DEF-91B5992C0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290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MATHEUS KAZUO MORI YASHIMA</cp:lastModifiedBy>
  <cp:revision>32</cp:revision>
  <dcterms:created xsi:type="dcterms:W3CDTF">2024-09-16T03:44:00Z</dcterms:created>
  <dcterms:modified xsi:type="dcterms:W3CDTF">2025-09-15T18:22:00Z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